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A5" w:rsidRPr="00AD5995" w:rsidRDefault="003C20A5" w:rsidP="003C20A5">
      <w:pPr>
        <w:pStyle w:val="Heading1"/>
        <w:spacing w:before="0" w:line="360" w:lineRule="auto"/>
        <w:jc w:val="center"/>
        <w:rPr>
          <w:rFonts w:ascii="Times New Roman" w:hAnsi="Times New Roman" w:cs="Times New Roman"/>
          <w:color w:val="auto"/>
        </w:rPr>
      </w:pPr>
      <w:bookmarkStart w:id="0" w:name="_Toc140040897"/>
      <w:bookmarkStart w:id="1" w:name="_GoBack"/>
      <w:bookmarkEnd w:id="1"/>
      <w:r w:rsidRPr="00AD5995">
        <w:rPr>
          <w:rFonts w:ascii="Times New Roman" w:hAnsi="Times New Roman" w:cs="Times New Roman"/>
          <w:color w:val="auto"/>
        </w:rPr>
        <w:t>BAB III</w:t>
      </w:r>
      <w:bookmarkEnd w:id="0"/>
    </w:p>
    <w:p w:rsidR="003C20A5" w:rsidRPr="00AD5995" w:rsidRDefault="003C20A5" w:rsidP="003C20A5">
      <w:pPr>
        <w:pStyle w:val="Heading1"/>
        <w:spacing w:before="0" w:after="240" w:line="360" w:lineRule="auto"/>
        <w:jc w:val="center"/>
        <w:rPr>
          <w:rFonts w:ascii="Times New Roman" w:hAnsi="Times New Roman" w:cs="Times New Roman"/>
          <w:color w:val="auto"/>
        </w:rPr>
      </w:pPr>
      <w:bookmarkStart w:id="2" w:name="_Toc130705319"/>
      <w:bookmarkStart w:id="3" w:name="_Toc134820074"/>
      <w:bookmarkStart w:id="4" w:name="_Toc135735300"/>
      <w:bookmarkStart w:id="5" w:name="_Toc135736557"/>
      <w:bookmarkStart w:id="6" w:name="_Toc135737950"/>
      <w:bookmarkStart w:id="7" w:name="_Toc135943398"/>
      <w:bookmarkStart w:id="8" w:name="_Toc139483335"/>
      <w:bookmarkStart w:id="9" w:name="_Toc140040898"/>
      <w:r w:rsidRPr="00AD5995">
        <w:rPr>
          <w:rFonts w:ascii="Times New Roman" w:hAnsi="Times New Roman" w:cs="Times New Roman"/>
          <w:color w:val="auto"/>
        </w:rPr>
        <w:t>OBJEK DAN METODOLOGI PENELITIAN</w:t>
      </w:r>
      <w:bookmarkEnd w:id="2"/>
      <w:bookmarkEnd w:id="3"/>
      <w:bookmarkEnd w:id="4"/>
      <w:bookmarkEnd w:id="5"/>
      <w:bookmarkEnd w:id="6"/>
      <w:bookmarkEnd w:id="7"/>
      <w:bookmarkEnd w:id="8"/>
      <w:bookmarkEnd w:id="9"/>
    </w:p>
    <w:p w:rsidR="003C20A5" w:rsidRPr="00AD5995" w:rsidRDefault="003C20A5" w:rsidP="003C20A5">
      <w:pPr>
        <w:pStyle w:val="Heading2"/>
        <w:spacing w:before="0" w:line="360" w:lineRule="auto"/>
        <w:ind w:left="567" w:hanging="567"/>
        <w:rPr>
          <w:rFonts w:ascii="Times New Roman" w:hAnsi="Times New Roman" w:cs="Times New Roman"/>
          <w:color w:val="auto"/>
          <w:sz w:val="24"/>
        </w:rPr>
      </w:pPr>
      <w:bookmarkStart w:id="10" w:name="_Toc140040899"/>
      <w:r>
        <w:rPr>
          <w:rFonts w:ascii="Times New Roman" w:hAnsi="Times New Roman" w:cs="Times New Roman"/>
          <w:color w:val="auto"/>
          <w:sz w:val="24"/>
        </w:rPr>
        <w:t>3.1</w:t>
      </w:r>
      <w:r>
        <w:rPr>
          <w:rFonts w:ascii="Times New Roman" w:hAnsi="Times New Roman" w:cs="Times New Roman"/>
          <w:color w:val="auto"/>
          <w:sz w:val="24"/>
        </w:rPr>
        <w:tab/>
      </w:r>
      <w:r w:rsidRPr="00AD5995">
        <w:rPr>
          <w:rFonts w:ascii="Times New Roman" w:hAnsi="Times New Roman" w:cs="Times New Roman"/>
          <w:color w:val="auto"/>
          <w:sz w:val="24"/>
        </w:rPr>
        <w:t>Objek Penelitian</w:t>
      </w:r>
      <w:bookmarkEnd w:id="10"/>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E87CE35" wp14:editId="7AFE9E05">
            <wp:simplePos x="0" y="0"/>
            <wp:positionH relativeFrom="column">
              <wp:posOffset>1786255</wp:posOffset>
            </wp:positionH>
            <wp:positionV relativeFrom="paragraph">
              <wp:posOffset>12065</wp:posOffset>
            </wp:positionV>
            <wp:extent cx="2164715" cy="2884805"/>
            <wp:effectExtent l="0" t="0" r="6985" b="0"/>
            <wp:wrapSquare wrapText="bothSides"/>
            <wp:docPr id="6" name="Picture 6" descr="D:\DATA LALA\SKRIPSI\DATA SKRIPSI\DOKUMEN PHOTO\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LALA\SKRIPSI\DATA SKRIPSI\DOKUMEN PHOTO\3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715" cy="2884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Default="003C20A5" w:rsidP="003C20A5">
      <w:pPr>
        <w:pStyle w:val="ListParagraph"/>
        <w:spacing w:after="0" w:line="240" w:lineRule="auto"/>
        <w:ind w:left="567" w:firstLine="567"/>
        <w:jc w:val="both"/>
        <w:rPr>
          <w:rFonts w:ascii="Times New Roman" w:hAnsi="Times New Roman" w:cs="Times New Roman"/>
          <w:sz w:val="24"/>
          <w:szCs w:val="24"/>
        </w:rPr>
      </w:pPr>
    </w:p>
    <w:p w:rsidR="003C20A5" w:rsidRPr="0044565B" w:rsidRDefault="003C20A5" w:rsidP="003C20A5">
      <w:pPr>
        <w:pStyle w:val="ListParagraph"/>
        <w:spacing w:after="0" w:line="240" w:lineRule="auto"/>
        <w:ind w:left="567" w:firstLine="567"/>
        <w:jc w:val="center"/>
        <w:rPr>
          <w:rFonts w:ascii="Times New Roman" w:hAnsi="Times New Roman" w:cs="Times New Roman"/>
          <w:b/>
          <w:szCs w:val="24"/>
        </w:rPr>
      </w:pPr>
      <w:r w:rsidRPr="0044565B">
        <w:rPr>
          <w:rFonts w:ascii="Times New Roman" w:hAnsi="Times New Roman" w:cs="Times New Roman"/>
          <w:b/>
          <w:szCs w:val="24"/>
        </w:rPr>
        <w:t>Gambar 3.1</w:t>
      </w:r>
    </w:p>
    <w:p w:rsidR="003C20A5" w:rsidRPr="0044565B" w:rsidRDefault="003C20A5" w:rsidP="003C20A5">
      <w:pPr>
        <w:pStyle w:val="ListParagraph"/>
        <w:spacing w:after="0" w:line="240" w:lineRule="auto"/>
        <w:ind w:left="567" w:firstLine="567"/>
        <w:jc w:val="center"/>
        <w:rPr>
          <w:rFonts w:ascii="Times New Roman" w:hAnsi="Times New Roman" w:cs="Times New Roman"/>
          <w:b/>
          <w:szCs w:val="24"/>
        </w:rPr>
      </w:pPr>
      <w:r w:rsidRPr="0044565B">
        <w:rPr>
          <w:rFonts w:ascii="Times New Roman" w:hAnsi="Times New Roman" w:cs="Times New Roman"/>
          <w:b/>
          <w:szCs w:val="24"/>
        </w:rPr>
        <w:t>Kantor Dinas Pekerjaan Umum dan Penataan Ruang</w:t>
      </w:r>
    </w:p>
    <w:p w:rsidR="003C20A5" w:rsidRPr="0044565B" w:rsidRDefault="003C20A5" w:rsidP="003C20A5">
      <w:pPr>
        <w:pStyle w:val="ListParagraph"/>
        <w:spacing w:after="0" w:line="240" w:lineRule="auto"/>
        <w:ind w:left="567" w:firstLine="567"/>
        <w:jc w:val="center"/>
        <w:rPr>
          <w:rFonts w:ascii="Times New Roman" w:hAnsi="Times New Roman" w:cs="Times New Roman"/>
          <w:b/>
          <w:szCs w:val="24"/>
        </w:rPr>
      </w:pPr>
      <w:r w:rsidRPr="0044565B">
        <w:rPr>
          <w:rFonts w:ascii="Times New Roman" w:hAnsi="Times New Roman" w:cs="Times New Roman"/>
          <w:b/>
          <w:szCs w:val="24"/>
        </w:rPr>
        <w:t>Kabupaten Indramayu</w:t>
      </w:r>
    </w:p>
    <w:p w:rsidR="003C20A5" w:rsidRPr="0044565B" w:rsidRDefault="003C20A5" w:rsidP="003C20A5">
      <w:pPr>
        <w:pStyle w:val="ListParagraph"/>
        <w:spacing w:after="0" w:line="240" w:lineRule="auto"/>
        <w:ind w:left="567" w:firstLine="567"/>
        <w:jc w:val="center"/>
        <w:rPr>
          <w:rFonts w:ascii="Times New Roman" w:hAnsi="Times New Roman" w:cs="Times New Roman"/>
          <w:sz w:val="12"/>
          <w:szCs w:val="10"/>
        </w:rPr>
      </w:pPr>
    </w:p>
    <w:p w:rsidR="003C20A5" w:rsidRPr="00EB2178" w:rsidRDefault="003C20A5" w:rsidP="003C20A5">
      <w:pPr>
        <w:pStyle w:val="ListParagraph"/>
        <w:spacing w:after="0" w:line="240" w:lineRule="auto"/>
        <w:ind w:left="567" w:firstLine="567"/>
        <w:jc w:val="center"/>
        <w:rPr>
          <w:rFonts w:ascii="Times New Roman" w:hAnsi="Times New Roman" w:cs="Times New Roman"/>
          <w:sz w:val="10"/>
          <w:szCs w:val="10"/>
        </w:rPr>
      </w:pPr>
    </w:p>
    <w:p w:rsidR="003C20A5" w:rsidRPr="00F55E91" w:rsidRDefault="003C20A5" w:rsidP="003C20A5">
      <w:pPr>
        <w:pStyle w:val="ListParagraph"/>
        <w:spacing w:after="0" w:line="360" w:lineRule="auto"/>
        <w:ind w:left="567"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Dinas Pekerjaan Umum dan Penataan Ruang (PUPR) Kabupaten Indramayu yang berlokasi di Jl. Pahlawan No. 61, Lemahmekar, Kecamatan Indramayu Kabupaten Indramayu Jawa Barat 45212.</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Dinas PUPR adalah yang mengelola terkait segala pembangunan y</w:t>
      </w:r>
      <w:r>
        <w:rPr>
          <w:rFonts w:ascii="Times New Roman" w:hAnsi="Times New Roman" w:cs="Times New Roman"/>
          <w:sz w:val="24"/>
          <w:szCs w:val="24"/>
        </w:rPr>
        <w:t>ang ada di Kabupaten Indramayu.</w:t>
      </w:r>
      <w:proofErr w:type="gramEnd"/>
    </w:p>
    <w:p w:rsidR="003C20A5" w:rsidRPr="00015FCD" w:rsidRDefault="003C20A5" w:rsidP="003C20A5">
      <w:pPr>
        <w:pStyle w:val="Heading2"/>
        <w:spacing w:before="0" w:line="360" w:lineRule="auto"/>
        <w:ind w:left="1276" w:hanging="709"/>
        <w:rPr>
          <w:rFonts w:ascii="Times New Roman" w:hAnsi="Times New Roman" w:cs="Times New Roman"/>
          <w:color w:val="auto"/>
          <w:sz w:val="24"/>
          <w:szCs w:val="24"/>
        </w:rPr>
      </w:pPr>
      <w:bookmarkStart w:id="11" w:name="_Toc140040900"/>
      <w:r>
        <w:rPr>
          <w:rFonts w:ascii="Times New Roman" w:hAnsi="Times New Roman" w:cs="Times New Roman"/>
          <w:color w:val="auto"/>
          <w:sz w:val="24"/>
          <w:szCs w:val="24"/>
        </w:rPr>
        <w:t>3.1.1</w:t>
      </w:r>
      <w:r>
        <w:rPr>
          <w:rFonts w:ascii="Times New Roman" w:hAnsi="Times New Roman" w:cs="Times New Roman"/>
          <w:color w:val="auto"/>
          <w:sz w:val="24"/>
          <w:szCs w:val="24"/>
        </w:rPr>
        <w:tab/>
      </w:r>
      <w:r w:rsidRPr="00015FCD">
        <w:rPr>
          <w:rFonts w:ascii="Times New Roman" w:hAnsi="Times New Roman" w:cs="Times New Roman"/>
          <w:color w:val="auto"/>
          <w:sz w:val="24"/>
          <w:szCs w:val="24"/>
        </w:rPr>
        <w:t>Visi-Misi Dinas PUPR</w:t>
      </w:r>
      <w:bookmarkEnd w:id="11"/>
    </w:p>
    <w:p w:rsidR="003C20A5" w:rsidRDefault="003C20A5" w:rsidP="003C20A5">
      <w:pPr>
        <w:pStyle w:val="ListParagraph"/>
        <w:spacing w:after="0" w:line="360" w:lineRule="auto"/>
        <w:ind w:left="1276" w:firstLine="567"/>
        <w:jc w:val="both"/>
        <w:rPr>
          <w:rFonts w:ascii="Times New Roman" w:hAnsi="Times New Roman" w:cs="Times New Roman"/>
          <w:sz w:val="24"/>
          <w:shd w:val="clear" w:color="auto" w:fill="FFFFFF"/>
        </w:rPr>
      </w:pPr>
      <w:r w:rsidRPr="003C40C8">
        <w:rPr>
          <w:rFonts w:ascii="Times New Roman" w:hAnsi="Times New Roman" w:cs="Times New Roman"/>
          <w:sz w:val="24"/>
          <w:shd w:val="clear" w:color="auto" w:fill="FFFFFF"/>
        </w:rPr>
        <w:t>Visi dan misi merupakan tujuan dan gagasan mengenai target-target jangka pendek dan target jangka panjang. Untuk tercapainya tujuan organisasi, maka Dinas Pekerjaan Umum dan Penataan Ruang berkontribusi dalam pelaksanaan Visi dan Misi, yaitu:</w:t>
      </w:r>
    </w:p>
    <w:p w:rsidR="003C20A5" w:rsidRPr="003C40C8" w:rsidRDefault="003C20A5" w:rsidP="003C20A5">
      <w:pPr>
        <w:pStyle w:val="ListParagraph"/>
        <w:numPr>
          <w:ilvl w:val="0"/>
          <w:numId w:val="21"/>
        </w:numPr>
        <w:spacing w:line="360" w:lineRule="auto"/>
        <w:ind w:left="1560" w:hanging="284"/>
        <w:rPr>
          <w:rFonts w:ascii="Times New Roman" w:hAnsi="Times New Roman" w:cs="Times New Roman"/>
          <w:sz w:val="28"/>
          <w:szCs w:val="24"/>
        </w:rPr>
      </w:pPr>
      <w:r>
        <w:rPr>
          <w:rFonts w:ascii="Times New Roman" w:hAnsi="Times New Roman" w:cs="Times New Roman"/>
          <w:sz w:val="24"/>
          <w:shd w:val="clear" w:color="auto" w:fill="FFFFFF"/>
        </w:rPr>
        <w:t>Visi</w:t>
      </w:r>
    </w:p>
    <w:p w:rsidR="003C20A5" w:rsidRDefault="003C20A5" w:rsidP="003C20A5">
      <w:pPr>
        <w:pStyle w:val="ListParagraph"/>
        <w:spacing w:line="360" w:lineRule="auto"/>
        <w:ind w:left="1560"/>
        <w:rPr>
          <w:rFonts w:ascii="Times New Roman" w:hAnsi="Times New Roman" w:cs="Times New Roman"/>
          <w:sz w:val="24"/>
          <w:szCs w:val="24"/>
          <w:shd w:val="clear" w:color="auto" w:fill="FFFFFF"/>
        </w:rPr>
      </w:pPr>
      <w:proofErr w:type="gramStart"/>
      <w:r w:rsidRPr="003C40C8">
        <w:rPr>
          <w:rFonts w:ascii="Times New Roman" w:hAnsi="Times New Roman" w:cs="Times New Roman"/>
          <w:sz w:val="24"/>
          <w:szCs w:val="24"/>
          <w:shd w:val="clear" w:color="auto" w:fill="FFFFFF"/>
        </w:rPr>
        <w:t>Terwujudnya infrasruktur pekerjaan umum yang handal secara seimbang dan berkelanjutan selaras dengan peruntukan ruang.</w:t>
      </w:r>
      <w:proofErr w:type="gramEnd"/>
    </w:p>
    <w:p w:rsidR="003C20A5" w:rsidRDefault="003C20A5" w:rsidP="003C20A5">
      <w:pPr>
        <w:spacing w:after="0" w:line="240" w:lineRule="auto"/>
        <w:rPr>
          <w:rFonts w:ascii="Times New Roman" w:hAnsi="Times New Roman" w:cs="Times New Roman"/>
          <w:sz w:val="24"/>
          <w:szCs w:val="24"/>
          <w:shd w:val="clear" w:color="auto" w:fill="FFFFFF"/>
        </w:rPr>
        <w:sectPr w:rsidR="003C20A5" w:rsidSect="003C20A5">
          <w:headerReference w:type="default" r:id="rId9"/>
          <w:footerReference w:type="default" r:id="rId10"/>
          <w:pgSz w:w="11910" w:h="16840" w:code="9"/>
          <w:pgMar w:top="1701" w:right="1701" w:bottom="1701" w:left="2268" w:header="709" w:footer="709" w:gutter="0"/>
          <w:cols w:space="708"/>
          <w:docGrid w:linePitch="360"/>
        </w:sectPr>
      </w:pPr>
      <w:r>
        <w:rPr>
          <w:rFonts w:ascii="Times New Roman" w:hAnsi="Times New Roman" w:cs="Times New Roman"/>
          <w:sz w:val="24"/>
          <w:szCs w:val="24"/>
          <w:shd w:val="clear" w:color="auto" w:fill="FFFFFF"/>
        </w:rPr>
        <w:br w:type="page"/>
      </w:r>
    </w:p>
    <w:p w:rsidR="003C20A5" w:rsidRDefault="003C20A5" w:rsidP="003C20A5">
      <w:pPr>
        <w:rPr>
          <w:rFonts w:ascii="Times New Roman" w:hAnsi="Times New Roman" w:cs="Times New Roman"/>
          <w:sz w:val="24"/>
          <w:szCs w:val="24"/>
          <w:shd w:val="clear" w:color="auto" w:fill="FFFFFF"/>
        </w:rPr>
      </w:pPr>
    </w:p>
    <w:p w:rsidR="003C20A5" w:rsidRPr="003C40C8" w:rsidRDefault="003C20A5" w:rsidP="003C20A5">
      <w:pPr>
        <w:pStyle w:val="ListParagraph"/>
        <w:numPr>
          <w:ilvl w:val="0"/>
          <w:numId w:val="21"/>
        </w:numPr>
        <w:spacing w:line="360" w:lineRule="auto"/>
        <w:ind w:left="1560" w:hanging="284"/>
        <w:rPr>
          <w:rFonts w:ascii="Times New Roman" w:hAnsi="Times New Roman" w:cs="Times New Roman"/>
          <w:sz w:val="24"/>
          <w:szCs w:val="24"/>
        </w:rPr>
      </w:pPr>
      <w:r w:rsidRPr="003C40C8">
        <w:rPr>
          <w:rFonts w:ascii="Times New Roman" w:hAnsi="Times New Roman" w:cs="Times New Roman"/>
          <w:sz w:val="24"/>
          <w:szCs w:val="24"/>
          <w:shd w:val="clear" w:color="auto" w:fill="FFFFFF"/>
        </w:rPr>
        <w:t>Misi</w:t>
      </w:r>
    </w:p>
    <w:p w:rsidR="003C20A5" w:rsidRPr="003C40C8" w:rsidRDefault="003C20A5" w:rsidP="003C20A5">
      <w:pPr>
        <w:pStyle w:val="ListParagraph"/>
        <w:numPr>
          <w:ilvl w:val="0"/>
          <w:numId w:val="22"/>
        </w:numPr>
        <w:spacing w:line="360" w:lineRule="auto"/>
        <w:ind w:left="1843" w:hanging="283"/>
        <w:rPr>
          <w:rFonts w:ascii="Times New Roman" w:hAnsi="Times New Roman" w:cs="Times New Roman"/>
          <w:sz w:val="24"/>
          <w:szCs w:val="24"/>
        </w:rPr>
      </w:pPr>
      <w:r w:rsidRPr="003C40C8">
        <w:rPr>
          <w:rFonts w:ascii="Times New Roman" w:eastAsia="Times New Roman" w:hAnsi="Times New Roman" w:cs="Times New Roman"/>
          <w:sz w:val="24"/>
          <w:szCs w:val="24"/>
        </w:rPr>
        <w:t>Mengelola Sumber Daya Air secara lestari untuk kesejahteraan masyarakat.</w:t>
      </w:r>
    </w:p>
    <w:p w:rsidR="003C20A5" w:rsidRPr="003C40C8" w:rsidRDefault="003C20A5" w:rsidP="003C20A5">
      <w:pPr>
        <w:pStyle w:val="ListParagraph"/>
        <w:numPr>
          <w:ilvl w:val="0"/>
          <w:numId w:val="22"/>
        </w:numPr>
        <w:spacing w:line="360" w:lineRule="auto"/>
        <w:ind w:left="1843" w:hanging="283"/>
        <w:rPr>
          <w:rFonts w:ascii="Times New Roman" w:hAnsi="Times New Roman" w:cs="Times New Roman"/>
          <w:sz w:val="24"/>
          <w:szCs w:val="24"/>
        </w:rPr>
      </w:pPr>
      <w:r w:rsidRPr="003C40C8">
        <w:rPr>
          <w:rFonts w:ascii="Times New Roman" w:eastAsia="Times New Roman" w:hAnsi="Times New Roman" w:cs="Times New Roman"/>
          <w:sz w:val="24"/>
          <w:szCs w:val="24"/>
        </w:rPr>
        <w:t>Mewujudkan sistem jaringan jalan yang handal, efektif, dan efisien.</w:t>
      </w:r>
    </w:p>
    <w:p w:rsidR="003C20A5" w:rsidRPr="003C40C8" w:rsidRDefault="003C20A5" w:rsidP="003C20A5">
      <w:pPr>
        <w:pStyle w:val="ListParagraph"/>
        <w:numPr>
          <w:ilvl w:val="0"/>
          <w:numId w:val="22"/>
        </w:numPr>
        <w:spacing w:line="360" w:lineRule="auto"/>
        <w:ind w:left="1843" w:hanging="283"/>
        <w:rPr>
          <w:rFonts w:ascii="Times New Roman" w:hAnsi="Times New Roman" w:cs="Times New Roman"/>
          <w:sz w:val="24"/>
          <w:szCs w:val="24"/>
        </w:rPr>
      </w:pPr>
      <w:r w:rsidRPr="003C40C8">
        <w:rPr>
          <w:rFonts w:ascii="Times New Roman" w:eastAsia="Times New Roman" w:hAnsi="Times New Roman" w:cs="Times New Roman"/>
          <w:sz w:val="24"/>
          <w:szCs w:val="24"/>
        </w:rPr>
        <w:t>Mewujudkan penyelenggaraan pembangunan di bidang Pekerjaan Umum dan Penataan Ruang yang berbasis pemberdayaan, kemitraan, dan kemandirian.</w:t>
      </w:r>
    </w:p>
    <w:p w:rsidR="003C20A5" w:rsidRPr="007B442B" w:rsidRDefault="003C20A5" w:rsidP="003C20A5">
      <w:pPr>
        <w:pStyle w:val="ListParagraph"/>
        <w:numPr>
          <w:ilvl w:val="0"/>
          <w:numId w:val="22"/>
        </w:numPr>
        <w:spacing w:after="0" w:line="360" w:lineRule="auto"/>
        <w:ind w:left="1843" w:hanging="283"/>
        <w:rPr>
          <w:rFonts w:ascii="Times New Roman" w:hAnsi="Times New Roman" w:cs="Times New Roman"/>
          <w:sz w:val="24"/>
          <w:szCs w:val="24"/>
        </w:rPr>
      </w:pPr>
      <w:r w:rsidRPr="003C40C8">
        <w:rPr>
          <w:rFonts w:ascii="Times New Roman" w:eastAsia="Times New Roman" w:hAnsi="Times New Roman" w:cs="Times New Roman"/>
          <w:sz w:val="24"/>
          <w:szCs w:val="24"/>
        </w:rPr>
        <w:t>Mewujudkan Penataan Ruang Yang Serasi dan Seimbang.</w:t>
      </w:r>
    </w:p>
    <w:p w:rsidR="003C20A5" w:rsidRPr="00015FCD" w:rsidRDefault="003C20A5" w:rsidP="003C20A5">
      <w:pPr>
        <w:pStyle w:val="Heading2"/>
        <w:spacing w:before="0" w:line="360" w:lineRule="auto"/>
        <w:ind w:left="1276" w:hanging="709"/>
        <w:rPr>
          <w:rFonts w:ascii="Times New Roman" w:hAnsi="Times New Roman" w:cs="Times New Roman"/>
          <w:color w:val="auto"/>
          <w:sz w:val="24"/>
          <w:szCs w:val="24"/>
        </w:rPr>
      </w:pPr>
      <w:bookmarkStart w:id="12" w:name="_Toc140040901"/>
      <w:r>
        <w:rPr>
          <w:rFonts w:ascii="Times New Roman" w:hAnsi="Times New Roman" w:cs="Times New Roman"/>
          <w:color w:val="auto"/>
          <w:sz w:val="24"/>
          <w:szCs w:val="24"/>
        </w:rPr>
        <w:t>3.1.2</w:t>
      </w:r>
      <w:r>
        <w:rPr>
          <w:rFonts w:ascii="Times New Roman" w:hAnsi="Times New Roman" w:cs="Times New Roman"/>
          <w:color w:val="auto"/>
          <w:sz w:val="24"/>
          <w:szCs w:val="24"/>
        </w:rPr>
        <w:tab/>
      </w:r>
      <w:r w:rsidRPr="00015FCD">
        <w:rPr>
          <w:rFonts w:ascii="Times New Roman" w:hAnsi="Times New Roman" w:cs="Times New Roman"/>
          <w:color w:val="auto"/>
          <w:sz w:val="24"/>
          <w:szCs w:val="24"/>
        </w:rPr>
        <w:t>Kedudukan, Tugas dan Fungsi</w:t>
      </w:r>
      <w:bookmarkEnd w:id="12"/>
    </w:p>
    <w:p w:rsidR="003C20A5" w:rsidRPr="003C40C8" w:rsidRDefault="003C20A5" w:rsidP="003C20A5">
      <w:pPr>
        <w:pStyle w:val="ListParagraph"/>
        <w:numPr>
          <w:ilvl w:val="0"/>
          <w:numId w:val="12"/>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Kedudukan</w:t>
      </w:r>
    </w:p>
    <w:p w:rsidR="003C20A5" w:rsidRPr="003C40C8" w:rsidRDefault="003C20A5" w:rsidP="003C20A5">
      <w:pPr>
        <w:pStyle w:val="ListParagraph"/>
        <w:spacing w:after="0" w:line="360" w:lineRule="auto"/>
        <w:ind w:left="1560" w:firstLine="567"/>
        <w:jc w:val="both"/>
        <w:rPr>
          <w:rFonts w:ascii="Times New Roman" w:hAnsi="Times New Roman" w:cs="Times New Roman"/>
          <w:sz w:val="24"/>
          <w:szCs w:val="24"/>
        </w:rPr>
      </w:pPr>
      <w:proofErr w:type="gramStart"/>
      <w:r w:rsidRPr="003C40C8">
        <w:rPr>
          <w:rFonts w:ascii="Times New Roman" w:hAnsi="Times New Roman" w:cs="Times New Roman"/>
          <w:sz w:val="24"/>
          <w:szCs w:val="24"/>
        </w:rPr>
        <w:t>Dinas</w:t>
      </w:r>
      <w:proofErr w:type="gramEnd"/>
      <w:r w:rsidRPr="003C40C8">
        <w:rPr>
          <w:rFonts w:ascii="Times New Roman" w:hAnsi="Times New Roman" w:cs="Times New Roman"/>
          <w:sz w:val="24"/>
          <w:szCs w:val="24"/>
        </w:rPr>
        <w:t xml:space="preserve"> adalah unsur pelaksana urusan pemerintahan yang menjadi kewenangan Daerah di bidang pekerjaan umum dan penataan ruang</w:t>
      </w:r>
      <w:r>
        <w:rPr>
          <w:rFonts w:ascii="Times New Roman" w:hAnsi="Times New Roman" w:cs="Times New Roman"/>
          <w:sz w:val="24"/>
          <w:szCs w:val="24"/>
        </w:rPr>
        <w:t>.</w:t>
      </w:r>
    </w:p>
    <w:p w:rsidR="003C20A5" w:rsidRDefault="003C20A5" w:rsidP="003C20A5">
      <w:pPr>
        <w:pStyle w:val="ListParagraph"/>
        <w:spacing w:after="0" w:line="360" w:lineRule="auto"/>
        <w:ind w:left="1560" w:firstLine="567"/>
        <w:jc w:val="both"/>
        <w:rPr>
          <w:rFonts w:ascii="Times New Roman" w:hAnsi="Times New Roman" w:cs="Times New Roman"/>
          <w:sz w:val="24"/>
          <w:szCs w:val="24"/>
        </w:rPr>
      </w:pPr>
      <w:proofErr w:type="gramStart"/>
      <w:r w:rsidRPr="003C40C8">
        <w:rPr>
          <w:rFonts w:ascii="Times New Roman" w:hAnsi="Times New Roman" w:cs="Times New Roman"/>
          <w:sz w:val="24"/>
          <w:szCs w:val="24"/>
        </w:rPr>
        <w:t>Dinas</w:t>
      </w:r>
      <w:proofErr w:type="gramEnd"/>
      <w:r w:rsidRPr="003C40C8">
        <w:rPr>
          <w:rFonts w:ascii="Times New Roman" w:hAnsi="Times New Roman" w:cs="Times New Roman"/>
          <w:sz w:val="24"/>
          <w:szCs w:val="24"/>
        </w:rPr>
        <w:t xml:space="preserve"> dipimpin oleh seorang Kepala yang berada di bawah dan bertanggung jawab kepada Bupati melalui Sekda.</w:t>
      </w:r>
    </w:p>
    <w:p w:rsidR="003C20A5" w:rsidRPr="003C40C8" w:rsidRDefault="003C20A5" w:rsidP="003C20A5">
      <w:pPr>
        <w:pStyle w:val="ListParagraph"/>
        <w:numPr>
          <w:ilvl w:val="0"/>
          <w:numId w:val="12"/>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Tugas dan Fungsi</w:t>
      </w:r>
    </w:p>
    <w:p w:rsidR="003C20A5" w:rsidRPr="003C40C8" w:rsidRDefault="003C20A5" w:rsidP="003C20A5">
      <w:pPr>
        <w:pStyle w:val="ListParagraph"/>
        <w:spacing w:after="0" w:line="360" w:lineRule="auto"/>
        <w:ind w:left="1560" w:firstLine="567"/>
        <w:jc w:val="both"/>
        <w:rPr>
          <w:rFonts w:ascii="Times New Roman" w:hAnsi="Times New Roman" w:cs="Times New Roman"/>
          <w:sz w:val="24"/>
          <w:szCs w:val="24"/>
        </w:rPr>
      </w:pPr>
      <w:proofErr w:type="gramStart"/>
      <w:r w:rsidRPr="003C40C8">
        <w:rPr>
          <w:rFonts w:ascii="Times New Roman" w:hAnsi="Times New Roman" w:cs="Times New Roman"/>
          <w:sz w:val="24"/>
          <w:szCs w:val="24"/>
        </w:rPr>
        <w:t>Dinas</w:t>
      </w:r>
      <w:proofErr w:type="gramEnd"/>
      <w:r w:rsidRPr="003C40C8">
        <w:rPr>
          <w:rFonts w:ascii="Times New Roman" w:hAnsi="Times New Roman" w:cs="Times New Roman"/>
          <w:sz w:val="24"/>
          <w:szCs w:val="24"/>
        </w:rPr>
        <w:t xml:space="preserve"> mempunyai tugas membantu Bupati dalam melaksanakan urusan pemerintahan yang menjadi kewenangan Daerah dan Tugas Pembantuan yang diberikan kepada Daerah di bidang pekerjaan umum dan penataan ruang.</w:t>
      </w:r>
    </w:p>
    <w:p w:rsidR="003C20A5" w:rsidRPr="003C40C8" w:rsidRDefault="003C20A5" w:rsidP="003C20A5">
      <w:pPr>
        <w:pStyle w:val="ListParagraph"/>
        <w:spacing w:after="0" w:line="360" w:lineRule="auto"/>
        <w:ind w:left="1560" w:firstLine="567"/>
        <w:jc w:val="both"/>
        <w:rPr>
          <w:rFonts w:ascii="Times New Roman" w:hAnsi="Times New Roman" w:cs="Times New Roman"/>
          <w:sz w:val="24"/>
          <w:szCs w:val="24"/>
        </w:rPr>
      </w:pPr>
      <w:r w:rsidRPr="003C40C8">
        <w:rPr>
          <w:rFonts w:ascii="Times New Roman" w:hAnsi="Times New Roman" w:cs="Times New Roman"/>
          <w:sz w:val="24"/>
          <w:szCs w:val="24"/>
        </w:rPr>
        <w:t xml:space="preserve">Untuk menyelenggarakan tugas sebagaimana dimaksud pada ayat (1), Dinas mempunyai </w:t>
      </w:r>
      <w:proofErr w:type="gramStart"/>
      <w:r w:rsidRPr="003C40C8">
        <w:rPr>
          <w:rFonts w:ascii="Times New Roman" w:hAnsi="Times New Roman" w:cs="Times New Roman"/>
          <w:sz w:val="24"/>
          <w:szCs w:val="24"/>
        </w:rPr>
        <w:t>fungsi :</w:t>
      </w:r>
      <w:proofErr w:type="gramEnd"/>
    </w:p>
    <w:p w:rsidR="003C20A5" w:rsidRPr="003C40C8" w:rsidRDefault="003C20A5" w:rsidP="003C20A5">
      <w:pPr>
        <w:pStyle w:val="ListParagraph"/>
        <w:numPr>
          <w:ilvl w:val="0"/>
          <w:numId w:val="13"/>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Perumusan kebijakan teknis di bidang pekerjaan umum dan penataan ruang;</w:t>
      </w:r>
    </w:p>
    <w:p w:rsidR="003C20A5" w:rsidRPr="003C40C8" w:rsidRDefault="003C20A5" w:rsidP="003C20A5">
      <w:pPr>
        <w:pStyle w:val="ListParagraph"/>
        <w:numPr>
          <w:ilvl w:val="0"/>
          <w:numId w:val="13"/>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Pelaksanaan kebijakan di bidang pekerjaan umum dan penataan ruang;</w:t>
      </w:r>
    </w:p>
    <w:p w:rsidR="003C20A5" w:rsidRPr="003C40C8" w:rsidRDefault="003C20A5" w:rsidP="003C20A5">
      <w:pPr>
        <w:pStyle w:val="ListParagraph"/>
        <w:numPr>
          <w:ilvl w:val="0"/>
          <w:numId w:val="13"/>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Pelaksanaan evaluasi dan pelaporan di bidang pekerjaan umum dan penataan ruang;</w:t>
      </w:r>
    </w:p>
    <w:p w:rsidR="003C20A5" w:rsidRPr="003C40C8" w:rsidRDefault="003C20A5" w:rsidP="003C20A5">
      <w:pPr>
        <w:pStyle w:val="ListParagraph"/>
        <w:numPr>
          <w:ilvl w:val="0"/>
          <w:numId w:val="13"/>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Pelaksanaan administrasi Dinas di bidang pekerjaan umum dan penataan ruang;</w:t>
      </w:r>
    </w:p>
    <w:p w:rsidR="003C20A5" w:rsidRDefault="003C20A5" w:rsidP="003C20A5">
      <w:pPr>
        <w:pStyle w:val="ListParagraph"/>
        <w:numPr>
          <w:ilvl w:val="0"/>
          <w:numId w:val="13"/>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lastRenderedPageBreak/>
        <w:t>P</w:t>
      </w:r>
      <w:r>
        <w:rPr>
          <w:rFonts w:ascii="Times New Roman" w:hAnsi="Times New Roman" w:cs="Times New Roman"/>
          <w:sz w:val="24"/>
          <w:szCs w:val="24"/>
        </w:rPr>
        <w:t xml:space="preserve">elaksanaan pengelolaan UPTD; </w:t>
      </w:r>
    </w:p>
    <w:p w:rsidR="003C20A5" w:rsidRPr="003C40C8" w:rsidRDefault="003C20A5" w:rsidP="003C20A5">
      <w:pPr>
        <w:pStyle w:val="ListParagraph"/>
        <w:numPr>
          <w:ilvl w:val="0"/>
          <w:numId w:val="13"/>
        </w:numPr>
        <w:spacing w:after="0" w:line="360" w:lineRule="auto"/>
        <w:ind w:left="1843" w:hanging="283"/>
        <w:jc w:val="both"/>
        <w:rPr>
          <w:rFonts w:ascii="Times New Roman" w:hAnsi="Times New Roman" w:cs="Times New Roman"/>
          <w:sz w:val="24"/>
          <w:szCs w:val="24"/>
        </w:rPr>
      </w:pPr>
      <w:proofErr w:type="gramStart"/>
      <w:r w:rsidRPr="003C40C8">
        <w:rPr>
          <w:rFonts w:ascii="Times New Roman" w:hAnsi="Times New Roman" w:cs="Times New Roman"/>
          <w:sz w:val="24"/>
          <w:szCs w:val="24"/>
        </w:rPr>
        <w:t>pelaksanaan</w:t>
      </w:r>
      <w:proofErr w:type="gramEnd"/>
      <w:r w:rsidRPr="003C40C8">
        <w:rPr>
          <w:rFonts w:ascii="Times New Roman" w:hAnsi="Times New Roman" w:cs="Times New Roman"/>
          <w:sz w:val="24"/>
          <w:szCs w:val="24"/>
        </w:rPr>
        <w:t xml:space="preserve"> fungsi lain yang diberikan oleh Bupati terkait dengan tugas dan fungsinya.</w:t>
      </w:r>
    </w:p>
    <w:p w:rsidR="003C20A5" w:rsidRPr="003C40C8" w:rsidRDefault="003C20A5" w:rsidP="003C20A5">
      <w:pPr>
        <w:pStyle w:val="ListParagraph"/>
        <w:numPr>
          <w:ilvl w:val="0"/>
          <w:numId w:val="12"/>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Unsur Organisasi</w:t>
      </w:r>
    </w:p>
    <w:p w:rsidR="003C20A5" w:rsidRPr="003C40C8" w:rsidRDefault="003C20A5" w:rsidP="003C20A5">
      <w:pPr>
        <w:pStyle w:val="ListParagraph"/>
        <w:spacing w:after="0" w:line="360" w:lineRule="auto"/>
        <w:ind w:left="1560"/>
        <w:jc w:val="both"/>
        <w:rPr>
          <w:rFonts w:ascii="Times New Roman" w:hAnsi="Times New Roman" w:cs="Times New Roman"/>
          <w:sz w:val="24"/>
          <w:szCs w:val="24"/>
        </w:rPr>
      </w:pPr>
      <w:r w:rsidRPr="003C40C8">
        <w:rPr>
          <w:rFonts w:ascii="Times New Roman" w:hAnsi="Times New Roman" w:cs="Times New Roman"/>
          <w:sz w:val="24"/>
          <w:szCs w:val="24"/>
        </w:rPr>
        <w:t xml:space="preserve">Unsur organisasi </w:t>
      </w:r>
      <w:proofErr w:type="gramStart"/>
      <w:r w:rsidRPr="003C40C8">
        <w:rPr>
          <w:rFonts w:ascii="Times New Roman" w:hAnsi="Times New Roman" w:cs="Times New Roman"/>
          <w:sz w:val="24"/>
          <w:szCs w:val="24"/>
        </w:rPr>
        <w:t>Dinas</w:t>
      </w:r>
      <w:proofErr w:type="gramEnd"/>
      <w:r w:rsidRPr="003C40C8">
        <w:rPr>
          <w:rFonts w:ascii="Times New Roman" w:hAnsi="Times New Roman" w:cs="Times New Roman"/>
          <w:sz w:val="24"/>
          <w:szCs w:val="24"/>
        </w:rPr>
        <w:t xml:space="preserve"> terdiri dari:</w:t>
      </w:r>
    </w:p>
    <w:p w:rsidR="003C20A5" w:rsidRPr="003C40C8" w:rsidRDefault="003C20A5" w:rsidP="003C20A5">
      <w:pPr>
        <w:pStyle w:val="ListParagraph"/>
        <w:numPr>
          <w:ilvl w:val="0"/>
          <w:numId w:val="14"/>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Pimpinan adalah Kepala;</w:t>
      </w:r>
    </w:p>
    <w:p w:rsidR="003C20A5" w:rsidRPr="003C40C8" w:rsidRDefault="003C20A5" w:rsidP="003C20A5">
      <w:pPr>
        <w:pStyle w:val="ListParagraph"/>
        <w:numPr>
          <w:ilvl w:val="0"/>
          <w:numId w:val="14"/>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Pembantu Pimpinan adalah sekretaris dan Kepala Sub Bagian;</w:t>
      </w:r>
    </w:p>
    <w:p w:rsidR="003C20A5" w:rsidRDefault="003C20A5" w:rsidP="003C20A5">
      <w:pPr>
        <w:pStyle w:val="ListParagraph"/>
        <w:numPr>
          <w:ilvl w:val="0"/>
          <w:numId w:val="14"/>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Pelaksana adalah Kepala Bidang, Kepala UPTD, Kelompok Fungsional dan Kelompok Jabatan Pelaksana</w:t>
      </w:r>
    </w:p>
    <w:p w:rsidR="003C20A5" w:rsidRPr="00015FCD" w:rsidRDefault="003C20A5" w:rsidP="003C20A5">
      <w:pPr>
        <w:pStyle w:val="Heading2"/>
        <w:spacing w:before="0" w:line="360" w:lineRule="auto"/>
        <w:ind w:left="1276" w:hanging="709"/>
        <w:rPr>
          <w:rFonts w:ascii="Times New Roman" w:hAnsi="Times New Roman" w:cs="Times New Roman"/>
          <w:color w:val="auto"/>
          <w:sz w:val="24"/>
          <w:szCs w:val="24"/>
        </w:rPr>
      </w:pPr>
      <w:bookmarkStart w:id="13" w:name="_Toc140040902"/>
      <w:r>
        <w:rPr>
          <w:rFonts w:ascii="Times New Roman" w:hAnsi="Times New Roman" w:cs="Times New Roman"/>
          <w:color w:val="auto"/>
          <w:sz w:val="24"/>
          <w:szCs w:val="24"/>
        </w:rPr>
        <w:t>3.1.3</w:t>
      </w:r>
      <w:r>
        <w:rPr>
          <w:rFonts w:ascii="Times New Roman" w:hAnsi="Times New Roman" w:cs="Times New Roman"/>
          <w:color w:val="auto"/>
          <w:sz w:val="24"/>
          <w:szCs w:val="24"/>
        </w:rPr>
        <w:tab/>
      </w:r>
      <w:r w:rsidRPr="00015FCD">
        <w:rPr>
          <w:rFonts w:ascii="Times New Roman" w:hAnsi="Times New Roman" w:cs="Times New Roman"/>
          <w:color w:val="auto"/>
          <w:sz w:val="24"/>
          <w:szCs w:val="24"/>
        </w:rPr>
        <w:t>Susunan Organisasi</w:t>
      </w:r>
      <w:bookmarkEnd w:id="13"/>
    </w:p>
    <w:p w:rsidR="003C20A5" w:rsidRPr="003C40C8" w:rsidRDefault="003C20A5" w:rsidP="003C20A5">
      <w:pPr>
        <w:pStyle w:val="ListParagraph"/>
        <w:numPr>
          <w:ilvl w:val="0"/>
          <w:numId w:val="15"/>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Kepala</w:t>
      </w:r>
    </w:p>
    <w:p w:rsidR="003C20A5" w:rsidRPr="003C40C8" w:rsidRDefault="003C20A5" w:rsidP="003C20A5">
      <w:pPr>
        <w:pStyle w:val="ListParagraph"/>
        <w:numPr>
          <w:ilvl w:val="0"/>
          <w:numId w:val="15"/>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Sekretariat, membawakan :</w:t>
      </w:r>
    </w:p>
    <w:p w:rsidR="003C20A5" w:rsidRPr="003C40C8" w:rsidRDefault="003C20A5" w:rsidP="003C20A5">
      <w:pPr>
        <w:pStyle w:val="ListParagraph"/>
        <w:numPr>
          <w:ilvl w:val="0"/>
          <w:numId w:val="16"/>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Sub Bagian Umum dan Kepagawaian</w:t>
      </w:r>
    </w:p>
    <w:p w:rsidR="003C20A5" w:rsidRPr="003C40C8" w:rsidRDefault="003C20A5" w:rsidP="003C20A5">
      <w:pPr>
        <w:pStyle w:val="ListParagraph"/>
        <w:numPr>
          <w:ilvl w:val="0"/>
          <w:numId w:val="16"/>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Sub Bagian Keuangan</w:t>
      </w:r>
    </w:p>
    <w:p w:rsidR="003C20A5" w:rsidRPr="00EB2178" w:rsidRDefault="003C20A5" w:rsidP="003C20A5">
      <w:pPr>
        <w:pStyle w:val="ListParagraph"/>
        <w:numPr>
          <w:ilvl w:val="0"/>
          <w:numId w:val="16"/>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Kelompok Substansi Perencanaan dan Evaluasi</w:t>
      </w:r>
    </w:p>
    <w:p w:rsidR="003C20A5" w:rsidRPr="003C40C8" w:rsidRDefault="003C20A5" w:rsidP="003C20A5">
      <w:pPr>
        <w:pStyle w:val="ListParagraph"/>
        <w:numPr>
          <w:ilvl w:val="0"/>
          <w:numId w:val="15"/>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Bidang Sumber Daya Air, membawakan :</w:t>
      </w:r>
    </w:p>
    <w:p w:rsidR="003C20A5" w:rsidRPr="003C40C8" w:rsidRDefault="003C20A5" w:rsidP="003C20A5">
      <w:pPr>
        <w:pStyle w:val="ListParagraph"/>
        <w:numPr>
          <w:ilvl w:val="0"/>
          <w:numId w:val="17"/>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Kelompok substansi Irigasi</w:t>
      </w:r>
    </w:p>
    <w:p w:rsidR="003C20A5" w:rsidRPr="003C40C8" w:rsidRDefault="003C20A5" w:rsidP="003C20A5">
      <w:pPr>
        <w:pStyle w:val="ListParagraph"/>
        <w:numPr>
          <w:ilvl w:val="0"/>
          <w:numId w:val="17"/>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Kelompok substansi Konversi Sumber Daya Air dan Sungai</w:t>
      </w:r>
    </w:p>
    <w:p w:rsidR="003C20A5" w:rsidRPr="003C40C8" w:rsidRDefault="003C20A5" w:rsidP="003C20A5">
      <w:pPr>
        <w:pStyle w:val="ListParagraph"/>
        <w:numPr>
          <w:ilvl w:val="0"/>
          <w:numId w:val="15"/>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Bidang Bina Marga, membawakan :</w:t>
      </w:r>
    </w:p>
    <w:p w:rsidR="003C20A5" w:rsidRPr="003C40C8" w:rsidRDefault="003C20A5" w:rsidP="003C20A5">
      <w:pPr>
        <w:pStyle w:val="ListParagraph"/>
        <w:numPr>
          <w:ilvl w:val="0"/>
          <w:numId w:val="18"/>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Kelompok Substansi Pembangunan dan Peningkatan Jalan dan Jembatan</w:t>
      </w:r>
    </w:p>
    <w:p w:rsidR="003C20A5" w:rsidRPr="003C40C8" w:rsidRDefault="003C20A5" w:rsidP="003C20A5">
      <w:pPr>
        <w:pStyle w:val="ListParagraph"/>
        <w:numPr>
          <w:ilvl w:val="0"/>
          <w:numId w:val="18"/>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Kelompok Substansi Pemeliharaan dan Rehabilitasi Jalan dan Jembatan</w:t>
      </w:r>
    </w:p>
    <w:p w:rsidR="003C20A5" w:rsidRPr="003C40C8" w:rsidRDefault="003C20A5" w:rsidP="003C20A5">
      <w:pPr>
        <w:pStyle w:val="ListParagraph"/>
        <w:numPr>
          <w:ilvl w:val="0"/>
          <w:numId w:val="15"/>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Bidang Bagunan dan Bina Konstruksi, membawakan :</w:t>
      </w:r>
    </w:p>
    <w:p w:rsidR="003C20A5" w:rsidRPr="003C40C8" w:rsidRDefault="003C20A5" w:rsidP="003C20A5">
      <w:pPr>
        <w:pStyle w:val="ListParagraph"/>
        <w:numPr>
          <w:ilvl w:val="0"/>
          <w:numId w:val="19"/>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Kelompok substansi Bangunan Gedung</w:t>
      </w:r>
    </w:p>
    <w:p w:rsidR="003C20A5" w:rsidRPr="003C40C8" w:rsidRDefault="003C20A5" w:rsidP="003C20A5">
      <w:pPr>
        <w:pStyle w:val="ListParagraph"/>
        <w:numPr>
          <w:ilvl w:val="0"/>
          <w:numId w:val="19"/>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Kelompok substansi Bina Konstruksi</w:t>
      </w:r>
    </w:p>
    <w:p w:rsidR="003C20A5" w:rsidRPr="003C40C8" w:rsidRDefault="003C20A5" w:rsidP="003C20A5">
      <w:pPr>
        <w:pStyle w:val="ListParagraph"/>
        <w:numPr>
          <w:ilvl w:val="0"/>
          <w:numId w:val="15"/>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Bidang Tata Ruang, membawakan :</w:t>
      </w:r>
    </w:p>
    <w:p w:rsidR="003C20A5" w:rsidRPr="003C40C8" w:rsidRDefault="003C20A5" w:rsidP="003C20A5">
      <w:pPr>
        <w:pStyle w:val="ListParagraph"/>
        <w:numPr>
          <w:ilvl w:val="0"/>
          <w:numId w:val="20"/>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Kelompok substansi perencanaan dan pemanfaatan ruang</w:t>
      </w:r>
    </w:p>
    <w:p w:rsidR="003C20A5" w:rsidRPr="003C40C8" w:rsidRDefault="003C20A5" w:rsidP="003C20A5">
      <w:pPr>
        <w:pStyle w:val="ListParagraph"/>
        <w:numPr>
          <w:ilvl w:val="0"/>
          <w:numId w:val="20"/>
        </w:numPr>
        <w:spacing w:after="0" w:line="360" w:lineRule="auto"/>
        <w:ind w:left="1843" w:hanging="283"/>
        <w:jc w:val="both"/>
        <w:rPr>
          <w:rFonts w:ascii="Times New Roman" w:hAnsi="Times New Roman" w:cs="Times New Roman"/>
          <w:sz w:val="24"/>
          <w:szCs w:val="24"/>
        </w:rPr>
      </w:pPr>
      <w:r w:rsidRPr="003C40C8">
        <w:rPr>
          <w:rFonts w:ascii="Times New Roman" w:hAnsi="Times New Roman" w:cs="Times New Roman"/>
          <w:sz w:val="24"/>
          <w:szCs w:val="24"/>
        </w:rPr>
        <w:t>Kelompok substansi pengendalian dan pengawasan ruang</w:t>
      </w:r>
    </w:p>
    <w:p w:rsidR="003C20A5" w:rsidRPr="003C40C8" w:rsidRDefault="003C20A5" w:rsidP="003C20A5">
      <w:pPr>
        <w:pStyle w:val="ListParagraph"/>
        <w:numPr>
          <w:ilvl w:val="0"/>
          <w:numId w:val="15"/>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UPTD</w:t>
      </w:r>
    </w:p>
    <w:p w:rsidR="003C20A5" w:rsidRDefault="003C20A5" w:rsidP="003C20A5">
      <w:pPr>
        <w:pStyle w:val="ListParagraph"/>
        <w:numPr>
          <w:ilvl w:val="0"/>
          <w:numId w:val="15"/>
        </w:numPr>
        <w:spacing w:after="0" w:line="360" w:lineRule="auto"/>
        <w:ind w:left="1560" w:hanging="284"/>
        <w:jc w:val="both"/>
        <w:rPr>
          <w:rFonts w:ascii="Times New Roman" w:hAnsi="Times New Roman" w:cs="Times New Roman"/>
          <w:sz w:val="24"/>
          <w:szCs w:val="24"/>
        </w:rPr>
      </w:pPr>
      <w:r w:rsidRPr="003C40C8">
        <w:rPr>
          <w:rFonts w:ascii="Times New Roman" w:hAnsi="Times New Roman" w:cs="Times New Roman"/>
          <w:sz w:val="24"/>
          <w:szCs w:val="24"/>
        </w:rPr>
        <w:t>Kelompok Jaba</w:t>
      </w:r>
      <w:r>
        <w:rPr>
          <w:rFonts w:ascii="Times New Roman" w:hAnsi="Times New Roman" w:cs="Times New Roman"/>
          <w:sz w:val="24"/>
          <w:szCs w:val="24"/>
        </w:rPr>
        <w:t>tan Fungsional</w:t>
      </w:r>
    </w:p>
    <w:p w:rsidR="003C20A5" w:rsidRDefault="003C20A5" w:rsidP="003C20A5">
      <w:pPr>
        <w:rPr>
          <w:rFonts w:ascii="Times New Roman" w:hAnsi="Times New Roman" w:cs="Times New Roman"/>
          <w:sz w:val="24"/>
          <w:szCs w:val="24"/>
        </w:rPr>
        <w:sectPr w:rsidR="003C20A5" w:rsidSect="003C20A5">
          <w:type w:val="continuous"/>
          <w:pgSz w:w="11910" w:h="16840" w:code="9"/>
          <w:pgMar w:top="1701" w:right="1701" w:bottom="1701" w:left="2268" w:header="709" w:footer="709" w:gutter="0"/>
          <w:cols w:space="708"/>
          <w:docGrid w:linePitch="360"/>
        </w:sectPr>
      </w:pPr>
      <w:r>
        <w:rPr>
          <w:rFonts w:ascii="Times New Roman" w:hAnsi="Times New Roman" w:cs="Times New Roman"/>
          <w:sz w:val="24"/>
          <w:szCs w:val="24"/>
        </w:rPr>
        <w:br w:type="page"/>
      </w:r>
    </w:p>
    <w:p w:rsidR="003C20A5" w:rsidRPr="00015FCD" w:rsidRDefault="003C20A5" w:rsidP="003C20A5">
      <w:pPr>
        <w:pStyle w:val="Heading2"/>
        <w:spacing w:before="0" w:line="240" w:lineRule="auto"/>
        <w:ind w:left="1276" w:hanging="709"/>
        <w:rPr>
          <w:rFonts w:ascii="Times New Roman" w:hAnsi="Times New Roman" w:cs="Times New Roman"/>
          <w:color w:val="auto"/>
          <w:sz w:val="24"/>
          <w:szCs w:val="24"/>
        </w:rPr>
      </w:pPr>
      <w:bookmarkStart w:id="14" w:name="_Toc140040903"/>
      <w:r>
        <w:rPr>
          <w:rFonts w:ascii="Times New Roman" w:hAnsi="Times New Roman" w:cs="Times New Roman"/>
          <w:color w:val="auto"/>
          <w:sz w:val="24"/>
          <w:szCs w:val="24"/>
        </w:rPr>
        <w:lastRenderedPageBreak/>
        <w:t>3.1.4</w:t>
      </w:r>
      <w:r>
        <w:rPr>
          <w:rFonts w:ascii="Times New Roman" w:hAnsi="Times New Roman" w:cs="Times New Roman"/>
          <w:color w:val="auto"/>
          <w:sz w:val="24"/>
          <w:szCs w:val="24"/>
        </w:rPr>
        <w:tab/>
      </w:r>
      <w:r w:rsidRPr="00015FCD">
        <w:rPr>
          <w:rFonts w:ascii="Times New Roman" w:hAnsi="Times New Roman" w:cs="Times New Roman"/>
          <w:color w:val="auto"/>
          <w:sz w:val="24"/>
          <w:szCs w:val="24"/>
        </w:rPr>
        <w:t>Struktur Organisasi</w:t>
      </w:r>
      <w:bookmarkEnd w:id="14"/>
    </w:p>
    <w:p w:rsidR="003C20A5" w:rsidRPr="007B442B" w:rsidRDefault="003C20A5" w:rsidP="003C20A5">
      <w:pPr>
        <w:spacing w:after="0" w:line="240" w:lineRule="auto"/>
        <w:rPr>
          <w:rFonts w:ascii="Times New Roman" w:hAnsi="Times New Roman" w:cs="Times New Roman"/>
          <w:sz w:val="2"/>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CA16779" wp14:editId="570B807F">
            <wp:simplePos x="0" y="0"/>
            <wp:positionH relativeFrom="column">
              <wp:posOffset>824230</wp:posOffset>
            </wp:positionH>
            <wp:positionV relativeFrom="paragraph">
              <wp:posOffset>17780</wp:posOffset>
            </wp:positionV>
            <wp:extent cx="7825105" cy="3721100"/>
            <wp:effectExtent l="0" t="0" r="4445" b="0"/>
            <wp:wrapSquare wrapText="bothSides"/>
            <wp:docPr id="5" name="Picture 5" descr="D:\DATA LALA\SKRIPSI\SKRIPSHAYY\STRUKTUR ORGANISASI PU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LALA\SKRIPSI\SKRIPSHAYY\STRUKTUR ORGANISASI PUPR.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19" r="2378" b="12159"/>
                    <a:stretch/>
                  </pic:blipFill>
                  <pic:spPr bwMode="auto">
                    <a:xfrm>
                      <a:off x="0" y="0"/>
                      <a:ext cx="7825105" cy="372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20A5" w:rsidRDefault="003C20A5" w:rsidP="003C20A5">
      <w:pPr>
        <w:spacing w:after="0" w:line="240" w:lineRule="auto"/>
        <w:ind w:left="1418" w:hanging="851"/>
        <w:rPr>
          <w:rFonts w:ascii="Times New Roman" w:hAnsi="Times New Roman" w:cs="Times New Roman"/>
          <w:sz w:val="24"/>
          <w:szCs w:val="24"/>
        </w:rPr>
      </w:pPr>
    </w:p>
    <w:p w:rsidR="003C20A5" w:rsidRDefault="003C20A5" w:rsidP="003C20A5">
      <w:pPr>
        <w:spacing w:after="0" w:line="240" w:lineRule="auto"/>
        <w:ind w:left="1418" w:hanging="851"/>
        <w:rPr>
          <w:rFonts w:ascii="Times New Roman" w:hAnsi="Times New Roman" w:cs="Times New Roman"/>
          <w:sz w:val="24"/>
          <w:szCs w:val="24"/>
        </w:rPr>
      </w:pPr>
    </w:p>
    <w:p w:rsidR="003C20A5" w:rsidRDefault="003C20A5" w:rsidP="003C20A5">
      <w:pPr>
        <w:spacing w:after="0" w:line="240" w:lineRule="auto"/>
        <w:ind w:left="1418" w:hanging="851"/>
        <w:rPr>
          <w:rFonts w:ascii="Times New Roman" w:hAnsi="Times New Roman" w:cs="Times New Roman"/>
          <w:sz w:val="24"/>
          <w:szCs w:val="24"/>
        </w:rPr>
      </w:pPr>
    </w:p>
    <w:p w:rsidR="003C20A5" w:rsidRDefault="003C20A5" w:rsidP="003C20A5">
      <w:pPr>
        <w:spacing w:after="0" w:line="240" w:lineRule="auto"/>
        <w:ind w:left="1418"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560" w:hanging="851"/>
        <w:rPr>
          <w:rFonts w:ascii="Times New Roman" w:hAnsi="Times New Roman" w:cs="Times New Roman"/>
          <w:sz w:val="24"/>
          <w:szCs w:val="24"/>
        </w:rPr>
      </w:pPr>
    </w:p>
    <w:p w:rsidR="003C20A5" w:rsidRDefault="003C20A5" w:rsidP="003C20A5">
      <w:pPr>
        <w:spacing w:after="0" w:line="240" w:lineRule="auto"/>
        <w:ind w:left="1985" w:hanging="851"/>
        <w:rPr>
          <w:rFonts w:ascii="Times New Roman" w:hAnsi="Times New Roman" w:cs="Times New Roman"/>
          <w:sz w:val="24"/>
          <w:szCs w:val="24"/>
        </w:rPr>
      </w:pPr>
      <w:r>
        <w:rPr>
          <w:rFonts w:ascii="Times New Roman" w:hAnsi="Times New Roman" w:cs="Times New Roman"/>
          <w:sz w:val="24"/>
          <w:szCs w:val="24"/>
        </w:rPr>
        <w:t>Sumber: Dinas Pekerjaan Umum dan Penataan Ruang Kabupaten Indramayu</w:t>
      </w:r>
    </w:p>
    <w:p w:rsidR="003C20A5" w:rsidRPr="006A3E6C" w:rsidRDefault="003C20A5" w:rsidP="003C20A5">
      <w:pPr>
        <w:spacing w:after="0" w:line="240" w:lineRule="auto"/>
        <w:ind w:left="1985" w:hanging="851"/>
        <w:rPr>
          <w:rFonts w:ascii="Times New Roman" w:hAnsi="Times New Roman" w:cs="Times New Roman"/>
          <w:sz w:val="10"/>
          <w:szCs w:val="24"/>
        </w:rPr>
      </w:pPr>
    </w:p>
    <w:p w:rsidR="003C20A5" w:rsidRDefault="003C20A5" w:rsidP="003C20A5">
      <w:pPr>
        <w:spacing w:after="0" w:line="240" w:lineRule="auto"/>
        <w:jc w:val="center"/>
        <w:rPr>
          <w:rFonts w:ascii="Times New Roman" w:hAnsi="Times New Roman" w:cs="Times New Roman"/>
          <w:b/>
          <w:sz w:val="20"/>
          <w:szCs w:val="24"/>
        </w:rPr>
      </w:pPr>
      <w:proofErr w:type="gramStart"/>
      <w:r w:rsidRPr="00161BA6">
        <w:rPr>
          <w:rFonts w:ascii="Times New Roman" w:hAnsi="Times New Roman" w:cs="Times New Roman"/>
          <w:b/>
          <w:sz w:val="20"/>
          <w:szCs w:val="24"/>
        </w:rPr>
        <w:t>Gambar  3.2</w:t>
      </w:r>
      <w:proofErr w:type="gramEnd"/>
    </w:p>
    <w:p w:rsidR="003C20A5" w:rsidRPr="006A3E6C" w:rsidRDefault="003C20A5" w:rsidP="003C20A5">
      <w:pPr>
        <w:spacing w:after="0" w:line="240" w:lineRule="auto"/>
        <w:jc w:val="center"/>
        <w:rPr>
          <w:rFonts w:ascii="Times New Roman" w:hAnsi="Times New Roman" w:cs="Times New Roman"/>
          <w:b/>
          <w:sz w:val="10"/>
          <w:szCs w:val="24"/>
        </w:rPr>
      </w:pPr>
    </w:p>
    <w:p w:rsidR="003C20A5" w:rsidRPr="006A3E6C" w:rsidRDefault="003C20A5" w:rsidP="003C20A5">
      <w:pPr>
        <w:spacing w:after="0" w:line="240" w:lineRule="auto"/>
        <w:jc w:val="center"/>
        <w:rPr>
          <w:rFonts w:ascii="Times New Roman" w:hAnsi="Times New Roman" w:cs="Times New Roman"/>
          <w:b/>
          <w:sz w:val="20"/>
          <w:szCs w:val="24"/>
        </w:rPr>
        <w:sectPr w:rsidR="003C20A5" w:rsidRPr="006A3E6C" w:rsidSect="003C20A5">
          <w:pgSz w:w="11910" w:h="16840" w:code="9"/>
          <w:pgMar w:top="2268" w:right="2268" w:bottom="1701" w:left="1701" w:header="709" w:footer="709" w:gutter="0"/>
          <w:cols w:space="708"/>
          <w:docGrid w:linePitch="360"/>
        </w:sectPr>
      </w:pPr>
      <w:r w:rsidRPr="00161BA6">
        <w:rPr>
          <w:rFonts w:ascii="Times New Roman" w:hAnsi="Times New Roman" w:cs="Times New Roman"/>
          <w:b/>
          <w:sz w:val="20"/>
          <w:szCs w:val="24"/>
        </w:rPr>
        <w:t>Struktur Organisasi Dinas Pekerjaan Umum dan Penataan Ruang</w:t>
      </w:r>
      <w:r>
        <w:rPr>
          <w:rFonts w:ascii="Times New Roman" w:hAnsi="Times New Roman" w:cs="Times New Roman"/>
          <w:b/>
          <w:sz w:val="20"/>
          <w:szCs w:val="24"/>
        </w:rPr>
        <w:t xml:space="preserve"> </w:t>
      </w:r>
      <w:r w:rsidRPr="00161BA6">
        <w:rPr>
          <w:rFonts w:ascii="Times New Roman" w:hAnsi="Times New Roman" w:cs="Times New Roman"/>
          <w:b/>
          <w:sz w:val="20"/>
          <w:szCs w:val="24"/>
        </w:rPr>
        <w:t>Kabupaten Indramayu</w:t>
      </w:r>
      <w:r>
        <w:rPr>
          <w:rFonts w:ascii="Times New Roman" w:hAnsi="Times New Roman" w:cs="Times New Roman"/>
          <w:sz w:val="10"/>
          <w:szCs w:val="10"/>
        </w:rPr>
        <w:br w:type="page"/>
      </w:r>
    </w:p>
    <w:p w:rsidR="003C20A5" w:rsidRPr="00015FCD" w:rsidRDefault="003C20A5" w:rsidP="003C20A5">
      <w:pPr>
        <w:pStyle w:val="Heading2"/>
        <w:spacing w:before="0" w:line="360" w:lineRule="auto"/>
        <w:ind w:left="1276" w:hanging="709"/>
        <w:rPr>
          <w:rFonts w:ascii="Times New Roman" w:hAnsi="Times New Roman" w:cs="Times New Roman"/>
          <w:color w:val="auto"/>
          <w:sz w:val="24"/>
          <w:szCs w:val="24"/>
        </w:rPr>
      </w:pPr>
      <w:bookmarkStart w:id="15" w:name="_Toc140040904"/>
      <w:r>
        <w:rPr>
          <w:rFonts w:ascii="Times New Roman" w:hAnsi="Times New Roman" w:cs="Times New Roman"/>
          <w:color w:val="auto"/>
          <w:sz w:val="24"/>
          <w:szCs w:val="24"/>
        </w:rPr>
        <w:lastRenderedPageBreak/>
        <w:t>3.1.5</w:t>
      </w:r>
      <w:r>
        <w:rPr>
          <w:rFonts w:ascii="Times New Roman" w:hAnsi="Times New Roman" w:cs="Times New Roman"/>
          <w:color w:val="auto"/>
          <w:sz w:val="24"/>
          <w:szCs w:val="24"/>
        </w:rPr>
        <w:tab/>
      </w:r>
      <w:r w:rsidRPr="00015FCD">
        <w:rPr>
          <w:rFonts w:ascii="Times New Roman" w:hAnsi="Times New Roman" w:cs="Times New Roman"/>
          <w:color w:val="auto"/>
          <w:sz w:val="24"/>
          <w:szCs w:val="24"/>
        </w:rPr>
        <w:t>Tugas-Tugas Dinas Pekerjaan Umum dan Penataan Ruang</w:t>
      </w:r>
      <w:bookmarkEnd w:id="15"/>
    </w:p>
    <w:p w:rsidR="003C20A5" w:rsidRPr="00DB4D98" w:rsidRDefault="003C20A5" w:rsidP="003C20A5">
      <w:pPr>
        <w:pStyle w:val="ListParagraph"/>
        <w:numPr>
          <w:ilvl w:val="0"/>
          <w:numId w:val="27"/>
        </w:numPr>
        <w:spacing w:after="0" w:line="360" w:lineRule="auto"/>
        <w:ind w:left="1560" w:hanging="284"/>
        <w:rPr>
          <w:rFonts w:ascii="Times New Roman" w:hAnsi="Times New Roman" w:cs="Times New Roman"/>
          <w:b/>
          <w:sz w:val="24"/>
          <w:szCs w:val="24"/>
        </w:rPr>
      </w:pPr>
      <w:r w:rsidRPr="00DB4D98">
        <w:rPr>
          <w:rFonts w:ascii="Times New Roman" w:hAnsi="Times New Roman" w:cs="Times New Roman"/>
          <w:b/>
          <w:sz w:val="24"/>
          <w:szCs w:val="24"/>
        </w:rPr>
        <w:t>Kepala Dinas</w:t>
      </w:r>
    </w:p>
    <w:p w:rsidR="003C20A5" w:rsidRPr="00DB4D98" w:rsidRDefault="003C20A5" w:rsidP="003C20A5">
      <w:pPr>
        <w:pStyle w:val="ListParagraph"/>
        <w:numPr>
          <w:ilvl w:val="0"/>
          <w:numId w:val="33"/>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 xml:space="preserve">Kepala </w:t>
      </w:r>
      <w:proofErr w:type="gramStart"/>
      <w:r w:rsidRPr="00DB4D98">
        <w:rPr>
          <w:rFonts w:ascii="Times New Roman" w:hAnsi="Times New Roman" w:cs="Times New Roman"/>
          <w:sz w:val="24"/>
          <w:szCs w:val="24"/>
        </w:rPr>
        <w:t>Dinas</w:t>
      </w:r>
      <w:proofErr w:type="gramEnd"/>
      <w:r w:rsidRPr="00DB4D98">
        <w:rPr>
          <w:rFonts w:ascii="Times New Roman" w:hAnsi="Times New Roman" w:cs="Times New Roman"/>
          <w:sz w:val="24"/>
          <w:szCs w:val="24"/>
        </w:rPr>
        <w:t xml:space="preserve"> mempunyai tugas memimpin, mengoordinasikan, dan mengendalikan Dinas dalam melaksanakan urusan pemerintahan Daerah dan Tugas Pembantuan yang diberikan kepada Daerah di bidang pekerjaan umum dan penataan ruang.</w:t>
      </w:r>
    </w:p>
    <w:p w:rsidR="003C20A5" w:rsidRPr="00DB4D98" w:rsidRDefault="003C20A5" w:rsidP="003C20A5">
      <w:pPr>
        <w:pStyle w:val="ListParagraph"/>
        <w:numPr>
          <w:ilvl w:val="0"/>
          <w:numId w:val="33"/>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Untuk menyelenggarakan tugas sebagaimana dimaksud pada ayat (1), Kepala Dinas mempunyai fungsi :</w:t>
      </w:r>
    </w:p>
    <w:p w:rsidR="003C20A5" w:rsidRPr="00DB4D98" w:rsidRDefault="003C20A5" w:rsidP="003C20A5">
      <w:pPr>
        <w:pStyle w:val="ListParagraph"/>
        <w:numPr>
          <w:ilvl w:val="0"/>
          <w:numId w:val="3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perumusan kebijakan teknis di bidang pekerjaan umum dan penataan ruang;</w:t>
      </w:r>
    </w:p>
    <w:p w:rsidR="003C20A5" w:rsidRPr="00DB4D98" w:rsidRDefault="003C20A5" w:rsidP="003C20A5">
      <w:pPr>
        <w:pStyle w:val="ListParagraph"/>
        <w:numPr>
          <w:ilvl w:val="0"/>
          <w:numId w:val="3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kebijakan di bidang pekerjaan umum dan penataan ruang;</w:t>
      </w:r>
    </w:p>
    <w:p w:rsidR="003C20A5" w:rsidRPr="00DB4D98" w:rsidRDefault="003C20A5" w:rsidP="003C20A5">
      <w:pPr>
        <w:pStyle w:val="ListParagraph"/>
        <w:numPr>
          <w:ilvl w:val="0"/>
          <w:numId w:val="3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evaluasi dan pelaporan di bidang pekerjaan umum dan penataan ruang;</w:t>
      </w:r>
    </w:p>
    <w:p w:rsidR="003C20A5" w:rsidRPr="00DB4D98" w:rsidRDefault="003C20A5" w:rsidP="003C20A5">
      <w:pPr>
        <w:pStyle w:val="ListParagraph"/>
        <w:numPr>
          <w:ilvl w:val="0"/>
          <w:numId w:val="3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administrasi Dinas di bidang pekerjaan umum dan penataan ruang;</w:t>
      </w:r>
    </w:p>
    <w:p w:rsidR="003C20A5" w:rsidRPr="00DB4D98" w:rsidRDefault="003C20A5" w:rsidP="003C20A5">
      <w:pPr>
        <w:pStyle w:val="ListParagraph"/>
        <w:numPr>
          <w:ilvl w:val="0"/>
          <w:numId w:val="3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penyelenggaraan koordinasi, konsultasi, dan kerjasama di bidang pekerjaan umum dan penataan ruang;</w:t>
      </w:r>
    </w:p>
    <w:p w:rsidR="003C20A5" w:rsidRPr="00DB4D98" w:rsidRDefault="003C20A5" w:rsidP="003C20A5">
      <w:pPr>
        <w:pStyle w:val="ListParagraph"/>
        <w:numPr>
          <w:ilvl w:val="0"/>
          <w:numId w:val="3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pengelolaan UPTD;</w:t>
      </w:r>
    </w:p>
    <w:p w:rsidR="003C20A5" w:rsidRDefault="003C20A5" w:rsidP="003C20A5">
      <w:pPr>
        <w:pStyle w:val="ListParagraph"/>
        <w:numPr>
          <w:ilvl w:val="0"/>
          <w:numId w:val="34"/>
        </w:numPr>
        <w:spacing w:after="0" w:line="360" w:lineRule="auto"/>
        <w:ind w:left="2127" w:hanging="284"/>
        <w:rPr>
          <w:rFonts w:ascii="Times New Roman" w:hAnsi="Times New Roman" w:cs="Times New Roman"/>
          <w:sz w:val="24"/>
          <w:szCs w:val="24"/>
        </w:rPr>
      </w:pPr>
      <w:proofErr w:type="gramStart"/>
      <w:r w:rsidRPr="00DB4D98">
        <w:rPr>
          <w:rFonts w:ascii="Times New Roman" w:hAnsi="Times New Roman" w:cs="Times New Roman"/>
          <w:sz w:val="24"/>
          <w:szCs w:val="24"/>
        </w:rPr>
        <w:t>pelaksanaan</w:t>
      </w:r>
      <w:proofErr w:type="gramEnd"/>
      <w:r w:rsidRPr="00DB4D98">
        <w:rPr>
          <w:rFonts w:ascii="Times New Roman" w:hAnsi="Times New Roman" w:cs="Times New Roman"/>
          <w:sz w:val="24"/>
          <w:szCs w:val="24"/>
        </w:rPr>
        <w:t xml:space="preserve"> fungsi lain yang diberikan oleh Bupati terkait dengan tugas dan fungsinya.</w:t>
      </w:r>
    </w:p>
    <w:p w:rsidR="003C20A5" w:rsidRPr="00E726D6" w:rsidRDefault="003C20A5" w:rsidP="003C20A5">
      <w:pPr>
        <w:pStyle w:val="ListParagraph"/>
        <w:spacing w:after="0" w:line="360" w:lineRule="auto"/>
        <w:ind w:left="2127"/>
        <w:rPr>
          <w:rFonts w:ascii="Times New Roman" w:hAnsi="Times New Roman" w:cs="Times New Roman"/>
          <w:sz w:val="10"/>
          <w:szCs w:val="10"/>
        </w:rPr>
      </w:pPr>
    </w:p>
    <w:p w:rsidR="003C20A5" w:rsidRPr="00DB4D98" w:rsidRDefault="003C20A5" w:rsidP="003C20A5">
      <w:pPr>
        <w:pStyle w:val="ListParagraph"/>
        <w:numPr>
          <w:ilvl w:val="0"/>
          <w:numId w:val="27"/>
        </w:numPr>
        <w:spacing w:after="0" w:line="360" w:lineRule="auto"/>
        <w:ind w:left="1560" w:hanging="284"/>
        <w:rPr>
          <w:rFonts w:ascii="Times New Roman" w:hAnsi="Times New Roman" w:cs="Times New Roman"/>
          <w:b/>
          <w:sz w:val="24"/>
          <w:szCs w:val="24"/>
        </w:rPr>
      </w:pPr>
      <w:r w:rsidRPr="00DB4D98">
        <w:rPr>
          <w:rFonts w:ascii="Times New Roman" w:hAnsi="Times New Roman" w:cs="Times New Roman"/>
          <w:b/>
          <w:sz w:val="24"/>
          <w:szCs w:val="24"/>
        </w:rPr>
        <w:t>Sekretariat</w:t>
      </w:r>
    </w:p>
    <w:p w:rsidR="003C20A5" w:rsidRPr="00DB4D98" w:rsidRDefault="003C20A5" w:rsidP="003C20A5">
      <w:pPr>
        <w:pStyle w:val="ListParagraph"/>
        <w:numPr>
          <w:ilvl w:val="0"/>
          <w:numId w:val="35"/>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Sekretariat dipimpin oleh seorang Sekretaris.</w:t>
      </w:r>
    </w:p>
    <w:p w:rsidR="003C20A5" w:rsidRPr="00DB4D98" w:rsidRDefault="003C20A5" w:rsidP="003C20A5">
      <w:pPr>
        <w:pStyle w:val="ListParagraph"/>
        <w:numPr>
          <w:ilvl w:val="0"/>
          <w:numId w:val="35"/>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Sekretaris mempunyai tugas membantu Kepala dalam memimpin, mengoordinasikan, dan mengendalikan tugas-tugas di bidang umum dan kepegawaian, keuangan, serta perencanaan dan evaluasi;</w:t>
      </w:r>
    </w:p>
    <w:p w:rsidR="003C20A5" w:rsidRPr="00DB4D98" w:rsidRDefault="003C20A5" w:rsidP="003C20A5">
      <w:pPr>
        <w:pStyle w:val="ListParagraph"/>
        <w:numPr>
          <w:ilvl w:val="0"/>
          <w:numId w:val="35"/>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Untuk menyelenggarakan tugas sebagaimana dimaksud pada ayat (2), Sekretaris mempunyai fungsi :</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lastRenderedPageBreak/>
        <w:t>penyiapan bahan perumusan kebijakan teknis, penyusunan rencana dan program kerja, serta pengelolaan pelayanan kesekretariatan;</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perumusan kebijakan teknis dan pengoordinasian penyusunan rencana dan program kerja Dinas;</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penyusunan rencana strategis, rencana kerja, dan perjanjian kinerja Dinas;</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pengoordinasian penyusunan rencana anggaran Dinas;</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penyelenggaraan dan pengelolaan tata usaha, kearsipan, perpustakaan, kerumahtanggaan, kepegawaian, keuangan, dan perlengkapan;</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penyelenggaraan kehumasan dan keprotokolan lingkup Dinas;</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evaluasi dan pelaporan tugas pengelolaan pelayanan kesekretariatan;</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monitoring, evaluasi, dan pelaporan pelaksanaan tugas Dinas;</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penyusunan bahan laporan penyelenggaraan pemerintahan daerah, laporan akuntabilitas kinerja, dan laporan pertanggungjawaban Bupati</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pengoordinasian penyusunan laporan keuangan Dinas;</w:t>
      </w:r>
    </w:p>
    <w:p w:rsidR="003C20A5" w:rsidRPr="00DB4D98"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pengoordinasian dan fasilitasi kegiatan Bidang;</w:t>
      </w:r>
    </w:p>
    <w:p w:rsidR="003C20A5" w:rsidRDefault="003C20A5" w:rsidP="003C20A5">
      <w:pPr>
        <w:pStyle w:val="ListParagraph"/>
        <w:numPr>
          <w:ilvl w:val="0"/>
          <w:numId w:val="36"/>
        </w:numPr>
        <w:spacing w:after="0" w:line="360" w:lineRule="auto"/>
        <w:ind w:left="2127" w:hanging="284"/>
        <w:rPr>
          <w:rFonts w:ascii="Times New Roman" w:hAnsi="Times New Roman" w:cs="Times New Roman"/>
          <w:sz w:val="24"/>
          <w:szCs w:val="24"/>
        </w:rPr>
      </w:pPr>
      <w:proofErr w:type="gramStart"/>
      <w:r w:rsidRPr="00DB4D98">
        <w:rPr>
          <w:rFonts w:ascii="Times New Roman" w:hAnsi="Times New Roman" w:cs="Times New Roman"/>
          <w:sz w:val="24"/>
          <w:szCs w:val="24"/>
        </w:rPr>
        <w:t>pelaksanaan</w:t>
      </w:r>
      <w:proofErr w:type="gramEnd"/>
      <w:r w:rsidRPr="00DB4D98">
        <w:rPr>
          <w:rFonts w:ascii="Times New Roman" w:hAnsi="Times New Roman" w:cs="Times New Roman"/>
          <w:sz w:val="24"/>
          <w:szCs w:val="24"/>
        </w:rPr>
        <w:t xml:space="preserve"> fungsi lain yang diberikan oleh Kepala Dinas terkait dengan tugas dan fungsinya.</w:t>
      </w:r>
    </w:p>
    <w:p w:rsidR="003C20A5" w:rsidRPr="00DB4D98" w:rsidRDefault="003C20A5" w:rsidP="003C20A5">
      <w:pPr>
        <w:pStyle w:val="ListParagraph"/>
        <w:spacing w:after="0" w:line="360" w:lineRule="auto"/>
        <w:ind w:left="2127"/>
        <w:rPr>
          <w:rFonts w:ascii="Times New Roman" w:hAnsi="Times New Roman" w:cs="Times New Roman"/>
          <w:sz w:val="10"/>
          <w:szCs w:val="10"/>
        </w:rPr>
      </w:pPr>
    </w:p>
    <w:p w:rsidR="003C20A5" w:rsidRPr="00DB4D98" w:rsidRDefault="003C20A5" w:rsidP="003C20A5">
      <w:pPr>
        <w:pStyle w:val="ListParagraph"/>
        <w:numPr>
          <w:ilvl w:val="0"/>
          <w:numId w:val="28"/>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t>Sub Bagian Umum dan Kepegawaian</w:t>
      </w:r>
    </w:p>
    <w:p w:rsidR="003C20A5" w:rsidRPr="00DB4D98" w:rsidRDefault="003C20A5" w:rsidP="003C20A5">
      <w:pPr>
        <w:pStyle w:val="ListParagraph"/>
        <w:numPr>
          <w:ilvl w:val="0"/>
          <w:numId w:val="37"/>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Sub Bagian Umum dan Kepegawaian dipimpin oleh seorang Kepala Sub Bagian.</w:t>
      </w:r>
    </w:p>
    <w:p w:rsidR="003C20A5" w:rsidRPr="00DB4D98" w:rsidRDefault="003C20A5" w:rsidP="003C20A5">
      <w:pPr>
        <w:pStyle w:val="ListParagraph"/>
        <w:numPr>
          <w:ilvl w:val="0"/>
          <w:numId w:val="37"/>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 xml:space="preserve">Kepala Sub Bagian Umum dan Kepegawaian mempunyai tugas menyiapkan bahan dan melaksanakan pengelolaan tata usaha, kearsipan, perpustakaan, kehumasan, </w:t>
      </w:r>
      <w:r w:rsidRPr="00DB4D98">
        <w:rPr>
          <w:rFonts w:ascii="Times New Roman" w:hAnsi="Times New Roman" w:cs="Times New Roman"/>
          <w:sz w:val="24"/>
          <w:szCs w:val="24"/>
        </w:rPr>
        <w:lastRenderedPageBreak/>
        <w:t>keprotokolan, kerumahtanggaan, kepegawaian, dan perlengkapan lingkup Dinas.</w:t>
      </w:r>
    </w:p>
    <w:p w:rsidR="003C20A5" w:rsidRPr="00DB4D98" w:rsidRDefault="003C20A5" w:rsidP="003C20A5">
      <w:pPr>
        <w:pStyle w:val="ListParagraph"/>
        <w:numPr>
          <w:ilvl w:val="0"/>
          <w:numId w:val="37"/>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Untuk menyelenggarakan tugas sebagaimana dimaksud pada ayat (2), Kepala Sub Bagian Umum dan Kepegawaian mempunyai fungsi</w:t>
      </w:r>
    </w:p>
    <w:p w:rsidR="003C20A5" w:rsidRPr="00DB4D98" w:rsidRDefault="003C20A5" w:rsidP="003C20A5">
      <w:pPr>
        <w:pStyle w:val="ListParagraph"/>
        <w:numPr>
          <w:ilvl w:val="0"/>
          <w:numId w:val="38"/>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penyiapan bahan penyusunan rencana dan program kerja operasional pengelolaan tata usaha, kearsipan, perpustakaan, kehumasan, keprotokolan, kerumahtanggaan, kepegawaian, dan perlengkapan lingkup Dinas;</w:t>
      </w:r>
    </w:p>
    <w:p w:rsidR="003C20A5" w:rsidRPr="00DB4D98" w:rsidRDefault="003C20A5" w:rsidP="003C20A5">
      <w:pPr>
        <w:pStyle w:val="ListParagraph"/>
        <w:numPr>
          <w:ilvl w:val="0"/>
          <w:numId w:val="38"/>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pengelolaan tata usaha, kearsipan, dan perpustakaan;</w:t>
      </w:r>
    </w:p>
    <w:p w:rsidR="003C20A5" w:rsidRPr="00DB4D98" w:rsidRDefault="003C20A5" w:rsidP="003C20A5">
      <w:pPr>
        <w:pStyle w:val="ListParagraph"/>
        <w:numPr>
          <w:ilvl w:val="0"/>
          <w:numId w:val="38"/>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penyelenggaraan kehumasan dan keprotokolan;</w:t>
      </w:r>
    </w:p>
    <w:p w:rsidR="003C20A5" w:rsidRPr="00DB4D98" w:rsidRDefault="003C20A5" w:rsidP="003C20A5">
      <w:pPr>
        <w:pStyle w:val="ListParagraph"/>
        <w:numPr>
          <w:ilvl w:val="0"/>
          <w:numId w:val="38"/>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penyiapan bahan pembinaan dan pengelolaan administrasi kepegawaian;</w:t>
      </w:r>
    </w:p>
    <w:p w:rsidR="003C20A5" w:rsidRPr="00DB4D98" w:rsidRDefault="003C20A5" w:rsidP="003C20A5">
      <w:pPr>
        <w:pStyle w:val="ListParagraph"/>
        <w:numPr>
          <w:ilvl w:val="0"/>
          <w:numId w:val="38"/>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pengelolaan administrasi perlengkapan;</w:t>
      </w:r>
    </w:p>
    <w:p w:rsidR="003C20A5" w:rsidRPr="00DB4D98" w:rsidRDefault="003C20A5" w:rsidP="003C20A5">
      <w:pPr>
        <w:pStyle w:val="ListParagraph"/>
        <w:numPr>
          <w:ilvl w:val="0"/>
          <w:numId w:val="38"/>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pengelolaan dan pengendalian administrasi perjalanan dinas;</w:t>
      </w:r>
    </w:p>
    <w:p w:rsidR="003C20A5" w:rsidRPr="00DB4D98" w:rsidRDefault="003C20A5" w:rsidP="003C20A5">
      <w:pPr>
        <w:pStyle w:val="ListParagraph"/>
        <w:numPr>
          <w:ilvl w:val="0"/>
          <w:numId w:val="38"/>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penyelenggaraan kerumahtanggaan, meliputi pelayanan akomodasi, pemeliharaan, kebersihan, serta keamanan dan ketertiban;</w:t>
      </w:r>
    </w:p>
    <w:p w:rsidR="003C20A5" w:rsidRDefault="003C20A5" w:rsidP="003C20A5">
      <w:pPr>
        <w:pStyle w:val="ListParagraph"/>
        <w:numPr>
          <w:ilvl w:val="0"/>
          <w:numId w:val="38"/>
        </w:numPr>
        <w:spacing w:after="0" w:line="360" w:lineRule="auto"/>
        <w:ind w:left="2410" w:hanging="283"/>
        <w:rPr>
          <w:rFonts w:ascii="Times New Roman" w:hAnsi="Times New Roman" w:cs="Times New Roman"/>
          <w:sz w:val="24"/>
          <w:szCs w:val="24"/>
        </w:rPr>
      </w:pPr>
      <w:proofErr w:type="gramStart"/>
      <w:r w:rsidRPr="00DB4D98">
        <w:rPr>
          <w:rFonts w:ascii="Times New Roman" w:hAnsi="Times New Roman" w:cs="Times New Roman"/>
          <w:sz w:val="24"/>
          <w:szCs w:val="24"/>
        </w:rPr>
        <w:t>pelaksanaan</w:t>
      </w:r>
      <w:proofErr w:type="gramEnd"/>
      <w:r w:rsidRPr="00DB4D98">
        <w:rPr>
          <w:rFonts w:ascii="Times New Roman" w:hAnsi="Times New Roman" w:cs="Times New Roman"/>
          <w:sz w:val="24"/>
          <w:szCs w:val="24"/>
        </w:rPr>
        <w:t xml:space="preserve"> fungsi lain yang diberikan oleh Sekretaris terkait dengan tugas dan fungsinya.</w:t>
      </w:r>
    </w:p>
    <w:p w:rsidR="003C20A5" w:rsidRPr="00DB4D98" w:rsidRDefault="003C20A5" w:rsidP="003C20A5">
      <w:pPr>
        <w:pStyle w:val="ListParagraph"/>
        <w:spacing w:after="0" w:line="360" w:lineRule="auto"/>
        <w:ind w:left="2410"/>
        <w:rPr>
          <w:rFonts w:ascii="Times New Roman" w:hAnsi="Times New Roman" w:cs="Times New Roman"/>
          <w:sz w:val="10"/>
          <w:szCs w:val="10"/>
        </w:rPr>
      </w:pPr>
    </w:p>
    <w:p w:rsidR="003C20A5" w:rsidRPr="00DB4D98" w:rsidRDefault="003C20A5" w:rsidP="003C20A5">
      <w:pPr>
        <w:pStyle w:val="ListParagraph"/>
        <w:numPr>
          <w:ilvl w:val="0"/>
          <w:numId w:val="28"/>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t>Sub Bagian Keuangan</w:t>
      </w:r>
    </w:p>
    <w:p w:rsidR="003C20A5" w:rsidRPr="00DB4D98" w:rsidRDefault="003C20A5" w:rsidP="003C20A5">
      <w:pPr>
        <w:pStyle w:val="ListParagraph"/>
        <w:numPr>
          <w:ilvl w:val="0"/>
          <w:numId w:val="39"/>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Sub Bagian Keuangan dipimpin oleh seorang Kepala Sub Bagian.</w:t>
      </w:r>
    </w:p>
    <w:p w:rsidR="003C20A5" w:rsidRPr="00DB4D98" w:rsidRDefault="003C20A5" w:rsidP="003C20A5">
      <w:pPr>
        <w:pStyle w:val="ListParagraph"/>
        <w:numPr>
          <w:ilvl w:val="0"/>
          <w:numId w:val="39"/>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Kepala Sub Bagian Keuangan mempunyai tugas menyiapkan bahan dan melaksanakan pengelolaan keuangan Dinas.</w:t>
      </w:r>
    </w:p>
    <w:p w:rsidR="003C20A5" w:rsidRPr="00DB4D98" w:rsidRDefault="003C20A5" w:rsidP="003C20A5">
      <w:pPr>
        <w:pStyle w:val="ListParagraph"/>
        <w:numPr>
          <w:ilvl w:val="0"/>
          <w:numId w:val="39"/>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Untuk menyelenggarakan tugas sebagaimana dimaksud pada ayat (2), Kepala Sub Bagian Keuangan mempunyai fungsi :</w:t>
      </w:r>
    </w:p>
    <w:p w:rsidR="003C20A5" w:rsidRPr="00DB4D98" w:rsidRDefault="003C20A5" w:rsidP="003C20A5">
      <w:pPr>
        <w:pStyle w:val="ListParagraph"/>
        <w:numPr>
          <w:ilvl w:val="0"/>
          <w:numId w:val="40"/>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lastRenderedPageBreak/>
        <w:t>penyiapan bahan penyusunan rencana dan program kerja operasional pengelolaan keuangan Dinas;</w:t>
      </w:r>
    </w:p>
    <w:p w:rsidR="003C20A5" w:rsidRPr="00DB4D98" w:rsidRDefault="003C20A5" w:rsidP="003C20A5">
      <w:pPr>
        <w:pStyle w:val="ListParagraph"/>
        <w:numPr>
          <w:ilvl w:val="0"/>
          <w:numId w:val="40"/>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pelaksanaan penatausahaan keuangan Dinas;</w:t>
      </w:r>
    </w:p>
    <w:p w:rsidR="003C20A5" w:rsidRPr="00DB4D98" w:rsidRDefault="003C20A5" w:rsidP="003C20A5">
      <w:pPr>
        <w:pStyle w:val="ListParagraph"/>
        <w:numPr>
          <w:ilvl w:val="0"/>
          <w:numId w:val="40"/>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pelaksanaan penyiapan Surat Permintaan Pembayaran (SPP) dan Surat Perintah Membayar (SPM) Dinas;</w:t>
      </w:r>
    </w:p>
    <w:p w:rsidR="003C20A5" w:rsidRPr="00DB4D98" w:rsidRDefault="003C20A5" w:rsidP="003C20A5">
      <w:pPr>
        <w:pStyle w:val="ListParagraph"/>
        <w:numPr>
          <w:ilvl w:val="0"/>
          <w:numId w:val="40"/>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penelitian pengujian kebenaran, kelengkapan dan keabsahan surat pertanggungjawaban (SPJ) atau tanda bukti pengeluaran uang;</w:t>
      </w:r>
    </w:p>
    <w:p w:rsidR="003C20A5" w:rsidRPr="00DB4D98" w:rsidRDefault="003C20A5" w:rsidP="003C20A5">
      <w:pPr>
        <w:pStyle w:val="ListParagraph"/>
        <w:numPr>
          <w:ilvl w:val="0"/>
          <w:numId w:val="40"/>
        </w:numPr>
        <w:spacing w:after="0" w:line="360" w:lineRule="auto"/>
        <w:ind w:left="2410" w:hanging="283"/>
        <w:rPr>
          <w:rFonts w:ascii="Times New Roman" w:hAnsi="Times New Roman" w:cs="Times New Roman"/>
          <w:sz w:val="24"/>
          <w:szCs w:val="24"/>
        </w:rPr>
      </w:pPr>
      <w:r w:rsidRPr="00DB4D98">
        <w:rPr>
          <w:rFonts w:ascii="Times New Roman" w:hAnsi="Times New Roman" w:cs="Times New Roman"/>
          <w:sz w:val="24"/>
          <w:szCs w:val="24"/>
        </w:rPr>
        <w:t>penyelenggaraan akuntansi dan penyusunan laporan keuangan Dinas;</w:t>
      </w:r>
    </w:p>
    <w:p w:rsidR="003C20A5" w:rsidRPr="00DB4D98" w:rsidRDefault="003C20A5" w:rsidP="003C20A5">
      <w:pPr>
        <w:pStyle w:val="ListParagraph"/>
        <w:numPr>
          <w:ilvl w:val="0"/>
          <w:numId w:val="40"/>
        </w:numPr>
        <w:spacing w:after="0" w:line="360" w:lineRule="auto"/>
        <w:ind w:left="2410" w:hanging="283"/>
        <w:rPr>
          <w:rFonts w:ascii="Times New Roman" w:hAnsi="Times New Roman" w:cs="Times New Roman"/>
          <w:sz w:val="24"/>
          <w:szCs w:val="24"/>
        </w:rPr>
      </w:pPr>
      <w:proofErr w:type="gramStart"/>
      <w:r w:rsidRPr="00DB4D98">
        <w:rPr>
          <w:rFonts w:ascii="Times New Roman" w:hAnsi="Times New Roman" w:cs="Times New Roman"/>
          <w:sz w:val="24"/>
          <w:szCs w:val="24"/>
        </w:rPr>
        <w:t>pelaksanaan</w:t>
      </w:r>
      <w:proofErr w:type="gramEnd"/>
      <w:r w:rsidRPr="00DB4D98">
        <w:rPr>
          <w:rFonts w:ascii="Times New Roman" w:hAnsi="Times New Roman" w:cs="Times New Roman"/>
          <w:sz w:val="24"/>
          <w:szCs w:val="24"/>
        </w:rPr>
        <w:t xml:space="preserve"> fungsi lain yang diberikan oleh Sekretaris terkait dengan tugas dan fungsinya.</w:t>
      </w:r>
    </w:p>
    <w:p w:rsidR="003C20A5" w:rsidRDefault="003C20A5" w:rsidP="003C20A5">
      <w:pPr>
        <w:pStyle w:val="ListParagraph"/>
        <w:numPr>
          <w:ilvl w:val="0"/>
          <w:numId w:val="28"/>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t>Kelompok Substansi Perencanaan dan Evaluasi</w:t>
      </w:r>
    </w:p>
    <w:p w:rsidR="003C20A5" w:rsidRPr="00DB4D98" w:rsidRDefault="003C20A5" w:rsidP="003C20A5">
      <w:pPr>
        <w:pStyle w:val="ListParagraph"/>
        <w:spacing w:after="0" w:line="360" w:lineRule="auto"/>
        <w:ind w:left="1843"/>
        <w:rPr>
          <w:rFonts w:ascii="Times New Roman" w:hAnsi="Times New Roman" w:cs="Times New Roman"/>
          <w:b/>
          <w:sz w:val="10"/>
          <w:szCs w:val="10"/>
        </w:rPr>
      </w:pPr>
    </w:p>
    <w:p w:rsidR="003C20A5" w:rsidRPr="00DB4D98" w:rsidRDefault="003C20A5" w:rsidP="003C20A5">
      <w:pPr>
        <w:pStyle w:val="ListParagraph"/>
        <w:numPr>
          <w:ilvl w:val="0"/>
          <w:numId w:val="27"/>
        </w:numPr>
        <w:spacing w:after="0" w:line="360" w:lineRule="auto"/>
        <w:ind w:left="1560" w:hanging="284"/>
        <w:rPr>
          <w:rFonts w:ascii="Times New Roman" w:hAnsi="Times New Roman" w:cs="Times New Roman"/>
          <w:b/>
          <w:sz w:val="24"/>
          <w:szCs w:val="24"/>
        </w:rPr>
      </w:pPr>
      <w:r w:rsidRPr="00DB4D98">
        <w:rPr>
          <w:rFonts w:ascii="Times New Roman" w:hAnsi="Times New Roman" w:cs="Times New Roman"/>
          <w:b/>
          <w:sz w:val="24"/>
          <w:szCs w:val="24"/>
        </w:rPr>
        <w:t>Bidang Sumber Daya Air</w:t>
      </w:r>
    </w:p>
    <w:p w:rsidR="003C20A5" w:rsidRPr="00DB4D98" w:rsidRDefault="003C20A5" w:rsidP="003C20A5">
      <w:pPr>
        <w:pStyle w:val="ListParagraph"/>
        <w:numPr>
          <w:ilvl w:val="0"/>
          <w:numId w:val="41"/>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Bidang Sumber Daya Air dipimpin oleh seorang Kepala Bidang.</w:t>
      </w:r>
    </w:p>
    <w:p w:rsidR="003C20A5" w:rsidRPr="00DB4D98" w:rsidRDefault="003C20A5" w:rsidP="003C20A5">
      <w:pPr>
        <w:pStyle w:val="ListParagraph"/>
        <w:numPr>
          <w:ilvl w:val="0"/>
          <w:numId w:val="41"/>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 xml:space="preserve">Kepala Bidang Sumber Daya Air mempunyai tugas merumuskan dan melaksanakan kebijakan teknis di bidang irigasi, konversi sumber daya air dan sungai, serta pengembangan dan pengelolaan air </w:t>
      </w:r>
      <w:proofErr w:type="gramStart"/>
      <w:r w:rsidRPr="00DB4D98">
        <w:rPr>
          <w:rFonts w:ascii="Times New Roman" w:hAnsi="Times New Roman" w:cs="Times New Roman"/>
          <w:sz w:val="24"/>
          <w:szCs w:val="24"/>
        </w:rPr>
        <w:t>baku</w:t>
      </w:r>
      <w:proofErr w:type="gramEnd"/>
      <w:r w:rsidRPr="00DB4D98">
        <w:rPr>
          <w:rFonts w:ascii="Times New Roman" w:hAnsi="Times New Roman" w:cs="Times New Roman"/>
          <w:sz w:val="24"/>
          <w:szCs w:val="24"/>
        </w:rPr>
        <w:t>.</w:t>
      </w:r>
    </w:p>
    <w:p w:rsidR="003C20A5" w:rsidRPr="00DB4D98" w:rsidRDefault="003C20A5" w:rsidP="003C20A5">
      <w:pPr>
        <w:pStyle w:val="ListParagraph"/>
        <w:numPr>
          <w:ilvl w:val="0"/>
          <w:numId w:val="41"/>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Untuk menyelenggarakan tugas sebagaimana dimaksud pada ayat (2), Kepala Bidang Sumber Daya Air mempunyai fungsi :</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perumusan kebijakan teknis di bidang irigasi, konversi sumber daya air dan sungai, serta pengembangan dan pengelolaan air baku;</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kebijakan teknis di bidang irigasi, konversi sumber daya air dan sungai, serta pengembangan dan pengelolaan air baku;</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pembinaan teknis di bidang irigasi, konversi sumber daya air dan sungai, serta pengembangan dan pengelolaan air baku;</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lastRenderedPageBreak/>
        <w:t>pengelolaan sumber daya air dan bangunan pengaman pantai pada wilayah sungai dalam Daerah;</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penyediaan air baku untuk kebutuhan masyarakat pada sumber air yang menjadi kewenangan Daerah;</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penyediaan bangunan pengaman pantai pada wilayah sungai sesuai kewenangan Daerah;</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pengelolaan kawasan lindung sumber daya air pada wilayah sungai;</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pendayagunaan sumber daya air pada wilayah sungai, rawa, dan pantai;</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kebijakan pengendalian banjir dan kekeringan;</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koordinasi pengendalian banjir dan kekeringan;</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pengelolaan data dan informasi banjir dan kekeringan;</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pemantauan dan pengendalian di bidang pengelolaan sungai dan pantai, pengembangan dan pengelolaan air baku, serta penanggulangan dan pelestarian sumber daya air;</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koordinasi, konsultasi, dan kerjasama di bidang pengelolaan sungai dan pantai, pengembangan dan pengelolaan air baku, serta penanggulangan dan pelestarian sumber daya air;</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evaluasi dan pelaporan di bidang pengelolaan sungai dan pantai, pengembangan dan pengelolaan air baku, serta penanggulangan dan pelestarian sumber daya air;</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pengembangan dan pengelolaan sistem irigasi primer dan sekunder dan pemberdayaan para pemilik kepentingan dalam pengelolaan sumber air irigasi;</w:t>
      </w:r>
    </w:p>
    <w:p w:rsidR="003C20A5" w:rsidRPr="00DB4D98" w:rsidRDefault="003C20A5" w:rsidP="003C20A5">
      <w:pPr>
        <w:pStyle w:val="ListParagraph"/>
        <w:numPr>
          <w:ilvl w:val="0"/>
          <w:numId w:val="42"/>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bina operasi, pemeliharaan dan rehabilitasi pada daerah irigasi;</w:t>
      </w:r>
    </w:p>
    <w:p w:rsidR="003C20A5" w:rsidRPr="00DB4D98" w:rsidRDefault="003C20A5" w:rsidP="003C20A5">
      <w:pPr>
        <w:pStyle w:val="ListParagraph"/>
        <w:numPr>
          <w:ilvl w:val="0"/>
          <w:numId w:val="42"/>
        </w:numPr>
        <w:spacing w:after="0" w:line="360" w:lineRule="auto"/>
        <w:ind w:left="1843" w:hanging="283"/>
        <w:rPr>
          <w:rFonts w:ascii="Times New Roman" w:hAnsi="Times New Roman" w:cs="Times New Roman"/>
          <w:sz w:val="24"/>
          <w:szCs w:val="24"/>
        </w:rPr>
      </w:pPr>
      <w:proofErr w:type="gramStart"/>
      <w:r w:rsidRPr="00DB4D98">
        <w:rPr>
          <w:rFonts w:ascii="Times New Roman" w:hAnsi="Times New Roman" w:cs="Times New Roman"/>
          <w:sz w:val="24"/>
          <w:szCs w:val="24"/>
        </w:rPr>
        <w:t>pelaksanaan</w:t>
      </w:r>
      <w:proofErr w:type="gramEnd"/>
      <w:r w:rsidRPr="00DB4D98">
        <w:rPr>
          <w:rFonts w:ascii="Times New Roman" w:hAnsi="Times New Roman" w:cs="Times New Roman"/>
          <w:sz w:val="24"/>
          <w:szCs w:val="24"/>
        </w:rPr>
        <w:t xml:space="preserve"> fungsi lain yang diberikan oleh Kepala Dinas terkait dengan tugas dan fungsinya.</w:t>
      </w:r>
    </w:p>
    <w:p w:rsidR="003C20A5" w:rsidRPr="00DB4D98" w:rsidRDefault="003C20A5" w:rsidP="003C20A5">
      <w:pPr>
        <w:pStyle w:val="ListParagraph"/>
        <w:numPr>
          <w:ilvl w:val="0"/>
          <w:numId w:val="29"/>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lastRenderedPageBreak/>
        <w:t>Kelompok Substansi Irigasi</w:t>
      </w:r>
    </w:p>
    <w:p w:rsidR="003C20A5" w:rsidRDefault="003C20A5" w:rsidP="003C20A5">
      <w:pPr>
        <w:pStyle w:val="ListParagraph"/>
        <w:numPr>
          <w:ilvl w:val="0"/>
          <w:numId w:val="29"/>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t>Kelompok Substansi Konversi Sumber Daya Air dan Sungai</w:t>
      </w:r>
    </w:p>
    <w:p w:rsidR="003C20A5" w:rsidRPr="00DB4D98" w:rsidRDefault="003C20A5" w:rsidP="003C20A5">
      <w:pPr>
        <w:pStyle w:val="ListParagraph"/>
        <w:spacing w:after="0" w:line="360" w:lineRule="auto"/>
        <w:ind w:left="1843"/>
        <w:rPr>
          <w:rFonts w:ascii="Times New Roman" w:hAnsi="Times New Roman" w:cs="Times New Roman"/>
          <w:sz w:val="10"/>
          <w:szCs w:val="10"/>
        </w:rPr>
      </w:pPr>
    </w:p>
    <w:p w:rsidR="003C20A5" w:rsidRPr="00DB4D98" w:rsidRDefault="003C20A5" w:rsidP="003C20A5">
      <w:pPr>
        <w:pStyle w:val="ListParagraph"/>
        <w:numPr>
          <w:ilvl w:val="0"/>
          <w:numId w:val="27"/>
        </w:numPr>
        <w:spacing w:after="0" w:line="360" w:lineRule="auto"/>
        <w:ind w:left="1560" w:hanging="284"/>
        <w:rPr>
          <w:rFonts w:ascii="Times New Roman" w:hAnsi="Times New Roman" w:cs="Times New Roman"/>
          <w:b/>
          <w:sz w:val="24"/>
          <w:szCs w:val="24"/>
        </w:rPr>
      </w:pPr>
      <w:r w:rsidRPr="00DB4D98">
        <w:rPr>
          <w:rFonts w:ascii="Times New Roman" w:hAnsi="Times New Roman" w:cs="Times New Roman"/>
          <w:b/>
          <w:sz w:val="24"/>
          <w:szCs w:val="24"/>
        </w:rPr>
        <w:t>Bidang Bina Marga</w:t>
      </w:r>
    </w:p>
    <w:p w:rsidR="003C20A5" w:rsidRPr="00DB4D98" w:rsidRDefault="003C20A5" w:rsidP="003C20A5">
      <w:pPr>
        <w:pStyle w:val="ListParagraph"/>
        <w:numPr>
          <w:ilvl w:val="0"/>
          <w:numId w:val="43"/>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Bidang Bina Marga dipimpin oleh seorang Kepala Bidang.</w:t>
      </w:r>
    </w:p>
    <w:p w:rsidR="003C20A5" w:rsidRPr="00DB4D98" w:rsidRDefault="003C20A5" w:rsidP="003C20A5">
      <w:pPr>
        <w:pStyle w:val="ListParagraph"/>
        <w:numPr>
          <w:ilvl w:val="0"/>
          <w:numId w:val="43"/>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Kepala Bidang Bina Marga mempunyai tugas merumuskan dan melaksanakan kebijakan teknis di bidang perencanaan jalan dan jembatan, pengembangan dan peningkatan jalan dan jembatan, serta pemeliharaan dan rehabilitasi jalan dan jembatan.</w:t>
      </w:r>
    </w:p>
    <w:p w:rsidR="003C20A5" w:rsidRPr="00DB4D98" w:rsidRDefault="003C20A5" w:rsidP="003C20A5">
      <w:pPr>
        <w:pStyle w:val="ListParagraph"/>
        <w:numPr>
          <w:ilvl w:val="0"/>
          <w:numId w:val="43"/>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Untuk menyelenggarakan tugas sebagaimana dimaksud pada ayat (2), Kepala Bidang Tata Teknis Irigasi mempunyai fungsi :</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perumusan kebijakan teknis di bidang perencanaan jalan dan jembatan, pengembangan dan peningkatan jalan dan jembatan, serta pemeliharaan dan rehabilitasi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kebijakan teknis di bidang perencanaan jalan dan jembatan, pengembangan dan peningkatan jalan dan jembatan, serta pemeliharaan dan rehabilitasi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pembinaan teknis di bidang perencanaan jalan dan jembatan, pengembangan dan peningkatan jalan dan jembatan, serta pemeliharaan dan rahabilitasi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penyediaan jalan dan jembatan untuk memenuhi kebutuhan masyarakat;</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penyusunan rumusan kebijakan perencanaan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 xml:space="preserve">penyusunan perencanaan kegiatan pengumpulan data dan analisa harga, perhitungan volume, dan pembuatan rencana anggaran biaya pekerjaan pembangunan, penggantian, </w:t>
      </w:r>
      <w:r w:rsidRPr="00DB4D98">
        <w:rPr>
          <w:rFonts w:ascii="Times New Roman" w:hAnsi="Times New Roman" w:cs="Times New Roman"/>
          <w:sz w:val="24"/>
          <w:szCs w:val="24"/>
        </w:rPr>
        <w:lastRenderedPageBreak/>
        <w:t>peningkatan, rehabilitasi, dan pemeliharaan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kegiatan pengukuran teknik, pembuatan desain teknik, dan pengolahan data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pengelolaan dan pengawasan rehabilitasi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perumusan dan pengaturan teknis pengendalian pelaksanaan kegiatan pemeliharaan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 xml:space="preserve">pelaksanaan kegiatan pengumpulan dan pengolahan data kondisi jalan dan jembatan; </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pengelolaan operasional dan pengendalian kegiatan pemeliharaan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penyiapan bahan pelaksanaan kegiatan pemberian bantuan sarana dan prasarana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penyiapan bahan pelaksanaan kegiatan penanggulangan bencana alam di bidang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perencanaan teknis, pemrograman dan penganggaran, pengadaan lahan, serta pelaksanaan konstruksi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pemantauan dan pengendalian di bidang perencanaan jalan dan jembatan, pengembangan dan peningkatan jalan dan jembatan, serta pemeliharaan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koordinasi, konsultasi, dan kerjasama di bidang perencanaan jalan dan jembatan, pengembangan dan peningkatan jalan dan jembatan, serta pemeliharaan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evaluasi dan pelaporan di bidang perencanaan jalan dan jembatan, pengembangan dan peningkatan jalan dan jembatan, serta pemeliharaan jalan dan jembatan;</w:t>
      </w:r>
    </w:p>
    <w:p w:rsidR="003C20A5" w:rsidRPr="00DB4D98" w:rsidRDefault="003C20A5" w:rsidP="003C20A5">
      <w:pPr>
        <w:pStyle w:val="ListParagraph"/>
        <w:numPr>
          <w:ilvl w:val="0"/>
          <w:numId w:val="44"/>
        </w:numPr>
        <w:spacing w:after="0" w:line="360" w:lineRule="auto"/>
        <w:ind w:left="2127" w:hanging="284"/>
        <w:rPr>
          <w:rFonts w:ascii="Times New Roman" w:hAnsi="Times New Roman" w:cs="Times New Roman"/>
          <w:sz w:val="24"/>
          <w:szCs w:val="24"/>
        </w:rPr>
      </w:pPr>
      <w:proofErr w:type="gramStart"/>
      <w:r w:rsidRPr="00DB4D98">
        <w:rPr>
          <w:rFonts w:ascii="Times New Roman" w:hAnsi="Times New Roman" w:cs="Times New Roman"/>
          <w:sz w:val="24"/>
          <w:szCs w:val="24"/>
        </w:rPr>
        <w:t>pelaksanaan</w:t>
      </w:r>
      <w:proofErr w:type="gramEnd"/>
      <w:r w:rsidRPr="00DB4D98">
        <w:rPr>
          <w:rFonts w:ascii="Times New Roman" w:hAnsi="Times New Roman" w:cs="Times New Roman"/>
          <w:sz w:val="24"/>
          <w:szCs w:val="24"/>
        </w:rPr>
        <w:t xml:space="preserve"> fungsi lain yang diberikan oleh Kepala Dinas terkait dengan tugas dan fungsinya.</w:t>
      </w:r>
    </w:p>
    <w:p w:rsidR="003C20A5" w:rsidRPr="00DB4D98" w:rsidRDefault="003C20A5" w:rsidP="003C20A5">
      <w:pPr>
        <w:pStyle w:val="ListParagraph"/>
        <w:numPr>
          <w:ilvl w:val="0"/>
          <w:numId w:val="30"/>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lastRenderedPageBreak/>
        <w:t>Kelompok Substansi pembangunan dan peningkatan jalan dan jembatan</w:t>
      </w:r>
    </w:p>
    <w:p w:rsidR="003C20A5" w:rsidRDefault="003C20A5" w:rsidP="003C20A5">
      <w:pPr>
        <w:pStyle w:val="ListParagraph"/>
        <w:numPr>
          <w:ilvl w:val="0"/>
          <w:numId w:val="30"/>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t>Kelompok substansi pemeliharaan dan rehabilitasi jalan dan</w:t>
      </w:r>
      <w:r w:rsidRPr="00DB4D98">
        <w:rPr>
          <w:rFonts w:ascii="Times New Roman" w:hAnsi="Times New Roman" w:cs="Times New Roman"/>
          <w:sz w:val="24"/>
          <w:szCs w:val="24"/>
        </w:rPr>
        <w:t xml:space="preserve"> </w:t>
      </w:r>
      <w:r w:rsidRPr="00DB4D98">
        <w:rPr>
          <w:rFonts w:ascii="Times New Roman" w:hAnsi="Times New Roman" w:cs="Times New Roman"/>
          <w:b/>
          <w:sz w:val="24"/>
          <w:szCs w:val="24"/>
        </w:rPr>
        <w:t>jembatan</w:t>
      </w:r>
    </w:p>
    <w:p w:rsidR="003C20A5" w:rsidRPr="00DB4D98" w:rsidRDefault="003C20A5" w:rsidP="003C20A5">
      <w:pPr>
        <w:pStyle w:val="ListParagraph"/>
        <w:spacing w:after="0" w:line="360" w:lineRule="auto"/>
        <w:ind w:left="1843"/>
        <w:rPr>
          <w:rFonts w:ascii="Times New Roman" w:hAnsi="Times New Roman" w:cs="Times New Roman"/>
          <w:sz w:val="10"/>
          <w:szCs w:val="10"/>
        </w:rPr>
      </w:pPr>
    </w:p>
    <w:p w:rsidR="003C20A5" w:rsidRPr="00DB4D98" w:rsidRDefault="003C20A5" w:rsidP="003C20A5">
      <w:pPr>
        <w:pStyle w:val="ListParagraph"/>
        <w:numPr>
          <w:ilvl w:val="0"/>
          <w:numId w:val="27"/>
        </w:numPr>
        <w:spacing w:after="0" w:line="360" w:lineRule="auto"/>
        <w:ind w:left="1560" w:hanging="284"/>
        <w:rPr>
          <w:rFonts w:ascii="Times New Roman" w:hAnsi="Times New Roman" w:cs="Times New Roman"/>
          <w:b/>
          <w:sz w:val="24"/>
          <w:szCs w:val="24"/>
        </w:rPr>
      </w:pPr>
      <w:r w:rsidRPr="00DB4D98">
        <w:rPr>
          <w:rFonts w:ascii="Times New Roman" w:hAnsi="Times New Roman" w:cs="Times New Roman"/>
          <w:b/>
          <w:sz w:val="24"/>
          <w:szCs w:val="24"/>
        </w:rPr>
        <w:t>Bidang Bangunan dan Bina Konstruksi</w:t>
      </w:r>
    </w:p>
    <w:p w:rsidR="003C20A5" w:rsidRPr="00DB4D98" w:rsidRDefault="003C20A5" w:rsidP="003C20A5">
      <w:pPr>
        <w:pStyle w:val="ListParagraph"/>
        <w:numPr>
          <w:ilvl w:val="0"/>
          <w:numId w:val="45"/>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Bidang Bangunan dan Bina Konstruksi dipimpin oleh seorang Kepala Bidang.</w:t>
      </w:r>
    </w:p>
    <w:p w:rsidR="003C20A5" w:rsidRPr="00DB4D98" w:rsidRDefault="003C20A5" w:rsidP="003C20A5">
      <w:pPr>
        <w:pStyle w:val="ListParagraph"/>
        <w:numPr>
          <w:ilvl w:val="0"/>
          <w:numId w:val="45"/>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Kepala Bidang Bangunan dan Konstruksi mempunyai tugas merumuskan dan melaksanakan kebijakan teknis di bidang bangunan gedung, pembinaan dan penyelenggaraan jasa konstruksi.</w:t>
      </w:r>
    </w:p>
    <w:p w:rsidR="003C20A5" w:rsidRPr="00DB4D98" w:rsidRDefault="003C20A5" w:rsidP="003C20A5">
      <w:pPr>
        <w:pStyle w:val="ListParagraph"/>
        <w:numPr>
          <w:ilvl w:val="0"/>
          <w:numId w:val="45"/>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 xml:space="preserve">Untuk menyelenggarakan tugas sebagaimana dimaksud pada ayat (2), Kepala Bidang Bangunan dan Bina Konstruksi mempunyai fungsi: </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perumusan kebijakan teknis di bidang bangunan gedung dan jasa konstruksi;</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kebijakan teknis di bidang bangunan gedung dan jasa konstruksi</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pembinaan teknis di bidang bangunan gedung dan jasa konstruksi;</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penyelenggaraan bangunan gedung di wilayah Daerah, termasuk persetujuan teknis pemberian Persetujuan Bangunan Gedung (PBG) dan Sertifikat Laik Fungsi (SLF) bangunan gedung;</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penyelenggaraan penataan bangunan dan lingkungannya di Daerah;</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penyediaan sistem data dan informasi penyelenggaraan bangunan gedung, penataan bangunan dan lingkungannya yang menjadi kewenangan Daerah, termasuk persetujuan teknis pemberian Izin Mendirikan Bangunan (IMB) dan sertifikasi laik fungsi bangunan gedung;</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lastRenderedPageBreak/>
        <w:t>penetapan persyaratan administrasi dan teknis bangunan gedung adat, semi permanen, darurat dan bangunan gedung yang dibangun di lokasi bencana;</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kegiatan penaksiran penilaian bangunan untuk keperluan pembebasan bangunan kegiatan/proyek; i. pelaksanaan pengusutan bangunan yang tidak sesuai dengan aturan;</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 xml:space="preserve">pelaksanaan penyegelan dan pembongkaran bangunan yang tidak sesuai dengan aturan serta penyelesaian sengketa bangunan; </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pengendalian bangunan yang tidak sesuai dengan ketentuan peraturan perundang-undangan;</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pembinaan dan pemberdayaan kepada masyarakat dalam penyelenggaraan bangunan gedung dan lingkungan; m. pelaksanaan pembangunan dan pengelolan bangunan gedung dan rumah negara yang menjadi aset pemerintah Daerah;</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penetapan status gedung dan lingkungan yang dilindungi dan dilestarikan yang berskala lokal;</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pemberian advis teknis dan bantuan pengelola teknis kepada perangkat daerah/instansi vertikal terkait perencanaan dan penaksiran bangunan gedung;</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penyediaan pelatihan tenaga terampil konstruksi;</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penyediaan layanan informasi jasa konstruksi tingkat Daerah pada sistem informasi pembina jasa konstruksi;</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penyediaan layanan tertib usaha, monitoring dan evaluasi, tertib penyelengaraan kontruksi, dan tertib pemanfaatan jasa konstruksi;</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pemantauan dan pengendalian di bidang bangunan gedung, pembinaan dan penyelenggaraan jasa konstruksi;</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lastRenderedPageBreak/>
        <w:t>pelaksanaan koordinasi, konsultasi, dan kerjasama di bidang bangunan gedung, pembinaan dan penyelenggaraan jasa konstruksi;</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evaluasi dan pelaporan di bidang bangunan gedung, pembinaan dan penyelenggaraan jasa konstruksi;</w:t>
      </w:r>
    </w:p>
    <w:p w:rsidR="003C20A5" w:rsidRPr="00DB4D98" w:rsidRDefault="003C20A5" w:rsidP="003C20A5">
      <w:pPr>
        <w:pStyle w:val="ListParagraph"/>
        <w:numPr>
          <w:ilvl w:val="0"/>
          <w:numId w:val="46"/>
        </w:numPr>
        <w:spacing w:after="0" w:line="360" w:lineRule="auto"/>
        <w:ind w:left="2127" w:hanging="284"/>
        <w:rPr>
          <w:rFonts w:ascii="Times New Roman" w:hAnsi="Times New Roman" w:cs="Times New Roman"/>
          <w:sz w:val="24"/>
          <w:szCs w:val="24"/>
        </w:rPr>
      </w:pPr>
      <w:proofErr w:type="gramStart"/>
      <w:r w:rsidRPr="00DB4D98">
        <w:rPr>
          <w:rFonts w:ascii="Times New Roman" w:hAnsi="Times New Roman" w:cs="Times New Roman"/>
          <w:sz w:val="24"/>
          <w:szCs w:val="24"/>
        </w:rPr>
        <w:t>pelaksanaan</w:t>
      </w:r>
      <w:proofErr w:type="gramEnd"/>
      <w:r w:rsidRPr="00DB4D98">
        <w:rPr>
          <w:rFonts w:ascii="Times New Roman" w:hAnsi="Times New Roman" w:cs="Times New Roman"/>
          <w:sz w:val="24"/>
          <w:szCs w:val="24"/>
        </w:rPr>
        <w:t xml:space="preserve"> fungsi lain yang diberikan oleh Kepala Dinas terkait dengan tugas dan fungsinya.</w:t>
      </w:r>
    </w:p>
    <w:p w:rsidR="003C20A5" w:rsidRPr="00DB4D98" w:rsidRDefault="003C20A5" w:rsidP="003C20A5">
      <w:pPr>
        <w:pStyle w:val="ListParagraph"/>
        <w:numPr>
          <w:ilvl w:val="0"/>
          <w:numId w:val="31"/>
        </w:numPr>
        <w:spacing w:after="0" w:line="24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t>Kelompok substansi bangunan gedung</w:t>
      </w:r>
    </w:p>
    <w:p w:rsidR="003C20A5" w:rsidRDefault="003C20A5" w:rsidP="003C20A5">
      <w:pPr>
        <w:pStyle w:val="ListParagraph"/>
        <w:numPr>
          <w:ilvl w:val="0"/>
          <w:numId w:val="31"/>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t>Kelompok substansi bina konstruksi</w:t>
      </w:r>
    </w:p>
    <w:p w:rsidR="003C20A5" w:rsidRDefault="003C20A5" w:rsidP="003C20A5">
      <w:pPr>
        <w:spacing w:after="0" w:line="360" w:lineRule="auto"/>
        <w:jc w:val="center"/>
        <w:rPr>
          <w:rFonts w:ascii="Times New Roman" w:hAnsi="Times New Roman" w:cs="Times New Roman"/>
          <w:sz w:val="10"/>
          <w:szCs w:val="10"/>
        </w:rPr>
      </w:pPr>
    </w:p>
    <w:p w:rsidR="003C20A5" w:rsidRPr="00DB4D98" w:rsidRDefault="003C20A5" w:rsidP="003C20A5">
      <w:pPr>
        <w:pStyle w:val="ListParagraph"/>
        <w:numPr>
          <w:ilvl w:val="0"/>
          <w:numId w:val="27"/>
        </w:numPr>
        <w:spacing w:after="0" w:line="360" w:lineRule="auto"/>
        <w:ind w:left="1560" w:hanging="284"/>
        <w:rPr>
          <w:rFonts w:ascii="Times New Roman" w:hAnsi="Times New Roman" w:cs="Times New Roman"/>
          <w:b/>
          <w:sz w:val="24"/>
          <w:szCs w:val="24"/>
        </w:rPr>
      </w:pPr>
      <w:r w:rsidRPr="00DB4D98">
        <w:rPr>
          <w:rFonts w:ascii="Times New Roman" w:hAnsi="Times New Roman" w:cs="Times New Roman"/>
          <w:b/>
          <w:sz w:val="24"/>
          <w:szCs w:val="24"/>
        </w:rPr>
        <w:t>Bidang Tata Ruang</w:t>
      </w:r>
    </w:p>
    <w:p w:rsidR="003C20A5" w:rsidRPr="00DB4D98" w:rsidRDefault="003C20A5" w:rsidP="003C20A5">
      <w:pPr>
        <w:pStyle w:val="ListParagraph"/>
        <w:numPr>
          <w:ilvl w:val="0"/>
          <w:numId w:val="47"/>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 xml:space="preserve">Bidang Tata Ruang dipimpin oleh seorang Kepala Bidang. </w:t>
      </w:r>
    </w:p>
    <w:p w:rsidR="003C20A5" w:rsidRPr="00DB4D98" w:rsidRDefault="003C20A5" w:rsidP="003C20A5">
      <w:pPr>
        <w:pStyle w:val="ListParagraph"/>
        <w:numPr>
          <w:ilvl w:val="0"/>
          <w:numId w:val="47"/>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Kepala Bidang Tata Ruang mempunyai tugas merumuskan dan melaksanakan kebijakan teknis di bidang perencanaan tata ruang, pemanfaatan ruang, pengendalian dan pengawasan ruang.</w:t>
      </w:r>
    </w:p>
    <w:p w:rsidR="003C20A5" w:rsidRPr="00DB4D98" w:rsidRDefault="003C20A5" w:rsidP="003C20A5">
      <w:pPr>
        <w:pStyle w:val="ListParagraph"/>
        <w:numPr>
          <w:ilvl w:val="0"/>
          <w:numId w:val="47"/>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Untuk menyelenggarakan tugas sebagaimana dimaksud pada ayat (2), Kepala Bidang Penataan Ruang mempunyai fungsi:</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perumusan kebijakan teknis di bidang perencanaan tata ruang, pemanfaatan ruang, pengendalian dan pengawasan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kebijakan teknis di bidang perencanaan tata ruang, pemanfaatan ruang, pengendalian dan pengawasan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pembinaan teknis di bidang perencanaan tata ruang, pemanfaatan ruang, pengendalian dan pengawasan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penyusunan pedoman penataan ruang kabupaten;</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koordinasi penyelenggaraan penataan ruang kabupaten;</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sosialisasi peraturan perundangan bidang penataan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lastRenderedPageBreak/>
        <w:t>pelaksanaan pengembangan kesadaran dan tanggung jawab masyarakat;</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penyusunan rencana tata ruang wilayah kabupaten, rencana tata ruang kawasan strategis kabupaten, dan rencana detail tata ruang kabupaten</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sinkronisasi program pembangunan dan penataan ruang kabupaten;</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penyusunan ketentuan peraturan zonasi sistem kabupaten;</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penyusunan perangkat insentif dan disinsentif tingkat kabupaten</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pemberian izin pemanfaatan ruang tingkat kabupaten;</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pemberian sanksi pelanggaran penataan ruang tingkat kabupaten</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 xml:space="preserve">pelaksanaan evaluasi pemanfaatan ruang tingkat kabupaten; </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penyusunan peraturan daerah tentang rencana tata ruang kabupaten</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pengembangan data dan informasi bidang penataan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penataan dan penyiapan peta untuk perencanaan tata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penetapan kriteria penentuan dan perubahan fungsi ruang kawasan/lahan wilayah dalam rangka penyelenggaraan penataan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pemantauan dan pengendalian di bidang perencanaan tata ruang, pemanfaatan ruang, pengendalian dan pengawasan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t>pelaksanaan koordinasi, konsultasi, dan kerjasama di bidang perencanaan tata ruang, pemanfaatan ruang, pengendalian dan pengawasan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r w:rsidRPr="00DB4D98">
        <w:rPr>
          <w:rFonts w:ascii="Times New Roman" w:hAnsi="Times New Roman" w:cs="Times New Roman"/>
          <w:sz w:val="24"/>
          <w:szCs w:val="24"/>
        </w:rPr>
        <w:lastRenderedPageBreak/>
        <w:t>pelaksanaan evaluasi dan pelaporan di bidang perencanaan tata ruang, pemanfaatan ruang, pengendalian dan pengawasan ruang;</w:t>
      </w:r>
    </w:p>
    <w:p w:rsidR="003C20A5" w:rsidRPr="00DB4D98" w:rsidRDefault="003C20A5" w:rsidP="003C20A5">
      <w:pPr>
        <w:pStyle w:val="ListParagraph"/>
        <w:numPr>
          <w:ilvl w:val="0"/>
          <w:numId w:val="48"/>
        </w:numPr>
        <w:spacing w:after="0" w:line="360" w:lineRule="auto"/>
        <w:ind w:left="2127" w:hanging="284"/>
        <w:rPr>
          <w:rFonts w:ascii="Times New Roman" w:hAnsi="Times New Roman" w:cs="Times New Roman"/>
          <w:sz w:val="24"/>
          <w:szCs w:val="24"/>
        </w:rPr>
      </w:pPr>
      <w:proofErr w:type="gramStart"/>
      <w:r w:rsidRPr="00DB4D98">
        <w:rPr>
          <w:rFonts w:ascii="Times New Roman" w:hAnsi="Times New Roman" w:cs="Times New Roman"/>
          <w:sz w:val="24"/>
          <w:szCs w:val="24"/>
        </w:rPr>
        <w:t>pelaksanaan</w:t>
      </w:r>
      <w:proofErr w:type="gramEnd"/>
      <w:r w:rsidRPr="00DB4D98">
        <w:rPr>
          <w:rFonts w:ascii="Times New Roman" w:hAnsi="Times New Roman" w:cs="Times New Roman"/>
          <w:sz w:val="24"/>
          <w:szCs w:val="24"/>
        </w:rPr>
        <w:t xml:space="preserve"> fungsi lain yang diberikan oleh Kepala Dinas terkait dengan tugas dan fungsinya.</w:t>
      </w:r>
    </w:p>
    <w:p w:rsidR="003C20A5" w:rsidRPr="00DB4D98" w:rsidRDefault="003C20A5" w:rsidP="003C20A5">
      <w:pPr>
        <w:pStyle w:val="ListParagraph"/>
        <w:numPr>
          <w:ilvl w:val="0"/>
          <w:numId w:val="32"/>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t>Kelompok substansi perencanaan dan pemanfaatan ruang</w:t>
      </w:r>
    </w:p>
    <w:p w:rsidR="003C20A5" w:rsidRDefault="003C20A5" w:rsidP="003C20A5">
      <w:pPr>
        <w:pStyle w:val="ListParagraph"/>
        <w:numPr>
          <w:ilvl w:val="0"/>
          <w:numId w:val="32"/>
        </w:numPr>
        <w:spacing w:after="0" w:line="360" w:lineRule="auto"/>
        <w:ind w:left="1843" w:hanging="283"/>
        <w:rPr>
          <w:rFonts w:ascii="Times New Roman" w:hAnsi="Times New Roman" w:cs="Times New Roman"/>
          <w:b/>
          <w:sz w:val="24"/>
          <w:szCs w:val="24"/>
        </w:rPr>
      </w:pPr>
      <w:r w:rsidRPr="00DB4D98">
        <w:rPr>
          <w:rFonts w:ascii="Times New Roman" w:hAnsi="Times New Roman" w:cs="Times New Roman"/>
          <w:b/>
          <w:sz w:val="24"/>
          <w:szCs w:val="24"/>
        </w:rPr>
        <w:t>Kelompok substansi pengendalian dan pengawasan ruang</w:t>
      </w:r>
    </w:p>
    <w:p w:rsidR="003C20A5" w:rsidRDefault="003C20A5" w:rsidP="003C20A5">
      <w:pPr>
        <w:spacing w:after="0" w:line="240" w:lineRule="auto"/>
        <w:rPr>
          <w:rFonts w:ascii="Times New Roman" w:hAnsi="Times New Roman" w:cs="Times New Roman"/>
          <w:sz w:val="10"/>
          <w:szCs w:val="10"/>
        </w:rPr>
      </w:pPr>
    </w:p>
    <w:p w:rsidR="003C20A5" w:rsidRPr="00DB4D98" w:rsidRDefault="003C20A5" w:rsidP="003C20A5">
      <w:pPr>
        <w:pStyle w:val="ListParagraph"/>
        <w:numPr>
          <w:ilvl w:val="0"/>
          <w:numId w:val="27"/>
        </w:numPr>
        <w:spacing w:after="0" w:line="360" w:lineRule="auto"/>
        <w:ind w:left="1560" w:hanging="284"/>
        <w:rPr>
          <w:rFonts w:ascii="Times New Roman" w:hAnsi="Times New Roman" w:cs="Times New Roman"/>
          <w:b/>
          <w:sz w:val="24"/>
          <w:szCs w:val="24"/>
        </w:rPr>
      </w:pPr>
      <w:r w:rsidRPr="00DB4D98">
        <w:rPr>
          <w:rFonts w:ascii="Times New Roman" w:hAnsi="Times New Roman" w:cs="Times New Roman"/>
          <w:b/>
          <w:sz w:val="24"/>
          <w:szCs w:val="24"/>
        </w:rPr>
        <w:t>UPTD</w:t>
      </w:r>
    </w:p>
    <w:p w:rsidR="003C20A5" w:rsidRPr="00DB4D98" w:rsidRDefault="003C20A5" w:rsidP="003C20A5">
      <w:pPr>
        <w:pStyle w:val="ListParagraph"/>
        <w:numPr>
          <w:ilvl w:val="0"/>
          <w:numId w:val="49"/>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 xml:space="preserve">UPTD adalah unsur pelaksana teknis pada </w:t>
      </w:r>
      <w:proofErr w:type="gramStart"/>
      <w:r w:rsidRPr="00DB4D98">
        <w:rPr>
          <w:rFonts w:ascii="Times New Roman" w:hAnsi="Times New Roman" w:cs="Times New Roman"/>
          <w:sz w:val="24"/>
          <w:szCs w:val="24"/>
        </w:rPr>
        <w:t>Dinas</w:t>
      </w:r>
      <w:proofErr w:type="gramEnd"/>
      <w:r w:rsidRPr="00DB4D98">
        <w:rPr>
          <w:rFonts w:ascii="Times New Roman" w:hAnsi="Times New Roman" w:cs="Times New Roman"/>
          <w:sz w:val="24"/>
          <w:szCs w:val="24"/>
        </w:rPr>
        <w:t xml:space="preserve"> yang melaksanakan kegiatan teknis operasional dan/atau kegiatan teknis penunjang tertentu.</w:t>
      </w:r>
    </w:p>
    <w:p w:rsidR="003C20A5" w:rsidRPr="00DB4D98" w:rsidRDefault="003C20A5" w:rsidP="003C20A5">
      <w:pPr>
        <w:pStyle w:val="ListParagraph"/>
        <w:numPr>
          <w:ilvl w:val="0"/>
          <w:numId w:val="49"/>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 xml:space="preserve">UPTD dipimpin oleh seorang Kepala UPTD yang berada di bawah dan bertanggung jawab kepada Kepala Dinas. </w:t>
      </w:r>
    </w:p>
    <w:p w:rsidR="003C20A5" w:rsidRDefault="003C20A5" w:rsidP="003C20A5">
      <w:pPr>
        <w:pStyle w:val="ListParagraph"/>
        <w:numPr>
          <w:ilvl w:val="0"/>
          <w:numId w:val="49"/>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Ketentuan lebih lanjut mengenai pembentukan, susunan organisasi, tugas dan fungsi, serta tata kerja UPTD sebagaimana dimaksud pada ayat (1) diatur dengan Peraturan Bupati.</w:t>
      </w:r>
    </w:p>
    <w:p w:rsidR="003C20A5" w:rsidRPr="00E726D6" w:rsidRDefault="003C20A5" w:rsidP="003C20A5">
      <w:pPr>
        <w:pStyle w:val="ListParagraph"/>
        <w:spacing w:after="0" w:line="360" w:lineRule="auto"/>
        <w:ind w:left="1843"/>
        <w:rPr>
          <w:rFonts w:ascii="Times New Roman" w:hAnsi="Times New Roman" w:cs="Times New Roman"/>
          <w:sz w:val="10"/>
          <w:szCs w:val="10"/>
        </w:rPr>
      </w:pPr>
    </w:p>
    <w:p w:rsidR="003C20A5" w:rsidRPr="00DB4D98" w:rsidRDefault="003C20A5" w:rsidP="003C20A5">
      <w:pPr>
        <w:pStyle w:val="ListParagraph"/>
        <w:numPr>
          <w:ilvl w:val="0"/>
          <w:numId w:val="27"/>
        </w:numPr>
        <w:spacing w:after="0" w:line="360" w:lineRule="auto"/>
        <w:ind w:left="1560" w:hanging="284"/>
        <w:rPr>
          <w:rFonts w:ascii="Times New Roman" w:hAnsi="Times New Roman" w:cs="Times New Roman"/>
          <w:b/>
          <w:sz w:val="24"/>
          <w:szCs w:val="24"/>
        </w:rPr>
      </w:pPr>
      <w:r w:rsidRPr="00DB4D98">
        <w:rPr>
          <w:rFonts w:ascii="Times New Roman" w:hAnsi="Times New Roman" w:cs="Times New Roman"/>
          <w:b/>
          <w:sz w:val="24"/>
          <w:szCs w:val="24"/>
        </w:rPr>
        <w:t>Kelompok Jabatan Fungsional</w:t>
      </w:r>
    </w:p>
    <w:p w:rsidR="003C20A5" w:rsidRPr="00DB4D98" w:rsidRDefault="003C20A5" w:rsidP="003C20A5">
      <w:pPr>
        <w:pStyle w:val="ListParagraph"/>
        <w:numPr>
          <w:ilvl w:val="0"/>
          <w:numId w:val="50"/>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 xml:space="preserve">Kelompok Jabatan Fungsional sebagaimana dimaksud pada ayat (1), dipimpin oleh seorang tenaga fungsional senior sebagai ketua kelompok yang berada di bawah dan bertanggung jawab kepada Kepala Dinas. </w:t>
      </w:r>
    </w:p>
    <w:p w:rsidR="003C20A5" w:rsidRPr="00DB4D98" w:rsidRDefault="003C20A5" w:rsidP="003C20A5">
      <w:pPr>
        <w:pStyle w:val="ListParagraph"/>
        <w:numPr>
          <w:ilvl w:val="0"/>
          <w:numId w:val="50"/>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Kelompok Jabatan Fungsional dapat dibagi dalam Sub-sub Kelompok dan /atau Kelompok Substansi sesuai dengan kebutuhan dan masing-masing dipimpin oleh tenaga fungsional yang kompeten.</w:t>
      </w:r>
    </w:p>
    <w:p w:rsidR="003C20A5" w:rsidRPr="00DB4D98" w:rsidRDefault="003C20A5" w:rsidP="003C20A5">
      <w:pPr>
        <w:pStyle w:val="ListParagraph"/>
        <w:numPr>
          <w:ilvl w:val="0"/>
          <w:numId w:val="50"/>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Dalam pelaksanaan tugas koordinasi Kelompok Substansi, dapat ditunjuk pejabat fungsional sebagai Sub Koordinator.</w:t>
      </w:r>
    </w:p>
    <w:p w:rsidR="003C20A5" w:rsidRPr="00DB4D98" w:rsidRDefault="003C20A5" w:rsidP="003C20A5">
      <w:pPr>
        <w:pStyle w:val="ListParagraph"/>
        <w:numPr>
          <w:ilvl w:val="0"/>
          <w:numId w:val="50"/>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Sub Koordinator merupakan pejabat fungsional hasil penyetaraan jabatan yang melaksanakan tugas tambahan selain melaksanakan tugas utamanya sebagai pejabat fungsional sesuai dengan ketentuan peraturan perundangundangan.</w:t>
      </w:r>
    </w:p>
    <w:p w:rsidR="003C20A5" w:rsidRPr="00DB4D98" w:rsidRDefault="003C20A5" w:rsidP="003C20A5">
      <w:pPr>
        <w:pStyle w:val="ListParagraph"/>
        <w:numPr>
          <w:ilvl w:val="0"/>
          <w:numId w:val="50"/>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lastRenderedPageBreak/>
        <w:t xml:space="preserve">Jumlah tenaga fungsional ditentukan berdasarkan sifat, jenis, dan beban kerja yang ada. </w:t>
      </w:r>
    </w:p>
    <w:p w:rsidR="003C20A5" w:rsidRDefault="003C20A5" w:rsidP="003C20A5">
      <w:pPr>
        <w:pStyle w:val="ListParagraph"/>
        <w:numPr>
          <w:ilvl w:val="0"/>
          <w:numId w:val="50"/>
        </w:numPr>
        <w:spacing w:after="0" w:line="360" w:lineRule="auto"/>
        <w:ind w:left="1843" w:hanging="283"/>
        <w:rPr>
          <w:rFonts w:ascii="Times New Roman" w:hAnsi="Times New Roman" w:cs="Times New Roman"/>
          <w:sz w:val="24"/>
          <w:szCs w:val="24"/>
        </w:rPr>
      </w:pPr>
      <w:r w:rsidRPr="00DB4D98">
        <w:rPr>
          <w:rFonts w:ascii="Times New Roman" w:hAnsi="Times New Roman" w:cs="Times New Roman"/>
          <w:sz w:val="24"/>
          <w:szCs w:val="24"/>
        </w:rPr>
        <w:t>Pembinaan terhadap tenaga fungsional dilakukan sesuai dengan ketentuan peraturan perundang-undangan.</w:t>
      </w:r>
    </w:p>
    <w:p w:rsidR="003C20A5" w:rsidRPr="00753EB9" w:rsidRDefault="003C20A5" w:rsidP="003C20A5">
      <w:pPr>
        <w:spacing w:after="0" w:line="240" w:lineRule="auto"/>
        <w:rPr>
          <w:rFonts w:ascii="Times New Roman" w:hAnsi="Times New Roman" w:cs="Times New Roman"/>
          <w:sz w:val="10"/>
          <w:szCs w:val="10"/>
        </w:rPr>
      </w:pPr>
    </w:p>
    <w:p w:rsidR="003C20A5" w:rsidRPr="00AD5995" w:rsidRDefault="003C20A5" w:rsidP="003C20A5">
      <w:pPr>
        <w:pStyle w:val="Heading2"/>
        <w:spacing w:before="0" w:line="360" w:lineRule="auto"/>
        <w:ind w:left="567" w:hanging="567"/>
        <w:rPr>
          <w:rFonts w:ascii="Times New Roman" w:hAnsi="Times New Roman" w:cs="Times New Roman"/>
          <w:color w:val="auto"/>
          <w:sz w:val="24"/>
        </w:rPr>
      </w:pPr>
      <w:bookmarkStart w:id="16" w:name="_Toc140040905"/>
      <w:r>
        <w:rPr>
          <w:rFonts w:ascii="Times New Roman" w:hAnsi="Times New Roman" w:cs="Times New Roman"/>
          <w:color w:val="auto"/>
          <w:sz w:val="24"/>
        </w:rPr>
        <w:t>3.2</w:t>
      </w:r>
      <w:r>
        <w:rPr>
          <w:rFonts w:ascii="Times New Roman" w:hAnsi="Times New Roman" w:cs="Times New Roman"/>
          <w:color w:val="auto"/>
          <w:sz w:val="24"/>
        </w:rPr>
        <w:tab/>
      </w:r>
      <w:r w:rsidRPr="00AD5995">
        <w:rPr>
          <w:rFonts w:ascii="Times New Roman" w:hAnsi="Times New Roman" w:cs="Times New Roman"/>
          <w:color w:val="auto"/>
          <w:sz w:val="24"/>
        </w:rPr>
        <w:t>Metode Penelitian</w:t>
      </w:r>
      <w:bookmarkEnd w:id="16"/>
    </w:p>
    <w:p w:rsidR="003C20A5" w:rsidRPr="00AC594E" w:rsidRDefault="003C20A5" w:rsidP="003C20A5">
      <w:pPr>
        <w:pStyle w:val="Heading3"/>
        <w:spacing w:before="0" w:line="360" w:lineRule="auto"/>
        <w:ind w:left="1276" w:hanging="709"/>
        <w:rPr>
          <w:rFonts w:ascii="Times New Roman" w:hAnsi="Times New Roman" w:cs="Times New Roman"/>
          <w:color w:val="auto"/>
          <w:sz w:val="24"/>
        </w:rPr>
      </w:pPr>
      <w:bookmarkStart w:id="17" w:name="_Toc140040906"/>
      <w:r w:rsidRPr="00AC594E">
        <w:rPr>
          <w:rFonts w:ascii="Times New Roman" w:hAnsi="Times New Roman" w:cs="Times New Roman"/>
          <w:color w:val="auto"/>
          <w:sz w:val="24"/>
        </w:rPr>
        <w:t>3.2.1</w:t>
      </w:r>
      <w:r w:rsidRPr="00AC594E">
        <w:rPr>
          <w:rFonts w:ascii="Times New Roman" w:hAnsi="Times New Roman" w:cs="Times New Roman"/>
          <w:color w:val="auto"/>
          <w:sz w:val="24"/>
        </w:rPr>
        <w:tab/>
        <w:t>Metode Penelitian yang Digunakan</w:t>
      </w:r>
      <w:bookmarkEnd w:id="17"/>
    </w:p>
    <w:p w:rsidR="003C20A5" w:rsidRDefault="003C20A5" w:rsidP="003C20A5">
      <w:pPr>
        <w:pStyle w:val="ListParagraph"/>
        <w:spacing w:after="0" w:line="360" w:lineRule="auto"/>
        <w:ind w:left="1276" w:firstLine="567"/>
        <w:jc w:val="both"/>
        <w:rPr>
          <w:rFonts w:ascii="Times New Roman" w:hAnsi="Times New Roman" w:cs="Times New Roman"/>
          <w:color w:val="111111"/>
          <w:sz w:val="24"/>
          <w:szCs w:val="30"/>
          <w:shd w:val="clear" w:color="auto" w:fill="FFFFFF"/>
        </w:rPr>
      </w:pPr>
      <w:r w:rsidRPr="00AD5995">
        <w:rPr>
          <w:rFonts w:ascii="Times New Roman" w:hAnsi="Times New Roman" w:cs="Times New Roman"/>
          <w:color w:val="111111"/>
          <w:sz w:val="24"/>
          <w:szCs w:val="30"/>
          <w:shd w:val="clear" w:color="auto" w:fill="FFFFFF"/>
        </w:rPr>
        <w:t xml:space="preserve">Penelitian dapat diklasifikasikan dalam berbagai </w:t>
      </w:r>
      <w:proofErr w:type="gramStart"/>
      <w:r w:rsidRPr="00AD5995">
        <w:rPr>
          <w:rFonts w:ascii="Times New Roman" w:hAnsi="Times New Roman" w:cs="Times New Roman"/>
          <w:color w:val="111111"/>
          <w:sz w:val="24"/>
          <w:szCs w:val="30"/>
          <w:shd w:val="clear" w:color="auto" w:fill="FFFFFF"/>
        </w:rPr>
        <w:t>cara</w:t>
      </w:r>
      <w:proofErr w:type="gramEnd"/>
      <w:r w:rsidRPr="00AD5995">
        <w:rPr>
          <w:rFonts w:ascii="Times New Roman" w:hAnsi="Times New Roman" w:cs="Times New Roman"/>
          <w:color w:val="111111"/>
          <w:sz w:val="24"/>
          <w:szCs w:val="30"/>
          <w:shd w:val="clear" w:color="auto" w:fill="FFFFFF"/>
        </w:rPr>
        <w:t xml:space="preserve"> atau sudut pandang. </w:t>
      </w:r>
      <w:proofErr w:type="gramStart"/>
      <w:r w:rsidRPr="00AD5995">
        <w:rPr>
          <w:rFonts w:ascii="Times New Roman" w:hAnsi="Times New Roman" w:cs="Times New Roman"/>
          <w:color w:val="111111"/>
          <w:sz w:val="24"/>
          <w:szCs w:val="30"/>
          <w:shd w:val="clear" w:color="auto" w:fill="FFFFFF"/>
        </w:rPr>
        <w:t>Menurut pendekatan analisisnya penelitian dibagi atas 2 macam, yaitu penelitian kuantitatif dan penelitian kualitatif.</w:t>
      </w:r>
      <w:proofErr w:type="gramEnd"/>
    </w:p>
    <w:p w:rsidR="003C20A5" w:rsidRPr="00AD5995" w:rsidRDefault="003C20A5" w:rsidP="003C20A5">
      <w:pPr>
        <w:spacing w:after="0" w:line="360" w:lineRule="auto"/>
        <w:ind w:left="1276" w:firstLine="567"/>
        <w:jc w:val="both"/>
        <w:rPr>
          <w:rFonts w:ascii="Times New Roman" w:hAnsi="Times New Roman" w:cs="Times New Roman"/>
          <w:color w:val="111111"/>
          <w:sz w:val="24"/>
          <w:szCs w:val="30"/>
          <w:shd w:val="clear" w:color="auto" w:fill="FFFFFF"/>
        </w:rPr>
      </w:pPr>
      <w:proofErr w:type="gramStart"/>
      <w:r w:rsidRPr="00AD5995">
        <w:rPr>
          <w:rFonts w:ascii="Times New Roman" w:hAnsi="Times New Roman" w:cs="Times New Roman"/>
          <w:color w:val="111111"/>
          <w:sz w:val="24"/>
          <w:szCs w:val="30"/>
          <w:shd w:val="clear" w:color="auto" w:fill="FFFFFF"/>
        </w:rPr>
        <w:t>Dalam penelitian ini, penulis menggunakan jenis penelitian deskriptif dengan tujuan untuk mendapatkan informasi mengenai gambaran umum dari pengelolaan arsip dinamis.</w:t>
      </w:r>
      <w:proofErr w:type="gramEnd"/>
      <w:r w:rsidRPr="00AD5995">
        <w:rPr>
          <w:rFonts w:ascii="Times New Roman" w:hAnsi="Times New Roman" w:cs="Times New Roman"/>
          <w:color w:val="111111"/>
          <w:sz w:val="24"/>
          <w:szCs w:val="30"/>
          <w:shd w:val="clear" w:color="auto" w:fill="FFFFFF"/>
        </w:rPr>
        <w:t xml:space="preserve"> Penelitian deskriptif merupakan penelitian yang mendeskripsikan dan memberi penjelasan mengenai keadaan yang terjadi di lapangan seperti </w:t>
      </w:r>
      <w:proofErr w:type="gramStart"/>
      <w:r w:rsidRPr="00AD5995">
        <w:rPr>
          <w:rFonts w:ascii="Times New Roman" w:hAnsi="Times New Roman" w:cs="Times New Roman"/>
          <w:color w:val="111111"/>
          <w:sz w:val="24"/>
          <w:szCs w:val="30"/>
          <w:shd w:val="clear" w:color="auto" w:fill="FFFFFF"/>
        </w:rPr>
        <w:t>apa</w:t>
      </w:r>
      <w:proofErr w:type="gramEnd"/>
      <w:r w:rsidRPr="00AD5995">
        <w:rPr>
          <w:rFonts w:ascii="Times New Roman" w:hAnsi="Times New Roman" w:cs="Times New Roman"/>
          <w:color w:val="111111"/>
          <w:sz w:val="24"/>
          <w:szCs w:val="30"/>
          <w:shd w:val="clear" w:color="auto" w:fill="FFFFFF"/>
        </w:rPr>
        <w:t xml:space="preserve"> adanya.</w:t>
      </w:r>
    </w:p>
    <w:p w:rsidR="003C20A5" w:rsidRPr="00AD5995" w:rsidRDefault="003C20A5" w:rsidP="003C20A5">
      <w:pPr>
        <w:pStyle w:val="ListParagraph"/>
        <w:spacing w:after="0" w:line="360" w:lineRule="auto"/>
        <w:ind w:left="1276" w:firstLine="567"/>
        <w:jc w:val="both"/>
        <w:rPr>
          <w:rFonts w:ascii="Times New Roman" w:hAnsi="Times New Roman" w:cs="Times New Roman"/>
          <w:color w:val="111111"/>
          <w:sz w:val="24"/>
          <w:szCs w:val="30"/>
          <w:shd w:val="clear" w:color="auto" w:fill="FFFFFF"/>
        </w:rPr>
      </w:pPr>
      <w:proofErr w:type="gramStart"/>
      <w:r w:rsidRPr="00AD5995">
        <w:rPr>
          <w:rFonts w:ascii="Times New Roman" w:hAnsi="Times New Roman" w:cs="Times New Roman"/>
          <w:color w:val="111111"/>
          <w:sz w:val="24"/>
          <w:szCs w:val="30"/>
          <w:shd w:val="clear" w:color="auto" w:fill="FFFFFF"/>
        </w:rPr>
        <w:t>Penelitian ini dilakukan dengan menggunakan pendekatan kualitatif.</w:t>
      </w:r>
      <w:proofErr w:type="gramEnd"/>
      <w:r w:rsidRPr="00AD5995">
        <w:rPr>
          <w:rFonts w:ascii="Times New Roman" w:hAnsi="Times New Roman" w:cs="Times New Roman"/>
          <w:color w:val="111111"/>
          <w:sz w:val="24"/>
          <w:szCs w:val="30"/>
          <w:shd w:val="clear" w:color="auto" w:fill="FFFFFF"/>
        </w:rPr>
        <w:t xml:space="preserve"> Pendekatan kualitatif adalah suatu proses penelitian dan pemahaman yang berdasarkan pada metodologi yang menyelidiki suatu fenomena social dan masalah manusia yang bertujuan untuk mengetahui “makna” </w:t>
      </w:r>
      <w:r w:rsidRPr="00AD5995">
        <w:rPr>
          <w:rFonts w:ascii="Times New Roman" w:hAnsi="Times New Roman" w:cs="Times New Roman"/>
          <w:i/>
          <w:color w:val="111111"/>
          <w:sz w:val="24"/>
          <w:szCs w:val="30"/>
          <w:shd w:val="clear" w:color="auto" w:fill="FFFFFF"/>
        </w:rPr>
        <w:t xml:space="preserve">(meaning) </w:t>
      </w:r>
      <w:r w:rsidRPr="00AD5995">
        <w:rPr>
          <w:rFonts w:ascii="Times New Roman" w:hAnsi="Times New Roman" w:cs="Times New Roman"/>
          <w:color w:val="111111"/>
          <w:sz w:val="24"/>
          <w:szCs w:val="30"/>
          <w:shd w:val="clear" w:color="auto" w:fill="FFFFFF"/>
        </w:rPr>
        <w:t xml:space="preserve">yang sebenarnya di balik fakta-fakta. </w:t>
      </w:r>
      <w:proofErr w:type="gramStart"/>
      <w:r w:rsidRPr="00AD5995">
        <w:rPr>
          <w:rFonts w:ascii="Times New Roman" w:hAnsi="Times New Roman" w:cs="Times New Roman"/>
          <w:color w:val="111111"/>
          <w:sz w:val="24"/>
          <w:szCs w:val="30"/>
          <w:shd w:val="clear" w:color="auto" w:fill="FFFFFF"/>
        </w:rPr>
        <w:t>Bodgan dan Taylor mengemukakan bahwa metodelogi kualitatif sebagai prosedur penelitian yang menghasilkan data deskriptif berupa kata-kata, laporan terinci dari pandangan informan, dan melakukan studi pada situasi yang alami (Creswell, 1998:15).</w:t>
      </w:r>
      <w:proofErr w:type="gramEnd"/>
      <w:r w:rsidRPr="00AD5995">
        <w:rPr>
          <w:rFonts w:ascii="Times New Roman" w:hAnsi="Times New Roman" w:cs="Times New Roman"/>
          <w:color w:val="111111"/>
          <w:sz w:val="24"/>
          <w:szCs w:val="30"/>
          <w:shd w:val="clear" w:color="auto" w:fill="FFFFFF"/>
        </w:rPr>
        <w:t xml:space="preserve"> </w:t>
      </w:r>
      <w:proofErr w:type="gramStart"/>
      <w:r w:rsidRPr="00AD5995">
        <w:rPr>
          <w:rFonts w:ascii="Times New Roman" w:hAnsi="Times New Roman" w:cs="Times New Roman"/>
          <w:color w:val="111111"/>
          <w:sz w:val="24"/>
          <w:szCs w:val="30"/>
          <w:shd w:val="clear" w:color="auto" w:fill="FFFFFF"/>
        </w:rPr>
        <w:t>Bondan dan Taylor (Moelong, 2007:3) mengemukakan bahwa metodologi kualitatif merupakan prosedur penelitian yang menghasilkan data deskriptif berupa kata-kata tertulis maupun lisan dari orang-orang pelaku yang diamati.</w:t>
      </w:r>
      <w:proofErr w:type="gramEnd"/>
      <w:r w:rsidRPr="00AD5995">
        <w:rPr>
          <w:rFonts w:ascii="Times New Roman" w:hAnsi="Times New Roman" w:cs="Times New Roman"/>
          <w:color w:val="111111"/>
          <w:sz w:val="24"/>
          <w:szCs w:val="30"/>
          <w:shd w:val="clear" w:color="auto" w:fill="FFFFFF"/>
        </w:rPr>
        <w:t xml:space="preserve"> </w:t>
      </w:r>
    </w:p>
    <w:p w:rsidR="003C20A5" w:rsidRPr="00AD5995" w:rsidRDefault="003C20A5" w:rsidP="003C20A5">
      <w:pPr>
        <w:pStyle w:val="ListParagraph"/>
        <w:spacing w:after="0" w:line="360" w:lineRule="auto"/>
        <w:ind w:left="1276" w:firstLine="567"/>
        <w:jc w:val="both"/>
        <w:rPr>
          <w:rFonts w:ascii="Times New Roman" w:hAnsi="Times New Roman" w:cs="Times New Roman"/>
          <w:color w:val="111111"/>
          <w:sz w:val="24"/>
          <w:szCs w:val="30"/>
          <w:shd w:val="clear" w:color="auto" w:fill="FFFFFF"/>
        </w:rPr>
      </w:pPr>
      <w:proofErr w:type="gramStart"/>
      <w:r w:rsidRPr="00AD5995">
        <w:rPr>
          <w:rFonts w:ascii="Times New Roman" w:hAnsi="Times New Roman" w:cs="Times New Roman"/>
          <w:color w:val="111111"/>
          <w:sz w:val="24"/>
          <w:szCs w:val="30"/>
          <w:shd w:val="clear" w:color="auto" w:fill="FFFFFF"/>
        </w:rPr>
        <w:t>Penelitian kualitatif dilakukan pada kondisi alamiah dan bersifat penemuan.</w:t>
      </w:r>
      <w:proofErr w:type="gramEnd"/>
      <w:r w:rsidRPr="00AD5995">
        <w:rPr>
          <w:rFonts w:ascii="Times New Roman" w:hAnsi="Times New Roman" w:cs="Times New Roman"/>
          <w:color w:val="111111"/>
          <w:sz w:val="24"/>
          <w:szCs w:val="30"/>
          <w:shd w:val="clear" w:color="auto" w:fill="FFFFFF"/>
        </w:rPr>
        <w:t xml:space="preserve"> </w:t>
      </w:r>
      <w:proofErr w:type="gramStart"/>
      <w:r w:rsidRPr="00AD5995">
        <w:rPr>
          <w:rFonts w:ascii="Times New Roman" w:hAnsi="Times New Roman" w:cs="Times New Roman"/>
          <w:color w:val="111111"/>
          <w:sz w:val="24"/>
          <w:szCs w:val="30"/>
          <w:shd w:val="clear" w:color="auto" w:fill="FFFFFF"/>
        </w:rPr>
        <w:t>Dalam penelitian kualitatif, peneliti adalah instrument kunci.</w:t>
      </w:r>
      <w:proofErr w:type="gramEnd"/>
      <w:r w:rsidRPr="00AD5995">
        <w:rPr>
          <w:rFonts w:ascii="Times New Roman" w:hAnsi="Times New Roman" w:cs="Times New Roman"/>
          <w:color w:val="111111"/>
          <w:sz w:val="24"/>
          <w:szCs w:val="30"/>
          <w:shd w:val="clear" w:color="auto" w:fill="FFFFFF"/>
        </w:rPr>
        <w:t xml:space="preserve"> </w:t>
      </w:r>
      <w:proofErr w:type="gramStart"/>
      <w:r w:rsidRPr="00AD5995">
        <w:rPr>
          <w:rFonts w:ascii="Times New Roman" w:hAnsi="Times New Roman" w:cs="Times New Roman"/>
          <w:color w:val="111111"/>
          <w:sz w:val="24"/>
          <w:szCs w:val="30"/>
          <w:shd w:val="clear" w:color="auto" w:fill="FFFFFF"/>
        </w:rPr>
        <w:t xml:space="preserve">Oleh karena itu, peneliti harus memiliki bekal teori dan wawasan yang luas, dengan begitu peneliti dapat bertanya, </w:t>
      </w:r>
      <w:r w:rsidRPr="00AD5995">
        <w:rPr>
          <w:rFonts w:ascii="Times New Roman" w:hAnsi="Times New Roman" w:cs="Times New Roman"/>
          <w:color w:val="111111"/>
          <w:sz w:val="24"/>
          <w:szCs w:val="30"/>
          <w:shd w:val="clear" w:color="auto" w:fill="FFFFFF"/>
        </w:rPr>
        <w:lastRenderedPageBreak/>
        <w:t>menganalisis, dan mengkontruksi obyek yang diteliti menjadi lebih jelas.</w:t>
      </w:r>
      <w:proofErr w:type="gramEnd"/>
      <w:r w:rsidRPr="00AD5995">
        <w:rPr>
          <w:rFonts w:ascii="Times New Roman" w:hAnsi="Times New Roman" w:cs="Times New Roman"/>
          <w:color w:val="111111"/>
          <w:sz w:val="24"/>
          <w:szCs w:val="30"/>
          <w:shd w:val="clear" w:color="auto" w:fill="FFFFFF"/>
        </w:rPr>
        <w:t xml:space="preserve"> </w:t>
      </w:r>
      <w:proofErr w:type="gramStart"/>
      <w:r w:rsidRPr="00AD5995">
        <w:rPr>
          <w:rFonts w:ascii="Times New Roman" w:hAnsi="Times New Roman" w:cs="Times New Roman"/>
          <w:color w:val="111111"/>
          <w:sz w:val="24"/>
          <w:szCs w:val="30"/>
          <w:shd w:val="clear" w:color="auto" w:fill="FFFFFF"/>
        </w:rPr>
        <w:t>Penelitian ini menekankan pada makna dan terikat nilai.</w:t>
      </w:r>
      <w:proofErr w:type="gramEnd"/>
      <w:r w:rsidRPr="00AD5995">
        <w:rPr>
          <w:rFonts w:ascii="Times New Roman" w:hAnsi="Times New Roman" w:cs="Times New Roman"/>
          <w:color w:val="111111"/>
          <w:sz w:val="24"/>
          <w:szCs w:val="30"/>
          <w:shd w:val="clear" w:color="auto" w:fill="FFFFFF"/>
        </w:rPr>
        <w:t xml:space="preserve"> </w:t>
      </w:r>
      <w:proofErr w:type="gramStart"/>
      <w:r w:rsidRPr="00AD5995">
        <w:rPr>
          <w:rFonts w:ascii="Times New Roman" w:hAnsi="Times New Roman" w:cs="Times New Roman"/>
          <w:color w:val="111111"/>
          <w:sz w:val="24"/>
          <w:szCs w:val="30"/>
          <w:shd w:val="clear" w:color="auto" w:fill="FFFFFF"/>
        </w:rPr>
        <w:t>Penelitian kualitatif digunakan jika masalah belum jelas, untuk mengetahui maksa yang tersembunyi untuk memahami interaksi sosial, untuk mengembangkan teori untuk memastikan kebenaran data dan meneliti sejarah perkembangan.</w:t>
      </w:r>
      <w:proofErr w:type="gramEnd"/>
    </w:p>
    <w:p w:rsidR="003C20A5" w:rsidRPr="00AD5995" w:rsidRDefault="003C20A5" w:rsidP="003C20A5">
      <w:pPr>
        <w:pStyle w:val="ListParagraph"/>
        <w:spacing w:after="0" w:line="360" w:lineRule="auto"/>
        <w:ind w:left="1276" w:firstLine="567"/>
        <w:jc w:val="both"/>
        <w:rPr>
          <w:rFonts w:ascii="Times New Roman" w:hAnsi="Times New Roman" w:cs="Times New Roman"/>
          <w:color w:val="111111"/>
          <w:sz w:val="24"/>
          <w:szCs w:val="30"/>
          <w:shd w:val="clear" w:color="auto" w:fill="FFFFFF"/>
        </w:rPr>
      </w:pPr>
      <w:r w:rsidRPr="00AD5995">
        <w:rPr>
          <w:rFonts w:ascii="Times New Roman" w:hAnsi="Times New Roman" w:cs="Times New Roman"/>
          <w:color w:val="111111"/>
          <w:sz w:val="24"/>
          <w:szCs w:val="30"/>
          <w:shd w:val="clear" w:color="auto" w:fill="FFFFFF"/>
        </w:rPr>
        <w:t xml:space="preserve">Metode penelitian menurut Sugiyono (2003:1) merupakan </w:t>
      </w:r>
      <w:proofErr w:type="gramStart"/>
      <w:r w:rsidRPr="00AD5995">
        <w:rPr>
          <w:rFonts w:ascii="Times New Roman" w:hAnsi="Times New Roman" w:cs="Times New Roman"/>
          <w:color w:val="111111"/>
          <w:sz w:val="24"/>
          <w:szCs w:val="30"/>
          <w:shd w:val="clear" w:color="auto" w:fill="FFFFFF"/>
        </w:rPr>
        <w:t>cara</w:t>
      </w:r>
      <w:proofErr w:type="gramEnd"/>
      <w:r w:rsidRPr="00AD5995">
        <w:rPr>
          <w:rFonts w:ascii="Times New Roman" w:hAnsi="Times New Roman" w:cs="Times New Roman"/>
          <w:color w:val="111111"/>
          <w:sz w:val="24"/>
          <w:szCs w:val="30"/>
          <w:shd w:val="clear" w:color="auto" w:fill="FFFFFF"/>
        </w:rPr>
        <w:t xml:space="preserve"> ilmiah untuk mendapatkan data dengan tujuan dan kegunaan tertentu. </w:t>
      </w:r>
      <w:proofErr w:type="gramStart"/>
      <w:r w:rsidRPr="00AD5995">
        <w:rPr>
          <w:rFonts w:ascii="Times New Roman" w:hAnsi="Times New Roman" w:cs="Times New Roman"/>
          <w:color w:val="111111"/>
          <w:sz w:val="24"/>
          <w:szCs w:val="30"/>
          <w:shd w:val="clear" w:color="auto" w:fill="FFFFFF"/>
        </w:rPr>
        <w:t>Penelitian ilmiah harus dapat diuji validitasnya dan dapat dipertanggungjawabkan.</w:t>
      </w:r>
      <w:proofErr w:type="gramEnd"/>
      <w:r w:rsidRPr="00AD5995">
        <w:rPr>
          <w:rFonts w:ascii="Times New Roman" w:hAnsi="Times New Roman" w:cs="Times New Roman"/>
          <w:color w:val="111111"/>
          <w:sz w:val="24"/>
          <w:szCs w:val="30"/>
          <w:shd w:val="clear" w:color="auto" w:fill="FFFFFF"/>
        </w:rPr>
        <w:t xml:space="preserve"> </w:t>
      </w:r>
      <w:proofErr w:type="gramStart"/>
      <w:r w:rsidRPr="00AD5995">
        <w:rPr>
          <w:rFonts w:ascii="Times New Roman" w:hAnsi="Times New Roman" w:cs="Times New Roman"/>
          <w:color w:val="111111"/>
          <w:sz w:val="24"/>
          <w:szCs w:val="30"/>
          <w:shd w:val="clear" w:color="auto" w:fill="FFFFFF"/>
        </w:rPr>
        <w:t>Oleh karena itu suatu penelitian haruslah menggunakan metode-metode ilmiah serta aturan-aturan yang berlaku, dengan memperhatikan kesesuaian kondisi lapangan tempat kerja praktik dilakukan.</w:t>
      </w:r>
      <w:proofErr w:type="gramEnd"/>
      <w:r w:rsidRPr="00AD5995">
        <w:rPr>
          <w:rFonts w:ascii="Times New Roman" w:hAnsi="Times New Roman" w:cs="Times New Roman"/>
          <w:color w:val="111111"/>
          <w:sz w:val="24"/>
          <w:szCs w:val="30"/>
          <w:shd w:val="clear" w:color="auto" w:fill="FFFFFF"/>
        </w:rPr>
        <w:t xml:space="preserve"> </w:t>
      </w:r>
      <w:proofErr w:type="gramStart"/>
      <w:r w:rsidRPr="00AD5995">
        <w:rPr>
          <w:rFonts w:ascii="Times New Roman" w:hAnsi="Times New Roman" w:cs="Times New Roman"/>
          <w:color w:val="111111"/>
          <w:sz w:val="24"/>
          <w:szCs w:val="30"/>
          <w:shd w:val="clear" w:color="auto" w:fill="FFFFFF"/>
        </w:rPr>
        <w:t>Adapun kegunaan dari penelitian berkaitan dengan hasil penelitian yang dapat digunakan oleh manusia untuk memahami, memecahkan dan mengantisipasi masalah (Sugiyono (2003:2).</w:t>
      </w:r>
      <w:proofErr w:type="gramEnd"/>
    </w:p>
    <w:p w:rsidR="003C20A5" w:rsidRPr="00AC594E" w:rsidRDefault="003C20A5" w:rsidP="003C20A5">
      <w:pPr>
        <w:pStyle w:val="Heading3"/>
        <w:spacing w:line="360" w:lineRule="auto"/>
        <w:ind w:left="1276" w:hanging="709"/>
        <w:rPr>
          <w:rFonts w:ascii="Times New Roman" w:hAnsi="Times New Roman" w:cs="Times New Roman"/>
          <w:color w:val="auto"/>
          <w:sz w:val="24"/>
        </w:rPr>
      </w:pPr>
      <w:bookmarkStart w:id="18" w:name="_Toc140040907"/>
      <w:r w:rsidRPr="00AC594E">
        <w:rPr>
          <w:rFonts w:ascii="Times New Roman" w:hAnsi="Times New Roman" w:cs="Times New Roman"/>
          <w:color w:val="auto"/>
          <w:sz w:val="24"/>
        </w:rPr>
        <w:t>3.2.2</w:t>
      </w:r>
      <w:r w:rsidRPr="00AC594E">
        <w:rPr>
          <w:rFonts w:ascii="Times New Roman" w:hAnsi="Times New Roman" w:cs="Times New Roman"/>
          <w:color w:val="auto"/>
          <w:sz w:val="24"/>
        </w:rPr>
        <w:tab/>
        <w:t>Desain Penelitian</w:t>
      </w:r>
      <w:bookmarkEnd w:id="18"/>
    </w:p>
    <w:p w:rsidR="003C20A5" w:rsidRPr="00AD5995" w:rsidRDefault="003C20A5" w:rsidP="003C20A5">
      <w:pPr>
        <w:pStyle w:val="ListParagraph"/>
        <w:spacing w:after="0" w:line="360" w:lineRule="auto"/>
        <w:ind w:left="1276" w:firstLine="567"/>
        <w:jc w:val="both"/>
        <w:rPr>
          <w:rFonts w:ascii="Times New Roman" w:hAnsi="Times New Roman" w:cs="Times New Roman"/>
          <w:color w:val="111111"/>
          <w:sz w:val="24"/>
          <w:szCs w:val="30"/>
          <w:shd w:val="clear" w:color="auto" w:fill="FFFFFF"/>
        </w:rPr>
      </w:pPr>
      <w:proofErr w:type="gramStart"/>
      <w:r w:rsidRPr="00AD5995">
        <w:rPr>
          <w:rFonts w:ascii="Times New Roman" w:hAnsi="Times New Roman" w:cs="Times New Roman"/>
          <w:color w:val="111111"/>
          <w:sz w:val="24"/>
          <w:szCs w:val="30"/>
          <w:shd w:val="clear" w:color="auto" w:fill="FFFFFF"/>
        </w:rPr>
        <w:t>Pada penelitian ini, metode penelitian yang peneliti gunakan adalah metode deskriptif kualitatif, yaitu suatu metode penelitian yang menggambarkan sesuatu kejadian atau fenomena pada obyek tertentu yang kemudian dianalisa, sehingga dapat diketahui permasalahannya.</w:t>
      </w:r>
      <w:proofErr w:type="gramEnd"/>
    </w:p>
    <w:p w:rsidR="003C20A5" w:rsidRPr="00AD5995" w:rsidRDefault="003C20A5" w:rsidP="003C20A5">
      <w:pPr>
        <w:pStyle w:val="ListParagraph"/>
        <w:spacing w:after="0" w:line="360" w:lineRule="auto"/>
        <w:ind w:left="1276" w:firstLine="567"/>
        <w:jc w:val="both"/>
        <w:rPr>
          <w:rFonts w:ascii="Times New Roman" w:hAnsi="Times New Roman" w:cs="Times New Roman"/>
          <w:color w:val="111111"/>
          <w:sz w:val="24"/>
          <w:szCs w:val="30"/>
          <w:shd w:val="clear" w:color="auto" w:fill="FFFFFF"/>
        </w:rPr>
      </w:pPr>
      <w:proofErr w:type="gramStart"/>
      <w:r w:rsidRPr="00AD5995">
        <w:rPr>
          <w:rFonts w:ascii="Times New Roman" w:hAnsi="Times New Roman" w:cs="Times New Roman"/>
          <w:color w:val="111111"/>
          <w:sz w:val="24"/>
          <w:szCs w:val="30"/>
          <w:shd w:val="clear" w:color="auto" w:fill="FFFFFF"/>
        </w:rPr>
        <w:t>Penelitian ini dimaksudkan untuk menunjukan bagaimana pengelolaan arsip dinamis di Dinas Pekerjaan Umum dan Penataan Ruang (PUPR) Kabupaten Indramayu.</w:t>
      </w:r>
      <w:proofErr w:type="gramEnd"/>
    </w:p>
    <w:p w:rsidR="003C20A5" w:rsidRPr="00AD5995" w:rsidRDefault="003C20A5" w:rsidP="003C20A5">
      <w:pPr>
        <w:pStyle w:val="Heading2"/>
        <w:spacing w:line="360" w:lineRule="auto"/>
        <w:ind w:left="567" w:hanging="567"/>
        <w:rPr>
          <w:rFonts w:ascii="Times New Roman" w:hAnsi="Times New Roman" w:cs="Times New Roman"/>
          <w:color w:val="auto"/>
          <w:sz w:val="24"/>
        </w:rPr>
      </w:pPr>
      <w:bookmarkStart w:id="19" w:name="_Toc140040908"/>
      <w:r>
        <w:rPr>
          <w:rFonts w:ascii="Times New Roman" w:hAnsi="Times New Roman" w:cs="Times New Roman"/>
          <w:color w:val="auto"/>
          <w:sz w:val="24"/>
        </w:rPr>
        <w:t>3.3</w:t>
      </w:r>
      <w:r>
        <w:rPr>
          <w:rFonts w:ascii="Times New Roman" w:hAnsi="Times New Roman" w:cs="Times New Roman"/>
          <w:color w:val="auto"/>
          <w:sz w:val="24"/>
        </w:rPr>
        <w:tab/>
      </w:r>
      <w:r w:rsidRPr="00AD5995">
        <w:rPr>
          <w:rFonts w:ascii="Times New Roman" w:hAnsi="Times New Roman" w:cs="Times New Roman"/>
          <w:color w:val="auto"/>
          <w:sz w:val="24"/>
        </w:rPr>
        <w:t>Informan dan Teknik Pengumpulan data</w:t>
      </w:r>
      <w:bookmarkEnd w:id="19"/>
    </w:p>
    <w:p w:rsidR="003C20A5" w:rsidRPr="00AC594E" w:rsidRDefault="003C20A5" w:rsidP="003C20A5">
      <w:pPr>
        <w:pStyle w:val="Heading3"/>
        <w:spacing w:before="0" w:line="360" w:lineRule="auto"/>
        <w:ind w:left="1276" w:hanging="709"/>
        <w:rPr>
          <w:rFonts w:ascii="Times New Roman" w:hAnsi="Times New Roman" w:cs="Times New Roman"/>
          <w:color w:val="auto"/>
          <w:sz w:val="24"/>
        </w:rPr>
      </w:pPr>
      <w:bookmarkStart w:id="20" w:name="_Toc140040909"/>
      <w:r>
        <w:rPr>
          <w:rFonts w:ascii="Times New Roman" w:hAnsi="Times New Roman" w:cs="Times New Roman"/>
          <w:color w:val="auto"/>
          <w:sz w:val="24"/>
        </w:rPr>
        <w:t>3.3.1</w:t>
      </w:r>
      <w:r>
        <w:rPr>
          <w:rFonts w:ascii="Times New Roman" w:hAnsi="Times New Roman" w:cs="Times New Roman"/>
          <w:color w:val="auto"/>
          <w:sz w:val="24"/>
        </w:rPr>
        <w:tab/>
      </w:r>
      <w:r w:rsidRPr="00AC594E">
        <w:rPr>
          <w:rFonts w:ascii="Times New Roman" w:hAnsi="Times New Roman" w:cs="Times New Roman"/>
          <w:color w:val="auto"/>
          <w:sz w:val="24"/>
        </w:rPr>
        <w:t>Informan</w:t>
      </w:r>
      <w:bookmarkEnd w:id="20"/>
    </w:p>
    <w:p w:rsidR="003C20A5" w:rsidRPr="00875FE6" w:rsidRDefault="003C20A5" w:rsidP="003C20A5">
      <w:pPr>
        <w:pStyle w:val="ListParagraph"/>
        <w:spacing w:after="0" w:line="360" w:lineRule="auto"/>
        <w:ind w:left="1276" w:firstLine="567"/>
        <w:jc w:val="both"/>
        <w:rPr>
          <w:rFonts w:ascii="Times New Roman" w:hAnsi="Times New Roman" w:cs="Times New Roman"/>
          <w:sz w:val="24"/>
        </w:rPr>
      </w:pPr>
      <w:proofErr w:type="gramStart"/>
      <w:r>
        <w:rPr>
          <w:rFonts w:ascii="Times New Roman" w:hAnsi="Times New Roman" w:cs="Times New Roman"/>
          <w:sz w:val="24"/>
        </w:rPr>
        <w:t>I</w:t>
      </w:r>
      <w:r w:rsidRPr="00875FE6">
        <w:rPr>
          <w:rFonts w:ascii="Times New Roman" w:hAnsi="Times New Roman" w:cs="Times New Roman"/>
          <w:sz w:val="24"/>
        </w:rPr>
        <w:t xml:space="preserve">nforman adalah subyek penelitian yang dapat memberikan informasi mengenai fenomena/permasalahan yang diangkat dalam penelitian.Informan yang dipilih adalah yang dianggap dalam </w:t>
      </w:r>
      <w:r w:rsidRPr="00875FE6">
        <w:rPr>
          <w:rFonts w:ascii="Times New Roman" w:hAnsi="Times New Roman" w:cs="Times New Roman"/>
          <w:sz w:val="24"/>
        </w:rPr>
        <w:lastRenderedPageBreak/>
        <w:t>memberikan informasi mengen</w:t>
      </w:r>
      <w:r>
        <w:rPr>
          <w:rFonts w:ascii="Times New Roman" w:hAnsi="Times New Roman" w:cs="Times New Roman"/>
          <w:sz w:val="24"/>
        </w:rPr>
        <w:t>ai Pengelolaan Arsip Dinamis di Dinas Pekerjaan Umum dan Penataan Ruang.</w:t>
      </w:r>
      <w:proofErr w:type="gramEnd"/>
    </w:p>
    <w:p w:rsidR="003C20A5" w:rsidRPr="00AD5995" w:rsidRDefault="003C20A5" w:rsidP="003C20A5">
      <w:pPr>
        <w:pStyle w:val="ListParagraph"/>
        <w:spacing w:after="0" w:line="360" w:lineRule="auto"/>
        <w:ind w:left="1276"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w:t>
      </w:r>
      <w:r w:rsidRPr="00AD5995">
        <w:rPr>
          <w:rFonts w:ascii="Times New Roman" w:hAnsi="Times New Roman" w:cs="Times New Roman"/>
          <w:sz w:val="24"/>
          <w:szCs w:val="24"/>
        </w:rPr>
        <w:t>penelitian kualitatif, istilah responden atau subyek penelitian disebut dengan istilah informan, yaitu orang yang memberi informasi tentang data yang diinginkan peneliti berkaitan dengan penelitian yang sedang dilaksanakannya.</w:t>
      </w:r>
      <w:proofErr w:type="gramEnd"/>
    </w:p>
    <w:p w:rsidR="003C20A5" w:rsidRPr="00AD5995" w:rsidRDefault="003C20A5" w:rsidP="003C20A5">
      <w:pPr>
        <w:pStyle w:val="ListParagraph"/>
        <w:spacing w:after="0" w:line="360" w:lineRule="auto"/>
        <w:ind w:left="1276"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Untuk itu, dalam penelitian ini peneliti menggunakan teknik pengambilan sampel sumber data dengan data pertimbangan bahwa orang yang dijadikan informan penelitian merupakan orang yang mengetahui tentang pelaksanaan pengelolaan kearsipan, sehingga dapat memudahkan peneliti untuk mendapatkan data yang diperlukan.</w:t>
      </w:r>
      <w:proofErr w:type="gramEnd"/>
    </w:p>
    <w:p w:rsidR="003C20A5" w:rsidRPr="00AD5995" w:rsidRDefault="003C20A5" w:rsidP="003C20A5">
      <w:pPr>
        <w:pStyle w:val="ListParagraph"/>
        <w:spacing w:after="0" w:line="360" w:lineRule="auto"/>
        <w:ind w:left="1276"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Sebagai informan dalam penelitian ini adalah pegawai negeri sipil dan tenaga honorer yang mengelola karsipan.</w:t>
      </w:r>
      <w:proofErr w:type="gramEnd"/>
    </w:p>
    <w:p w:rsidR="003C20A5" w:rsidRPr="00AD5995" w:rsidRDefault="003C20A5" w:rsidP="003C20A5">
      <w:pPr>
        <w:pStyle w:val="ListParagraph"/>
        <w:spacing w:after="0" w:line="360" w:lineRule="auto"/>
        <w:ind w:left="1276"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Untuk pemilihan informan dilakukan dengan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dikelompokkan menjadi 2 (dua) bagaian, yaitu (1) Pegawai Negeri Sipil, dan (2) Pegawai Honorer di Dinas Pekerjaan Umum dan Penataan Ruang Kabupaten Indramayu.</w:t>
      </w:r>
    </w:p>
    <w:p w:rsidR="003C20A5" w:rsidRPr="00AC594E" w:rsidRDefault="003C20A5" w:rsidP="003C20A5">
      <w:pPr>
        <w:pStyle w:val="Heading3"/>
        <w:spacing w:line="360" w:lineRule="auto"/>
        <w:ind w:left="1276" w:hanging="709"/>
        <w:rPr>
          <w:rFonts w:ascii="Times New Roman" w:hAnsi="Times New Roman" w:cs="Times New Roman"/>
          <w:color w:val="auto"/>
          <w:sz w:val="24"/>
        </w:rPr>
      </w:pPr>
      <w:bookmarkStart w:id="21" w:name="_Toc140040910"/>
      <w:r>
        <w:rPr>
          <w:rFonts w:ascii="Times New Roman" w:hAnsi="Times New Roman" w:cs="Times New Roman"/>
          <w:color w:val="auto"/>
          <w:sz w:val="24"/>
        </w:rPr>
        <w:t>3.3.2</w:t>
      </w:r>
      <w:r>
        <w:rPr>
          <w:rFonts w:ascii="Times New Roman" w:hAnsi="Times New Roman" w:cs="Times New Roman"/>
          <w:color w:val="auto"/>
          <w:sz w:val="24"/>
        </w:rPr>
        <w:tab/>
      </w:r>
      <w:r w:rsidRPr="00AC594E">
        <w:rPr>
          <w:rFonts w:ascii="Times New Roman" w:hAnsi="Times New Roman" w:cs="Times New Roman"/>
          <w:color w:val="auto"/>
          <w:sz w:val="24"/>
        </w:rPr>
        <w:t>Teknik Pemilihan Informan</w:t>
      </w:r>
      <w:bookmarkEnd w:id="21"/>
    </w:p>
    <w:p w:rsidR="003C20A5" w:rsidRPr="00426613" w:rsidRDefault="003C20A5" w:rsidP="003C20A5">
      <w:pPr>
        <w:pStyle w:val="ListParagraph"/>
        <w:spacing w:after="0" w:line="360" w:lineRule="auto"/>
        <w:ind w:left="1276" w:firstLine="567"/>
        <w:jc w:val="both"/>
        <w:rPr>
          <w:rFonts w:ascii="Times New Roman" w:hAnsi="Times New Roman" w:cs="Times New Roman"/>
          <w:sz w:val="24"/>
        </w:rPr>
      </w:pPr>
      <w:r>
        <w:rPr>
          <w:rFonts w:ascii="Times New Roman" w:hAnsi="Times New Roman" w:cs="Times New Roman"/>
          <w:sz w:val="24"/>
        </w:rPr>
        <w:t>Pada saat</w:t>
      </w:r>
      <w:r w:rsidRPr="00AC594E">
        <w:rPr>
          <w:rFonts w:ascii="Times New Roman" w:hAnsi="Times New Roman" w:cs="Times New Roman"/>
          <w:sz w:val="24"/>
        </w:rPr>
        <w:t xml:space="preserve"> melakukan penelitian, peneliti harus cermat dalam memilih orang-orang yang </w:t>
      </w:r>
      <w:proofErr w:type="gramStart"/>
      <w:r w:rsidRPr="00AC594E">
        <w:rPr>
          <w:rFonts w:ascii="Times New Roman" w:hAnsi="Times New Roman" w:cs="Times New Roman"/>
          <w:sz w:val="24"/>
        </w:rPr>
        <w:t>akan</w:t>
      </w:r>
      <w:proofErr w:type="gramEnd"/>
      <w:r w:rsidRPr="00AC594E">
        <w:rPr>
          <w:rFonts w:ascii="Times New Roman" w:hAnsi="Times New Roman" w:cs="Times New Roman"/>
          <w:sz w:val="24"/>
        </w:rPr>
        <w:t xml:space="preserve"> diwawancarai (informan). Peneliti i</w:t>
      </w:r>
      <w:r>
        <w:rPr>
          <w:rFonts w:ascii="Times New Roman" w:hAnsi="Times New Roman" w:cs="Times New Roman"/>
          <w:sz w:val="24"/>
        </w:rPr>
        <w:t>ni mengambil informan sebanyak 4</w:t>
      </w:r>
      <w:r w:rsidRPr="00AC594E">
        <w:rPr>
          <w:rFonts w:ascii="Times New Roman" w:hAnsi="Times New Roman" w:cs="Times New Roman"/>
          <w:sz w:val="24"/>
        </w:rPr>
        <w:t xml:space="preserve"> orang yaitu Kepala Sub Bagian Kepegawaian, Bidang Penataan Ruang di</w:t>
      </w:r>
      <w:r>
        <w:rPr>
          <w:rFonts w:ascii="Times New Roman" w:hAnsi="Times New Roman" w:cs="Times New Roman"/>
          <w:sz w:val="24"/>
        </w:rPr>
        <w:t xml:space="preserve"> </w:t>
      </w:r>
      <w:r w:rsidRPr="00AC594E">
        <w:rPr>
          <w:rFonts w:ascii="Times New Roman" w:hAnsi="Times New Roman" w:cs="Times New Roman"/>
          <w:sz w:val="24"/>
        </w:rPr>
        <w:t>Dinas Pekerjaan Umum dan Penataan Ruang Kab</w:t>
      </w:r>
      <w:r>
        <w:rPr>
          <w:rFonts w:ascii="Times New Roman" w:hAnsi="Times New Roman" w:cs="Times New Roman"/>
          <w:sz w:val="24"/>
        </w:rPr>
        <w:t xml:space="preserve">upaten Indramayu, lalu ada Arsiparis Ahlimuda, juga ada dari </w:t>
      </w:r>
      <w:r>
        <w:rPr>
          <w:rFonts w:ascii="Times New Roman" w:hAnsi="Times New Roman" w:cs="Times New Roman"/>
          <w:i/>
          <w:sz w:val="24"/>
        </w:rPr>
        <w:t>Resepsionist</w:t>
      </w:r>
      <w:r>
        <w:rPr>
          <w:rFonts w:ascii="Times New Roman" w:hAnsi="Times New Roman" w:cs="Times New Roman"/>
          <w:sz w:val="24"/>
        </w:rPr>
        <w:t xml:space="preserve"> yang menangani surat keluar dan surat masuk, serta ada bidang pelaksana.</w:t>
      </w:r>
    </w:p>
    <w:p w:rsidR="003C20A5" w:rsidRDefault="003C20A5" w:rsidP="003C20A5">
      <w:pPr>
        <w:pStyle w:val="ListParagraph"/>
        <w:spacing w:after="0" w:line="360" w:lineRule="auto"/>
        <w:ind w:left="1276" w:firstLine="567"/>
        <w:jc w:val="both"/>
        <w:rPr>
          <w:rFonts w:ascii="Times New Roman" w:hAnsi="Times New Roman" w:cs="Times New Roman"/>
          <w:sz w:val="24"/>
        </w:rPr>
      </w:pPr>
      <w:proofErr w:type="gramStart"/>
      <w:r w:rsidRPr="00875FE6">
        <w:rPr>
          <w:rFonts w:ascii="Times New Roman" w:hAnsi="Times New Roman" w:cs="Times New Roman"/>
          <w:sz w:val="24"/>
        </w:rPr>
        <w:t>Dalam penelitian ini teknik penentuan informan yang digunakan adalah purposive Sampling.Menurut Sugiyono (2016:85) Purposive Sampling adalah teknik pengambilan sampel sumber data dengan pertimbangan tertentu.</w:t>
      </w:r>
      <w:proofErr w:type="gramEnd"/>
      <w:r w:rsidRPr="00875FE6">
        <w:rPr>
          <w:rFonts w:ascii="Times New Roman" w:hAnsi="Times New Roman" w:cs="Times New Roman"/>
          <w:sz w:val="24"/>
        </w:rPr>
        <w:t xml:space="preserve"> Pertimbangan tertentu ini misalnya orang yang dianggap tahu tentang </w:t>
      </w:r>
      <w:proofErr w:type="gramStart"/>
      <w:r w:rsidRPr="00875FE6">
        <w:rPr>
          <w:rFonts w:ascii="Times New Roman" w:hAnsi="Times New Roman" w:cs="Times New Roman"/>
          <w:sz w:val="24"/>
        </w:rPr>
        <w:t>apa</w:t>
      </w:r>
      <w:proofErr w:type="gramEnd"/>
      <w:r w:rsidRPr="00875FE6">
        <w:rPr>
          <w:rFonts w:ascii="Times New Roman" w:hAnsi="Times New Roman" w:cs="Times New Roman"/>
          <w:sz w:val="24"/>
        </w:rPr>
        <w:t xml:space="preserve"> yang kita harapkan atau mungkin dia sebagai penguasa sehingga akan memudahkan </w:t>
      </w:r>
      <w:r w:rsidRPr="00875FE6">
        <w:rPr>
          <w:rFonts w:ascii="Times New Roman" w:hAnsi="Times New Roman" w:cs="Times New Roman"/>
          <w:sz w:val="24"/>
        </w:rPr>
        <w:lastRenderedPageBreak/>
        <w:t>penelitian menjajahi obyek ata</w:t>
      </w:r>
      <w:r>
        <w:rPr>
          <w:rFonts w:ascii="Times New Roman" w:hAnsi="Times New Roman" w:cs="Times New Roman"/>
          <w:sz w:val="24"/>
        </w:rPr>
        <w:t>u situasi yang diteliti. Atau</w:t>
      </w:r>
      <w:r w:rsidRPr="00875FE6">
        <w:rPr>
          <w:rFonts w:ascii="Times New Roman" w:hAnsi="Times New Roman" w:cs="Times New Roman"/>
          <w:sz w:val="24"/>
        </w:rPr>
        <w:t xml:space="preserve"> dengan kata </w:t>
      </w:r>
      <w:proofErr w:type="gramStart"/>
      <w:r w:rsidRPr="00875FE6">
        <w:rPr>
          <w:rFonts w:ascii="Times New Roman" w:hAnsi="Times New Roman" w:cs="Times New Roman"/>
          <w:sz w:val="24"/>
        </w:rPr>
        <w:t>lain</w:t>
      </w:r>
      <w:proofErr w:type="gramEnd"/>
      <w:r w:rsidRPr="00875FE6">
        <w:rPr>
          <w:rFonts w:ascii="Times New Roman" w:hAnsi="Times New Roman" w:cs="Times New Roman"/>
          <w:sz w:val="24"/>
        </w:rPr>
        <w:t xml:space="preserve"> pengambilan sampel diambil berdasarkan kebutuhan penelitian. Adap</w:t>
      </w:r>
      <w:r>
        <w:rPr>
          <w:rFonts w:ascii="Times New Roman" w:hAnsi="Times New Roman" w:cs="Times New Roman"/>
          <w:sz w:val="24"/>
        </w:rPr>
        <w:t>un yang menjadi informan yaitu:</w:t>
      </w:r>
    </w:p>
    <w:p w:rsidR="003C20A5" w:rsidRPr="002437A3" w:rsidRDefault="003C20A5" w:rsidP="003C20A5">
      <w:pPr>
        <w:pStyle w:val="ListParagraph"/>
        <w:numPr>
          <w:ilvl w:val="0"/>
          <w:numId w:val="9"/>
        </w:numPr>
        <w:spacing w:after="0" w:line="360" w:lineRule="auto"/>
        <w:ind w:left="1701" w:hanging="425"/>
        <w:jc w:val="both"/>
        <w:rPr>
          <w:rFonts w:ascii="Times New Roman" w:hAnsi="Times New Roman" w:cs="Times New Roman"/>
          <w:sz w:val="24"/>
        </w:rPr>
      </w:pPr>
      <w:r>
        <w:rPr>
          <w:rFonts w:ascii="Times New Roman" w:hAnsi="Times New Roman" w:cs="Times New Roman"/>
          <w:sz w:val="24"/>
        </w:rPr>
        <w:t>Kepala Sub Bagian Umum dan Kepegawaian sebagai Informan Kunci</w:t>
      </w:r>
    </w:p>
    <w:p w:rsidR="003C20A5" w:rsidRDefault="003C20A5" w:rsidP="003C20A5">
      <w:pPr>
        <w:pStyle w:val="ListParagraph"/>
        <w:numPr>
          <w:ilvl w:val="0"/>
          <w:numId w:val="9"/>
        </w:numPr>
        <w:spacing w:after="0" w:line="360" w:lineRule="auto"/>
        <w:ind w:left="1701" w:hanging="425"/>
        <w:jc w:val="both"/>
        <w:rPr>
          <w:rFonts w:ascii="Times New Roman" w:hAnsi="Times New Roman" w:cs="Times New Roman"/>
          <w:sz w:val="24"/>
        </w:rPr>
      </w:pPr>
      <w:r>
        <w:rPr>
          <w:rFonts w:ascii="Times New Roman" w:hAnsi="Times New Roman" w:cs="Times New Roman"/>
          <w:sz w:val="24"/>
        </w:rPr>
        <w:t>Arsiparis Ahli Muda sebagai Informan Pendukung</w:t>
      </w:r>
    </w:p>
    <w:p w:rsidR="003C20A5" w:rsidRDefault="003C20A5" w:rsidP="003C20A5">
      <w:pPr>
        <w:pStyle w:val="ListParagraph"/>
        <w:numPr>
          <w:ilvl w:val="0"/>
          <w:numId w:val="9"/>
        </w:numPr>
        <w:spacing w:after="0" w:line="360" w:lineRule="auto"/>
        <w:ind w:left="1701" w:hanging="425"/>
        <w:jc w:val="both"/>
        <w:rPr>
          <w:rFonts w:ascii="Times New Roman" w:hAnsi="Times New Roman" w:cs="Times New Roman"/>
          <w:sz w:val="24"/>
        </w:rPr>
      </w:pPr>
      <w:r>
        <w:rPr>
          <w:rFonts w:ascii="Times New Roman" w:hAnsi="Times New Roman" w:cs="Times New Roman"/>
          <w:sz w:val="24"/>
        </w:rPr>
        <w:t xml:space="preserve"> Resepsionist sebagai Informan Pendukung</w:t>
      </w:r>
    </w:p>
    <w:p w:rsidR="003C20A5" w:rsidRPr="002437A3" w:rsidRDefault="003C20A5" w:rsidP="003C20A5">
      <w:pPr>
        <w:pStyle w:val="ListParagraph"/>
        <w:numPr>
          <w:ilvl w:val="0"/>
          <w:numId w:val="9"/>
        </w:numPr>
        <w:spacing w:after="0" w:line="360" w:lineRule="auto"/>
        <w:ind w:left="1701" w:hanging="425"/>
        <w:jc w:val="both"/>
        <w:rPr>
          <w:rFonts w:ascii="Times New Roman" w:hAnsi="Times New Roman" w:cs="Times New Roman"/>
          <w:sz w:val="24"/>
        </w:rPr>
      </w:pPr>
      <w:r>
        <w:rPr>
          <w:rFonts w:ascii="Times New Roman" w:hAnsi="Times New Roman" w:cs="Times New Roman"/>
          <w:sz w:val="24"/>
        </w:rPr>
        <w:t>Jabatan Fungsional</w:t>
      </w:r>
      <w:r w:rsidRPr="0047104B">
        <w:rPr>
          <w:rFonts w:ascii="Times New Roman" w:hAnsi="Times New Roman" w:cs="Times New Roman"/>
          <w:sz w:val="24"/>
        </w:rPr>
        <w:t xml:space="preserve"> </w:t>
      </w:r>
      <w:r>
        <w:rPr>
          <w:rFonts w:ascii="Times New Roman" w:hAnsi="Times New Roman" w:cs="Times New Roman"/>
          <w:sz w:val="24"/>
        </w:rPr>
        <w:t>sebagai Informan Pendukung</w:t>
      </w:r>
    </w:p>
    <w:p w:rsidR="003C20A5" w:rsidRPr="00AC594E" w:rsidRDefault="003C20A5" w:rsidP="003C20A5">
      <w:pPr>
        <w:pStyle w:val="Heading3"/>
        <w:spacing w:line="360" w:lineRule="auto"/>
        <w:ind w:left="1276" w:hanging="709"/>
        <w:rPr>
          <w:rFonts w:ascii="Times New Roman" w:hAnsi="Times New Roman" w:cs="Times New Roman"/>
          <w:color w:val="auto"/>
          <w:sz w:val="24"/>
        </w:rPr>
      </w:pPr>
      <w:bookmarkStart w:id="22" w:name="_Toc140040911"/>
      <w:r>
        <w:rPr>
          <w:rFonts w:ascii="Times New Roman" w:hAnsi="Times New Roman" w:cs="Times New Roman"/>
          <w:color w:val="auto"/>
          <w:sz w:val="24"/>
        </w:rPr>
        <w:t>3.3.3</w:t>
      </w:r>
      <w:r>
        <w:rPr>
          <w:rFonts w:ascii="Times New Roman" w:hAnsi="Times New Roman" w:cs="Times New Roman"/>
          <w:color w:val="auto"/>
          <w:sz w:val="24"/>
        </w:rPr>
        <w:tab/>
      </w:r>
      <w:r w:rsidRPr="00AC594E">
        <w:rPr>
          <w:rFonts w:ascii="Times New Roman" w:hAnsi="Times New Roman" w:cs="Times New Roman"/>
          <w:color w:val="auto"/>
          <w:sz w:val="24"/>
        </w:rPr>
        <w:t>Teknik Pengumpulan Data</w:t>
      </w:r>
      <w:bookmarkEnd w:id="22"/>
    </w:p>
    <w:p w:rsidR="003C20A5" w:rsidRPr="00AD5995" w:rsidRDefault="003C20A5" w:rsidP="003C20A5">
      <w:pPr>
        <w:pStyle w:val="ListParagraph"/>
        <w:spacing w:after="0" w:line="360" w:lineRule="auto"/>
        <w:ind w:left="1276"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Adapun teknik pengumpulan data yang digunakan dalam penelitian ini </w:t>
      </w:r>
      <w:proofErr w:type="gramStart"/>
      <w:r w:rsidRPr="00AD5995">
        <w:rPr>
          <w:rFonts w:ascii="Times New Roman" w:hAnsi="Times New Roman" w:cs="Times New Roman"/>
          <w:sz w:val="24"/>
          <w:szCs w:val="24"/>
        </w:rPr>
        <w:t>adalah :</w:t>
      </w:r>
      <w:proofErr w:type="gramEnd"/>
    </w:p>
    <w:p w:rsidR="003C20A5" w:rsidRPr="00AD5995" w:rsidRDefault="003C20A5" w:rsidP="003C20A5">
      <w:pPr>
        <w:pStyle w:val="ListParagraph"/>
        <w:numPr>
          <w:ilvl w:val="0"/>
          <w:numId w:val="1"/>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Observasi (Pengamatan)</w:t>
      </w:r>
    </w:p>
    <w:p w:rsidR="003C20A5" w:rsidRPr="00AD5995" w:rsidRDefault="003C20A5" w:rsidP="003C20A5">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Peneliti melakukan observasi untuk melihat gambaran kejadian atau peristiwa yang terjadi di lapangan dan untuk menjawab pertanyaan.</w:t>
      </w:r>
      <w:proofErr w:type="gramEnd"/>
    </w:p>
    <w:p w:rsidR="003C20A5" w:rsidRPr="00AD5995" w:rsidRDefault="003C20A5" w:rsidP="003C20A5">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Observasi adalah sebagai pengamatan dan pencatatan secara sistematik terhadap suatu gejala yang tampak pada objek penelitian.</w:t>
      </w:r>
      <w:proofErr w:type="gramEnd"/>
    </w:p>
    <w:p w:rsidR="003C20A5" w:rsidRDefault="003C20A5" w:rsidP="003C20A5">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Hal ini dilakukan dengan harapan dapat memperoleh data yang lengkap dan dapat membantu penelitian ini.</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Peneliti berperan sebagai pengamat yang mencoba mempelajari dan memahami hal-hal yang terjadi dan berkenan dengan objek penelitian.</w:t>
      </w:r>
      <w:proofErr w:type="gramEnd"/>
      <w:r w:rsidRPr="00AD5995">
        <w:rPr>
          <w:rFonts w:ascii="Times New Roman" w:hAnsi="Times New Roman" w:cs="Times New Roman"/>
          <w:sz w:val="24"/>
          <w:szCs w:val="24"/>
        </w:rPr>
        <w:t xml:space="preserve"> Peneliti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melakukan observasi pada Dinas Pekerjaan Umum dan Penataan Ruang Kabupaten Indramayu</w:t>
      </w:r>
    </w:p>
    <w:p w:rsidR="003C20A5" w:rsidRPr="00AD5995" w:rsidRDefault="003C20A5" w:rsidP="003C20A5">
      <w:pPr>
        <w:pStyle w:val="ListParagraph"/>
        <w:numPr>
          <w:ilvl w:val="0"/>
          <w:numId w:val="1"/>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Wawancara</w:t>
      </w:r>
    </w:p>
    <w:p w:rsidR="003C20A5" w:rsidRPr="00AD5995" w:rsidRDefault="003C20A5" w:rsidP="003C20A5">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Wawancara merupakan istrumen penelitian utama dalam proses penelitian ini. Wawancara adalah pengambilan data dengan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menanyakan sesuatu kepada seseorang responden, caranya dengan bercakap-cakap secara tata muka.</w:t>
      </w:r>
    </w:p>
    <w:p w:rsidR="003C20A5" w:rsidRPr="00AD5995" w:rsidRDefault="003C20A5" w:rsidP="003C20A5">
      <w:pPr>
        <w:pStyle w:val="ListParagraph"/>
        <w:spacing w:after="0" w:line="360" w:lineRule="auto"/>
        <w:ind w:left="1701" w:firstLine="567"/>
        <w:jc w:val="both"/>
        <w:rPr>
          <w:rFonts w:ascii="Times New Roman" w:hAnsi="Times New Roman" w:cs="Times New Roman"/>
          <w:sz w:val="24"/>
          <w:szCs w:val="24"/>
        </w:rPr>
      </w:pPr>
      <w:proofErr w:type="gramStart"/>
      <w:r w:rsidRPr="00AD5995">
        <w:rPr>
          <w:rFonts w:ascii="Times New Roman" w:hAnsi="Times New Roman" w:cs="Times New Roman"/>
          <w:sz w:val="24"/>
          <w:szCs w:val="24"/>
        </w:rPr>
        <w:t>Wawancara yang dilakukan oleh peneliti adalah wawancara secara mendalam dan terstruktur.</w:t>
      </w:r>
      <w:proofErr w:type="gramEnd"/>
      <w:r w:rsidRPr="00AD5995">
        <w:rPr>
          <w:rFonts w:ascii="Times New Roman" w:hAnsi="Times New Roman" w:cs="Times New Roman"/>
          <w:sz w:val="24"/>
          <w:szCs w:val="24"/>
        </w:rPr>
        <w:t xml:space="preserve"> </w:t>
      </w:r>
      <w:proofErr w:type="gramStart"/>
      <w:r w:rsidRPr="00AD5995">
        <w:rPr>
          <w:rFonts w:ascii="Times New Roman" w:hAnsi="Times New Roman" w:cs="Times New Roman"/>
          <w:sz w:val="24"/>
          <w:szCs w:val="24"/>
        </w:rPr>
        <w:t xml:space="preserve">Dengan adanya wawancara ini, peneliti melakukan pertanyaan yang sesuai </w:t>
      </w:r>
      <w:r w:rsidRPr="00AD5995">
        <w:rPr>
          <w:rFonts w:ascii="Times New Roman" w:hAnsi="Times New Roman" w:cs="Times New Roman"/>
          <w:sz w:val="24"/>
          <w:szCs w:val="24"/>
        </w:rPr>
        <w:lastRenderedPageBreak/>
        <w:t>indicator penilaian dengan objek penelitian yang dapat memberikan informasi mengenai Pengelolaan Arsip Dinamis di Dinas Pekerjaan Umum dan Penataan Ruang yang menangani arsip.</w:t>
      </w:r>
      <w:proofErr w:type="gramEnd"/>
    </w:p>
    <w:p w:rsidR="003C20A5" w:rsidRPr="00AD5995" w:rsidRDefault="003C20A5" w:rsidP="003C20A5">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Pihak yang terkait dalam penelitian ini </w:t>
      </w:r>
      <w:proofErr w:type="gramStart"/>
      <w:r w:rsidRPr="00AD5995">
        <w:rPr>
          <w:rFonts w:ascii="Times New Roman" w:hAnsi="Times New Roman" w:cs="Times New Roman"/>
          <w:sz w:val="24"/>
          <w:szCs w:val="24"/>
        </w:rPr>
        <w:t>akan</w:t>
      </w:r>
      <w:proofErr w:type="gramEnd"/>
      <w:r w:rsidRPr="00AD5995">
        <w:rPr>
          <w:rFonts w:ascii="Times New Roman" w:hAnsi="Times New Roman" w:cs="Times New Roman"/>
          <w:sz w:val="24"/>
          <w:szCs w:val="24"/>
        </w:rPr>
        <w:t xml:space="preserve"> menjadi informasi dalam kegiatan wawancara yang dilakukan. </w:t>
      </w:r>
      <w:proofErr w:type="gramStart"/>
      <w:r w:rsidRPr="00AD5995">
        <w:rPr>
          <w:rFonts w:ascii="Times New Roman" w:hAnsi="Times New Roman" w:cs="Times New Roman"/>
          <w:sz w:val="24"/>
          <w:szCs w:val="24"/>
        </w:rPr>
        <w:t>Informasi atau narasumber penelitian adalah seseorang yang diwawancarai dan yang memberikan jawaban atas pertanyaan dari peneliti/pewawancara.</w:t>
      </w:r>
      <w:proofErr w:type="gramEnd"/>
    </w:p>
    <w:p w:rsidR="003C20A5" w:rsidRPr="00AD5995" w:rsidRDefault="003C20A5" w:rsidP="003C20A5">
      <w:pPr>
        <w:pStyle w:val="ListParagraph"/>
        <w:numPr>
          <w:ilvl w:val="0"/>
          <w:numId w:val="1"/>
        </w:numPr>
        <w:spacing w:after="0" w:line="360" w:lineRule="auto"/>
        <w:ind w:left="1701" w:hanging="425"/>
        <w:jc w:val="both"/>
        <w:rPr>
          <w:rFonts w:ascii="Times New Roman" w:hAnsi="Times New Roman" w:cs="Times New Roman"/>
          <w:sz w:val="24"/>
          <w:szCs w:val="24"/>
        </w:rPr>
      </w:pPr>
      <w:r w:rsidRPr="00AD5995">
        <w:rPr>
          <w:rFonts w:ascii="Times New Roman" w:hAnsi="Times New Roman" w:cs="Times New Roman"/>
          <w:sz w:val="24"/>
          <w:szCs w:val="24"/>
        </w:rPr>
        <w:t>Dokumentasi</w:t>
      </w:r>
    </w:p>
    <w:p w:rsidR="003C20A5" w:rsidRPr="00AD5995" w:rsidRDefault="003C20A5" w:rsidP="003C20A5">
      <w:pPr>
        <w:pStyle w:val="ListParagraph"/>
        <w:spacing w:after="0"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Dokumentasi dilakukan dengan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mengumpulkan data yang berisi penjelasan dan penilaian terhadap informan yang diteliti yang dapat membantu penelitian ini. </w:t>
      </w:r>
      <w:proofErr w:type="gramStart"/>
      <w:r w:rsidRPr="00AD5995">
        <w:rPr>
          <w:rFonts w:ascii="Times New Roman" w:hAnsi="Times New Roman" w:cs="Times New Roman"/>
          <w:sz w:val="24"/>
          <w:szCs w:val="24"/>
        </w:rPr>
        <w:t>Baik dari sumber-sumber yang berbentuk tulisan misalnya catatan harian, sejarah kehidupan, biografi, peraturan, dan kebijakan, maupun sumber-sumber yang berbentuk gambar, misalnya foto, gambar hidup dan lain-lain.</w:t>
      </w:r>
      <w:proofErr w:type="gramEnd"/>
    </w:p>
    <w:p w:rsidR="003C20A5" w:rsidRPr="00AD5995" w:rsidRDefault="003C20A5" w:rsidP="003C20A5">
      <w:pPr>
        <w:pStyle w:val="ListParagraph"/>
        <w:spacing w:line="360" w:lineRule="auto"/>
        <w:ind w:left="1701" w:firstLine="567"/>
        <w:jc w:val="both"/>
        <w:rPr>
          <w:rFonts w:ascii="Times New Roman" w:hAnsi="Times New Roman" w:cs="Times New Roman"/>
          <w:sz w:val="24"/>
          <w:szCs w:val="24"/>
        </w:rPr>
      </w:pPr>
      <w:r w:rsidRPr="00AD5995">
        <w:rPr>
          <w:rFonts w:ascii="Times New Roman" w:hAnsi="Times New Roman" w:cs="Times New Roman"/>
          <w:sz w:val="24"/>
          <w:szCs w:val="24"/>
        </w:rPr>
        <w:t>Dokumentasi digunakan untuk memperoleh data nyata yang dijadikan sebagai objek penelitian yaitu tentang Sistem Pengelolaan Arsip Aktif bagian Administrasi Perkantoran Biro Umum di Kementrian Pekerjaan Umum, misalnya profil Kementrian Pekerjaan Umum, sistem pengelolaan arsip dan aplikasi yang digunakan dalam pencarian sistem arsip.</w:t>
      </w:r>
    </w:p>
    <w:p w:rsidR="003C20A5" w:rsidRPr="00AD5995" w:rsidRDefault="003C20A5" w:rsidP="003C20A5">
      <w:pPr>
        <w:pStyle w:val="Heading2"/>
        <w:spacing w:before="0" w:line="360" w:lineRule="auto"/>
        <w:ind w:left="567" w:hanging="567"/>
        <w:rPr>
          <w:rFonts w:ascii="Times New Roman" w:hAnsi="Times New Roman" w:cs="Times New Roman"/>
          <w:color w:val="auto"/>
          <w:sz w:val="24"/>
        </w:rPr>
      </w:pPr>
      <w:bookmarkStart w:id="23" w:name="_Toc140040912"/>
      <w:r>
        <w:rPr>
          <w:rFonts w:ascii="Times New Roman" w:hAnsi="Times New Roman" w:cs="Times New Roman"/>
          <w:color w:val="auto"/>
          <w:sz w:val="24"/>
        </w:rPr>
        <w:t>3.4</w:t>
      </w:r>
      <w:r>
        <w:rPr>
          <w:rFonts w:ascii="Times New Roman" w:hAnsi="Times New Roman" w:cs="Times New Roman"/>
          <w:color w:val="auto"/>
          <w:sz w:val="24"/>
        </w:rPr>
        <w:tab/>
      </w:r>
      <w:r w:rsidRPr="00AD5995">
        <w:rPr>
          <w:rFonts w:ascii="Times New Roman" w:hAnsi="Times New Roman" w:cs="Times New Roman"/>
          <w:color w:val="auto"/>
          <w:sz w:val="24"/>
        </w:rPr>
        <w:t>Operasionalisasi Konsep Penelitian</w:t>
      </w:r>
      <w:bookmarkEnd w:id="23"/>
    </w:p>
    <w:p w:rsidR="003C20A5" w:rsidRPr="00AD5995" w:rsidRDefault="003C20A5" w:rsidP="003C20A5">
      <w:pPr>
        <w:pStyle w:val="ListParagraph"/>
        <w:spacing w:after="0" w:line="360" w:lineRule="auto"/>
        <w:ind w:left="567"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Operasionalisasi konsep penelitian dilakukan dengan </w:t>
      </w:r>
      <w:proofErr w:type="gramStart"/>
      <w:r w:rsidRPr="00AD5995">
        <w:rPr>
          <w:rFonts w:ascii="Times New Roman" w:hAnsi="Times New Roman" w:cs="Times New Roman"/>
          <w:sz w:val="24"/>
          <w:szCs w:val="24"/>
        </w:rPr>
        <w:t>cara</w:t>
      </w:r>
      <w:proofErr w:type="gramEnd"/>
      <w:r w:rsidRPr="00AD5995">
        <w:rPr>
          <w:rFonts w:ascii="Times New Roman" w:hAnsi="Times New Roman" w:cs="Times New Roman"/>
          <w:sz w:val="24"/>
          <w:szCs w:val="24"/>
        </w:rPr>
        <w:t xml:space="preserve"> menjabarkan konsep penelitian ke dalam dimensi kemudian masing-masing dimensi dijabarkan ke dalam beberapa parameter. </w:t>
      </w:r>
    </w:p>
    <w:p w:rsidR="003C20A5" w:rsidRPr="00AD5995" w:rsidRDefault="003C20A5" w:rsidP="003C20A5">
      <w:pPr>
        <w:pStyle w:val="ListParagraph"/>
        <w:spacing w:after="0" w:line="360" w:lineRule="auto"/>
        <w:ind w:left="567" w:firstLine="567"/>
        <w:jc w:val="both"/>
        <w:rPr>
          <w:rFonts w:ascii="Times New Roman" w:hAnsi="Times New Roman" w:cs="Times New Roman"/>
          <w:sz w:val="24"/>
          <w:szCs w:val="24"/>
        </w:rPr>
      </w:pPr>
      <w:r w:rsidRPr="00AD5995">
        <w:rPr>
          <w:rFonts w:ascii="Times New Roman" w:hAnsi="Times New Roman" w:cs="Times New Roman"/>
          <w:sz w:val="24"/>
          <w:szCs w:val="24"/>
        </w:rPr>
        <w:t xml:space="preserve">Operasionalisasi konsep penelitian dibuat dalam bentuk tabel yang terdiri dari 3 kolom, yakni Konsep, Dimensi dan Parameter, dapat juga ditambahkan 1 kolom lagi yaitu sumber data, untuk menjelaskan apakah data yang diperoleh berasal dari wawancara, observasi, studi literatur atau dokumentasi. </w:t>
      </w:r>
    </w:p>
    <w:p w:rsidR="003C20A5" w:rsidRPr="00AD5995" w:rsidRDefault="003C20A5" w:rsidP="003C20A5">
      <w:pPr>
        <w:pStyle w:val="ListParagraph"/>
        <w:spacing w:after="0" w:line="360" w:lineRule="auto"/>
        <w:ind w:left="567" w:firstLine="567"/>
        <w:jc w:val="both"/>
        <w:rPr>
          <w:rFonts w:ascii="Times New Roman" w:hAnsi="Times New Roman" w:cs="Times New Roman"/>
          <w:sz w:val="24"/>
          <w:szCs w:val="24"/>
        </w:rPr>
      </w:pPr>
      <w:r w:rsidRPr="00AD5995">
        <w:rPr>
          <w:rFonts w:ascii="Times New Roman" w:hAnsi="Times New Roman" w:cs="Times New Roman"/>
          <w:sz w:val="24"/>
          <w:szCs w:val="24"/>
        </w:rPr>
        <w:lastRenderedPageBreak/>
        <w:t xml:space="preserve">Untuk memudahkan dalam menganalisis data maka aspek kajian penelitian yaitu dioprasionalisasikan atau dijabarkan ke dalam parameter dan indicator yang disajikan dalam bentuk Tabel Operasionalisasi Konsep Penelitian </w:t>
      </w:r>
      <w:proofErr w:type="gramStart"/>
      <w:r w:rsidRPr="00AD5995">
        <w:rPr>
          <w:rFonts w:ascii="Times New Roman" w:hAnsi="Times New Roman" w:cs="Times New Roman"/>
          <w:sz w:val="24"/>
          <w:szCs w:val="24"/>
        </w:rPr>
        <w:t>berikut :</w:t>
      </w:r>
      <w:proofErr w:type="gramEnd"/>
    </w:p>
    <w:p w:rsidR="003C20A5" w:rsidRPr="00AD5995" w:rsidRDefault="003C20A5" w:rsidP="003C20A5">
      <w:pPr>
        <w:pStyle w:val="ListParagraph"/>
        <w:spacing w:after="0" w:line="360" w:lineRule="auto"/>
        <w:ind w:left="567"/>
        <w:jc w:val="center"/>
        <w:rPr>
          <w:rFonts w:ascii="Times New Roman" w:hAnsi="Times New Roman" w:cs="Times New Roman"/>
          <w:b/>
          <w:sz w:val="24"/>
          <w:szCs w:val="24"/>
        </w:rPr>
      </w:pPr>
      <w:r w:rsidRPr="00AD5995">
        <w:rPr>
          <w:rFonts w:ascii="Times New Roman" w:hAnsi="Times New Roman" w:cs="Times New Roman"/>
          <w:b/>
          <w:sz w:val="24"/>
          <w:szCs w:val="24"/>
        </w:rPr>
        <w:t>Tabel 3.1</w:t>
      </w:r>
    </w:p>
    <w:p w:rsidR="003C20A5" w:rsidRPr="00AC594E" w:rsidRDefault="003C20A5" w:rsidP="003C20A5">
      <w:pPr>
        <w:pStyle w:val="ListParagraph"/>
        <w:spacing w:after="0" w:line="360" w:lineRule="auto"/>
        <w:ind w:left="567"/>
        <w:jc w:val="center"/>
        <w:rPr>
          <w:rFonts w:ascii="Times New Roman" w:hAnsi="Times New Roman" w:cs="Times New Roman"/>
          <w:b/>
          <w:sz w:val="24"/>
          <w:szCs w:val="24"/>
        </w:rPr>
      </w:pPr>
      <w:r>
        <w:rPr>
          <w:rFonts w:ascii="Times New Roman" w:hAnsi="Times New Roman" w:cs="Times New Roman"/>
          <w:b/>
          <w:sz w:val="24"/>
          <w:szCs w:val="24"/>
        </w:rPr>
        <w:t>Operasionalisasi Konsep Penelitian</w:t>
      </w:r>
    </w:p>
    <w:tbl>
      <w:tblPr>
        <w:tblStyle w:val="TableGrid"/>
        <w:tblW w:w="0" w:type="auto"/>
        <w:tblInd w:w="567" w:type="dxa"/>
        <w:tblLayout w:type="fixed"/>
        <w:tblLook w:val="04A0" w:firstRow="1" w:lastRow="0" w:firstColumn="1" w:lastColumn="0" w:noHBand="0" w:noVBand="1"/>
      </w:tblPr>
      <w:tblGrid>
        <w:gridCol w:w="1668"/>
        <w:gridCol w:w="1842"/>
        <w:gridCol w:w="4080"/>
      </w:tblGrid>
      <w:tr w:rsidR="003C20A5" w:rsidRPr="00AD5995" w:rsidTr="00887867">
        <w:trPr>
          <w:tblHeader/>
        </w:trPr>
        <w:tc>
          <w:tcPr>
            <w:tcW w:w="1668" w:type="dxa"/>
            <w:shd w:val="clear" w:color="auto" w:fill="B6DDE8" w:themeFill="accent5" w:themeFillTint="66"/>
            <w:vAlign w:val="center"/>
          </w:tcPr>
          <w:p w:rsidR="003C20A5" w:rsidRPr="00AD5995" w:rsidRDefault="003C20A5" w:rsidP="00887867">
            <w:pPr>
              <w:pStyle w:val="ListParagraph"/>
              <w:ind w:left="0"/>
              <w:jc w:val="center"/>
              <w:rPr>
                <w:rFonts w:ascii="Times New Roman" w:hAnsi="Times New Roman" w:cs="Times New Roman"/>
                <w:b/>
                <w:sz w:val="24"/>
                <w:szCs w:val="24"/>
              </w:rPr>
            </w:pPr>
            <w:r w:rsidRPr="00AD5995">
              <w:rPr>
                <w:rFonts w:ascii="Times New Roman" w:hAnsi="Times New Roman" w:cs="Times New Roman"/>
                <w:b/>
                <w:sz w:val="24"/>
                <w:szCs w:val="24"/>
              </w:rPr>
              <w:t>Variabel Penelitian</w:t>
            </w:r>
          </w:p>
        </w:tc>
        <w:tc>
          <w:tcPr>
            <w:tcW w:w="1842" w:type="dxa"/>
            <w:shd w:val="clear" w:color="auto" w:fill="B6DDE8" w:themeFill="accent5" w:themeFillTint="66"/>
            <w:vAlign w:val="center"/>
          </w:tcPr>
          <w:p w:rsidR="003C20A5" w:rsidRPr="00AD5995" w:rsidRDefault="003C20A5" w:rsidP="00887867">
            <w:pPr>
              <w:pStyle w:val="ListParagraph"/>
              <w:ind w:left="0"/>
              <w:jc w:val="center"/>
              <w:rPr>
                <w:rFonts w:ascii="Times New Roman" w:hAnsi="Times New Roman" w:cs="Times New Roman"/>
                <w:b/>
                <w:sz w:val="24"/>
                <w:szCs w:val="24"/>
              </w:rPr>
            </w:pPr>
            <w:r w:rsidRPr="00AD5995">
              <w:rPr>
                <w:rFonts w:ascii="Times New Roman" w:hAnsi="Times New Roman" w:cs="Times New Roman"/>
                <w:b/>
                <w:sz w:val="24"/>
                <w:szCs w:val="24"/>
              </w:rPr>
              <w:t>Dimensi</w:t>
            </w:r>
          </w:p>
        </w:tc>
        <w:tc>
          <w:tcPr>
            <w:tcW w:w="4080" w:type="dxa"/>
            <w:shd w:val="clear" w:color="auto" w:fill="B6DDE8" w:themeFill="accent5" w:themeFillTint="66"/>
            <w:vAlign w:val="center"/>
          </w:tcPr>
          <w:p w:rsidR="003C20A5" w:rsidRPr="00AD5995" w:rsidRDefault="003C20A5" w:rsidP="00887867">
            <w:pPr>
              <w:pStyle w:val="ListParagraph"/>
              <w:ind w:left="0"/>
              <w:jc w:val="center"/>
              <w:rPr>
                <w:rFonts w:ascii="Times New Roman" w:hAnsi="Times New Roman" w:cs="Times New Roman"/>
                <w:b/>
                <w:sz w:val="24"/>
                <w:szCs w:val="24"/>
              </w:rPr>
            </w:pPr>
            <w:r w:rsidRPr="00AD5995">
              <w:rPr>
                <w:rFonts w:ascii="Times New Roman" w:hAnsi="Times New Roman" w:cs="Times New Roman"/>
                <w:b/>
                <w:sz w:val="24"/>
                <w:szCs w:val="24"/>
              </w:rPr>
              <w:t>Parameter/Indikator</w:t>
            </w:r>
          </w:p>
        </w:tc>
      </w:tr>
      <w:tr w:rsidR="003C20A5" w:rsidRPr="00AD5995" w:rsidTr="00887867">
        <w:tc>
          <w:tcPr>
            <w:tcW w:w="1668" w:type="dxa"/>
            <w:vMerge w:val="restart"/>
            <w:vAlign w:val="center"/>
          </w:tcPr>
          <w:p w:rsidR="003C20A5" w:rsidRPr="00AD5995" w:rsidRDefault="003C20A5" w:rsidP="00887867">
            <w:pPr>
              <w:pStyle w:val="ListParagraph"/>
              <w:ind w:left="0"/>
              <w:jc w:val="center"/>
              <w:rPr>
                <w:rFonts w:ascii="Times New Roman" w:hAnsi="Times New Roman" w:cs="Times New Roman"/>
                <w:sz w:val="24"/>
                <w:szCs w:val="24"/>
              </w:rPr>
            </w:pPr>
            <w:r w:rsidRPr="00AD5995">
              <w:rPr>
                <w:rFonts w:ascii="Times New Roman" w:hAnsi="Times New Roman" w:cs="Times New Roman"/>
                <w:sz w:val="24"/>
                <w:szCs w:val="24"/>
              </w:rPr>
              <w:t>Pengelolaan Arsip Dinamis</w:t>
            </w:r>
            <w:r>
              <w:rPr>
                <w:rFonts w:ascii="Times New Roman" w:hAnsi="Times New Roman" w:cs="Times New Roman"/>
                <w:sz w:val="24"/>
                <w:szCs w:val="24"/>
              </w:rPr>
              <w:t xml:space="preserve"> Menurut </w:t>
            </w:r>
            <w:r w:rsidRPr="008F238D">
              <w:rPr>
                <w:rFonts w:ascii="Times New Roman" w:hAnsi="Times New Roman" w:cs="Times New Roman"/>
                <w:b/>
                <w:sz w:val="24"/>
                <w:szCs w:val="24"/>
              </w:rPr>
              <w:t>Donni Juni Priansa dan Agus Garnida</w:t>
            </w:r>
          </w:p>
        </w:tc>
        <w:tc>
          <w:tcPr>
            <w:tcW w:w="1842" w:type="dxa"/>
            <w:vAlign w:val="center"/>
          </w:tcPr>
          <w:p w:rsidR="003C20A5" w:rsidRPr="00A07DE4" w:rsidRDefault="003C20A5" w:rsidP="003C20A5">
            <w:pPr>
              <w:pStyle w:val="ListParagraph"/>
              <w:numPr>
                <w:ilvl w:val="0"/>
                <w:numId w:val="3"/>
              </w:numPr>
              <w:ind w:left="317" w:hanging="284"/>
              <w:rPr>
                <w:rFonts w:ascii="Times New Roman" w:hAnsi="Times New Roman" w:cs="Times New Roman"/>
                <w:sz w:val="24"/>
                <w:szCs w:val="24"/>
              </w:rPr>
            </w:pPr>
            <w:r w:rsidRPr="00A07DE4">
              <w:rPr>
                <w:rFonts w:ascii="Times New Roman" w:hAnsi="Times New Roman" w:cs="Times New Roman"/>
                <w:sz w:val="24"/>
                <w:szCs w:val="24"/>
              </w:rPr>
              <w:t>Penciptaan dan Penerimaan</w:t>
            </w:r>
          </w:p>
        </w:tc>
        <w:tc>
          <w:tcPr>
            <w:tcW w:w="4080" w:type="dxa"/>
          </w:tcPr>
          <w:p w:rsidR="003C20A5" w:rsidRDefault="003C20A5" w:rsidP="00887867">
            <w:pPr>
              <w:pStyle w:val="ListParagraph"/>
              <w:ind w:left="33"/>
              <w:jc w:val="both"/>
              <w:rPr>
                <w:rFonts w:ascii="Times New Roman" w:hAnsi="Times New Roman" w:cs="Times New Roman"/>
                <w:sz w:val="24"/>
                <w:szCs w:val="24"/>
              </w:rPr>
            </w:pPr>
            <w:r>
              <w:rPr>
                <w:rFonts w:ascii="Times New Roman" w:hAnsi="Times New Roman" w:cs="Times New Roman"/>
                <w:sz w:val="24"/>
                <w:szCs w:val="24"/>
              </w:rPr>
              <w:t>Arsip Dinamis dimulai dari penciptaan dan penerimaan dokumen yang merupakan awal dari siklus arsip. Dokumen itu dapat berupa surat, laporan, formulir, atau gambar.</w:t>
            </w:r>
          </w:p>
          <w:p w:rsidR="003C20A5" w:rsidRPr="00AD5995" w:rsidRDefault="003C20A5" w:rsidP="003C20A5">
            <w:pPr>
              <w:pStyle w:val="ListParagraph"/>
              <w:numPr>
                <w:ilvl w:val="0"/>
                <w:numId w:val="5"/>
              </w:numPr>
              <w:ind w:left="317" w:hanging="284"/>
              <w:jc w:val="both"/>
              <w:rPr>
                <w:rFonts w:ascii="Times New Roman" w:hAnsi="Times New Roman" w:cs="Times New Roman"/>
                <w:sz w:val="24"/>
                <w:szCs w:val="24"/>
              </w:rPr>
            </w:pPr>
            <w:r w:rsidRPr="00AD5995">
              <w:rPr>
                <w:rFonts w:ascii="Times New Roman" w:hAnsi="Times New Roman" w:cs="Times New Roman"/>
                <w:sz w:val="24"/>
                <w:szCs w:val="24"/>
              </w:rPr>
              <w:t>Penciptaan</w:t>
            </w:r>
          </w:p>
          <w:p w:rsidR="003C20A5" w:rsidRDefault="003C20A5" w:rsidP="003C20A5">
            <w:pPr>
              <w:pStyle w:val="ListParagraph"/>
              <w:numPr>
                <w:ilvl w:val="0"/>
                <w:numId w:val="4"/>
              </w:numPr>
              <w:ind w:left="600" w:hanging="283"/>
              <w:jc w:val="both"/>
              <w:rPr>
                <w:rFonts w:ascii="Times New Roman" w:hAnsi="Times New Roman" w:cs="Times New Roman"/>
                <w:sz w:val="24"/>
                <w:szCs w:val="24"/>
              </w:rPr>
            </w:pPr>
            <w:r w:rsidRPr="00AC594E">
              <w:rPr>
                <w:rFonts w:ascii="Times New Roman" w:hAnsi="Times New Roman" w:cs="Times New Roman"/>
                <w:sz w:val="24"/>
                <w:szCs w:val="24"/>
              </w:rPr>
              <w:t>Menciptakan arsip dinamis yang baik dan benar</w:t>
            </w:r>
          </w:p>
          <w:p w:rsidR="003C20A5" w:rsidRDefault="003C20A5" w:rsidP="003C20A5">
            <w:pPr>
              <w:pStyle w:val="ListParagraph"/>
              <w:numPr>
                <w:ilvl w:val="0"/>
                <w:numId w:val="4"/>
              </w:numPr>
              <w:ind w:left="600" w:hanging="283"/>
              <w:jc w:val="both"/>
              <w:rPr>
                <w:rFonts w:ascii="Times New Roman" w:hAnsi="Times New Roman" w:cs="Times New Roman"/>
                <w:sz w:val="24"/>
                <w:szCs w:val="24"/>
              </w:rPr>
            </w:pPr>
            <w:r w:rsidRPr="00AC594E">
              <w:rPr>
                <w:rFonts w:ascii="Times New Roman" w:hAnsi="Times New Roman" w:cs="Times New Roman"/>
                <w:sz w:val="24"/>
                <w:szCs w:val="24"/>
              </w:rPr>
              <w:t>Mampu menggolongkan arsip dinamis yang diciptakan</w:t>
            </w:r>
          </w:p>
          <w:p w:rsidR="003C20A5" w:rsidRDefault="003C20A5" w:rsidP="003C20A5">
            <w:pPr>
              <w:pStyle w:val="ListParagraph"/>
              <w:numPr>
                <w:ilvl w:val="0"/>
                <w:numId w:val="4"/>
              </w:numPr>
              <w:ind w:left="600" w:hanging="283"/>
              <w:jc w:val="both"/>
              <w:rPr>
                <w:rFonts w:ascii="Times New Roman" w:hAnsi="Times New Roman" w:cs="Times New Roman"/>
                <w:sz w:val="24"/>
                <w:szCs w:val="24"/>
              </w:rPr>
            </w:pPr>
            <w:r w:rsidRPr="00AC594E">
              <w:rPr>
                <w:rFonts w:ascii="Times New Roman" w:hAnsi="Times New Roman" w:cs="Times New Roman"/>
                <w:sz w:val="24"/>
                <w:szCs w:val="24"/>
              </w:rPr>
              <w:t>Mendistribusikan arsip dinamis, baik secara internal dan eksternal organisasi dengan cepat dan teliti</w:t>
            </w:r>
          </w:p>
          <w:p w:rsidR="003C20A5" w:rsidRDefault="003C20A5" w:rsidP="003C20A5">
            <w:pPr>
              <w:pStyle w:val="ListParagraph"/>
              <w:numPr>
                <w:ilvl w:val="0"/>
                <w:numId w:val="4"/>
              </w:numPr>
              <w:ind w:left="600" w:hanging="283"/>
              <w:jc w:val="both"/>
              <w:rPr>
                <w:rFonts w:ascii="Times New Roman" w:hAnsi="Times New Roman" w:cs="Times New Roman"/>
                <w:sz w:val="24"/>
                <w:szCs w:val="24"/>
              </w:rPr>
            </w:pPr>
            <w:r w:rsidRPr="00AC594E">
              <w:rPr>
                <w:rFonts w:ascii="Times New Roman" w:hAnsi="Times New Roman" w:cs="Times New Roman"/>
                <w:sz w:val="24"/>
                <w:szCs w:val="24"/>
              </w:rPr>
              <w:t>Mencatat suratsurat pada buku agenda surat keluar</w:t>
            </w:r>
          </w:p>
          <w:p w:rsidR="003C20A5" w:rsidRPr="00F93E16" w:rsidRDefault="003C20A5" w:rsidP="003C20A5">
            <w:pPr>
              <w:pStyle w:val="ListParagraph"/>
              <w:numPr>
                <w:ilvl w:val="0"/>
                <w:numId w:val="5"/>
              </w:numPr>
              <w:ind w:left="317" w:hanging="284"/>
              <w:jc w:val="both"/>
              <w:rPr>
                <w:rFonts w:ascii="Times New Roman" w:hAnsi="Times New Roman" w:cs="Times New Roman"/>
                <w:sz w:val="24"/>
                <w:szCs w:val="24"/>
              </w:rPr>
            </w:pPr>
            <w:r w:rsidRPr="00F93E16">
              <w:rPr>
                <w:rFonts w:ascii="Times New Roman" w:hAnsi="Times New Roman" w:cs="Times New Roman"/>
                <w:sz w:val="24"/>
                <w:szCs w:val="24"/>
              </w:rPr>
              <w:t>Penerimaan</w:t>
            </w:r>
          </w:p>
          <w:p w:rsidR="003C20A5" w:rsidRDefault="003C20A5" w:rsidP="003C20A5">
            <w:pPr>
              <w:pStyle w:val="ListParagraph"/>
              <w:numPr>
                <w:ilvl w:val="0"/>
                <w:numId w:val="6"/>
              </w:numPr>
              <w:ind w:left="600" w:hanging="283"/>
              <w:jc w:val="both"/>
              <w:rPr>
                <w:rFonts w:ascii="Times New Roman" w:hAnsi="Times New Roman" w:cs="Times New Roman"/>
                <w:sz w:val="24"/>
                <w:szCs w:val="24"/>
              </w:rPr>
            </w:pPr>
            <w:r w:rsidRPr="00F93E16">
              <w:rPr>
                <w:rFonts w:ascii="Times New Roman" w:hAnsi="Times New Roman" w:cs="Times New Roman"/>
                <w:sz w:val="24"/>
                <w:szCs w:val="24"/>
              </w:rPr>
              <w:t>Menerima arsip dinamis dengan baik dan benar</w:t>
            </w:r>
          </w:p>
          <w:p w:rsidR="003C20A5" w:rsidRDefault="003C20A5" w:rsidP="003C20A5">
            <w:pPr>
              <w:pStyle w:val="ListParagraph"/>
              <w:numPr>
                <w:ilvl w:val="0"/>
                <w:numId w:val="6"/>
              </w:numPr>
              <w:ind w:left="600" w:hanging="283"/>
              <w:jc w:val="both"/>
              <w:rPr>
                <w:rFonts w:ascii="Times New Roman" w:hAnsi="Times New Roman" w:cs="Times New Roman"/>
                <w:sz w:val="24"/>
                <w:szCs w:val="24"/>
              </w:rPr>
            </w:pPr>
            <w:r w:rsidRPr="00F93E16">
              <w:rPr>
                <w:rFonts w:ascii="Times New Roman" w:hAnsi="Times New Roman" w:cs="Times New Roman"/>
                <w:sz w:val="24"/>
                <w:szCs w:val="24"/>
              </w:rPr>
              <w:t>Mampu menggolongkan arsip dinamis yang diterima</w:t>
            </w:r>
          </w:p>
          <w:p w:rsidR="003C20A5" w:rsidRPr="00F93E16" w:rsidRDefault="003C20A5" w:rsidP="003C20A5">
            <w:pPr>
              <w:pStyle w:val="ListParagraph"/>
              <w:numPr>
                <w:ilvl w:val="0"/>
                <w:numId w:val="6"/>
              </w:numPr>
              <w:ind w:left="600" w:hanging="283"/>
              <w:jc w:val="both"/>
              <w:rPr>
                <w:rFonts w:ascii="Times New Roman" w:hAnsi="Times New Roman" w:cs="Times New Roman"/>
                <w:sz w:val="24"/>
                <w:szCs w:val="24"/>
              </w:rPr>
            </w:pPr>
            <w:r w:rsidRPr="00F93E16">
              <w:rPr>
                <w:rFonts w:ascii="Times New Roman" w:hAnsi="Times New Roman" w:cs="Times New Roman"/>
                <w:sz w:val="24"/>
                <w:szCs w:val="24"/>
              </w:rPr>
              <w:t>Merespon dengan cepat dan teliti mengenai arsip dinamis yang diterima dari eksternal organisasi</w:t>
            </w:r>
          </w:p>
        </w:tc>
      </w:tr>
      <w:tr w:rsidR="003C20A5" w:rsidRPr="00AD5995" w:rsidTr="00887867">
        <w:tc>
          <w:tcPr>
            <w:tcW w:w="1668" w:type="dxa"/>
            <w:vMerge/>
          </w:tcPr>
          <w:p w:rsidR="003C20A5" w:rsidRPr="00AD5995" w:rsidRDefault="003C20A5" w:rsidP="00887867">
            <w:pPr>
              <w:pStyle w:val="ListParagraph"/>
              <w:ind w:left="0"/>
              <w:jc w:val="both"/>
              <w:rPr>
                <w:rFonts w:ascii="Times New Roman" w:hAnsi="Times New Roman" w:cs="Times New Roman"/>
                <w:sz w:val="24"/>
                <w:szCs w:val="24"/>
              </w:rPr>
            </w:pPr>
          </w:p>
        </w:tc>
        <w:tc>
          <w:tcPr>
            <w:tcW w:w="1842" w:type="dxa"/>
          </w:tcPr>
          <w:p w:rsidR="003C20A5" w:rsidRPr="00A07DE4" w:rsidRDefault="003C20A5" w:rsidP="003C20A5">
            <w:pPr>
              <w:pStyle w:val="ListParagraph"/>
              <w:numPr>
                <w:ilvl w:val="0"/>
                <w:numId w:val="3"/>
              </w:numPr>
              <w:ind w:left="317" w:hanging="284"/>
              <w:jc w:val="both"/>
              <w:rPr>
                <w:rFonts w:ascii="Times New Roman" w:hAnsi="Times New Roman" w:cs="Times New Roman"/>
                <w:sz w:val="24"/>
                <w:szCs w:val="24"/>
              </w:rPr>
            </w:pPr>
            <w:r>
              <w:rPr>
                <w:rFonts w:ascii="Times New Roman" w:hAnsi="Times New Roman" w:cs="Times New Roman"/>
                <w:sz w:val="24"/>
                <w:szCs w:val="24"/>
              </w:rPr>
              <w:t>Tahap Distribusi</w:t>
            </w:r>
          </w:p>
        </w:tc>
        <w:tc>
          <w:tcPr>
            <w:tcW w:w="4080" w:type="dxa"/>
          </w:tcPr>
          <w:p w:rsidR="003C20A5" w:rsidRPr="008F238D" w:rsidRDefault="003C20A5" w:rsidP="00887867">
            <w:pPr>
              <w:ind w:left="33"/>
              <w:jc w:val="both"/>
              <w:rPr>
                <w:rFonts w:ascii="Times New Roman" w:hAnsi="Times New Roman" w:cs="Times New Roman"/>
                <w:sz w:val="24"/>
                <w:szCs w:val="24"/>
              </w:rPr>
            </w:pPr>
            <w:r>
              <w:rPr>
                <w:rFonts w:ascii="Times New Roman" w:hAnsi="Times New Roman" w:cs="Times New Roman"/>
                <w:sz w:val="24"/>
                <w:szCs w:val="24"/>
              </w:rPr>
              <w:t>Setelah ada penciptaan arsip, maka agar informasiya sampai kepada pihak/ orang/ sasaran yang dituju diperlukan adanya pendistribusian atau penyebaran informasi</w:t>
            </w:r>
          </w:p>
        </w:tc>
      </w:tr>
      <w:tr w:rsidR="003C20A5" w:rsidRPr="00AD5995" w:rsidTr="00887867">
        <w:tc>
          <w:tcPr>
            <w:tcW w:w="1668" w:type="dxa"/>
            <w:vMerge/>
          </w:tcPr>
          <w:p w:rsidR="003C20A5" w:rsidRPr="00AD5995" w:rsidRDefault="003C20A5" w:rsidP="00887867">
            <w:pPr>
              <w:pStyle w:val="ListParagraph"/>
              <w:ind w:left="0"/>
              <w:jc w:val="both"/>
              <w:rPr>
                <w:rFonts w:ascii="Times New Roman" w:hAnsi="Times New Roman" w:cs="Times New Roman"/>
                <w:sz w:val="24"/>
                <w:szCs w:val="24"/>
              </w:rPr>
            </w:pPr>
          </w:p>
        </w:tc>
        <w:tc>
          <w:tcPr>
            <w:tcW w:w="1842" w:type="dxa"/>
            <w:vAlign w:val="center"/>
          </w:tcPr>
          <w:p w:rsidR="003C20A5" w:rsidRDefault="003C20A5" w:rsidP="003C20A5">
            <w:pPr>
              <w:pStyle w:val="ListParagraph"/>
              <w:numPr>
                <w:ilvl w:val="0"/>
                <w:numId w:val="3"/>
              </w:numPr>
              <w:ind w:left="317" w:hanging="284"/>
              <w:rPr>
                <w:rFonts w:ascii="Times New Roman" w:hAnsi="Times New Roman" w:cs="Times New Roman"/>
                <w:sz w:val="24"/>
                <w:szCs w:val="24"/>
              </w:rPr>
            </w:pPr>
            <w:r>
              <w:rPr>
                <w:rFonts w:ascii="Times New Roman" w:hAnsi="Times New Roman" w:cs="Times New Roman"/>
                <w:sz w:val="24"/>
                <w:szCs w:val="24"/>
              </w:rPr>
              <w:t>Penggunaan</w:t>
            </w:r>
          </w:p>
        </w:tc>
        <w:tc>
          <w:tcPr>
            <w:tcW w:w="4080" w:type="dxa"/>
          </w:tcPr>
          <w:p w:rsidR="003C20A5" w:rsidRPr="008F238D" w:rsidRDefault="003C20A5" w:rsidP="00887867">
            <w:pPr>
              <w:jc w:val="both"/>
              <w:rPr>
                <w:rFonts w:ascii="Times New Roman" w:hAnsi="Times New Roman" w:cs="Times New Roman"/>
                <w:sz w:val="24"/>
                <w:szCs w:val="24"/>
              </w:rPr>
            </w:pPr>
            <w:r>
              <w:rPr>
                <w:rFonts w:ascii="Times New Roman" w:hAnsi="Times New Roman" w:cs="Times New Roman"/>
                <w:sz w:val="24"/>
                <w:szCs w:val="24"/>
              </w:rPr>
              <w:t>Setelah Pihak-pihak yang berkepentingan menerima arsip yang dimaksud, kemudian digunakan untuk kepentingan tertentu sesuai maksud dan tujuan penciptanya.</w:t>
            </w:r>
          </w:p>
          <w:p w:rsidR="003C20A5" w:rsidRDefault="003C20A5" w:rsidP="003C20A5">
            <w:pPr>
              <w:pStyle w:val="ListParagraph"/>
              <w:numPr>
                <w:ilvl w:val="0"/>
                <w:numId w:val="23"/>
              </w:numPr>
              <w:ind w:left="318" w:hanging="284"/>
              <w:jc w:val="both"/>
              <w:rPr>
                <w:rFonts w:ascii="Times New Roman" w:hAnsi="Times New Roman" w:cs="Times New Roman"/>
                <w:sz w:val="24"/>
                <w:szCs w:val="24"/>
              </w:rPr>
            </w:pPr>
            <w:r w:rsidRPr="008F238D">
              <w:rPr>
                <w:rFonts w:ascii="Times New Roman" w:hAnsi="Times New Roman" w:cs="Times New Roman"/>
                <w:sz w:val="24"/>
                <w:szCs w:val="24"/>
              </w:rPr>
              <w:t>Menggunakan asas penyimpanan yang sesuai dengan lingkup organisasi</w:t>
            </w:r>
          </w:p>
          <w:p w:rsidR="003C20A5" w:rsidRDefault="003C20A5" w:rsidP="003C20A5">
            <w:pPr>
              <w:pStyle w:val="ListParagraph"/>
              <w:numPr>
                <w:ilvl w:val="0"/>
                <w:numId w:val="23"/>
              </w:numPr>
              <w:ind w:left="318" w:hanging="284"/>
              <w:jc w:val="both"/>
              <w:rPr>
                <w:rFonts w:ascii="Times New Roman" w:hAnsi="Times New Roman" w:cs="Times New Roman"/>
                <w:sz w:val="24"/>
                <w:szCs w:val="24"/>
              </w:rPr>
            </w:pPr>
            <w:r w:rsidRPr="008F238D">
              <w:rPr>
                <w:rFonts w:ascii="Times New Roman" w:hAnsi="Times New Roman" w:cs="Times New Roman"/>
                <w:sz w:val="24"/>
                <w:szCs w:val="24"/>
              </w:rPr>
              <w:t xml:space="preserve">Menggunakan sistem penyimpanan </w:t>
            </w:r>
            <w:r w:rsidRPr="008F238D">
              <w:rPr>
                <w:rFonts w:ascii="Times New Roman" w:hAnsi="Times New Roman" w:cs="Times New Roman"/>
                <w:sz w:val="24"/>
                <w:szCs w:val="24"/>
              </w:rPr>
              <w:lastRenderedPageBreak/>
              <w:t>yang konsisten dan sesuai dengan lingkup organisasi</w:t>
            </w:r>
          </w:p>
          <w:p w:rsidR="003C20A5" w:rsidRDefault="003C20A5" w:rsidP="003C20A5">
            <w:pPr>
              <w:pStyle w:val="ListParagraph"/>
              <w:numPr>
                <w:ilvl w:val="0"/>
                <w:numId w:val="23"/>
              </w:numPr>
              <w:ind w:left="318" w:hanging="284"/>
              <w:jc w:val="both"/>
              <w:rPr>
                <w:rFonts w:ascii="Times New Roman" w:hAnsi="Times New Roman" w:cs="Times New Roman"/>
                <w:sz w:val="24"/>
                <w:szCs w:val="24"/>
              </w:rPr>
            </w:pPr>
            <w:r w:rsidRPr="008F238D">
              <w:rPr>
                <w:rFonts w:ascii="Times New Roman" w:hAnsi="Times New Roman" w:cs="Times New Roman"/>
                <w:sz w:val="24"/>
                <w:szCs w:val="24"/>
              </w:rPr>
              <w:t>Menemukan kembali arsip dinamis dengan cepat</w:t>
            </w:r>
          </w:p>
          <w:p w:rsidR="003C20A5" w:rsidRDefault="003C20A5" w:rsidP="003C20A5">
            <w:pPr>
              <w:pStyle w:val="ListParagraph"/>
              <w:numPr>
                <w:ilvl w:val="0"/>
                <w:numId w:val="23"/>
              </w:numPr>
              <w:ind w:left="318" w:hanging="284"/>
              <w:jc w:val="both"/>
              <w:rPr>
                <w:rFonts w:ascii="Times New Roman" w:hAnsi="Times New Roman" w:cs="Times New Roman"/>
                <w:sz w:val="24"/>
                <w:szCs w:val="24"/>
              </w:rPr>
            </w:pPr>
            <w:r w:rsidRPr="008F238D">
              <w:rPr>
                <w:rFonts w:ascii="Times New Roman" w:hAnsi="Times New Roman" w:cs="Times New Roman"/>
                <w:sz w:val="24"/>
                <w:szCs w:val="24"/>
              </w:rPr>
              <w:t>Menentukan retensi arsip</w:t>
            </w:r>
          </w:p>
          <w:p w:rsidR="003C20A5" w:rsidRPr="008F238D" w:rsidRDefault="003C20A5" w:rsidP="003C20A5">
            <w:pPr>
              <w:pStyle w:val="ListParagraph"/>
              <w:numPr>
                <w:ilvl w:val="0"/>
                <w:numId w:val="23"/>
              </w:numPr>
              <w:ind w:left="318" w:hanging="284"/>
              <w:jc w:val="both"/>
              <w:rPr>
                <w:rFonts w:ascii="Times New Roman" w:hAnsi="Times New Roman" w:cs="Times New Roman"/>
                <w:sz w:val="24"/>
                <w:szCs w:val="24"/>
              </w:rPr>
            </w:pPr>
            <w:r w:rsidRPr="008F238D">
              <w:rPr>
                <w:rFonts w:ascii="Times New Roman" w:hAnsi="Times New Roman" w:cs="Times New Roman"/>
                <w:sz w:val="24"/>
                <w:szCs w:val="24"/>
              </w:rPr>
              <w:t>Menyimpan arsip dinamis sesuai dengan prosedur</w:t>
            </w:r>
          </w:p>
        </w:tc>
      </w:tr>
      <w:tr w:rsidR="003C20A5" w:rsidRPr="00AD5995" w:rsidTr="00887867">
        <w:tc>
          <w:tcPr>
            <w:tcW w:w="1668" w:type="dxa"/>
            <w:vMerge/>
          </w:tcPr>
          <w:p w:rsidR="003C20A5" w:rsidRPr="00AD5995" w:rsidRDefault="003C20A5" w:rsidP="00887867">
            <w:pPr>
              <w:pStyle w:val="ListParagraph"/>
              <w:ind w:left="0"/>
              <w:jc w:val="both"/>
              <w:rPr>
                <w:rFonts w:ascii="Times New Roman" w:hAnsi="Times New Roman" w:cs="Times New Roman"/>
                <w:sz w:val="24"/>
                <w:szCs w:val="24"/>
              </w:rPr>
            </w:pPr>
          </w:p>
        </w:tc>
        <w:tc>
          <w:tcPr>
            <w:tcW w:w="1842" w:type="dxa"/>
          </w:tcPr>
          <w:p w:rsidR="003C20A5" w:rsidRPr="00F93E16" w:rsidRDefault="003C20A5" w:rsidP="003C20A5">
            <w:pPr>
              <w:pStyle w:val="ListParagraph"/>
              <w:numPr>
                <w:ilvl w:val="0"/>
                <w:numId w:val="24"/>
              </w:numPr>
              <w:ind w:left="317" w:hanging="317"/>
              <w:jc w:val="both"/>
              <w:rPr>
                <w:rFonts w:ascii="Times New Roman" w:hAnsi="Times New Roman" w:cs="Times New Roman"/>
                <w:sz w:val="24"/>
                <w:szCs w:val="24"/>
              </w:rPr>
            </w:pPr>
            <w:r>
              <w:rPr>
                <w:rFonts w:ascii="Times New Roman" w:hAnsi="Times New Roman" w:cs="Times New Roman"/>
                <w:sz w:val="24"/>
                <w:szCs w:val="24"/>
              </w:rPr>
              <w:t>Pemeliharaan</w:t>
            </w:r>
          </w:p>
        </w:tc>
        <w:tc>
          <w:tcPr>
            <w:tcW w:w="4080" w:type="dxa"/>
          </w:tcPr>
          <w:p w:rsidR="003C20A5" w:rsidRPr="008F238D" w:rsidRDefault="003C20A5" w:rsidP="00887867">
            <w:pPr>
              <w:jc w:val="both"/>
              <w:rPr>
                <w:rFonts w:ascii="Times New Roman" w:hAnsi="Times New Roman" w:cs="Times New Roman"/>
                <w:sz w:val="24"/>
                <w:szCs w:val="24"/>
              </w:rPr>
            </w:pPr>
            <w:r>
              <w:rPr>
                <w:rFonts w:ascii="Times New Roman" w:hAnsi="Times New Roman" w:cs="Times New Roman"/>
                <w:sz w:val="24"/>
                <w:szCs w:val="24"/>
              </w:rPr>
              <w:t>Arsip aktif yang sudah mengalami penurunan fungsinya, karena kegiatan sudah selesai kemudian menjadi inaktif tetapi harus dipelihara karena menjadi sumber informasi, sumber data, dan sebagai bahan bukti pertanggungjawaban. Pada tahapan ini arsip dinamis diberkaskan menurut urutan atau susunan yang telah ditentukan sebelumnya. Misalnya pemberkasan surat masuk dapat menurut tanggal masuknya atau menurut masalahnya ataupun susunan lainnya. Kegiatan temu balik mengacu kepada penemuan informasi yang terdapat pada berkas yang diminta.</w:t>
            </w:r>
          </w:p>
          <w:p w:rsidR="003C20A5" w:rsidRDefault="003C20A5" w:rsidP="003C20A5">
            <w:pPr>
              <w:pStyle w:val="ListParagraph"/>
              <w:numPr>
                <w:ilvl w:val="0"/>
                <w:numId w:val="7"/>
              </w:numPr>
              <w:ind w:left="317" w:hanging="284"/>
              <w:jc w:val="both"/>
              <w:rPr>
                <w:rFonts w:ascii="Times New Roman" w:hAnsi="Times New Roman" w:cs="Times New Roman"/>
                <w:sz w:val="24"/>
                <w:szCs w:val="24"/>
              </w:rPr>
            </w:pPr>
            <w:r w:rsidRPr="00F93E16">
              <w:rPr>
                <w:rFonts w:ascii="Times New Roman" w:hAnsi="Times New Roman" w:cs="Times New Roman"/>
                <w:sz w:val="24"/>
                <w:szCs w:val="24"/>
              </w:rPr>
              <w:t>Memelihara arsip dinamis dengan baik dan benar</w:t>
            </w:r>
          </w:p>
          <w:p w:rsidR="003C20A5" w:rsidRDefault="003C20A5" w:rsidP="003C20A5">
            <w:pPr>
              <w:pStyle w:val="ListParagraph"/>
              <w:numPr>
                <w:ilvl w:val="0"/>
                <w:numId w:val="7"/>
              </w:numPr>
              <w:ind w:left="317" w:hanging="284"/>
              <w:jc w:val="both"/>
              <w:rPr>
                <w:rFonts w:ascii="Times New Roman" w:hAnsi="Times New Roman" w:cs="Times New Roman"/>
                <w:sz w:val="24"/>
                <w:szCs w:val="24"/>
              </w:rPr>
            </w:pPr>
            <w:r w:rsidRPr="00F93E16">
              <w:rPr>
                <w:rFonts w:ascii="Times New Roman" w:hAnsi="Times New Roman" w:cs="Times New Roman"/>
                <w:sz w:val="24"/>
                <w:szCs w:val="24"/>
              </w:rPr>
              <w:t>Menggunakan ruang penyimpanan arsip dinamis yang sesuai dengan standar</w:t>
            </w:r>
          </w:p>
          <w:p w:rsidR="003C20A5" w:rsidRPr="00F93E16" w:rsidRDefault="003C20A5" w:rsidP="003C20A5">
            <w:pPr>
              <w:pStyle w:val="ListParagraph"/>
              <w:numPr>
                <w:ilvl w:val="0"/>
                <w:numId w:val="7"/>
              </w:numPr>
              <w:ind w:left="317" w:hanging="284"/>
              <w:jc w:val="both"/>
              <w:rPr>
                <w:rFonts w:ascii="Times New Roman" w:hAnsi="Times New Roman" w:cs="Times New Roman"/>
                <w:sz w:val="24"/>
                <w:szCs w:val="24"/>
              </w:rPr>
            </w:pPr>
            <w:r w:rsidRPr="00F93E16">
              <w:rPr>
                <w:rFonts w:ascii="Times New Roman" w:hAnsi="Times New Roman" w:cs="Times New Roman"/>
                <w:sz w:val="24"/>
                <w:szCs w:val="24"/>
              </w:rPr>
              <w:t>Dapat menentukan arsip dinamis yang harus dipelihar</w:t>
            </w:r>
          </w:p>
        </w:tc>
      </w:tr>
      <w:tr w:rsidR="003C20A5" w:rsidRPr="00AD5995" w:rsidTr="00887867">
        <w:tc>
          <w:tcPr>
            <w:tcW w:w="1668" w:type="dxa"/>
            <w:vMerge/>
          </w:tcPr>
          <w:p w:rsidR="003C20A5" w:rsidRPr="00AD5995" w:rsidRDefault="003C20A5" w:rsidP="00887867">
            <w:pPr>
              <w:pStyle w:val="ListParagraph"/>
              <w:ind w:left="0"/>
              <w:jc w:val="both"/>
              <w:rPr>
                <w:rFonts w:ascii="Times New Roman" w:hAnsi="Times New Roman" w:cs="Times New Roman"/>
                <w:sz w:val="24"/>
                <w:szCs w:val="24"/>
              </w:rPr>
            </w:pPr>
          </w:p>
        </w:tc>
        <w:tc>
          <w:tcPr>
            <w:tcW w:w="1842" w:type="dxa"/>
          </w:tcPr>
          <w:p w:rsidR="003C20A5" w:rsidRPr="00AD5995" w:rsidRDefault="003C20A5" w:rsidP="003C20A5">
            <w:pPr>
              <w:pStyle w:val="ListParagraph"/>
              <w:numPr>
                <w:ilvl w:val="0"/>
                <w:numId w:val="25"/>
              </w:numPr>
              <w:ind w:left="317" w:hanging="284"/>
              <w:jc w:val="both"/>
              <w:rPr>
                <w:rFonts w:ascii="Times New Roman" w:hAnsi="Times New Roman" w:cs="Times New Roman"/>
                <w:sz w:val="24"/>
                <w:szCs w:val="24"/>
              </w:rPr>
            </w:pPr>
            <w:r w:rsidRPr="00AD5995">
              <w:rPr>
                <w:rFonts w:ascii="Times New Roman" w:hAnsi="Times New Roman" w:cs="Times New Roman"/>
                <w:sz w:val="24"/>
                <w:szCs w:val="24"/>
              </w:rPr>
              <w:t>Pemusnahan</w:t>
            </w:r>
          </w:p>
        </w:tc>
        <w:tc>
          <w:tcPr>
            <w:tcW w:w="4080" w:type="dxa"/>
          </w:tcPr>
          <w:p w:rsidR="003C20A5" w:rsidRPr="0088189C" w:rsidRDefault="003C20A5" w:rsidP="00887867">
            <w:pPr>
              <w:ind w:left="33"/>
              <w:jc w:val="both"/>
              <w:rPr>
                <w:rFonts w:ascii="Times New Roman" w:hAnsi="Times New Roman" w:cs="Times New Roman"/>
                <w:sz w:val="24"/>
                <w:szCs w:val="24"/>
              </w:rPr>
            </w:pPr>
            <w:r>
              <w:rPr>
                <w:rFonts w:ascii="Times New Roman" w:hAnsi="Times New Roman" w:cs="Times New Roman"/>
                <w:sz w:val="24"/>
                <w:szCs w:val="24"/>
              </w:rPr>
              <w:t>Arsip dinamis inaktif yang sudah habis masa simpan dan tidak mempunyai nilai khusus yang dianggap permanen dapat dimusnahkan. Sehingga memenuhi ruangan penyimpanan serta tidak menimbulkan pemborosan. Sedangkan arsip permanen disimpan sebagai arsip statis yang dikelola oleh unit kearsipan.</w:t>
            </w:r>
          </w:p>
          <w:p w:rsidR="003C20A5" w:rsidRDefault="003C20A5" w:rsidP="003C20A5">
            <w:pPr>
              <w:pStyle w:val="ListParagraph"/>
              <w:numPr>
                <w:ilvl w:val="0"/>
                <w:numId w:val="8"/>
              </w:numPr>
              <w:ind w:left="317" w:hanging="284"/>
              <w:jc w:val="both"/>
              <w:rPr>
                <w:rFonts w:ascii="Times New Roman" w:hAnsi="Times New Roman" w:cs="Times New Roman"/>
                <w:sz w:val="24"/>
                <w:szCs w:val="24"/>
              </w:rPr>
            </w:pPr>
            <w:r w:rsidRPr="00F93E16">
              <w:rPr>
                <w:rFonts w:ascii="Times New Roman" w:hAnsi="Times New Roman" w:cs="Times New Roman"/>
                <w:sz w:val="24"/>
                <w:szCs w:val="24"/>
              </w:rPr>
              <w:t>Melakukan penilaian arsip dinamis</w:t>
            </w:r>
          </w:p>
          <w:p w:rsidR="003C20A5" w:rsidRDefault="003C20A5" w:rsidP="003C20A5">
            <w:pPr>
              <w:pStyle w:val="ListParagraph"/>
              <w:numPr>
                <w:ilvl w:val="0"/>
                <w:numId w:val="8"/>
              </w:numPr>
              <w:ind w:left="317" w:hanging="284"/>
              <w:jc w:val="both"/>
              <w:rPr>
                <w:rFonts w:ascii="Times New Roman" w:hAnsi="Times New Roman" w:cs="Times New Roman"/>
                <w:sz w:val="24"/>
                <w:szCs w:val="24"/>
              </w:rPr>
            </w:pPr>
            <w:r w:rsidRPr="00F93E16">
              <w:rPr>
                <w:rFonts w:ascii="Times New Roman" w:hAnsi="Times New Roman" w:cs="Times New Roman"/>
                <w:sz w:val="24"/>
                <w:szCs w:val="24"/>
              </w:rPr>
              <w:t>Menyusutkan arsip sesuai dengan JRA</w:t>
            </w:r>
          </w:p>
          <w:p w:rsidR="003C20A5" w:rsidRDefault="003C20A5" w:rsidP="003C20A5">
            <w:pPr>
              <w:pStyle w:val="ListParagraph"/>
              <w:numPr>
                <w:ilvl w:val="0"/>
                <w:numId w:val="8"/>
              </w:numPr>
              <w:ind w:left="317" w:hanging="284"/>
              <w:jc w:val="both"/>
              <w:rPr>
                <w:rFonts w:ascii="Times New Roman" w:hAnsi="Times New Roman" w:cs="Times New Roman"/>
                <w:sz w:val="24"/>
                <w:szCs w:val="24"/>
              </w:rPr>
            </w:pPr>
            <w:r w:rsidRPr="00F93E16">
              <w:rPr>
                <w:rFonts w:ascii="Times New Roman" w:hAnsi="Times New Roman" w:cs="Times New Roman"/>
                <w:sz w:val="24"/>
                <w:szCs w:val="24"/>
              </w:rPr>
              <w:t>Memusnahkan arsip dengan metode yang baik dan benar</w:t>
            </w:r>
          </w:p>
          <w:p w:rsidR="003C20A5" w:rsidRPr="00F93E16" w:rsidRDefault="003C20A5" w:rsidP="003C20A5">
            <w:pPr>
              <w:pStyle w:val="ListParagraph"/>
              <w:numPr>
                <w:ilvl w:val="0"/>
                <w:numId w:val="8"/>
              </w:numPr>
              <w:ind w:left="317" w:hanging="284"/>
              <w:jc w:val="both"/>
              <w:rPr>
                <w:rFonts w:ascii="Times New Roman" w:hAnsi="Times New Roman" w:cs="Times New Roman"/>
                <w:sz w:val="24"/>
                <w:szCs w:val="24"/>
              </w:rPr>
            </w:pPr>
            <w:r w:rsidRPr="00F93E16">
              <w:rPr>
                <w:rFonts w:ascii="Times New Roman" w:hAnsi="Times New Roman" w:cs="Times New Roman"/>
                <w:sz w:val="24"/>
                <w:szCs w:val="24"/>
              </w:rPr>
              <w:t>Menye</w:t>
            </w:r>
            <w:r>
              <w:rPr>
                <w:rFonts w:ascii="Times New Roman" w:hAnsi="Times New Roman" w:cs="Times New Roman"/>
                <w:sz w:val="24"/>
                <w:szCs w:val="24"/>
              </w:rPr>
              <w:t>rahkan arsip dinamis kepada Dinas Arsip dan Perpustakaan</w:t>
            </w:r>
          </w:p>
        </w:tc>
      </w:tr>
    </w:tbl>
    <w:p w:rsidR="003C20A5" w:rsidRPr="00AA243E" w:rsidRDefault="003C20A5" w:rsidP="003C20A5">
      <w:pPr>
        <w:spacing w:after="0" w:line="360" w:lineRule="auto"/>
        <w:jc w:val="both"/>
        <w:rPr>
          <w:rFonts w:ascii="Times New Roman" w:hAnsi="Times New Roman" w:cs="Times New Roman"/>
          <w:b/>
          <w:sz w:val="12"/>
          <w:szCs w:val="24"/>
        </w:rPr>
      </w:pPr>
    </w:p>
    <w:p w:rsidR="003C20A5" w:rsidRPr="00AD5995" w:rsidRDefault="003C20A5" w:rsidP="003C20A5">
      <w:pPr>
        <w:pStyle w:val="Heading2"/>
        <w:spacing w:before="0" w:line="360" w:lineRule="auto"/>
        <w:ind w:left="567" w:hanging="567"/>
        <w:rPr>
          <w:rFonts w:ascii="Times New Roman" w:hAnsi="Times New Roman" w:cs="Times New Roman"/>
          <w:color w:val="auto"/>
          <w:sz w:val="24"/>
        </w:rPr>
      </w:pPr>
      <w:bookmarkStart w:id="24" w:name="_Toc140040913"/>
      <w:r>
        <w:rPr>
          <w:rFonts w:ascii="Times New Roman" w:hAnsi="Times New Roman" w:cs="Times New Roman"/>
          <w:color w:val="auto"/>
          <w:sz w:val="24"/>
        </w:rPr>
        <w:lastRenderedPageBreak/>
        <w:t>3.5</w:t>
      </w:r>
      <w:r>
        <w:rPr>
          <w:rFonts w:ascii="Times New Roman" w:hAnsi="Times New Roman" w:cs="Times New Roman"/>
          <w:color w:val="auto"/>
          <w:sz w:val="24"/>
        </w:rPr>
        <w:tab/>
      </w:r>
      <w:r w:rsidRPr="00AD5995">
        <w:rPr>
          <w:rFonts w:ascii="Times New Roman" w:hAnsi="Times New Roman" w:cs="Times New Roman"/>
          <w:color w:val="auto"/>
          <w:sz w:val="24"/>
        </w:rPr>
        <w:t>Pengujian Keabsahan Data</w:t>
      </w:r>
      <w:bookmarkEnd w:id="24"/>
    </w:p>
    <w:p w:rsidR="003C20A5" w:rsidRPr="00A65262" w:rsidRDefault="003C20A5" w:rsidP="003C20A5">
      <w:pPr>
        <w:pStyle w:val="ListParagraph"/>
        <w:spacing w:after="0" w:line="360" w:lineRule="auto"/>
        <w:ind w:left="567" w:firstLine="567"/>
        <w:jc w:val="both"/>
        <w:rPr>
          <w:rFonts w:ascii="Times New Roman" w:hAnsi="Times New Roman" w:cs="Times New Roman"/>
          <w:sz w:val="24"/>
          <w:szCs w:val="24"/>
        </w:rPr>
      </w:pPr>
      <w:r w:rsidRPr="00A65262">
        <w:rPr>
          <w:rFonts w:ascii="Times New Roman" w:hAnsi="Times New Roman" w:cs="Times New Roman"/>
          <w:sz w:val="24"/>
          <w:szCs w:val="24"/>
        </w:rPr>
        <w:t>Menurut Moleong (2007:320) Pemeriksaan terhadap keabsahan data pada dasarnya, selain digunakan untuk menyanggah balik yang dituduhkan kepada penelitian kualitatif yang mengatakan tidak ilmiah, juga merupakan sebagai unsure yang tidak terpisahkan dari tubuh pengetahuan penelitian kualitatif.</w:t>
      </w:r>
    </w:p>
    <w:p w:rsidR="003C20A5" w:rsidRPr="00A65262" w:rsidRDefault="003C20A5" w:rsidP="003C20A5">
      <w:pPr>
        <w:pStyle w:val="ListParagraph"/>
        <w:spacing w:after="0" w:line="360" w:lineRule="auto"/>
        <w:ind w:left="567" w:firstLine="567"/>
        <w:jc w:val="both"/>
        <w:rPr>
          <w:rFonts w:ascii="Times New Roman" w:hAnsi="Times New Roman" w:cs="Times New Roman"/>
          <w:sz w:val="24"/>
          <w:szCs w:val="24"/>
        </w:rPr>
      </w:pPr>
      <w:r w:rsidRPr="00A65262">
        <w:rPr>
          <w:rFonts w:ascii="Times New Roman" w:hAnsi="Times New Roman" w:cs="Times New Roman"/>
          <w:sz w:val="24"/>
          <w:szCs w:val="24"/>
        </w:rPr>
        <w:t>Keabsahan data dilakukan untuk membuktikan apakah penelitian yang dilakukan benar-benar merupakan penelitian ilmiah sekaligus untuk menguji data yang diperoleh.Uji keabsahan data dalam penelitian kualitatif meliputi uji, credibility, transferability, dependability, dan confirmability (Sugiyono, 2007:270)</w:t>
      </w:r>
    </w:p>
    <w:p w:rsidR="003C20A5" w:rsidRPr="00A65262" w:rsidRDefault="003C20A5" w:rsidP="003C20A5">
      <w:pPr>
        <w:pStyle w:val="ListParagraph"/>
        <w:spacing w:after="0" w:line="360" w:lineRule="auto"/>
        <w:ind w:left="567" w:firstLine="567"/>
        <w:jc w:val="both"/>
        <w:rPr>
          <w:rFonts w:ascii="Times New Roman" w:hAnsi="Times New Roman" w:cs="Times New Roman"/>
          <w:sz w:val="24"/>
          <w:szCs w:val="24"/>
        </w:rPr>
      </w:pPr>
      <w:proofErr w:type="gramStart"/>
      <w:r w:rsidRPr="00A65262">
        <w:rPr>
          <w:rFonts w:ascii="Times New Roman" w:hAnsi="Times New Roman" w:cs="Times New Roman"/>
          <w:sz w:val="24"/>
          <w:szCs w:val="24"/>
        </w:rPr>
        <w:t>Teknik pemeriksaan keabsahan data merupkan teknik yang dipakai untuk memeriksa dan membandingkan keabsahan dari suatu data.</w:t>
      </w:r>
      <w:proofErr w:type="gramEnd"/>
      <w:r w:rsidRPr="00A65262">
        <w:rPr>
          <w:rFonts w:ascii="Times New Roman" w:hAnsi="Times New Roman" w:cs="Times New Roman"/>
          <w:sz w:val="24"/>
          <w:szCs w:val="24"/>
        </w:rPr>
        <w:t xml:space="preserve"> </w:t>
      </w:r>
      <w:proofErr w:type="gramStart"/>
      <w:r w:rsidRPr="00A65262">
        <w:rPr>
          <w:rFonts w:ascii="Times New Roman" w:hAnsi="Times New Roman" w:cs="Times New Roman"/>
          <w:sz w:val="24"/>
          <w:szCs w:val="24"/>
        </w:rPr>
        <w:t>Teknik pemeriksaan keabsahan data yang digunakan dalam penelitian ini adalah triangulasi.</w:t>
      </w:r>
      <w:proofErr w:type="gramEnd"/>
      <w:r w:rsidRPr="00A65262">
        <w:rPr>
          <w:rFonts w:ascii="Times New Roman" w:hAnsi="Times New Roman" w:cs="Times New Roman"/>
          <w:sz w:val="24"/>
          <w:szCs w:val="24"/>
        </w:rPr>
        <w:t xml:space="preserve"> Triangulasi adalah teknik pemeriksaan keabsahan data yang memanfaatkan sesuatu yang lain. </w:t>
      </w:r>
      <w:proofErr w:type="gramStart"/>
      <w:r w:rsidRPr="00A65262">
        <w:rPr>
          <w:rFonts w:ascii="Times New Roman" w:hAnsi="Times New Roman" w:cs="Times New Roman"/>
          <w:sz w:val="24"/>
          <w:szCs w:val="24"/>
        </w:rPr>
        <w:t>Di luar data itu untuk keperluan pengecekan atau sebagai pembanding terhadap data itu.</w:t>
      </w:r>
      <w:proofErr w:type="gramEnd"/>
    </w:p>
    <w:p w:rsidR="003C20A5" w:rsidRPr="00A65262" w:rsidRDefault="003C20A5" w:rsidP="003C20A5">
      <w:pPr>
        <w:pStyle w:val="ListParagraph"/>
        <w:spacing w:after="0" w:line="360" w:lineRule="auto"/>
        <w:ind w:left="567" w:firstLine="567"/>
        <w:jc w:val="both"/>
        <w:rPr>
          <w:rFonts w:ascii="Times New Roman" w:hAnsi="Times New Roman" w:cs="Times New Roman"/>
          <w:sz w:val="24"/>
          <w:szCs w:val="24"/>
        </w:rPr>
      </w:pPr>
      <w:proofErr w:type="gramStart"/>
      <w:r w:rsidRPr="00A65262">
        <w:rPr>
          <w:rFonts w:ascii="Times New Roman" w:hAnsi="Times New Roman" w:cs="Times New Roman"/>
          <w:sz w:val="24"/>
          <w:szCs w:val="24"/>
        </w:rPr>
        <w:t>Teknik pemeriksaan keabsahan data yang digunakan adalah triangulasi sumber dan metode.</w:t>
      </w:r>
      <w:proofErr w:type="gramEnd"/>
      <w:r w:rsidRPr="00A65262">
        <w:rPr>
          <w:rFonts w:ascii="Times New Roman" w:hAnsi="Times New Roman" w:cs="Times New Roman"/>
          <w:sz w:val="24"/>
          <w:szCs w:val="24"/>
        </w:rPr>
        <w:t xml:space="preserve"> Triangulasi dengan sumber berarti membandingkan dan mengecek balik derajat kepercayaan suatu informasi yang diperoleh melalui wawancara antara informan satu dengan informan yang lain. </w:t>
      </w:r>
      <w:proofErr w:type="gramStart"/>
      <w:r w:rsidRPr="00A65262">
        <w:rPr>
          <w:rFonts w:ascii="Times New Roman" w:hAnsi="Times New Roman" w:cs="Times New Roman"/>
          <w:sz w:val="24"/>
          <w:szCs w:val="24"/>
        </w:rPr>
        <w:t>Sedangkan triangulasi dengan metode dilakukan dengan jalan membandingkan data hasil wawancara dengan data yang diperoleh dari hasil pengamatan (observasi) serta data dari dokumentasi.</w:t>
      </w:r>
      <w:proofErr w:type="gramEnd"/>
      <w:r w:rsidRPr="00A65262">
        <w:rPr>
          <w:rFonts w:ascii="Times New Roman" w:hAnsi="Times New Roman" w:cs="Times New Roman"/>
          <w:sz w:val="24"/>
          <w:szCs w:val="24"/>
        </w:rPr>
        <w:t xml:space="preserve"> Data </w:t>
      </w:r>
      <w:proofErr w:type="gramStart"/>
      <w:r w:rsidRPr="00A65262">
        <w:rPr>
          <w:rFonts w:ascii="Times New Roman" w:hAnsi="Times New Roman" w:cs="Times New Roman"/>
          <w:sz w:val="24"/>
          <w:szCs w:val="24"/>
        </w:rPr>
        <w:t>akan</w:t>
      </w:r>
      <w:proofErr w:type="gramEnd"/>
      <w:r w:rsidRPr="00A65262">
        <w:rPr>
          <w:rFonts w:ascii="Times New Roman" w:hAnsi="Times New Roman" w:cs="Times New Roman"/>
          <w:sz w:val="24"/>
          <w:szCs w:val="24"/>
        </w:rPr>
        <w:t xml:space="preserve"> dikategorikan valid apabila telah terjadi keajegan informasi yang diperoleh dari berbagai sumber dan metode.</w:t>
      </w:r>
    </w:p>
    <w:p w:rsidR="003C20A5" w:rsidRPr="00F93E16" w:rsidRDefault="003C20A5" w:rsidP="003C20A5">
      <w:pPr>
        <w:pStyle w:val="Heading2"/>
        <w:spacing w:line="360" w:lineRule="auto"/>
        <w:ind w:left="567" w:hanging="567"/>
        <w:rPr>
          <w:rFonts w:ascii="Times New Roman" w:hAnsi="Times New Roman" w:cs="Times New Roman"/>
          <w:color w:val="auto"/>
          <w:sz w:val="24"/>
          <w:szCs w:val="24"/>
        </w:rPr>
      </w:pPr>
      <w:bookmarkStart w:id="25" w:name="_Toc140040914"/>
      <w:r w:rsidRPr="00F93E16">
        <w:rPr>
          <w:rFonts w:ascii="Times New Roman" w:hAnsi="Times New Roman" w:cs="Times New Roman"/>
          <w:color w:val="auto"/>
          <w:sz w:val="24"/>
          <w:szCs w:val="24"/>
        </w:rPr>
        <w:t>3.6</w:t>
      </w:r>
      <w:r w:rsidRPr="00F93E16">
        <w:rPr>
          <w:rFonts w:ascii="Times New Roman" w:hAnsi="Times New Roman" w:cs="Times New Roman"/>
          <w:color w:val="auto"/>
          <w:sz w:val="24"/>
          <w:szCs w:val="24"/>
        </w:rPr>
        <w:tab/>
        <w:t>Teknik Analisa Data</w:t>
      </w:r>
      <w:bookmarkEnd w:id="25"/>
    </w:p>
    <w:p w:rsidR="003C20A5" w:rsidRDefault="003C20A5" w:rsidP="003C20A5">
      <w:pPr>
        <w:pStyle w:val="ListParagraph"/>
        <w:spacing w:after="0" w:line="360" w:lineRule="auto"/>
        <w:ind w:left="567" w:firstLine="567"/>
        <w:jc w:val="both"/>
        <w:rPr>
          <w:rFonts w:ascii="Times New Roman" w:hAnsi="Times New Roman" w:cs="Times New Roman"/>
          <w:sz w:val="24"/>
        </w:rPr>
      </w:pPr>
      <w:proofErr w:type="gramStart"/>
      <w:r w:rsidRPr="00A65262">
        <w:rPr>
          <w:rFonts w:ascii="Times New Roman" w:hAnsi="Times New Roman" w:cs="Times New Roman"/>
          <w:sz w:val="24"/>
        </w:rPr>
        <w:t>Menurut Miles dan Hubermen (2009: 16) menyatakan bahwa analisis data kualitatif tetap menggunakan kata-kata yang selalu disusun dalam sebuah teks yang diperluas atauyang dideskripsikan.Pada saat memberikan makna pada data yang dikumpulkan, data tersebut dianalisis dan diinterpret</w:t>
      </w:r>
      <w:r>
        <w:rPr>
          <w:rFonts w:ascii="Times New Roman" w:hAnsi="Times New Roman" w:cs="Times New Roman"/>
          <w:sz w:val="24"/>
        </w:rPr>
        <w:t>asikan.</w:t>
      </w:r>
      <w:proofErr w:type="gramEnd"/>
      <w:r>
        <w:rPr>
          <w:rFonts w:ascii="Times New Roman" w:hAnsi="Times New Roman" w:cs="Times New Roman"/>
          <w:sz w:val="24"/>
        </w:rPr>
        <w:t xml:space="preserve"> Analisis data meliputi:</w:t>
      </w:r>
    </w:p>
    <w:p w:rsidR="003C20A5" w:rsidRDefault="003C20A5" w:rsidP="003C20A5">
      <w:pPr>
        <w:pStyle w:val="ListParagraph"/>
        <w:numPr>
          <w:ilvl w:val="0"/>
          <w:numId w:val="10"/>
        </w:numPr>
        <w:spacing w:after="0" w:line="360" w:lineRule="auto"/>
        <w:ind w:left="993" w:hanging="426"/>
        <w:jc w:val="both"/>
        <w:rPr>
          <w:rFonts w:ascii="Times New Roman" w:hAnsi="Times New Roman" w:cs="Times New Roman"/>
          <w:sz w:val="24"/>
        </w:rPr>
      </w:pPr>
      <w:r>
        <w:rPr>
          <w:rFonts w:ascii="Times New Roman" w:hAnsi="Times New Roman" w:cs="Times New Roman"/>
          <w:sz w:val="24"/>
        </w:rPr>
        <w:lastRenderedPageBreak/>
        <w:t>reduksi data,</w:t>
      </w:r>
    </w:p>
    <w:p w:rsidR="003C20A5" w:rsidRDefault="003C20A5" w:rsidP="003C20A5">
      <w:pPr>
        <w:pStyle w:val="ListParagraph"/>
        <w:numPr>
          <w:ilvl w:val="0"/>
          <w:numId w:val="10"/>
        </w:numPr>
        <w:spacing w:after="0" w:line="360" w:lineRule="auto"/>
        <w:ind w:left="993" w:hanging="426"/>
        <w:jc w:val="both"/>
        <w:rPr>
          <w:rFonts w:ascii="Times New Roman" w:hAnsi="Times New Roman" w:cs="Times New Roman"/>
          <w:sz w:val="24"/>
        </w:rPr>
      </w:pPr>
      <w:proofErr w:type="gramStart"/>
      <w:r>
        <w:rPr>
          <w:rFonts w:ascii="Times New Roman" w:hAnsi="Times New Roman" w:cs="Times New Roman"/>
          <w:sz w:val="24"/>
        </w:rPr>
        <w:t>display/penyajian</w:t>
      </w:r>
      <w:proofErr w:type="gramEnd"/>
      <w:r>
        <w:rPr>
          <w:rFonts w:ascii="Times New Roman" w:hAnsi="Times New Roman" w:cs="Times New Roman"/>
          <w:sz w:val="24"/>
        </w:rPr>
        <w:t xml:space="preserve"> data.</w:t>
      </w:r>
    </w:p>
    <w:p w:rsidR="003C20A5" w:rsidRPr="00A65262" w:rsidRDefault="003C20A5" w:rsidP="003C20A5">
      <w:pPr>
        <w:pStyle w:val="ListParagraph"/>
        <w:numPr>
          <w:ilvl w:val="0"/>
          <w:numId w:val="10"/>
        </w:numPr>
        <w:spacing w:after="0" w:line="360" w:lineRule="auto"/>
        <w:ind w:left="993" w:hanging="426"/>
        <w:jc w:val="both"/>
        <w:rPr>
          <w:rFonts w:ascii="Times New Roman" w:hAnsi="Times New Roman" w:cs="Times New Roman"/>
          <w:sz w:val="24"/>
        </w:rPr>
      </w:pPr>
      <w:proofErr w:type="gramStart"/>
      <w:r>
        <w:rPr>
          <w:rFonts w:ascii="Times New Roman" w:hAnsi="Times New Roman" w:cs="Times New Roman"/>
          <w:sz w:val="24"/>
        </w:rPr>
        <w:t>mengambil</w:t>
      </w:r>
      <w:proofErr w:type="gramEnd"/>
      <w:r>
        <w:rPr>
          <w:rFonts w:ascii="Times New Roman" w:hAnsi="Times New Roman" w:cs="Times New Roman"/>
          <w:sz w:val="24"/>
        </w:rPr>
        <w:t xml:space="preserve"> kesimpulan/</w:t>
      </w:r>
      <w:r w:rsidRPr="00A65262">
        <w:rPr>
          <w:rFonts w:ascii="Times New Roman" w:hAnsi="Times New Roman" w:cs="Times New Roman"/>
          <w:sz w:val="24"/>
        </w:rPr>
        <w:t>verifikasi.</w:t>
      </w:r>
    </w:p>
    <w:p w:rsidR="003C20A5" w:rsidRDefault="003C20A5" w:rsidP="003C20A5">
      <w:pPr>
        <w:pStyle w:val="ListParagraph"/>
        <w:spacing w:after="0" w:line="360" w:lineRule="auto"/>
        <w:ind w:left="567" w:firstLine="567"/>
        <w:jc w:val="both"/>
        <w:rPr>
          <w:rFonts w:ascii="Times New Roman" w:hAnsi="Times New Roman" w:cs="Times New Roman"/>
          <w:sz w:val="24"/>
        </w:rPr>
      </w:pPr>
      <w:r w:rsidRPr="00A65262">
        <w:rPr>
          <w:rFonts w:ascii="Times New Roman" w:hAnsi="Times New Roman" w:cs="Times New Roman"/>
          <w:sz w:val="24"/>
        </w:rPr>
        <w:t xml:space="preserve">Menurut Milles dan Huberman ada </w:t>
      </w:r>
      <w:r>
        <w:rPr>
          <w:rFonts w:ascii="Times New Roman" w:hAnsi="Times New Roman" w:cs="Times New Roman"/>
          <w:sz w:val="24"/>
        </w:rPr>
        <w:t>dua jenis analisis data, yaitu:</w:t>
      </w:r>
    </w:p>
    <w:p w:rsidR="003C20A5" w:rsidRPr="00616DC6" w:rsidRDefault="003C20A5" w:rsidP="003C20A5">
      <w:pPr>
        <w:pStyle w:val="ListParagraph"/>
        <w:numPr>
          <w:ilvl w:val="0"/>
          <w:numId w:val="2"/>
        </w:numPr>
        <w:spacing w:after="0" w:line="360" w:lineRule="auto"/>
        <w:ind w:left="993" w:hanging="426"/>
        <w:jc w:val="both"/>
        <w:rPr>
          <w:rFonts w:ascii="Times New Roman" w:hAnsi="Times New Roman" w:cs="Times New Roman"/>
          <w:sz w:val="28"/>
          <w:szCs w:val="24"/>
        </w:rPr>
      </w:pPr>
      <w:proofErr w:type="gramStart"/>
      <w:r w:rsidRPr="00A65262">
        <w:rPr>
          <w:rFonts w:ascii="Times New Roman" w:hAnsi="Times New Roman" w:cs="Times New Roman"/>
          <w:sz w:val="24"/>
        </w:rPr>
        <w:t>analisis</w:t>
      </w:r>
      <w:proofErr w:type="gramEnd"/>
      <w:r w:rsidRPr="00A65262">
        <w:rPr>
          <w:rFonts w:ascii="Times New Roman" w:hAnsi="Times New Roman" w:cs="Times New Roman"/>
          <w:sz w:val="24"/>
        </w:rPr>
        <w:t xml:space="preserve"> mengalir (flow analysis): dalam analisis mengalir, tiga komponen analisis yaitu reduksi data, sajian data, penarikan kesimpulan atau verifikasi dilakukan secara mengalir dengan proses pengumpula</w:t>
      </w:r>
      <w:r>
        <w:rPr>
          <w:rFonts w:ascii="Times New Roman" w:hAnsi="Times New Roman" w:cs="Times New Roman"/>
          <w:sz w:val="24"/>
        </w:rPr>
        <w:t>n data dan saling bersamaan.</w:t>
      </w:r>
    </w:p>
    <w:p w:rsidR="003C20A5" w:rsidRPr="00616DC6" w:rsidRDefault="003C20A5" w:rsidP="003C20A5">
      <w:pPr>
        <w:pStyle w:val="ListParagraph"/>
        <w:numPr>
          <w:ilvl w:val="0"/>
          <w:numId w:val="2"/>
        </w:numPr>
        <w:spacing w:after="0" w:line="360" w:lineRule="auto"/>
        <w:ind w:left="993" w:hanging="426"/>
        <w:jc w:val="both"/>
        <w:rPr>
          <w:rFonts w:ascii="Times New Roman" w:hAnsi="Times New Roman" w:cs="Times New Roman"/>
          <w:sz w:val="28"/>
          <w:szCs w:val="24"/>
        </w:rPr>
      </w:pPr>
      <w:proofErr w:type="gramStart"/>
      <w:r w:rsidRPr="00A65262">
        <w:rPr>
          <w:rFonts w:ascii="Times New Roman" w:hAnsi="Times New Roman" w:cs="Times New Roman"/>
          <w:sz w:val="24"/>
        </w:rPr>
        <w:t>analisis</w:t>
      </w:r>
      <w:proofErr w:type="gramEnd"/>
      <w:r w:rsidRPr="00A65262">
        <w:rPr>
          <w:rFonts w:ascii="Times New Roman" w:hAnsi="Times New Roman" w:cs="Times New Roman"/>
          <w:sz w:val="24"/>
        </w:rPr>
        <w:t xml:space="preserve"> interaksi (interactive analysis): dalam analisis interaksi komponen reduksi data dan sajian data dilakukan bersamaan dengan proses pengumpulan data. Setelah data terkumpul maka ketiga komponen analisis (reduksi data, sajian data, penarikan kesimpulan</w:t>
      </w:r>
      <w:r>
        <w:rPr>
          <w:rFonts w:ascii="Times New Roman" w:hAnsi="Times New Roman" w:cs="Times New Roman"/>
          <w:sz w:val="24"/>
        </w:rPr>
        <w:t xml:space="preserve"> atau verifikasi) berinteraksi.</w:t>
      </w:r>
    </w:p>
    <w:p w:rsidR="003C20A5" w:rsidRPr="00A65262" w:rsidRDefault="003C20A5" w:rsidP="003C20A5">
      <w:pPr>
        <w:pStyle w:val="ListParagraph"/>
        <w:spacing w:after="0" w:line="360" w:lineRule="auto"/>
        <w:ind w:left="993" w:firstLine="567"/>
        <w:jc w:val="both"/>
        <w:rPr>
          <w:rFonts w:ascii="Times New Roman" w:hAnsi="Times New Roman" w:cs="Times New Roman"/>
          <w:sz w:val="28"/>
          <w:szCs w:val="24"/>
        </w:rPr>
      </w:pPr>
      <w:r w:rsidRPr="00A65262">
        <w:rPr>
          <w:rFonts w:ascii="Times New Roman" w:hAnsi="Times New Roman" w:cs="Times New Roman"/>
          <w:sz w:val="24"/>
        </w:rPr>
        <w:t xml:space="preserve">Penelitian yang dilakukan oleh peneliti ini menggunakan analisis yang kedua yaitu teknik analisis interaksi dengan langkah-langkah yang ditempuh sebagai </w:t>
      </w:r>
      <w:proofErr w:type="gramStart"/>
      <w:r w:rsidRPr="00A65262">
        <w:rPr>
          <w:rFonts w:ascii="Times New Roman" w:hAnsi="Times New Roman" w:cs="Times New Roman"/>
          <w:sz w:val="24"/>
        </w:rPr>
        <w:t>berikut :</w:t>
      </w:r>
      <w:proofErr w:type="gramEnd"/>
    </w:p>
    <w:p w:rsidR="003C20A5" w:rsidRPr="00F93E16" w:rsidRDefault="003C20A5" w:rsidP="003C20A5">
      <w:pPr>
        <w:pStyle w:val="ListParagraph"/>
        <w:numPr>
          <w:ilvl w:val="0"/>
          <w:numId w:val="11"/>
        </w:numPr>
        <w:spacing w:after="0" w:line="360" w:lineRule="auto"/>
        <w:ind w:left="1418" w:hanging="425"/>
        <w:jc w:val="both"/>
        <w:rPr>
          <w:rFonts w:ascii="Times New Roman" w:hAnsi="Times New Roman" w:cs="Times New Roman"/>
          <w:sz w:val="24"/>
          <w:szCs w:val="24"/>
        </w:rPr>
      </w:pPr>
      <w:r w:rsidRPr="00F93E16">
        <w:rPr>
          <w:rFonts w:ascii="Times New Roman" w:hAnsi="Times New Roman" w:cs="Times New Roman"/>
          <w:sz w:val="24"/>
          <w:szCs w:val="24"/>
        </w:rPr>
        <w:t>Reduksi Data</w:t>
      </w:r>
    </w:p>
    <w:p w:rsidR="003C20A5" w:rsidRDefault="003C20A5" w:rsidP="003C20A5">
      <w:pPr>
        <w:pStyle w:val="ListParagraph"/>
        <w:spacing w:after="0" w:line="360" w:lineRule="auto"/>
        <w:ind w:left="1418"/>
        <w:jc w:val="both"/>
        <w:rPr>
          <w:rFonts w:ascii="Times New Roman" w:hAnsi="Times New Roman" w:cs="Times New Roman"/>
          <w:sz w:val="24"/>
          <w:szCs w:val="24"/>
        </w:rPr>
      </w:pPr>
      <w:r w:rsidRPr="00A65262">
        <w:rPr>
          <w:rFonts w:ascii="Times New Roman" w:hAnsi="Times New Roman" w:cs="Times New Roman"/>
          <w:sz w:val="24"/>
          <w:szCs w:val="24"/>
        </w:rPr>
        <w:t>Reduksi data merupakan proses pemilihan, penyederhanaan data yang telah dikumpulkan dari lapangan. Data dari hasil wawancara semua informan dikelompokkan sesuai pertanyaan wawancara yangsama.Data kemudian digolongkan, diarahkan, dipilih, atau dibuang yang tidak perlu kemudian disimpulkan garis-garis besar hasil dari wawancara yang selanjutnya dikelompokkan dengan hasil observasi dan dokumentasi yang berkaitan</w:t>
      </w:r>
    </w:p>
    <w:p w:rsidR="003C20A5" w:rsidRPr="00A65262" w:rsidRDefault="003C20A5" w:rsidP="003C20A5">
      <w:pPr>
        <w:pStyle w:val="ListParagraph"/>
        <w:numPr>
          <w:ilvl w:val="0"/>
          <w:numId w:val="11"/>
        </w:numPr>
        <w:spacing w:after="0" w:line="360" w:lineRule="auto"/>
        <w:ind w:left="1418" w:hanging="426"/>
        <w:jc w:val="both"/>
        <w:rPr>
          <w:rFonts w:ascii="Times New Roman" w:hAnsi="Times New Roman" w:cs="Times New Roman"/>
          <w:sz w:val="24"/>
          <w:szCs w:val="24"/>
        </w:rPr>
      </w:pPr>
      <w:r w:rsidRPr="00A65262">
        <w:rPr>
          <w:rFonts w:ascii="Times New Roman" w:hAnsi="Times New Roman" w:cs="Times New Roman"/>
          <w:sz w:val="24"/>
          <w:szCs w:val="24"/>
        </w:rPr>
        <w:t>Data Display/Penyajian Data</w:t>
      </w:r>
    </w:p>
    <w:p w:rsidR="003C20A5" w:rsidRDefault="003C20A5" w:rsidP="003C20A5">
      <w:pPr>
        <w:pStyle w:val="ListParagraph"/>
        <w:spacing w:after="0" w:line="360" w:lineRule="auto"/>
        <w:ind w:left="1418"/>
        <w:jc w:val="both"/>
        <w:rPr>
          <w:rFonts w:ascii="Times New Roman" w:hAnsi="Times New Roman" w:cs="Times New Roman"/>
          <w:sz w:val="24"/>
          <w:szCs w:val="24"/>
        </w:rPr>
      </w:pPr>
      <w:r w:rsidRPr="00A65262">
        <w:rPr>
          <w:rFonts w:ascii="Times New Roman" w:hAnsi="Times New Roman" w:cs="Times New Roman"/>
          <w:sz w:val="24"/>
          <w:szCs w:val="24"/>
        </w:rPr>
        <w:t xml:space="preserve">Menurut Miles dan Huberman (2009:17) Penyajian data merupakan sekumpulan informasi yang tersusun yang memberi kemungkinan adanya penarikan kesimpulan dan pengambilan tindakan.Adapun penyajian yang baik merupakan suatu </w:t>
      </w:r>
      <w:proofErr w:type="gramStart"/>
      <w:r w:rsidRPr="00A65262">
        <w:rPr>
          <w:rFonts w:ascii="Times New Roman" w:hAnsi="Times New Roman" w:cs="Times New Roman"/>
          <w:sz w:val="24"/>
          <w:szCs w:val="24"/>
        </w:rPr>
        <w:t>cara</w:t>
      </w:r>
      <w:proofErr w:type="gramEnd"/>
      <w:r w:rsidRPr="00A65262">
        <w:rPr>
          <w:rFonts w:ascii="Times New Roman" w:hAnsi="Times New Roman" w:cs="Times New Roman"/>
          <w:sz w:val="24"/>
          <w:szCs w:val="24"/>
        </w:rPr>
        <w:t xml:space="preserve"> yang pokok bagi analisis kualitatif yang valid. </w:t>
      </w:r>
      <w:proofErr w:type="gramStart"/>
      <w:r w:rsidRPr="00A65262">
        <w:rPr>
          <w:rFonts w:ascii="Times New Roman" w:hAnsi="Times New Roman" w:cs="Times New Roman"/>
          <w:sz w:val="24"/>
          <w:szCs w:val="24"/>
        </w:rPr>
        <w:t>Setelah data direduksi, langkah selanjutnya adalah mendisplaykan data.</w:t>
      </w:r>
      <w:proofErr w:type="gramEnd"/>
      <w:r w:rsidRPr="00A65262">
        <w:rPr>
          <w:rFonts w:ascii="Times New Roman" w:hAnsi="Times New Roman" w:cs="Times New Roman"/>
          <w:sz w:val="24"/>
          <w:szCs w:val="24"/>
        </w:rPr>
        <w:t xml:space="preserve"> Display data dalam penelitian ini adalah berupa hasil wawancara (transkip) yang </w:t>
      </w:r>
      <w:r w:rsidRPr="00A65262">
        <w:rPr>
          <w:rFonts w:ascii="Times New Roman" w:hAnsi="Times New Roman" w:cs="Times New Roman"/>
          <w:sz w:val="24"/>
          <w:szCs w:val="24"/>
        </w:rPr>
        <w:lastRenderedPageBreak/>
        <w:t>meliputi perencanaan arsip (planning), langkah-langkah dalam pengelolaan arsip (organizing), pengendalian arsip (actuating) dan pengawasan arsip (controlling), Indikator yang akan dikaji tersebut dibuatkan transkrip yang telah diberi kode HW yang berarti hasil wawancara, CL yang berarti catatan lapangan, dan beberapa dokumentasi dari pengelolaan arsip dari masing-masing Subbagian tempat menyimpan arsip.</w:t>
      </w:r>
    </w:p>
    <w:p w:rsidR="003C20A5" w:rsidRPr="00A65262" w:rsidRDefault="003C20A5" w:rsidP="003C20A5">
      <w:pPr>
        <w:pStyle w:val="ListParagraph"/>
        <w:numPr>
          <w:ilvl w:val="0"/>
          <w:numId w:val="11"/>
        </w:numPr>
        <w:spacing w:after="0" w:line="360" w:lineRule="auto"/>
        <w:ind w:left="1418" w:hanging="426"/>
        <w:jc w:val="both"/>
        <w:rPr>
          <w:rFonts w:ascii="Times New Roman" w:hAnsi="Times New Roman" w:cs="Times New Roman"/>
          <w:sz w:val="24"/>
          <w:szCs w:val="24"/>
        </w:rPr>
      </w:pPr>
      <w:r w:rsidRPr="00A65262">
        <w:rPr>
          <w:rFonts w:ascii="Times New Roman" w:hAnsi="Times New Roman" w:cs="Times New Roman"/>
          <w:sz w:val="24"/>
          <w:szCs w:val="24"/>
        </w:rPr>
        <w:t>Penarikan Kesimpulan/Verifikasi</w:t>
      </w:r>
    </w:p>
    <w:p w:rsidR="003C20A5" w:rsidRDefault="003C20A5" w:rsidP="003C20A5">
      <w:pPr>
        <w:pStyle w:val="ListParagraph"/>
        <w:spacing w:after="0" w:line="360" w:lineRule="auto"/>
        <w:ind w:left="1418"/>
        <w:jc w:val="both"/>
        <w:rPr>
          <w:rFonts w:ascii="Times New Roman" w:hAnsi="Times New Roman" w:cs="Times New Roman"/>
          <w:sz w:val="24"/>
          <w:szCs w:val="24"/>
        </w:rPr>
      </w:pPr>
      <w:proofErr w:type="gramStart"/>
      <w:r w:rsidRPr="00A65262">
        <w:rPr>
          <w:rFonts w:ascii="Times New Roman" w:hAnsi="Times New Roman" w:cs="Times New Roman"/>
          <w:sz w:val="24"/>
          <w:szCs w:val="24"/>
        </w:rPr>
        <w:t>Penarikan kesimpulan menurut Miles dan Huberman (2009:19), hanyalah sebagian dari satu kegiatan dari konfigurasi yang utuh.Kesimpulan-kesimpulan juga diverifikasi selama penelitian berlangsung.Secara sederhana makna-makna yang muncul dari data harus diuji kebenaran, kekuatan, dan kecocokannya, yakni yang merupakan.</w:t>
      </w:r>
      <w:proofErr w:type="gramEnd"/>
      <w:r w:rsidRPr="00A65262">
        <w:rPr>
          <w:rFonts w:ascii="Times New Roman" w:hAnsi="Times New Roman" w:cs="Times New Roman"/>
          <w:sz w:val="24"/>
          <w:szCs w:val="24"/>
        </w:rPr>
        <w:t xml:space="preserve"> validitasnya.Kesimpulan ini harus sesuai dengan beberapa data berupa prosedur kerja, fasilitas, penataan ruang dan petugas kearsipan data berupa prosedur kerja, fasilitas, penataan ruang dan petugas kearsipan.Semua data yang telah direduksi dan disajikan, maka dibuat verifikasi.Jika tidak verifikasi tersebut tidak berubah.Reduksi data, penyajian data dan penarikan kesimpulan atau verifikasi sebagai sesuatu yang jalin-menjadlin pada saat sebelum, selama dan sesudah pengumpulan data dalam bentuk sejajar, untuk membangun wawasan umun yang disebut analisis.</w:t>
      </w:r>
    </w:p>
    <w:p w:rsidR="003C20A5" w:rsidRDefault="003C20A5" w:rsidP="003C20A5">
      <w:pPr>
        <w:rPr>
          <w:rFonts w:ascii="Times New Roman" w:hAnsi="Times New Roman" w:cs="Times New Roman"/>
          <w:sz w:val="24"/>
          <w:szCs w:val="24"/>
        </w:rPr>
      </w:pPr>
      <w:r>
        <w:rPr>
          <w:rFonts w:ascii="Times New Roman" w:hAnsi="Times New Roman" w:cs="Times New Roman"/>
          <w:sz w:val="24"/>
          <w:szCs w:val="24"/>
        </w:rPr>
        <w:br w:type="page"/>
      </w:r>
    </w:p>
    <w:p w:rsidR="003C20A5" w:rsidRPr="00AD5995" w:rsidRDefault="003C20A5" w:rsidP="003C20A5">
      <w:pPr>
        <w:pStyle w:val="Heading2"/>
        <w:spacing w:after="240" w:line="360" w:lineRule="auto"/>
        <w:ind w:left="567" w:hanging="567"/>
        <w:rPr>
          <w:rFonts w:ascii="Times New Roman" w:hAnsi="Times New Roman" w:cs="Times New Roman"/>
          <w:color w:val="auto"/>
          <w:sz w:val="24"/>
        </w:rPr>
      </w:pPr>
      <w:bookmarkStart w:id="26" w:name="_Toc140040915"/>
      <w:r>
        <w:rPr>
          <w:rFonts w:ascii="Times New Roman" w:hAnsi="Times New Roman" w:cs="Times New Roman"/>
          <w:color w:val="auto"/>
          <w:sz w:val="24"/>
        </w:rPr>
        <w:lastRenderedPageBreak/>
        <w:t>3.7</w:t>
      </w:r>
      <w:r>
        <w:rPr>
          <w:rFonts w:ascii="Times New Roman" w:hAnsi="Times New Roman" w:cs="Times New Roman"/>
          <w:color w:val="auto"/>
          <w:sz w:val="24"/>
        </w:rPr>
        <w:tab/>
      </w:r>
      <w:r w:rsidRPr="00AD5995">
        <w:rPr>
          <w:rFonts w:ascii="Times New Roman" w:hAnsi="Times New Roman" w:cs="Times New Roman"/>
          <w:color w:val="auto"/>
          <w:sz w:val="24"/>
        </w:rPr>
        <w:t>Jadwal Penelitian</w:t>
      </w:r>
      <w:bookmarkEnd w:id="26"/>
    </w:p>
    <w:p w:rsidR="003C20A5" w:rsidRDefault="003C20A5" w:rsidP="003C20A5">
      <w:pPr>
        <w:spacing w:after="0" w:line="240" w:lineRule="auto"/>
        <w:ind w:left="1260"/>
        <w:jc w:val="center"/>
        <w:rPr>
          <w:rFonts w:ascii="Times New Roman" w:hAnsi="Times New Roman" w:cs="Times New Roman"/>
          <w:b/>
          <w:sz w:val="24"/>
          <w:szCs w:val="24"/>
        </w:rPr>
      </w:pPr>
      <w:r>
        <w:rPr>
          <w:rFonts w:ascii="Times New Roman" w:hAnsi="Times New Roman" w:cs="Times New Roman"/>
          <w:b/>
          <w:sz w:val="24"/>
          <w:szCs w:val="24"/>
        </w:rPr>
        <w:t>Tabel 3.2</w:t>
      </w:r>
    </w:p>
    <w:tbl>
      <w:tblPr>
        <w:tblpPr w:leftFromText="180" w:rightFromText="180" w:vertAnchor="text" w:horzAnchor="margin" w:tblpXSpec="center" w:tblpY="488"/>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161"/>
        <w:gridCol w:w="1182"/>
        <w:gridCol w:w="261"/>
        <w:gridCol w:w="277"/>
        <w:gridCol w:w="305"/>
        <w:gridCol w:w="305"/>
        <w:gridCol w:w="330"/>
        <w:gridCol w:w="306"/>
        <w:gridCol w:w="306"/>
        <w:gridCol w:w="409"/>
        <w:gridCol w:w="388"/>
        <w:gridCol w:w="259"/>
        <w:gridCol w:w="389"/>
        <w:gridCol w:w="388"/>
        <w:gridCol w:w="388"/>
        <w:gridCol w:w="388"/>
        <w:gridCol w:w="389"/>
        <w:gridCol w:w="380"/>
        <w:gridCol w:w="356"/>
        <w:gridCol w:w="359"/>
        <w:gridCol w:w="359"/>
        <w:gridCol w:w="359"/>
      </w:tblGrid>
      <w:tr w:rsidR="003C20A5" w:rsidRPr="005D2705" w:rsidTr="00887867">
        <w:trPr>
          <w:trHeight w:val="296"/>
        </w:trPr>
        <w:tc>
          <w:tcPr>
            <w:tcW w:w="588" w:type="dxa"/>
            <w:vMerge w:val="restart"/>
            <w:shd w:val="clear" w:color="auto" w:fill="DAEEF3" w:themeFill="accent5" w:themeFillTint="33"/>
            <w:vAlign w:val="center"/>
          </w:tcPr>
          <w:p w:rsidR="003C20A5" w:rsidRPr="008F56EE" w:rsidRDefault="003C20A5" w:rsidP="00887867">
            <w:pPr>
              <w:tabs>
                <w:tab w:val="left" w:pos="709"/>
              </w:tabs>
              <w:spacing w:after="0" w:line="240" w:lineRule="auto"/>
              <w:jc w:val="center"/>
              <w:rPr>
                <w:rFonts w:ascii="Times New Roman" w:hAnsi="Times New Roman" w:cs="Times New Roman"/>
                <w:b/>
                <w:sz w:val="24"/>
                <w:szCs w:val="24"/>
              </w:rPr>
            </w:pPr>
            <w:r w:rsidRPr="008F56EE">
              <w:rPr>
                <w:rFonts w:ascii="Times New Roman" w:hAnsi="Times New Roman" w:cs="Times New Roman"/>
                <w:b/>
                <w:sz w:val="24"/>
                <w:szCs w:val="24"/>
              </w:rPr>
              <w:t>No.</w:t>
            </w:r>
          </w:p>
        </w:tc>
        <w:tc>
          <w:tcPr>
            <w:tcW w:w="1169" w:type="dxa"/>
            <w:vMerge w:val="restart"/>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r w:rsidRPr="005D2705">
              <w:rPr>
                <w:rFonts w:ascii="Times New Roman" w:hAnsi="Times New Roman" w:cs="Times New Roman"/>
                <w:b/>
                <w:sz w:val="24"/>
                <w:szCs w:val="24"/>
              </w:rPr>
              <w:t>Kegiatan</w:t>
            </w:r>
          </w:p>
        </w:tc>
        <w:tc>
          <w:tcPr>
            <w:tcW w:w="1177" w:type="dxa"/>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r w:rsidRPr="005D2705">
              <w:rPr>
                <w:rFonts w:ascii="Times New Roman" w:hAnsi="Times New Roman" w:cs="Times New Roman"/>
                <w:b/>
                <w:sz w:val="24"/>
                <w:szCs w:val="24"/>
              </w:rPr>
              <w:t>Tahun</w:t>
            </w:r>
          </w:p>
        </w:tc>
        <w:tc>
          <w:tcPr>
            <w:tcW w:w="6894" w:type="dxa"/>
            <w:gridSpan w:val="20"/>
            <w:shd w:val="clear" w:color="auto" w:fill="DAEEF3" w:themeFill="accent5" w:themeFillTint="33"/>
          </w:tcPr>
          <w:p w:rsidR="003C20A5" w:rsidRDefault="003C20A5" w:rsidP="00887867">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w:t>
            </w:r>
          </w:p>
        </w:tc>
      </w:tr>
      <w:tr w:rsidR="003C20A5" w:rsidRPr="005D2705" w:rsidTr="00887867">
        <w:trPr>
          <w:trHeight w:val="269"/>
        </w:trPr>
        <w:tc>
          <w:tcPr>
            <w:tcW w:w="588" w:type="dxa"/>
            <w:vMerge/>
            <w:shd w:val="clear" w:color="auto" w:fill="DAEEF3" w:themeFill="accent5" w:themeFillTint="33"/>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1169" w:type="dxa"/>
            <w:vMerge/>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p>
        </w:tc>
        <w:tc>
          <w:tcPr>
            <w:tcW w:w="1177" w:type="dxa"/>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r w:rsidRPr="005D2705">
              <w:rPr>
                <w:rFonts w:ascii="Times New Roman" w:hAnsi="Times New Roman" w:cs="Times New Roman"/>
                <w:b/>
                <w:sz w:val="24"/>
                <w:szCs w:val="24"/>
              </w:rPr>
              <w:t>Bulan</w:t>
            </w:r>
          </w:p>
        </w:tc>
        <w:tc>
          <w:tcPr>
            <w:tcW w:w="1126" w:type="dxa"/>
            <w:gridSpan w:val="4"/>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r w:rsidRPr="005D2705">
              <w:rPr>
                <w:rFonts w:ascii="Times New Roman" w:hAnsi="Times New Roman" w:cs="Times New Roman"/>
                <w:b/>
                <w:sz w:val="24"/>
                <w:szCs w:val="24"/>
              </w:rPr>
              <w:t>Maret</w:t>
            </w:r>
          </w:p>
        </w:tc>
        <w:tc>
          <w:tcPr>
            <w:tcW w:w="1355" w:type="dxa"/>
            <w:gridSpan w:val="4"/>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r w:rsidRPr="005D2705">
              <w:rPr>
                <w:rFonts w:ascii="Times New Roman" w:hAnsi="Times New Roman" w:cs="Times New Roman"/>
                <w:b/>
                <w:sz w:val="24"/>
                <w:szCs w:val="24"/>
              </w:rPr>
              <w:t>April</w:t>
            </w:r>
          </w:p>
        </w:tc>
        <w:tc>
          <w:tcPr>
            <w:tcW w:w="1427" w:type="dxa"/>
            <w:gridSpan w:val="4"/>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r w:rsidRPr="005D2705">
              <w:rPr>
                <w:rFonts w:ascii="Times New Roman" w:hAnsi="Times New Roman" w:cs="Times New Roman"/>
                <w:b/>
                <w:sz w:val="24"/>
                <w:szCs w:val="24"/>
              </w:rPr>
              <w:t>Mei</w:t>
            </w:r>
          </w:p>
        </w:tc>
        <w:tc>
          <w:tcPr>
            <w:tcW w:w="1549" w:type="dxa"/>
            <w:gridSpan w:val="4"/>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r w:rsidRPr="005D2705">
              <w:rPr>
                <w:rFonts w:ascii="Times New Roman" w:hAnsi="Times New Roman" w:cs="Times New Roman"/>
                <w:b/>
                <w:sz w:val="24"/>
                <w:szCs w:val="24"/>
              </w:rPr>
              <w:t>Juni</w:t>
            </w:r>
          </w:p>
        </w:tc>
        <w:tc>
          <w:tcPr>
            <w:tcW w:w="1437" w:type="dxa"/>
            <w:gridSpan w:val="4"/>
            <w:shd w:val="clear" w:color="auto" w:fill="DAEEF3" w:themeFill="accent5" w:themeFillTint="33"/>
          </w:tcPr>
          <w:p w:rsidR="003C20A5" w:rsidRDefault="003C20A5" w:rsidP="00887867">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Juli</w:t>
            </w:r>
          </w:p>
        </w:tc>
      </w:tr>
      <w:tr w:rsidR="003C20A5" w:rsidRPr="005D2705" w:rsidTr="00887867">
        <w:trPr>
          <w:trHeight w:val="251"/>
        </w:trPr>
        <w:tc>
          <w:tcPr>
            <w:tcW w:w="588" w:type="dxa"/>
            <w:vMerge/>
            <w:shd w:val="clear" w:color="auto" w:fill="B6DDE8" w:themeFill="accent5" w:themeFillTint="6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1169" w:type="dxa"/>
            <w:vMerge/>
            <w:shd w:val="clear" w:color="auto" w:fill="B6DDE8" w:themeFill="accent5" w:themeFillTint="66"/>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p>
        </w:tc>
        <w:tc>
          <w:tcPr>
            <w:tcW w:w="1177" w:type="dxa"/>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b/>
                <w:sz w:val="24"/>
                <w:szCs w:val="24"/>
              </w:rPr>
            </w:pPr>
            <w:r w:rsidRPr="005D2705">
              <w:rPr>
                <w:rFonts w:ascii="Times New Roman" w:hAnsi="Times New Roman" w:cs="Times New Roman"/>
                <w:b/>
                <w:sz w:val="24"/>
                <w:szCs w:val="24"/>
              </w:rPr>
              <w:t>Minggu</w:t>
            </w:r>
          </w:p>
        </w:tc>
        <w:tc>
          <w:tcPr>
            <w:tcW w:w="261"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1</w:t>
            </w:r>
          </w:p>
        </w:tc>
        <w:tc>
          <w:tcPr>
            <w:tcW w:w="277"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2</w:t>
            </w:r>
          </w:p>
        </w:tc>
        <w:tc>
          <w:tcPr>
            <w:tcW w:w="306"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3</w:t>
            </w:r>
          </w:p>
        </w:tc>
        <w:tc>
          <w:tcPr>
            <w:tcW w:w="282"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4</w:t>
            </w:r>
          </w:p>
        </w:tc>
        <w:tc>
          <w:tcPr>
            <w:tcW w:w="331"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1</w:t>
            </w:r>
          </w:p>
        </w:tc>
        <w:tc>
          <w:tcPr>
            <w:tcW w:w="307"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2</w:t>
            </w:r>
          </w:p>
        </w:tc>
        <w:tc>
          <w:tcPr>
            <w:tcW w:w="307"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3</w:t>
            </w:r>
          </w:p>
        </w:tc>
        <w:tc>
          <w:tcPr>
            <w:tcW w:w="410"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4</w:t>
            </w:r>
          </w:p>
        </w:tc>
        <w:tc>
          <w:tcPr>
            <w:tcW w:w="389"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1</w:t>
            </w:r>
          </w:p>
        </w:tc>
        <w:tc>
          <w:tcPr>
            <w:tcW w:w="259"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2</w:t>
            </w:r>
          </w:p>
        </w:tc>
        <w:tc>
          <w:tcPr>
            <w:tcW w:w="390"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3</w:t>
            </w:r>
          </w:p>
        </w:tc>
        <w:tc>
          <w:tcPr>
            <w:tcW w:w="389"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4</w:t>
            </w:r>
          </w:p>
        </w:tc>
        <w:tc>
          <w:tcPr>
            <w:tcW w:w="389"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1</w:t>
            </w:r>
          </w:p>
        </w:tc>
        <w:tc>
          <w:tcPr>
            <w:tcW w:w="389"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2</w:t>
            </w:r>
          </w:p>
        </w:tc>
        <w:tc>
          <w:tcPr>
            <w:tcW w:w="390"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3</w:t>
            </w:r>
          </w:p>
        </w:tc>
        <w:tc>
          <w:tcPr>
            <w:tcW w:w="381" w:type="dxa"/>
            <w:shd w:val="clear" w:color="auto" w:fill="auto"/>
            <w:vAlign w:val="center"/>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sidRPr="008F56EE">
              <w:rPr>
                <w:rFonts w:ascii="Times New Roman" w:hAnsi="Times New Roman" w:cs="Times New Roman"/>
                <w:sz w:val="24"/>
                <w:szCs w:val="24"/>
              </w:rPr>
              <w:t>4</w:t>
            </w:r>
          </w:p>
        </w:tc>
        <w:tc>
          <w:tcPr>
            <w:tcW w:w="357" w:type="dxa"/>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0" w:type="dxa"/>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0" w:type="dxa"/>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0" w:type="dxa"/>
          </w:tcPr>
          <w:p w:rsidR="003C20A5" w:rsidRPr="008F56EE" w:rsidRDefault="003C20A5" w:rsidP="00887867">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C20A5" w:rsidRPr="005D2705" w:rsidTr="00887867">
        <w:trPr>
          <w:trHeight w:val="449"/>
        </w:trPr>
        <w:tc>
          <w:tcPr>
            <w:tcW w:w="8391" w:type="dxa"/>
            <w:gridSpan w:val="19"/>
            <w:shd w:val="clear" w:color="auto" w:fill="DAEEF3" w:themeFill="accent5" w:themeFillTint="33"/>
            <w:vAlign w:val="center"/>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r w:rsidRPr="005D2705">
              <w:rPr>
                <w:rFonts w:ascii="Times New Roman" w:hAnsi="Times New Roman" w:cs="Times New Roman"/>
                <w:b/>
                <w:sz w:val="24"/>
                <w:szCs w:val="24"/>
              </w:rPr>
              <w:t>Tahap Persiapan</w:t>
            </w:r>
          </w:p>
        </w:tc>
        <w:tc>
          <w:tcPr>
            <w:tcW w:w="357"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c>
          <w:tcPr>
            <w:tcW w:w="360"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c>
          <w:tcPr>
            <w:tcW w:w="360"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c>
          <w:tcPr>
            <w:tcW w:w="360"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r>
      <w:tr w:rsidR="003C20A5" w:rsidRPr="005D2705" w:rsidTr="00887867">
        <w:trPr>
          <w:trHeight w:val="404"/>
        </w:trPr>
        <w:tc>
          <w:tcPr>
            <w:tcW w:w="588" w:type="dxa"/>
            <w:shd w:val="clear" w:color="auto" w:fill="DAEEF3" w:themeFill="accent5" w:themeFillTint="33"/>
            <w:vAlign w:val="center"/>
          </w:tcPr>
          <w:p w:rsidR="003C20A5" w:rsidRPr="005D2705" w:rsidRDefault="003C20A5" w:rsidP="003C20A5">
            <w:pPr>
              <w:numPr>
                <w:ilvl w:val="0"/>
                <w:numId w:val="26"/>
              </w:numPr>
              <w:tabs>
                <w:tab w:val="left" w:pos="709"/>
              </w:tabs>
              <w:spacing w:after="0" w:line="240" w:lineRule="auto"/>
              <w:jc w:val="center"/>
              <w:rPr>
                <w:rFonts w:ascii="Times New Roman" w:hAnsi="Times New Roman" w:cs="Times New Roman"/>
                <w:sz w:val="24"/>
                <w:szCs w:val="24"/>
              </w:rPr>
            </w:pPr>
          </w:p>
        </w:tc>
        <w:tc>
          <w:tcPr>
            <w:tcW w:w="2359" w:type="dxa"/>
            <w:gridSpan w:val="2"/>
            <w:shd w:val="clear" w:color="auto" w:fill="auto"/>
            <w:vAlign w:val="center"/>
          </w:tcPr>
          <w:p w:rsidR="003C20A5" w:rsidRPr="005D2705" w:rsidRDefault="003C20A5" w:rsidP="00887867">
            <w:pPr>
              <w:tabs>
                <w:tab w:val="left" w:pos="709"/>
              </w:tabs>
              <w:spacing w:after="0" w:line="240" w:lineRule="auto"/>
              <w:rPr>
                <w:rFonts w:ascii="Times New Roman" w:hAnsi="Times New Roman" w:cs="Times New Roman"/>
                <w:sz w:val="24"/>
                <w:szCs w:val="24"/>
              </w:rPr>
            </w:pPr>
            <w:r w:rsidRPr="005D2705">
              <w:rPr>
                <w:rFonts w:ascii="Times New Roman" w:hAnsi="Times New Roman" w:cs="Times New Roman"/>
                <w:sz w:val="24"/>
                <w:szCs w:val="24"/>
              </w:rPr>
              <w:t>Studi Literatur</w:t>
            </w:r>
          </w:p>
        </w:tc>
        <w:tc>
          <w:tcPr>
            <w:tcW w:w="248"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highlight w:val="black"/>
              </w:rPr>
            </w:pPr>
          </w:p>
        </w:tc>
        <w:tc>
          <w:tcPr>
            <w:tcW w:w="277"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highlight w:val="black"/>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41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5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1"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57"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r>
      <w:tr w:rsidR="003C20A5" w:rsidRPr="005D2705" w:rsidTr="00887867">
        <w:trPr>
          <w:trHeight w:val="449"/>
        </w:trPr>
        <w:tc>
          <w:tcPr>
            <w:tcW w:w="588" w:type="dxa"/>
            <w:shd w:val="clear" w:color="auto" w:fill="DAEEF3" w:themeFill="accent5" w:themeFillTint="33"/>
            <w:vAlign w:val="center"/>
          </w:tcPr>
          <w:p w:rsidR="003C20A5" w:rsidRPr="005D2705" w:rsidRDefault="003C20A5" w:rsidP="003C20A5">
            <w:pPr>
              <w:numPr>
                <w:ilvl w:val="0"/>
                <w:numId w:val="26"/>
              </w:numPr>
              <w:tabs>
                <w:tab w:val="left" w:pos="709"/>
              </w:tabs>
              <w:spacing w:after="0" w:line="240" w:lineRule="auto"/>
              <w:jc w:val="center"/>
              <w:rPr>
                <w:rFonts w:ascii="Times New Roman" w:hAnsi="Times New Roman" w:cs="Times New Roman"/>
                <w:sz w:val="24"/>
                <w:szCs w:val="24"/>
              </w:rPr>
            </w:pPr>
          </w:p>
        </w:tc>
        <w:tc>
          <w:tcPr>
            <w:tcW w:w="2359" w:type="dxa"/>
            <w:gridSpan w:val="2"/>
            <w:shd w:val="clear" w:color="auto" w:fill="auto"/>
            <w:vAlign w:val="center"/>
          </w:tcPr>
          <w:p w:rsidR="003C20A5" w:rsidRPr="005D2705" w:rsidRDefault="003C20A5" w:rsidP="00887867">
            <w:pPr>
              <w:tabs>
                <w:tab w:val="left" w:pos="709"/>
              </w:tabs>
              <w:spacing w:after="0" w:line="240" w:lineRule="auto"/>
              <w:rPr>
                <w:rFonts w:ascii="Times New Roman" w:hAnsi="Times New Roman" w:cs="Times New Roman"/>
                <w:sz w:val="24"/>
                <w:szCs w:val="24"/>
              </w:rPr>
            </w:pPr>
            <w:r w:rsidRPr="005D2705">
              <w:rPr>
                <w:rFonts w:ascii="Times New Roman" w:hAnsi="Times New Roman" w:cs="Times New Roman"/>
                <w:sz w:val="24"/>
                <w:szCs w:val="24"/>
              </w:rPr>
              <w:t>Pengamatan</w:t>
            </w:r>
          </w:p>
        </w:tc>
        <w:tc>
          <w:tcPr>
            <w:tcW w:w="248"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highlight w:val="black"/>
              </w:rPr>
            </w:pPr>
          </w:p>
        </w:tc>
        <w:tc>
          <w:tcPr>
            <w:tcW w:w="27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highlight w:val="black"/>
              </w:rPr>
            </w:pPr>
          </w:p>
        </w:tc>
        <w:tc>
          <w:tcPr>
            <w:tcW w:w="306"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highlight w:val="black"/>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41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5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1"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57"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r>
      <w:tr w:rsidR="003C20A5" w:rsidRPr="005D2705" w:rsidTr="00887867">
        <w:trPr>
          <w:trHeight w:val="663"/>
        </w:trPr>
        <w:tc>
          <w:tcPr>
            <w:tcW w:w="588" w:type="dxa"/>
            <w:shd w:val="clear" w:color="auto" w:fill="DAEEF3" w:themeFill="accent5" w:themeFillTint="33"/>
            <w:vAlign w:val="center"/>
          </w:tcPr>
          <w:p w:rsidR="003C20A5" w:rsidRPr="005D2705" w:rsidRDefault="003C20A5" w:rsidP="003C20A5">
            <w:pPr>
              <w:numPr>
                <w:ilvl w:val="0"/>
                <w:numId w:val="26"/>
              </w:numPr>
              <w:tabs>
                <w:tab w:val="left" w:pos="709"/>
              </w:tabs>
              <w:spacing w:after="0" w:line="240" w:lineRule="auto"/>
              <w:jc w:val="center"/>
              <w:rPr>
                <w:rFonts w:ascii="Times New Roman" w:hAnsi="Times New Roman" w:cs="Times New Roman"/>
                <w:sz w:val="24"/>
                <w:szCs w:val="24"/>
              </w:rPr>
            </w:pPr>
          </w:p>
        </w:tc>
        <w:tc>
          <w:tcPr>
            <w:tcW w:w="2359" w:type="dxa"/>
            <w:gridSpan w:val="2"/>
            <w:shd w:val="clear" w:color="auto" w:fill="auto"/>
            <w:vAlign w:val="center"/>
          </w:tcPr>
          <w:p w:rsidR="003C20A5" w:rsidRPr="005D2705" w:rsidRDefault="003C20A5" w:rsidP="00887867">
            <w:pPr>
              <w:tabs>
                <w:tab w:val="left" w:pos="709"/>
              </w:tabs>
              <w:spacing w:after="0" w:line="240" w:lineRule="auto"/>
              <w:rPr>
                <w:rFonts w:ascii="Times New Roman" w:hAnsi="Times New Roman" w:cs="Times New Roman"/>
                <w:sz w:val="24"/>
                <w:szCs w:val="24"/>
              </w:rPr>
            </w:pPr>
            <w:r w:rsidRPr="005D2705">
              <w:rPr>
                <w:rFonts w:ascii="Times New Roman" w:hAnsi="Times New Roman" w:cs="Times New Roman"/>
                <w:sz w:val="24"/>
                <w:szCs w:val="24"/>
              </w:rPr>
              <w:t>Penyusunan dan Bimbingan Proposal</w:t>
            </w:r>
          </w:p>
        </w:tc>
        <w:tc>
          <w:tcPr>
            <w:tcW w:w="248"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77"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41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5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1"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57"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r>
      <w:tr w:rsidR="003C20A5" w:rsidRPr="005D2705" w:rsidTr="00887867">
        <w:trPr>
          <w:trHeight w:val="503"/>
        </w:trPr>
        <w:tc>
          <w:tcPr>
            <w:tcW w:w="588" w:type="dxa"/>
            <w:shd w:val="clear" w:color="auto" w:fill="DAEEF3" w:themeFill="accent5" w:themeFillTint="33"/>
            <w:vAlign w:val="center"/>
          </w:tcPr>
          <w:p w:rsidR="003C20A5" w:rsidRPr="005D2705" w:rsidRDefault="003C20A5" w:rsidP="003C20A5">
            <w:pPr>
              <w:numPr>
                <w:ilvl w:val="0"/>
                <w:numId w:val="26"/>
              </w:numPr>
              <w:tabs>
                <w:tab w:val="left" w:pos="709"/>
              </w:tabs>
              <w:spacing w:after="0" w:line="240" w:lineRule="auto"/>
              <w:jc w:val="center"/>
              <w:rPr>
                <w:rFonts w:ascii="Times New Roman" w:hAnsi="Times New Roman" w:cs="Times New Roman"/>
                <w:sz w:val="24"/>
                <w:szCs w:val="24"/>
              </w:rPr>
            </w:pPr>
          </w:p>
        </w:tc>
        <w:tc>
          <w:tcPr>
            <w:tcW w:w="2359" w:type="dxa"/>
            <w:gridSpan w:val="2"/>
            <w:shd w:val="clear" w:color="auto" w:fill="auto"/>
            <w:vAlign w:val="center"/>
          </w:tcPr>
          <w:p w:rsidR="003C20A5" w:rsidRPr="005D2705" w:rsidRDefault="003C20A5" w:rsidP="00887867">
            <w:pPr>
              <w:tabs>
                <w:tab w:val="left" w:pos="709"/>
              </w:tabs>
              <w:spacing w:after="0" w:line="240" w:lineRule="auto"/>
              <w:rPr>
                <w:rFonts w:ascii="Times New Roman" w:hAnsi="Times New Roman" w:cs="Times New Roman"/>
                <w:sz w:val="24"/>
                <w:szCs w:val="24"/>
              </w:rPr>
            </w:pPr>
            <w:r w:rsidRPr="005D2705">
              <w:rPr>
                <w:rFonts w:ascii="Times New Roman" w:hAnsi="Times New Roman" w:cs="Times New Roman"/>
                <w:sz w:val="24"/>
                <w:szCs w:val="24"/>
              </w:rPr>
              <w:t>Seminar Proposal</w:t>
            </w:r>
          </w:p>
        </w:tc>
        <w:tc>
          <w:tcPr>
            <w:tcW w:w="248"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7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F601F4" w:rsidRDefault="003C20A5" w:rsidP="00887867">
            <w:pPr>
              <w:tabs>
                <w:tab w:val="left" w:pos="709"/>
              </w:tabs>
              <w:spacing w:after="0" w:line="240" w:lineRule="auto"/>
              <w:jc w:val="both"/>
              <w:rPr>
                <w:rFonts w:ascii="Times New Roman" w:hAnsi="Times New Roman" w:cs="Times New Roman"/>
                <w:color w:val="FFFFFF" w:themeColor="background1"/>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41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5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1"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57"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r>
      <w:tr w:rsidR="003C20A5" w:rsidRPr="005D2705" w:rsidTr="00887867">
        <w:trPr>
          <w:trHeight w:val="404"/>
        </w:trPr>
        <w:tc>
          <w:tcPr>
            <w:tcW w:w="8391" w:type="dxa"/>
            <w:gridSpan w:val="19"/>
            <w:shd w:val="clear" w:color="auto" w:fill="DAEEF3" w:themeFill="accent5" w:themeFillTint="33"/>
            <w:vAlign w:val="center"/>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r w:rsidRPr="005D2705">
              <w:rPr>
                <w:rFonts w:ascii="Times New Roman" w:hAnsi="Times New Roman" w:cs="Times New Roman"/>
                <w:b/>
                <w:sz w:val="24"/>
                <w:szCs w:val="24"/>
              </w:rPr>
              <w:t>Tahap penelitian</w:t>
            </w:r>
          </w:p>
        </w:tc>
        <w:tc>
          <w:tcPr>
            <w:tcW w:w="357"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c>
          <w:tcPr>
            <w:tcW w:w="360"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c>
          <w:tcPr>
            <w:tcW w:w="360"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c>
          <w:tcPr>
            <w:tcW w:w="360"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r>
      <w:tr w:rsidR="003C20A5" w:rsidRPr="005D2705" w:rsidTr="00887867">
        <w:trPr>
          <w:trHeight w:val="386"/>
        </w:trPr>
        <w:tc>
          <w:tcPr>
            <w:tcW w:w="588" w:type="dxa"/>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sz w:val="24"/>
                <w:szCs w:val="24"/>
              </w:rPr>
            </w:pPr>
            <w:r w:rsidRPr="005D2705">
              <w:rPr>
                <w:rFonts w:ascii="Times New Roman" w:hAnsi="Times New Roman" w:cs="Times New Roman"/>
                <w:sz w:val="24"/>
                <w:szCs w:val="24"/>
              </w:rPr>
              <w:t>1.</w:t>
            </w:r>
          </w:p>
        </w:tc>
        <w:tc>
          <w:tcPr>
            <w:tcW w:w="2359" w:type="dxa"/>
            <w:gridSpan w:val="2"/>
            <w:shd w:val="clear" w:color="auto" w:fill="auto"/>
            <w:vAlign w:val="center"/>
          </w:tcPr>
          <w:p w:rsidR="003C20A5" w:rsidRPr="005D2705" w:rsidRDefault="003C20A5" w:rsidP="00887867">
            <w:pPr>
              <w:tabs>
                <w:tab w:val="left" w:pos="709"/>
              </w:tabs>
              <w:spacing w:after="0" w:line="240" w:lineRule="auto"/>
              <w:rPr>
                <w:rFonts w:ascii="Times New Roman" w:hAnsi="Times New Roman" w:cs="Times New Roman"/>
                <w:sz w:val="24"/>
                <w:szCs w:val="24"/>
              </w:rPr>
            </w:pPr>
            <w:r w:rsidRPr="005D2705">
              <w:rPr>
                <w:rFonts w:ascii="Times New Roman" w:hAnsi="Times New Roman" w:cs="Times New Roman"/>
                <w:sz w:val="24"/>
                <w:szCs w:val="24"/>
              </w:rPr>
              <w:t xml:space="preserve">Wawancara </w:t>
            </w:r>
          </w:p>
        </w:tc>
        <w:tc>
          <w:tcPr>
            <w:tcW w:w="248"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7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41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5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1"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57"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r>
      <w:tr w:rsidR="003C20A5" w:rsidRPr="005D2705" w:rsidTr="00887867">
        <w:trPr>
          <w:trHeight w:val="431"/>
        </w:trPr>
        <w:tc>
          <w:tcPr>
            <w:tcW w:w="588" w:type="dxa"/>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sz w:val="24"/>
                <w:szCs w:val="24"/>
              </w:rPr>
            </w:pPr>
            <w:r w:rsidRPr="005D2705">
              <w:rPr>
                <w:rFonts w:ascii="Times New Roman" w:hAnsi="Times New Roman" w:cs="Times New Roman"/>
                <w:sz w:val="24"/>
                <w:szCs w:val="24"/>
              </w:rPr>
              <w:t>2.</w:t>
            </w:r>
          </w:p>
        </w:tc>
        <w:tc>
          <w:tcPr>
            <w:tcW w:w="2359" w:type="dxa"/>
            <w:gridSpan w:val="2"/>
            <w:shd w:val="clear" w:color="auto" w:fill="auto"/>
            <w:vAlign w:val="center"/>
          </w:tcPr>
          <w:p w:rsidR="003C20A5" w:rsidRPr="005D2705" w:rsidRDefault="003C20A5" w:rsidP="00887867">
            <w:pPr>
              <w:tabs>
                <w:tab w:val="left" w:pos="709"/>
              </w:tabs>
              <w:spacing w:after="0" w:line="240" w:lineRule="auto"/>
              <w:rPr>
                <w:rFonts w:ascii="Times New Roman" w:hAnsi="Times New Roman" w:cs="Times New Roman"/>
                <w:sz w:val="24"/>
                <w:szCs w:val="24"/>
              </w:rPr>
            </w:pPr>
            <w:r w:rsidRPr="005D2705">
              <w:rPr>
                <w:rFonts w:ascii="Times New Roman" w:hAnsi="Times New Roman" w:cs="Times New Roman"/>
                <w:sz w:val="24"/>
                <w:szCs w:val="24"/>
              </w:rPr>
              <w:t>Pengolahan data</w:t>
            </w:r>
          </w:p>
        </w:tc>
        <w:tc>
          <w:tcPr>
            <w:tcW w:w="248"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7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410"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59"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1"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57"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r>
      <w:tr w:rsidR="003C20A5" w:rsidRPr="005D2705" w:rsidTr="00887867">
        <w:trPr>
          <w:trHeight w:val="933"/>
        </w:trPr>
        <w:tc>
          <w:tcPr>
            <w:tcW w:w="588" w:type="dxa"/>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sz w:val="24"/>
                <w:szCs w:val="24"/>
              </w:rPr>
            </w:pPr>
            <w:r w:rsidRPr="005D2705">
              <w:rPr>
                <w:rFonts w:ascii="Times New Roman" w:hAnsi="Times New Roman" w:cs="Times New Roman"/>
                <w:sz w:val="24"/>
                <w:szCs w:val="24"/>
              </w:rPr>
              <w:t>3.</w:t>
            </w:r>
          </w:p>
        </w:tc>
        <w:tc>
          <w:tcPr>
            <w:tcW w:w="2359" w:type="dxa"/>
            <w:gridSpan w:val="2"/>
            <w:shd w:val="clear" w:color="auto" w:fill="auto"/>
            <w:vAlign w:val="center"/>
          </w:tcPr>
          <w:p w:rsidR="003C20A5" w:rsidRPr="005D2705" w:rsidRDefault="003C20A5" w:rsidP="00887867">
            <w:pPr>
              <w:tabs>
                <w:tab w:val="left" w:pos="709"/>
              </w:tabs>
              <w:spacing w:after="0" w:line="240" w:lineRule="auto"/>
              <w:rPr>
                <w:rFonts w:ascii="Times New Roman" w:hAnsi="Times New Roman" w:cs="Times New Roman"/>
                <w:sz w:val="24"/>
                <w:szCs w:val="24"/>
              </w:rPr>
            </w:pPr>
            <w:r w:rsidRPr="005D2705">
              <w:rPr>
                <w:rFonts w:ascii="Times New Roman" w:hAnsi="Times New Roman" w:cs="Times New Roman"/>
                <w:sz w:val="24"/>
                <w:szCs w:val="24"/>
              </w:rPr>
              <w:t>Penyusunan dan bimbingan Draft Skripsi</w:t>
            </w:r>
          </w:p>
        </w:tc>
        <w:tc>
          <w:tcPr>
            <w:tcW w:w="248"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7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410"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59"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1"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57"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r>
      <w:tr w:rsidR="003C20A5" w:rsidRPr="005D2705" w:rsidTr="00887867">
        <w:trPr>
          <w:trHeight w:val="458"/>
        </w:trPr>
        <w:tc>
          <w:tcPr>
            <w:tcW w:w="8391" w:type="dxa"/>
            <w:gridSpan w:val="19"/>
            <w:shd w:val="clear" w:color="auto" w:fill="DAEEF3" w:themeFill="accent5" w:themeFillTint="33"/>
            <w:vAlign w:val="center"/>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r w:rsidRPr="005D2705">
              <w:rPr>
                <w:rFonts w:ascii="Times New Roman" w:hAnsi="Times New Roman" w:cs="Times New Roman"/>
                <w:b/>
                <w:sz w:val="24"/>
                <w:szCs w:val="24"/>
              </w:rPr>
              <w:t>Tahap Akhir</w:t>
            </w:r>
          </w:p>
        </w:tc>
        <w:tc>
          <w:tcPr>
            <w:tcW w:w="357"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c>
          <w:tcPr>
            <w:tcW w:w="360"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c>
          <w:tcPr>
            <w:tcW w:w="360"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c>
          <w:tcPr>
            <w:tcW w:w="360" w:type="dxa"/>
            <w:shd w:val="clear" w:color="auto" w:fill="DAEEF3" w:themeFill="accent5" w:themeFillTint="33"/>
          </w:tcPr>
          <w:p w:rsidR="003C20A5" w:rsidRPr="005D2705" w:rsidRDefault="003C20A5" w:rsidP="00887867">
            <w:pPr>
              <w:tabs>
                <w:tab w:val="left" w:pos="709"/>
              </w:tabs>
              <w:spacing w:after="0" w:line="240" w:lineRule="auto"/>
              <w:ind w:left="535"/>
              <w:jc w:val="both"/>
              <w:rPr>
                <w:rFonts w:ascii="Times New Roman" w:hAnsi="Times New Roman" w:cs="Times New Roman"/>
                <w:b/>
                <w:sz w:val="24"/>
                <w:szCs w:val="24"/>
              </w:rPr>
            </w:pPr>
          </w:p>
        </w:tc>
      </w:tr>
      <w:tr w:rsidR="003C20A5" w:rsidRPr="005D2705" w:rsidTr="00887867">
        <w:trPr>
          <w:trHeight w:val="404"/>
        </w:trPr>
        <w:tc>
          <w:tcPr>
            <w:tcW w:w="588" w:type="dxa"/>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sz w:val="24"/>
                <w:szCs w:val="24"/>
              </w:rPr>
            </w:pPr>
            <w:r w:rsidRPr="005D2705">
              <w:rPr>
                <w:rFonts w:ascii="Times New Roman" w:hAnsi="Times New Roman" w:cs="Times New Roman"/>
                <w:sz w:val="24"/>
                <w:szCs w:val="24"/>
              </w:rPr>
              <w:t>1.</w:t>
            </w:r>
          </w:p>
        </w:tc>
        <w:tc>
          <w:tcPr>
            <w:tcW w:w="2359" w:type="dxa"/>
            <w:gridSpan w:val="2"/>
            <w:shd w:val="clear" w:color="auto" w:fill="auto"/>
            <w:vAlign w:val="center"/>
          </w:tcPr>
          <w:p w:rsidR="003C20A5" w:rsidRPr="00EE349B" w:rsidRDefault="003C20A5" w:rsidP="00887867">
            <w:pPr>
              <w:tabs>
                <w:tab w:val="left" w:pos="709"/>
              </w:tabs>
              <w:spacing w:after="0" w:line="240" w:lineRule="auto"/>
              <w:rPr>
                <w:rFonts w:ascii="Times New Roman" w:hAnsi="Times New Roman" w:cs="Times New Roman"/>
                <w:sz w:val="24"/>
                <w:szCs w:val="24"/>
                <w:lang w:val="id-ID"/>
              </w:rPr>
            </w:pPr>
            <w:r w:rsidRPr="005D2705">
              <w:rPr>
                <w:rFonts w:ascii="Times New Roman" w:hAnsi="Times New Roman" w:cs="Times New Roman"/>
                <w:sz w:val="24"/>
                <w:szCs w:val="24"/>
              </w:rPr>
              <w:t>S</w:t>
            </w:r>
            <w:r>
              <w:rPr>
                <w:rFonts w:ascii="Times New Roman" w:hAnsi="Times New Roman" w:cs="Times New Roman"/>
                <w:sz w:val="24"/>
                <w:szCs w:val="24"/>
                <w:lang w:val="id-ID"/>
              </w:rPr>
              <w:t>HP</w:t>
            </w:r>
          </w:p>
        </w:tc>
        <w:tc>
          <w:tcPr>
            <w:tcW w:w="248"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7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41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5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1"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57"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r>
      <w:tr w:rsidR="003C20A5" w:rsidRPr="005D2705" w:rsidTr="00887867">
        <w:trPr>
          <w:trHeight w:val="440"/>
        </w:trPr>
        <w:tc>
          <w:tcPr>
            <w:tcW w:w="588" w:type="dxa"/>
            <w:shd w:val="clear" w:color="auto" w:fill="DAEEF3" w:themeFill="accent5" w:themeFillTint="33"/>
            <w:vAlign w:val="center"/>
          </w:tcPr>
          <w:p w:rsidR="003C20A5" w:rsidRPr="005D2705" w:rsidRDefault="003C20A5" w:rsidP="00887867">
            <w:pPr>
              <w:tabs>
                <w:tab w:val="left" w:pos="709"/>
              </w:tabs>
              <w:spacing w:after="0" w:line="240" w:lineRule="auto"/>
              <w:jc w:val="center"/>
              <w:rPr>
                <w:rFonts w:ascii="Times New Roman" w:hAnsi="Times New Roman" w:cs="Times New Roman"/>
                <w:sz w:val="24"/>
                <w:szCs w:val="24"/>
              </w:rPr>
            </w:pPr>
            <w:r w:rsidRPr="005D2705">
              <w:rPr>
                <w:rFonts w:ascii="Times New Roman" w:hAnsi="Times New Roman" w:cs="Times New Roman"/>
                <w:sz w:val="24"/>
                <w:szCs w:val="24"/>
              </w:rPr>
              <w:t>2.</w:t>
            </w:r>
          </w:p>
        </w:tc>
        <w:tc>
          <w:tcPr>
            <w:tcW w:w="2359" w:type="dxa"/>
            <w:gridSpan w:val="2"/>
            <w:shd w:val="clear" w:color="auto" w:fill="auto"/>
            <w:vAlign w:val="center"/>
          </w:tcPr>
          <w:p w:rsidR="003C20A5" w:rsidRPr="005D2705" w:rsidRDefault="003C20A5" w:rsidP="00887867">
            <w:pPr>
              <w:tabs>
                <w:tab w:val="left" w:pos="709"/>
              </w:tabs>
              <w:spacing w:after="0" w:line="240" w:lineRule="auto"/>
              <w:rPr>
                <w:rFonts w:ascii="Times New Roman" w:hAnsi="Times New Roman" w:cs="Times New Roman"/>
                <w:sz w:val="24"/>
                <w:szCs w:val="24"/>
              </w:rPr>
            </w:pPr>
            <w:r w:rsidRPr="005D2705">
              <w:rPr>
                <w:rFonts w:ascii="Times New Roman" w:hAnsi="Times New Roman" w:cs="Times New Roman"/>
                <w:sz w:val="24"/>
                <w:szCs w:val="24"/>
              </w:rPr>
              <w:t>Sidang S</w:t>
            </w:r>
            <w:r>
              <w:rPr>
                <w:rFonts w:ascii="Times New Roman" w:hAnsi="Times New Roman" w:cs="Times New Roman"/>
                <w:sz w:val="24"/>
                <w:szCs w:val="24"/>
                <w:lang w:val="id-ID"/>
              </w:rPr>
              <w:t>k</w:t>
            </w:r>
            <w:r w:rsidRPr="005D2705">
              <w:rPr>
                <w:rFonts w:ascii="Times New Roman" w:hAnsi="Times New Roman" w:cs="Times New Roman"/>
                <w:sz w:val="24"/>
                <w:szCs w:val="24"/>
              </w:rPr>
              <w:t>ripsi</w:t>
            </w:r>
          </w:p>
        </w:tc>
        <w:tc>
          <w:tcPr>
            <w:tcW w:w="248"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7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6"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07"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41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259"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9"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90" w:type="dxa"/>
            <w:shd w:val="clear" w:color="auto" w:fill="auto"/>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81"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57"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shd w:val="clear" w:color="auto" w:fill="DDD9C3" w:themeFill="background2" w:themeFillShade="E6"/>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c>
          <w:tcPr>
            <w:tcW w:w="360" w:type="dxa"/>
            <w:shd w:val="clear" w:color="auto" w:fill="FFFFFF" w:themeFill="background1"/>
          </w:tcPr>
          <w:p w:rsidR="003C20A5" w:rsidRPr="005D2705" w:rsidRDefault="003C20A5" w:rsidP="00887867">
            <w:pPr>
              <w:tabs>
                <w:tab w:val="left" w:pos="709"/>
              </w:tabs>
              <w:spacing w:after="0" w:line="240" w:lineRule="auto"/>
              <w:jc w:val="both"/>
              <w:rPr>
                <w:rFonts w:ascii="Times New Roman" w:hAnsi="Times New Roman" w:cs="Times New Roman"/>
                <w:sz w:val="24"/>
                <w:szCs w:val="24"/>
              </w:rPr>
            </w:pPr>
          </w:p>
        </w:tc>
      </w:tr>
    </w:tbl>
    <w:p w:rsidR="003C20A5" w:rsidRDefault="003C20A5" w:rsidP="003C20A5">
      <w:pPr>
        <w:spacing w:after="0" w:line="360" w:lineRule="auto"/>
        <w:ind w:left="1260"/>
        <w:jc w:val="center"/>
        <w:rPr>
          <w:rFonts w:ascii="Times New Roman" w:hAnsi="Times New Roman" w:cs="Times New Roman"/>
          <w:b/>
          <w:sz w:val="24"/>
          <w:szCs w:val="24"/>
        </w:rPr>
      </w:pPr>
      <w:r>
        <w:rPr>
          <w:rFonts w:ascii="Times New Roman" w:hAnsi="Times New Roman" w:cs="Times New Roman"/>
          <w:b/>
          <w:sz w:val="24"/>
          <w:szCs w:val="24"/>
        </w:rPr>
        <w:t>Jadwal Penelitian</w:t>
      </w:r>
    </w:p>
    <w:p w:rsidR="003C20A5" w:rsidRPr="00827783" w:rsidRDefault="00827783" w:rsidP="00827783">
      <w:pPr>
        <w:rPr>
          <w:rFonts w:ascii="Times New Roman" w:eastAsiaTheme="majorEastAsia" w:hAnsi="Times New Roman" w:cs="Times New Roman"/>
          <w:b/>
          <w:bCs/>
          <w:sz w:val="28"/>
          <w:szCs w:val="28"/>
        </w:rPr>
      </w:pPr>
      <w:r>
        <w:rPr>
          <w:rFonts w:ascii="Times New Roman" w:hAnsi="Times New Roman" w:cs="Times New Roman"/>
        </w:rPr>
        <w:br w:type="page"/>
      </w:r>
    </w:p>
    <w:p w:rsidR="003C20A5" w:rsidRDefault="003C20A5" w:rsidP="003C20A5">
      <w:pPr>
        <w:framePr w:w="9636" w:wrap="auto" w:hAnchor="text"/>
        <w:spacing w:line="360" w:lineRule="auto"/>
        <w:rPr>
          <w:rFonts w:ascii="Times New Roman" w:hAnsi="Times New Roman" w:cs="Times New Roman"/>
          <w:b/>
          <w:sz w:val="24"/>
          <w:szCs w:val="24"/>
        </w:rPr>
        <w:sectPr w:rsidR="003C20A5" w:rsidSect="003C20A5">
          <w:pgSz w:w="11910" w:h="16840" w:code="9"/>
          <w:pgMar w:top="1701" w:right="1701" w:bottom="1701" w:left="2268" w:header="709" w:footer="709" w:gutter="0"/>
          <w:cols w:space="708"/>
          <w:docGrid w:linePitch="360"/>
        </w:sectPr>
      </w:pPr>
    </w:p>
    <w:p w:rsidR="0096418B" w:rsidRDefault="0096418B"/>
    <w:sectPr w:rsidR="0096418B" w:rsidSect="003C20A5">
      <w:pgSz w:w="1191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6E" w:rsidRDefault="000D376E">
      <w:pPr>
        <w:spacing w:after="0" w:line="240" w:lineRule="auto"/>
      </w:pPr>
      <w:r>
        <w:separator/>
      </w:r>
    </w:p>
  </w:endnote>
  <w:endnote w:type="continuationSeparator" w:id="0">
    <w:p w:rsidR="000D376E" w:rsidRDefault="000D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03" w:rsidRDefault="000D376E" w:rsidP="009A1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6E" w:rsidRDefault="000D376E">
      <w:pPr>
        <w:spacing w:after="0" w:line="240" w:lineRule="auto"/>
      </w:pPr>
      <w:r>
        <w:separator/>
      </w:r>
    </w:p>
  </w:footnote>
  <w:footnote w:type="continuationSeparator" w:id="0">
    <w:p w:rsidR="000D376E" w:rsidRDefault="000D3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093757"/>
      <w:docPartObj>
        <w:docPartGallery w:val="Page Numbers (Top of Page)"/>
        <w:docPartUnique/>
      </w:docPartObj>
    </w:sdtPr>
    <w:sdtEndPr>
      <w:rPr>
        <w:noProof/>
      </w:rPr>
    </w:sdtEndPr>
    <w:sdtContent>
      <w:p w:rsidR="001C6C03" w:rsidRDefault="00827783">
        <w:pPr>
          <w:pStyle w:val="Header"/>
          <w:jc w:val="right"/>
        </w:pPr>
        <w:r>
          <w:fldChar w:fldCharType="begin"/>
        </w:r>
        <w:r>
          <w:instrText xml:space="preserve"> PAGE   \* MERGEFORMAT </w:instrText>
        </w:r>
        <w:r>
          <w:fldChar w:fldCharType="separate"/>
        </w:r>
        <w:r w:rsidR="00B519B7">
          <w:rPr>
            <w:noProof/>
          </w:rPr>
          <w:t>29</w:t>
        </w:r>
        <w:r>
          <w:rPr>
            <w:noProof/>
          </w:rPr>
          <w:fldChar w:fldCharType="end"/>
        </w:r>
      </w:p>
    </w:sdtContent>
  </w:sdt>
  <w:p w:rsidR="001C6C03" w:rsidRDefault="000D3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FC4"/>
    <w:multiLevelType w:val="hybridMultilevel"/>
    <w:tmpl w:val="82240462"/>
    <w:lvl w:ilvl="0" w:tplc="4D0AF0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D2446"/>
    <w:multiLevelType w:val="hybridMultilevel"/>
    <w:tmpl w:val="7A72CFD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nsid w:val="06687953"/>
    <w:multiLevelType w:val="hybridMultilevel"/>
    <w:tmpl w:val="703668E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3">
    <w:nsid w:val="070D1DBB"/>
    <w:multiLevelType w:val="hybridMultilevel"/>
    <w:tmpl w:val="F16C5F14"/>
    <w:lvl w:ilvl="0" w:tplc="07D49536">
      <w:start w:val="1"/>
      <w:numFmt w:val="upperLetter"/>
      <w:lvlText w:val="%1."/>
      <w:lvlJc w:val="left"/>
      <w:pPr>
        <w:ind w:left="1636" w:hanging="360"/>
      </w:pPr>
      <w:rPr>
        <w:rFonts w:ascii="Times New Roman" w:hAnsi="Times New Roman" w:cs="Times New Roman" w:hint="default"/>
        <w:sz w:val="2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87B0713"/>
    <w:multiLevelType w:val="hybridMultilevel"/>
    <w:tmpl w:val="13B8EF10"/>
    <w:lvl w:ilvl="0" w:tplc="B8FE7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136DC"/>
    <w:multiLevelType w:val="hybridMultilevel"/>
    <w:tmpl w:val="083ADE20"/>
    <w:lvl w:ilvl="0" w:tplc="04090001">
      <w:start w:val="1"/>
      <w:numFmt w:val="bullet"/>
      <w:lvlText w:val=""/>
      <w:lvlJc w:val="left"/>
      <w:pPr>
        <w:ind w:left="2847" w:hanging="360"/>
      </w:pPr>
      <w:rPr>
        <w:rFonts w:ascii="Symbol" w:hAnsi="Symbo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
    <w:nsid w:val="0F4C7B64"/>
    <w:multiLevelType w:val="hybridMultilevel"/>
    <w:tmpl w:val="0E063BEA"/>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nsid w:val="16AD1BC6"/>
    <w:multiLevelType w:val="hybridMultilevel"/>
    <w:tmpl w:val="3DBA74B2"/>
    <w:lvl w:ilvl="0" w:tplc="C636A44A">
      <w:start w:val="1"/>
      <w:numFmt w:val="upperLetter"/>
      <w:lvlText w:val="%1."/>
      <w:lvlJc w:val="left"/>
      <w:pPr>
        <w:ind w:left="1636" w:hanging="360"/>
      </w:pPr>
      <w:rPr>
        <w:rFonts w:hint="default"/>
        <w:sz w:val="2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182B5559"/>
    <w:multiLevelType w:val="hybridMultilevel"/>
    <w:tmpl w:val="E814CFCC"/>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nsid w:val="18E42B50"/>
    <w:multiLevelType w:val="multilevel"/>
    <w:tmpl w:val="C98EF11A"/>
    <w:lvl w:ilvl="0">
      <w:start w:val="1"/>
      <w:numFmt w:val="decimal"/>
      <w:lvlText w:val="%1."/>
      <w:lvlJc w:val="left"/>
      <w:pPr>
        <w:ind w:left="394"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820" w:hanging="720"/>
      </w:pPr>
      <w:rPr>
        <w:rFonts w:hint="default"/>
      </w:rPr>
    </w:lvl>
    <w:lvl w:ilvl="3">
      <w:start w:val="1"/>
      <w:numFmt w:val="decimal"/>
      <w:isLgl/>
      <w:lvlText w:val="%1.%2.%3.%4"/>
      <w:lvlJc w:val="left"/>
      <w:pPr>
        <w:ind w:left="2353"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779" w:hanging="1080"/>
      </w:pPr>
      <w:rPr>
        <w:rFonts w:hint="default"/>
      </w:rPr>
    </w:lvl>
    <w:lvl w:ilvl="6">
      <w:start w:val="1"/>
      <w:numFmt w:val="decimal"/>
      <w:isLgl/>
      <w:lvlText w:val="%1.%2.%3.%4.%5.%6.%7"/>
      <w:lvlJc w:val="left"/>
      <w:pPr>
        <w:ind w:left="4672" w:hanging="1440"/>
      </w:pPr>
      <w:rPr>
        <w:rFonts w:hint="default"/>
      </w:rPr>
    </w:lvl>
    <w:lvl w:ilvl="7">
      <w:start w:val="1"/>
      <w:numFmt w:val="decimal"/>
      <w:isLgl/>
      <w:lvlText w:val="%1.%2.%3.%4.%5.%6.%7.%8"/>
      <w:lvlJc w:val="left"/>
      <w:pPr>
        <w:ind w:left="5205" w:hanging="1440"/>
      </w:pPr>
      <w:rPr>
        <w:rFonts w:hint="default"/>
      </w:rPr>
    </w:lvl>
    <w:lvl w:ilvl="8">
      <w:start w:val="1"/>
      <w:numFmt w:val="decimal"/>
      <w:isLgl/>
      <w:lvlText w:val="%1.%2.%3.%4.%5.%6.%7.%8.%9"/>
      <w:lvlJc w:val="left"/>
      <w:pPr>
        <w:ind w:left="6098" w:hanging="1800"/>
      </w:pPr>
      <w:rPr>
        <w:rFonts w:hint="default"/>
      </w:rPr>
    </w:lvl>
  </w:abstractNum>
  <w:abstractNum w:abstractNumId="10">
    <w:nsid w:val="1B6C3FCB"/>
    <w:multiLevelType w:val="hybridMultilevel"/>
    <w:tmpl w:val="20E66C54"/>
    <w:lvl w:ilvl="0" w:tplc="04090017">
      <w:start w:val="1"/>
      <w:numFmt w:val="lowerLetter"/>
      <w:lvlText w:val="%1)"/>
      <w:lvlJc w:val="left"/>
      <w:pPr>
        <w:ind w:left="2280" w:hanging="360"/>
      </w:pPr>
      <w:rPr>
        <w:rFont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
    <w:nsid w:val="1D1266A8"/>
    <w:multiLevelType w:val="hybridMultilevel"/>
    <w:tmpl w:val="24F887CE"/>
    <w:lvl w:ilvl="0" w:tplc="8B4C4B2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nsid w:val="23D72583"/>
    <w:multiLevelType w:val="hybridMultilevel"/>
    <w:tmpl w:val="9D14B07A"/>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3">
    <w:nsid w:val="25822372"/>
    <w:multiLevelType w:val="hybridMultilevel"/>
    <w:tmpl w:val="0ABC28C8"/>
    <w:lvl w:ilvl="0" w:tplc="04090017">
      <w:start w:val="1"/>
      <w:numFmt w:val="lowerLetter"/>
      <w:lvlText w:val="%1)"/>
      <w:lvlJc w:val="left"/>
      <w:pPr>
        <w:ind w:left="2563" w:hanging="360"/>
      </w:pPr>
      <w:rPr>
        <w:rFont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4">
    <w:nsid w:val="261B0C3B"/>
    <w:multiLevelType w:val="hybridMultilevel"/>
    <w:tmpl w:val="AC223ECE"/>
    <w:lvl w:ilvl="0" w:tplc="B136D3EA">
      <w:start w:val="1"/>
      <w:numFmt w:val="decimal"/>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297FC2"/>
    <w:multiLevelType w:val="hybridMultilevel"/>
    <w:tmpl w:val="73D41CCE"/>
    <w:lvl w:ilvl="0" w:tplc="61E29548">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nsid w:val="276D4CB8"/>
    <w:multiLevelType w:val="hybridMultilevel"/>
    <w:tmpl w:val="98EC380A"/>
    <w:lvl w:ilvl="0" w:tplc="4C5A8E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FD82E00"/>
    <w:multiLevelType w:val="hybridMultilevel"/>
    <w:tmpl w:val="DB10B6F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8">
    <w:nsid w:val="30695DFC"/>
    <w:multiLevelType w:val="hybridMultilevel"/>
    <w:tmpl w:val="AD3EA97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9">
    <w:nsid w:val="32F5121C"/>
    <w:multiLevelType w:val="hybridMultilevel"/>
    <w:tmpl w:val="FEBC3770"/>
    <w:lvl w:ilvl="0" w:tplc="3A38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14A84"/>
    <w:multiLevelType w:val="hybridMultilevel"/>
    <w:tmpl w:val="89E8F002"/>
    <w:lvl w:ilvl="0" w:tplc="5E2063C8">
      <w:start w:val="1"/>
      <w:numFmt w:val="decimal"/>
      <w:lvlText w:val="%1."/>
      <w:lvlJc w:val="left"/>
      <w:pPr>
        <w:ind w:left="1920" w:hanging="360"/>
      </w:pPr>
      <w:rPr>
        <w:rFonts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nsid w:val="37F919BE"/>
    <w:multiLevelType w:val="hybridMultilevel"/>
    <w:tmpl w:val="FADC6548"/>
    <w:lvl w:ilvl="0" w:tplc="04090017">
      <w:start w:val="1"/>
      <w:numFmt w:val="lowerLetter"/>
      <w:lvlText w:val="%1)"/>
      <w:lvlJc w:val="left"/>
      <w:pPr>
        <w:ind w:left="2563" w:hanging="360"/>
      </w:pPr>
      <w:rPr>
        <w:rFont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2">
    <w:nsid w:val="397B60FC"/>
    <w:multiLevelType w:val="hybridMultilevel"/>
    <w:tmpl w:val="1172B34C"/>
    <w:lvl w:ilvl="0" w:tplc="3956179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nsid w:val="3E0B7F4C"/>
    <w:multiLevelType w:val="hybridMultilevel"/>
    <w:tmpl w:val="530427B0"/>
    <w:lvl w:ilvl="0" w:tplc="04090001">
      <w:start w:val="1"/>
      <w:numFmt w:val="bullet"/>
      <w:lvlText w:val=""/>
      <w:lvlJc w:val="left"/>
      <w:pPr>
        <w:ind w:left="2563" w:hanging="360"/>
      </w:pPr>
      <w:rPr>
        <w:rFonts w:ascii="Symbol" w:hAnsi="Symbol"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4">
    <w:nsid w:val="3FD22D12"/>
    <w:multiLevelType w:val="hybridMultilevel"/>
    <w:tmpl w:val="B338101C"/>
    <w:lvl w:ilvl="0" w:tplc="887EDAC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nsid w:val="44937E4F"/>
    <w:multiLevelType w:val="hybridMultilevel"/>
    <w:tmpl w:val="A0489C20"/>
    <w:lvl w:ilvl="0" w:tplc="9CBC4FB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6">
    <w:nsid w:val="4548183F"/>
    <w:multiLevelType w:val="hybridMultilevel"/>
    <w:tmpl w:val="B816B68A"/>
    <w:lvl w:ilvl="0" w:tplc="286C3B9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8C3351"/>
    <w:multiLevelType w:val="hybridMultilevel"/>
    <w:tmpl w:val="26EC7564"/>
    <w:lvl w:ilvl="0" w:tplc="2DBABC6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nsid w:val="4C5C1C6E"/>
    <w:multiLevelType w:val="hybridMultilevel"/>
    <w:tmpl w:val="FB6AC1CC"/>
    <w:lvl w:ilvl="0" w:tplc="0070124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9">
    <w:nsid w:val="4E4C7B09"/>
    <w:multiLevelType w:val="hybridMultilevel"/>
    <w:tmpl w:val="15F2539C"/>
    <w:lvl w:ilvl="0" w:tplc="04090001">
      <w:start w:val="1"/>
      <w:numFmt w:val="bullet"/>
      <w:lvlText w:val=""/>
      <w:lvlJc w:val="left"/>
      <w:pPr>
        <w:ind w:left="2563" w:hanging="360"/>
      </w:pPr>
      <w:rPr>
        <w:rFonts w:ascii="Symbol" w:hAnsi="Symbol"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0">
    <w:nsid w:val="54E933B5"/>
    <w:multiLevelType w:val="hybridMultilevel"/>
    <w:tmpl w:val="7B6C7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EA0DC6"/>
    <w:multiLevelType w:val="hybridMultilevel"/>
    <w:tmpl w:val="08B6A8E4"/>
    <w:lvl w:ilvl="0" w:tplc="04090001">
      <w:start w:val="1"/>
      <w:numFmt w:val="bullet"/>
      <w:lvlText w:val=""/>
      <w:lvlJc w:val="left"/>
      <w:pPr>
        <w:ind w:left="2847" w:hanging="360"/>
      </w:pPr>
      <w:rPr>
        <w:rFonts w:ascii="Symbol" w:hAnsi="Symbo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2">
    <w:nsid w:val="5BA107FC"/>
    <w:multiLevelType w:val="hybridMultilevel"/>
    <w:tmpl w:val="493E3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4E3FB1"/>
    <w:multiLevelType w:val="hybridMultilevel"/>
    <w:tmpl w:val="B2666AF4"/>
    <w:lvl w:ilvl="0" w:tplc="CD40A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F229BA"/>
    <w:multiLevelType w:val="hybridMultilevel"/>
    <w:tmpl w:val="0E309956"/>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5">
    <w:nsid w:val="63336FC2"/>
    <w:multiLevelType w:val="hybridMultilevel"/>
    <w:tmpl w:val="AAA637CC"/>
    <w:lvl w:ilvl="0" w:tplc="34C2624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6">
    <w:nsid w:val="648050E3"/>
    <w:multiLevelType w:val="hybridMultilevel"/>
    <w:tmpl w:val="40764B54"/>
    <w:lvl w:ilvl="0" w:tplc="EAEAD38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nsid w:val="669E10BC"/>
    <w:multiLevelType w:val="hybridMultilevel"/>
    <w:tmpl w:val="5A8AF6E0"/>
    <w:lvl w:ilvl="0" w:tplc="CBA872E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8">
    <w:nsid w:val="67254D5C"/>
    <w:multiLevelType w:val="hybridMultilevel"/>
    <w:tmpl w:val="370E8208"/>
    <w:lvl w:ilvl="0" w:tplc="04090017">
      <w:start w:val="1"/>
      <w:numFmt w:val="lowerLetter"/>
      <w:lvlText w:val="%1)"/>
      <w:lvlJc w:val="left"/>
      <w:pPr>
        <w:ind w:left="2280" w:hanging="360"/>
      </w:pPr>
      <w:rPr>
        <w:rFont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9">
    <w:nsid w:val="6AF804C6"/>
    <w:multiLevelType w:val="multilevel"/>
    <w:tmpl w:val="C22486C6"/>
    <w:lvl w:ilvl="0">
      <w:start w:val="1"/>
      <w:numFmt w:val="decimal"/>
      <w:lvlText w:val="%1."/>
      <w:lvlJc w:val="left"/>
      <w:pPr>
        <w:ind w:left="1636" w:hanging="360"/>
      </w:pPr>
      <w:rPr>
        <w:rFonts w:hint="default"/>
      </w:rPr>
    </w:lvl>
    <w:lvl w:ilvl="1">
      <w:start w:val="6"/>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0">
    <w:nsid w:val="70251201"/>
    <w:multiLevelType w:val="hybridMultilevel"/>
    <w:tmpl w:val="AA3AE4FA"/>
    <w:lvl w:ilvl="0" w:tplc="9C86429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1">
    <w:nsid w:val="7215647C"/>
    <w:multiLevelType w:val="multilevel"/>
    <w:tmpl w:val="50D8DD8A"/>
    <w:lvl w:ilvl="0">
      <w:start w:val="1"/>
      <w:numFmt w:val="decimal"/>
      <w:lvlText w:val="%1."/>
      <w:lvlJc w:val="left"/>
      <w:pPr>
        <w:ind w:left="1920" w:hanging="360"/>
      </w:pPr>
      <w:rPr>
        <w:rFonts w:hint="default"/>
      </w:rPr>
    </w:lvl>
    <w:lvl w:ilvl="1">
      <w:start w:val="1"/>
      <w:numFmt w:val="decimal"/>
      <w:isLgl/>
      <w:lvlText w:val="%1.%2"/>
      <w:lvlJc w:val="left"/>
      <w:pPr>
        <w:ind w:left="2040" w:hanging="480"/>
      </w:pPr>
      <w:rPr>
        <w:rFonts w:hint="default"/>
        <w:b/>
      </w:rPr>
    </w:lvl>
    <w:lvl w:ilvl="2">
      <w:start w:val="4"/>
      <w:numFmt w:val="decimal"/>
      <w:isLgl/>
      <w:lvlText w:val="%1.%2.%3"/>
      <w:lvlJc w:val="left"/>
      <w:pPr>
        <w:ind w:left="2280" w:hanging="720"/>
      </w:pPr>
      <w:rPr>
        <w:rFonts w:hint="default"/>
        <w:b/>
      </w:rPr>
    </w:lvl>
    <w:lvl w:ilvl="3">
      <w:start w:val="1"/>
      <w:numFmt w:val="decimal"/>
      <w:isLgl/>
      <w:lvlText w:val="%1.%2.%3.%4"/>
      <w:lvlJc w:val="left"/>
      <w:pPr>
        <w:ind w:left="228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640" w:hanging="1080"/>
      </w:pPr>
      <w:rPr>
        <w:rFonts w:hint="default"/>
        <w:b/>
      </w:rPr>
    </w:lvl>
    <w:lvl w:ilvl="6">
      <w:start w:val="1"/>
      <w:numFmt w:val="decimal"/>
      <w:isLgl/>
      <w:lvlText w:val="%1.%2.%3.%4.%5.%6.%7"/>
      <w:lvlJc w:val="left"/>
      <w:pPr>
        <w:ind w:left="3000" w:hanging="1440"/>
      </w:pPr>
      <w:rPr>
        <w:rFonts w:hint="default"/>
        <w:b/>
      </w:rPr>
    </w:lvl>
    <w:lvl w:ilvl="7">
      <w:start w:val="1"/>
      <w:numFmt w:val="decimal"/>
      <w:isLgl/>
      <w:lvlText w:val="%1.%2.%3.%4.%5.%6.%7.%8"/>
      <w:lvlJc w:val="left"/>
      <w:pPr>
        <w:ind w:left="3000" w:hanging="1440"/>
      </w:pPr>
      <w:rPr>
        <w:rFonts w:hint="default"/>
        <w:b/>
      </w:rPr>
    </w:lvl>
    <w:lvl w:ilvl="8">
      <w:start w:val="1"/>
      <w:numFmt w:val="decimal"/>
      <w:isLgl/>
      <w:lvlText w:val="%1.%2.%3.%4.%5.%6.%7.%8.%9"/>
      <w:lvlJc w:val="left"/>
      <w:pPr>
        <w:ind w:left="3360" w:hanging="1800"/>
      </w:pPr>
      <w:rPr>
        <w:rFonts w:hint="default"/>
        <w:b/>
      </w:rPr>
    </w:lvl>
  </w:abstractNum>
  <w:abstractNum w:abstractNumId="42">
    <w:nsid w:val="73670520"/>
    <w:multiLevelType w:val="hybridMultilevel"/>
    <w:tmpl w:val="F278B00C"/>
    <w:lvl w:ilvl="0" w:tplc="A76A3F2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3">
    <w:nsid w:val="75602F9E"/>
    <w:multiLevelType w:val="hybridMultilevel"/>
    <w:tmpl w:val="0F18494C"/>
    <w:lvl w:ilvl="0" w:tplc="EB22FAF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784462"/>
    <w:multiLevelType w:val="hybridMultilevel"/>
    <w:tmpl w:val="4CCC80FE"/>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45">
    <w:nsid w:val="760F613D"/>
    <w:multiLevelType w:val="hybridMultilevel"/>
    <w:tmpl w:val="0EBA36D8"/>
    <w:lvl w:ilvl="0" w:tplc="04090017">
      <w:start w:val="1"/>
      <w:numFmt w:val="lowerLetter"/>
      <w:lvlText w:val="%1)"/>
      <w:lvlJc w:val="left"/>
      <w:pPr>
        <w:ind w:left="2280" w:hanging="360"/>
      </w:pPr>
      <w:rPr>
        <w:rFont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6">
    <w:nsid w:val="78121A08"/>
    <w:multiLevelType w:val="hybridMultilevel"/>
    <w:tmpl w:val="6ECE5264"/>
    <w:lvl w:ilvl="0" w:tplc="04090001">
      <w:start w:val="1"/>
      <w:numFmt w:val="bullet"/>
      <w:lvlText w:val=""/>
      <w:lvlJc w:val="left"/>
      <w:pPr>
        <w:ind w:left="2563" w:hanging="360"/>
      </w:pPr>
      <w:rPr>
        <w:rFonts w:ascii="Symbol" w:hAnsi="Symbol"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7">
    <w:nsid w:val="78535341"/>
    <w:multiLevelType w:val="hybridMultilevel"/>
    <w:tmpl w:val="6682F4E6"/>
    <w:lvl w:ilvl="0" w:tplc="536476EE">
      <w:start w:val="1"/>
      <w:numFmt w:val="decimal"/>
      <w:lvlText w:val="%1."/>
      <w:lvlJc w:val="left"/>
      <w:pPr>
        <w:ind w:left="6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4A0EF8"/>
    <w:multiLevelType w:val="multilevel"/>
    <w:tmpl w:val="1EFC046E"/>
    <w:lvl w:ilvl="0">
      <w:start w:val="1"/>
      <w:numFmt w:val="decimal"/>
      <w:lvlText w:val="%1."/>
      <w:lvlJc w:val="left"/>
      <w:pPr>
        <w:ind w:left="1287" w:hanging="360"/>
      </w:pPr>
      <w:rPr>
        <w:rFonts w:hint="default"/>
      </w:rPr>
    </w:lvl>
    <w:lvl w:ilvl="1">
      <w:start w:val="1"/>
      <w:numFmt w:val="decimal"/>
      <w:isLgl/>
      <w:lvlText w:val="%1.%2"/>
      <w:lvlJc w:val="left"/>
      <w:pPr>
        <w:ind w:left="1632" w:hanging="705"/>
      </w:pPr>
      <w:rPr>
        <w:rFonts w:hint="default"/>
      </w:rPr>
    </w:lvl>
    <w:lvl w:ilvl="2">
      <w:start w:val="4"/>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9">
    <w:nsid w:val="7B985146"/>
    <w:multiLevelType w:val="hybridMultilevel"/>
    <w:tmpl w:val="828E29F4"/>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39"/>
  </w:num>
  <w:num w:numId="2">
    <w:abstractNumId w:val="48"/>
  </w:num>
  <w:num w:numId="3">
    <w:abstractNumId w:val="4"/>
  </w:num>
  <w:num w:numId="4">
    <w:abstractNumId w:val="32"/>
  </w:num>
  <w:num w:numId="5">
    <w:abstractNumId w:val="47"/>
  </w:num>
  <w:num w:numId="6">
    <w:abstractNumId w:val="28"/>
  </w:num>
  <w:num w:numId="7">
    <w:abstractNumId w:val="19"/>
  </w:num>
  <w:num w:numId="8">
    <w:abstractNumId w:val="33"/>
  </w:num>
  <w:num w:numId="9">
    <w:abstractNumId w:val="36"/>
  </w:num>
  <w:num w:numId="10">
    <w:abstractNumId w:val="16"/>
  </w:num>
  <w:num w:numId="11">
    <w:abstractNumId w:val="43"/>
  </w:num>
  <w:num w:numId="12">
    <w:abstractNumId w:val="3"/>
  </w:num>
  <w:num w:numId="13">
    <w:abstractNumId w:val="1"/>
  </w:num>
  <w:num w:numId="14">
    <w:abstractNumId w:val="2"/>
  </w:num>
  <w:num w:numId="15">
    <w:abstractNumId w:val="15"/>
  </w:num>
  <w:num w:numId="16">
    <w:abstractNumId w:val="41"/>
  </w:num>
  <w:num w:numId="17">
    <w:abstractNumId w:val="40"/>
  </w:num>
  <w:num w:numId="18">
    <w:abstractNumId w:val="37"/>
  </w:num>
  <w:num w:numId="19">
    <w:abstractNumId w:val="35"/>
  </w:num>
  <w:num w:numId="20">
    <w:abstractNumId w:val="24"/>
  </w:num>
  <w:num w:numId="21">
    <w:abstractNumId w:val="7"/>
  </w:num>
  <w:num w:numId="22">
    <w:abstractNumId w:val="20"/>
  </w:num>
  <w:num w:numId="23">
    <w:abstractNumId w:val="30"/>
  </w:num>
  <w:num w:numId="24">
    <w:abstractNumId w:val="0"/>
  </w:num>
  <w:num w:numId="25">
    <w:abstractNumId w:val="26"/>
  </w:num>
  <w:num w:numId="26">
    <w:abstractNumId w:val="9"/>
  </w:num>
  <w:num w:numId="27">
    <w:abstractNumId w:val="14"/>
  </w:num>
  <w:num w:numId="28">
    <w:abstractNumId w:val="22"/>
  </w:num>
  <w:num w:numId="29">
    <w:abstractNumId w:val="25"/>
  </w:num>
  <w:num w:numId="30">
    <w:abstractNumId w:val="27"/>
  </w:num>
  <w:num w:numId="31">
    <w:abstractNumId w:val="11"/>
  </w:num>
  <w:num w:numId="32">
    <w:abstractNumId w:val="42"/>
  </w:num>
  <w:num w:numId="33">
    <w:abstractNumId w:val="45"/>
  </w:num>
  <w:num w:numId="34">
    <w:abstractNumId w:val="23"/>
  </w:num>
  <w:num w:numId="35">
    <w:abstractNumId w:val="10"/>
  </w:num>
  <w:num w:numId="36">
    <w:abstractNumId w:val="46"/>
  </w:num>
  <w:num w:numId="37">
    <w:abstractNumId w:val="21"/>
  </w:num>
  <w:num w:numId="38">
    <w:abstractNumId w:val="31"/>
  </w:num>
  <w:num w:numId="39">
    <w:abstractNumId w:val="13"/>
  </w:num>
  <w:num w:numId="40">
    <w:abstractNumId w:val="5"/>
  </w:num>
  <w:num w:numId="41">
    <w:abstractNumId w:val="38"/>
  </w:num>
  <w:num w:numId="42">
    <w:abstractNumId w:val="29"/>
  </w:num>
  <w:num w:numId="43">
    <w:abstractNumId w:val="34"/>
  </w:num>
  <w:num w:numId="44">
    <w:abstractNumId w:val="44"/>
  </w:num>
  <w:num w:numId="45">
    <w:abstractNumId w:val="49"/>
  </w:num>
  <w:num w:numId="46">
    <w:abstractNumId w:val="18"/>
  </w:num>
  <w:num w:numId="47">
    <w:abstractNumId w:val="8"/>
  </w:num>
  <w:num w:numId="48">
    <w:abstractNumId w:val="17"/>
  </w:num>
  <w:num w:numId="49">
    <w:abstractNumId w:val="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A5"/>
    <w:rsid w:val="000D376E"/>
    <w:rsid w:val="003C20A5"/>
    <w:rsid w:val="00827783"/>
    <w:rsid w:val="0096418B"/>
    <w:rsid w:val="00B5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A5"/>
  </w:style>
  <w:style w:type="paragraph" w:styleId="Heading1">
    <w:name w:val="heading 1"/>
    <w:basedOn w:val="Normal"/>
    <w:next w:val="Normal"/>
    <w:link w:val="Heading1Char"/>
    <w:uiPriority w:val="9"/>
    <w:qFormat/>
    <w:rsid w:val="003C20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0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0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0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0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0A5"/>
    <w:rPr>
      <w:rFonts w:asciiTheme="majorHAnsi" w:eastAsiaTheme="majorEastAsia" w:hAnsiTheme="majorHAnsi" w:cstheme="majorBidi"/>
      <w:b/>
      <w:bCs/>
      <w:color w:val="4F81BD" w:themeColor="accent1"/>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Judul"/>
    <w:basedOn w:val="Normal"/>
    <w:link w:val="ListParagraphChar"/>
    <w:uiPriority w:val="34"/>
    <w:qFormat/>
    <w:rsid w:val="003C20A5"/>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3C20A5"/>
  </w:style>
  <w:style w:type="table" w:styleId="TableGrid">
    <w:name w:val="Table Grid"/>
    <w:basedOn w:val="TableNormal"/>
    <w:uiPriority w:val="59"/>
    <w:rsid w:val="003C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A5"/>
  </w:style>
  <w:style w:type="paragraph" w:styleId="Footer">
    <w:name w:val="footer"/>
    <w:basedOn w:val="Normal"/>
    <w:link w:val="FooterChar"/>
    <w:uiPriority w:val="99"/>
    <w:unhideWhenUsed/>
    <w:rsid w:val="003C2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A5"/>
  </w:style>
  <w:style w:type="paragraph" w:styleId="Heading1">
    <w:name w:val="heading 1"/>
    <w:basedOn w:val="Normal"/>
    <w:next w:val="Normal"/>
    <w:link w:val="Heading1Char"/>
    <w:uiPriority w:val="9"/>
    <w:qFormat/>
    <w:rsid w:val="003C20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0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0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0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0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0A5"/>
    <w:rPr>
      <w:rFonts w:asciiTheme="majorHAnsi" w:eastAsiaTheme="majorEastAsia" w:hAnsiTheme="majorHAnsi" w:cstheme="majorBidi"/>
      <w:b/>
      <w:bCs/>
      <w:color w:val="4F81BD" w:themeColor="accent1"/>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Judul"/>
    <w:basedOn w:val="Normal"/>
    <w:link w:val="ListParagraphChar"/>
    <w:uiPriority w:val="34"/>
    <w:qFormat/>
    <w:rsid w:val="003C20A5"/>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3C20A5"/>
  </w:style>
  <w:style w:type="table" w:styleId="TableGrid">
    <w:name w:val="Table Grid"/>
    <w:basedOn w:val="TableNormal"/>
    <w:uiPriority w:val="59"/>
    <w:rsid w:val="003C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A5"/>
  </w:style>
  <w:style w:type="paragraph" w:styleId="Footer">
    <w:name w:val="footer"/>
    <w:basedOn w:val="Normal"/>
    <w:link w:val="FooterChar"/>
    <w:uiPriority w:val="99"/>
    <w:unhideWhenUsed/>
    <w:rsid w:val="003C2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5352</Words>
  <Characters>30508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2023-09-24T06:10:00Z</cp:lastPrinted>
  <dcterms:created xsi:type="dcterms:W3CDTF">2023-09-24T05:42:00Z</dcterms:created>
  <dcterms:modified xsi:type="dcterms:W3CDTF">2023-09-24T06:10:00Z</dcterms:modified>
</cp:coreProperties>
</file>