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37D4" w14:textId="77777777" w:rsidR="009E5F32" w:rsidRPr="005D78BA" w:rsidRDefault="009E5F32" w:rsidP="00911F45">
      <w:pPr>
        <w:pStyle w:val="Heading1"/>
        <w:spacing w:before="0" w:line="480" w:lineRule="auto"/>
        <w:ind w:right="-1"/>
        <w:jc w:val="center"/>
        <w:rPr>
          <w:b/>
          <w:bCs/>
        </w:rPr>
      </w:pPr>
      <w:bookmarkStart w:id="0" w:name="_Toc131132340"/>
      <w:bookmarkStart w:id="1" w:name="_Toc131277772"/>
      <w:bookmarkStart w:id="2" w:name="_Toc136247743"/>
      <w:bookmarkStart w:id="3" w:name="_Toc136341647"/>
      <w:bookmarkStart w:id="4" w:name="_Toc137069108"/>
      <w:bookmarkStart w:id="5" w:name="_Toc137072031"/>
      <w:bookmarkStart w:id="6" w:name="_Toc137073284"/>
      <w:bookmarkStart w:id="7" w:name="_Toc138051193"/>
      <w:bookmarkStart w:id="8" w:name="_Toc138054787"/>
      <w:bookmarkStart w:id="9" w:name="_Toc139470351"/>
      <w:bookmarkStart w:id="10" w:name="_Toc139490085"/>
      <w:r w:rsidRPr="005D78BA">
        <w:rPr>
          <w:b/>
          <w:bCs/>
        </w:rPr>
        <w:t>BAB II</w:t>
      </w:r>
      <w:bookmarkEnd w:id="0"/>
      <w:bookmarkEnd w:id="1"/>
      <w:bookmarkEnd w:id="2"/>
      <w:bookmarkEnd w:id="3"/>
      <w:bookmarkEnd w:id="4"/>
      <w:bookmarkEnd w:id="5"/>
      <w:bookmarkEnd w:id="6"/>
      <w:bookmarkEnd w:id="7"/>
      <w:bookmarkEnd w:id="8"/>
      <w:bookmarkEnd w:id="9"/>
      <w:bookmarkEnd w:id="10"/>
    </w:p>
    <w:p w14:paraId="0860B2F6" w14:textId="77777777" w:rsidR="009E5F32" w:rsidRPr="005D78BA" w:rsidRDefault="009E5F32" w:rsidP="00911F45">
      <w:pPr>
        <w:pStyle w:val="Heading1"/>
        <w:spacing w:before="0" w:line="480" w:lineRule="auto"/>
        <w:ind w:right="-1"/>
        <w:jc w:val="center"/>
        <w:rPr>
          <w:b/>
          <w:bCs/>
        </w:rPr>
      </w:pPr>
      <w:bookmarkStart w:id="11" w:name="_Toc131132341"/>
      <w:bookmarkStart w:id="12" w:name="_Toc139490086"/>
      <w:r w:rsidRPr="005D78BA">
        <w:rPr>
          <w:b/>
          <w:bCs/>
        </w:rPr>
        <w:t>TINJAUAN PUSTAKA DAN KERANGKA PEMIKIRAN</w:t>
      </w:r>
      <w:bookmarkEnd w:id="11"/>
      <w:bookmarkEnd w:id="12"/>
    </w:p>
    <w:p w14:paraId="00BE2D0F" w14:textId="77777777" w:rsidR="009E5F32" w:rsidRPr="005D78BA" w:rsidRDefault="009E5F32" w:rsidP="00911F45">
      <w:pPr>
        <w:spacing w:after="0" w:line="240" w:lineRule="auto"/>
        <w:ind w:right="-1"/>
        <w:rPr>
          <w:sz w:val="24"/>
          <w:szCs w:val="24"/>
        </w:rPr>
      </w:pPr>
    </w:p>
    <w:p w14:paraId="1AD359F0" w14:textId="77777777" w:rsidR="009E5F32" w:rsidRPr="005D78BA" w:rsidRDefault="009E5F32" w:rsidP="00911F45">
      <w:pPr>
        <w:pStyle w:val="Heading2"/>
        <w:numPr>
          <w:ilvl w:val="0"/>
          <w:numId w:val="1"/>
        </w:numPr>
        <w:spacing w:before="0" w:line="480" w:lineRule="auto"/>
        <w:ind w:left="0" w:right="-1" w:firstLine="0"/>
        <w:rPr>
          <w:b/>
          <w:bCs/>
        </w:rPr>
      </w:pPr>
      <w:bookmarkStart w:id="13" w:name="_Toc131132342"/>
      <w:bookmarkStart w:id="14" w:name="_Toc131277774"/>
      <w:bookmarkStart w:id="15" w:name="_Toc139490087"/>
      <w:r w:rsidRPr="005D78BA">
        <w:rPr>
          <w:b/>
          <w:bCs/>
        </w:rPr>
        <w:t>Penelitian Sebelumnya</w:t>
      </w:r>
      <w:bookmarkEnd w:id="13"/>
      <w:bookmarkEnd w:id="14"/>
      <w:bookmarkEnd w:id="15"/>
    </w:p>
    <w:p w14:paraId="392E1C96" w14:textId="77777777" w:rsidR="009E5F32" w:rsidRPr="005D78BA" w:rsidRDefault="009E5F32" w:rsidP="00911F45">
      <w:pPr>
        <w:spacing w:after="0" w:line="480" w:lineRule="auto"/>
        <w:ind w:right="-1" w:firstLine="720"/>
        <w:jc w:val="both"/>
        <w:rPr>
          <w:rFonts w:asciiTheme="majorBidi" w:hAnsiTheme="majorBidi" w:cstheme="majorBidi"/>
          <w:sz w:val="24"/>
          <w:szCs w:val="24"/>
        </w:rPr>
      </w:pPr>
      <w:r w:rsidRPr="005D78BA">
        <w:rPr>
          <w:rFonts w:asciiTheme="majorBidi" w:hAnsiTheme="majorBidi" w:cstheme="majorBidi"/>
          <w:sz w:val="24"/>
          <w:szCs w:val="24"/>
        </w:rPr>
        <w:t xml:space="preserve">Berdasarkan penelusuran pustaka yang </w:t>
      </w:r>
      <w:r>
        <w:rPr>
          <w:rFonts w:asciiTheme="majorBidi" w:hAnsiTheme="majorBidi" w:cstheme="majorBidi"/>
          <w:sz w:val="24"/>
          <w:szCs w:val="24"/>
        </w:rPr>
        <w:t>peneliti</w:t>
      </w:r>
      <w:r w:rsidRPr="005D78BA">
        <w:rPr>
          <w:rFonts w:asciiTheme="majorBidi" w:hAnsiTheme="majorBidi" w:cstheme="majorBidi"/>
          <w:sz w:val="24"/>
          <w:szCs w:val="24"/>
        </w:rPr>
        <w:t xml:space="preserve"> lakukan, terdapat beberapa penelitian terdahulu yang memiliki kesamaan dengan penelitian </w:t>
      </w:r>
      <w:r>
        <w:rPr>
          <w:rFonts w:asciiTheme="majorBidi" w:hAnsiTheme="majorBidi" w:cstheme="majorBidi"/>
          <w:sz w:val="24"/>
          <w:szCs w:val="24"/>
        </w:rPr>
        <w:t>peneliti</w:t>
      </w:r>
      <w:r w:rsidRPr="005D78BA">
        <w:rPr>
          <w:rFonts w:asciiTheme="majorBidi" w:hAnsiTheme="majorBidi" w:cstheme="majorBidi"/>
          <w:sz w:val="24"/>
          <w:szCs w:val="24"/>
        </w:rPr>
        <w:t xml:space="preserve"> tetapi di lokasi/tempat lain yaitu :</w:t>
      </w:r>
    </w:p>
    <w:p w14:paraId="390B8803" w14:textId="77777777" w:rsidR="009E5F32" w:rsidRPr="005D78BA" w:rsidRDefault="009E5F32" w:rsidP="00911F45">
      <w:pPr>
        <w:pStyle w:val="ListParagraph"/>
        <w:numPr>
          <w:ilvl w:val="0"/>
          <w:numId w:val="3"/>
        </w:numPr>
        <w:spacing w:after="0" w:line="480" w:lineRule="auto"/>
        <w:ind w:left="0" w:right="-1" w:firstLine="0"/>
        <w:jc w:val="both"/>
        <w:rPr>
          <w:rFonts w:asciiTheme="majorBidi" w:hAnsiTheme="majorBidi" w:cstheme="majorBidi"/>
          <w:sz w:val="24"/>
          <w:szCs w:val="24"/>
        </w:rPr>
      </w:pPr>
      <w:r w:rsidRPr="005D78BA">
        <w:rPr>
          <w:rFonts w:asciiTheme="majorBidi" w:hAnsiTheme="majorBidi" w:cstheme="majorBidi"/>
          <w:b/>
          <w:bCs/>
          <w:sz w:val="24"/>
          <w:szCs w:val="24"/>
        </w:rPr>
        <w:t xml:space="preserve">“Pola Pengawasan Uji Kelayakan Kendaraan Bermotor Pada Dinas Perhubungan Kabupaten Konawe Utara”. </w:t>
      </w:r>
      <w:r>
        <w:rPr>
          <w:rFonts w:asciiTheme="majorBidi" w:hAnsiTheme="majorBidi" w:cstheme="majorBidi"/>
          <w:sz w:val="24"/>
          <w:szCs w:val="24"/>
        </w:rPr>
        <w:t>Peneliti</w:t>
      </w:r>
      <w:r w:rsidRPr="005D78BA">
        <w:rPr>
          <w:rFonts w:asciiTheme="majorBidi" w:hAnsiTheme="majorBidi" w:cstheme="majorBidi"/>
          <w:sz w:val="24"/>
          <w:szCs w:val="24"/>
        </w:rPr>
        <w:t xml:space="preserve"> : </w:t>
      </w:r>
      <w:proofErr w:type="spellStart"/>
      <w:r w:rsidRPr="005D78BA">
        <w:rPr>
          <w:rFonts w:asciiTheme="majorBidi" w:hAnsiTheme="majorBidi" w:cstheme="majorBidi"/>
          <w:sz w:val="24"/>
          <w:szCs w:val="24"/>
        </w:rPr>
        <w:t>Jopang</w:t>
      </w:r>
      <w:proofErr w:type="spellEnd"/>
      <w:r w:rsidRPr="005D78BA">
        <w:rPr>
          <w:rFonts w:asciiTheme="majorBidi" w:hAnsiTheme="majorBidi" w:cstheme="majorBidi"/>
          <w:sz w:val="24"/>
          <w:szCs w:val="24"/>
        </w:rPr>
        <w:t xml:space="preserve"> , Wa Ode </w:t>
      </w:r>
      <w:proofErr w:type="spellStart"/>
      <w:r w:rsidRPr="005D78BA">
        <w:rPr>
          <w:rFonts w:asciiTheme="majorBidi" w:hAnsiTheme="majorBidi" w:cstheme="majorBidi"/>
          <w:sz w:val="24"/>
          <w:szCs w:val="24"/>
        </w:rPr>
        <w:t>Harliyanti</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Unga</w:t>
      </w:r>
      <w:proofErr w:type="spellEnd"/>
      <w:r w:rsidRPr="005D78BA">
        <w:rPr>
          <w:rFonts w:asciiTheme="majorBidi" w:hAnsiTheme="majorBidi" w:cstheme="majorBidi"/>
          <w:sz w:val="24"/>
          <w:szCs w:val="24"/>
        </w:rPr>
        <w:t xml:space="preserve">, La Ode Efrianto, Rosika, Yusnita Universitas </w:t>
      </w:r>
      <w:proofErr w:type="spellStart"/>
      <w:r w:rsidRPr="005D78BA">
        <w:rPr>
          <w:rFonts w:asciiTheme="majorBidi" w:hAnsiTheme="majorBidi" w:cstheme="majorBidi"/>
          <w:sz w:val="24"/>
          <w:szCs w:val="24"/>
        </w:rPr>
        <w:t>Halu</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Oleo</w:t>
      </w:r>
      <w:proofErr w:type="spellEnd"/>
      <w:r w:rsidRPr="005D78BA">
        <w:rPr>
          <w:rFonts w:asciiTheme="majorBidi" w:hAnsiTheme="majorBidi" w:cstheme="majorBidi"/>
          <w:sz w:val="24"/>
          <w:szCs w:val="24"/>
        </w:rPr>
        <w:t xml:space="preserve"> (2022).</w:t>
      </w:r>
    </w:p>
    <w:p w14:paraId="0A6DB143" w14:textId="77777777" w:rsidR="009E5F32" w:rsidRDefault="009E5F32" w:rsidP="00911F45">
      <w:pPr>
        <w:pStyle w:val="ListParagraph"/>
        <w:spacing w:after="0" w:line="480" w:lineRule="auto"/>
        <w:ind w:left="0" w:right="-1"/>
        <w:jc w:val="both"/>
        <w:rPr>
          <w:rFonts w:asciiTheme="majorBidi" w:hAnsiTheme="majorBidi" w:cstheme="majorBidi"/>
          <w:sz w:val="24"/>
          <w:szCs w:val="24"/>
        </w:rPr>
      </w:pPr>
      <w:r w:rsidRPr="005D78BA">
        <w:rPr>
          <w:rFonts w:asciiTheme="majorBidi" w:hAnsiTheme="majorBidi" w:cstheme="majorBidi"/>
          <w:sz w:val="24"/>
          <w:szCs w:val="24"/>
        </w:rPr>
        <w:t xml:space="preserve">Penelitian ini didasarkan pada masalah yaitu Belum adanya sarana dan prasarana, alat uji dan tenaga penguji yang ada </w:t>
      </w:r>
      <w:proofErr w:type="spellStart"/>
      <w:r w:rsidRPr="005D78BA">
        <w:rPr>
          <w:rFonts w:asciiTheme="majorBidi" w:hAnsiTheme="majorBidi" w:cstheme="majorBidi"/>
          <w:sz w:val="24"/>
          <w:szCs w:val="24"/>
        </w:rPr>
        <w:t>dibeberapa</w:t>
      </w:r>
      <w:proofErr w:type="spellEnd"/>
      <w:r w:rsidRPr="005D78BA">
        <w:rPr>
          <w:rFonts w:asciiTheme="majorBidi" w:hAnsiTheme="majorBidi" w:cstheme="majorBidi"/>
          <w:sz w:val="24"/>
          <w:szCs w:val="24"/>
        </w:rPr>
        <w:t xml:space="preserve"> kabupaten ini diduga sebagai pemicu terjadinya indikasi pungutan liar. Tujuan penelitian yaitu untuk mengetahui pengawasan terhadap uji kelayakan kendaraan bermotor. Metode yang digunakan dalam penelitian ini menggunakan metode kualitatif. Teori yang digunakan dalam penelitian ini yaitu Siagian (2005).</w:t>
      </w:r>
      <w:r>
        <w:rPr>
          <w:rFonts w:asciiTheme="majorBidi" w:hAnsiTheme="majorBidi" w:cstheme="majorBidi"/>
          <w:sz w:val="24"/>
          <w:szCs w:val="24"/>
        </w:rPr>
        <w:t xml:space="preserve"> </w:t>
      </w:r>
      <w:r w:rsidRPr="005D78BA">
        <w:rPr>
          <w:rFonts w:asciiTheme="majorBidi" w:hAnsiTheme="majorBidi" w:cstheme="majorBidi"/>
          <w:sz w:val="24"/>
          <w:szCs w:val="24"/>
        </w:rPr>
        <w:t>Hasil penelitian yaitu pengawasan merupakan kegiatan manajerial, dilakukan dengan maksud agar tidak terjadi penyimpangan dalam melaksanakan pekerjaan</w:t>
      </w:r>
      <w:r>
        <w:rPr>
          <w:rFonts w:asciiTheme="majorBidi" w:hAnsiTheme="majorBidi" w:cstheme="majorBidi"/>
          <w:sz w:val="24"/>
          <w:szCs w:val="24"/>
        </w:rPr>
        <w:t>.</w:t>
      </w:r>
    </w:p>
    <w:p w14:paraId="2D360679" w14:textId="77777777" w:rsidR="009E5F32" w:rsidRPr="00E607BE" w:rsidRDefault="009E5F32" w:rsidP="00911F45">
      <w:pPr>
        <w:pStyle w:val="ListParagraph"/>
        <w:numPr>
          <w:ilvl w:val="0"/>
          <w:numId w:val="3"/>
        </w:numPr>
        <w:spacing w:after="0" w:line="480" w:lineRule="auto"/>
        <w:ind w:left="0" w:right="-1" w:firstLine="0"/>
        <w:jc w:val="both"/>
        <w:rPr>
          <w:rFonts w:asciiTheme="majorBidi" w:hAnsiTheme="majorBidi" w:cstheme="majorBidi"/>
          <w:sz w:val="24"/>
          <w:szCs w:val="24"/>
        </w:rPr>
      </w:pPr>
      <w:r w:rsidRPr="00E607BE">
        <w:rPr>
          <w:rFonts w:asciiTheme="majorBidi" w:hAnsiTheme="majorBidi" w:cstheme="majorBidi"/>
          <w:b/>
          <w:bCs/>
          <w:sz w:val="24"/>
          <w:szCs w:val="24"/>
        </w:rPr>
        <w:t xml:space="preserve">“Analisis Fungsi Pengawasan Uji Berkala Oleh Dinas Perhubungan Kota Batam Terhadap Angkutan Kota”. </w:t>
      </w:r>
      <w:r w:rsidRPr="00E607BE">
        <w:rPr>
          <w:rFonts w:asciiTheme="majorBidi" w:hAnsiTheme="majorBidi" w:cstheme="majorBidi"/>
          <w:sz w:val="24"/>
          <w:szCs w:val="24"/>
        </w:rPr>
        <w:t xml:space="preserve">Peneliti: </w:t>
      </w:r>
      <w:proofErr w:type="spellStart"/>
      <w:r w:rsidRPr="00E607BE">
        <w:rPr>
          <w:rFonts w:asciiTheme="majorBidi" w:hAnsiTheme="majorBidi" w:cstheme="majorBidi"/>
          <w:sz w:val="24"/>
          <w:szCs w:val="24"/>
        </w:rPr>
        <w:t>kikiyunita</w:t>
      </w:r>
      <w:proofErr w:type="spellEnd"/>
      <w:r w:rsidRPr="00E607BE">
        <w:rPr>
          <w:rFonts w:asciiTheme="majorBidi" w:hAnsiTheme="majorBidi" w:cstheme="majorBidi"/>
          <w:sz w:val="24"/>
          <w:szCs w:val="24"/>
        </w:rPr>
        <w:t xml:space="preserve">, </w:t>
      </w:r>
      <w:proofErr w:type="spellStart"/>
      <w:r w:rsidRPr="00E607BE">
        <w:rPr>
          <w:rFonts w:asciiTheme="majorBidi" w:hAnsiTheme="majorBidi" w:cstheme="majorBidi"/>
          <w:sz w:val="24"/>
          <w:szCs w:val="24"/>
        </w:rPr>
        <w:t>linayatilestari</w:t>
      </w:r>
      <w:proofErr w:type="spellEnd"/>
      <w:r w:rsidRPr="00E607BE">
        <w:rPr>
          <w:rFonts w:asciiTheme="majorBidi" w:hAnsiTheme="majorBidi" w:cstheme="majorBidi"/>
          <w:sz w:val="24"/>
          <w:szCs w:val="24"/>
        </w:rPr>
        <w:t xml:space="preserve">, </w:t>
      </w:r>
      <w:proofErr w:type="spellStart"/>
      <w:r w:rsidRPr="00E607BE">
        <w:rPr>
          <w:rFonts w:asciiTheme="majorBidi" w:hAnsiTheme="majorBidi" w:cstheme="majorBidi"/>
          <w:sz w:val="24"/>
          <w:szCs w:val="24"/>
        </w:rPr>
        <w:t>nurhayati</w:t>
      </w:r>
      <w:proofErr w:type="spellEnd"/>
      <w:r w:rsidRPr="00E607BE">
        <w:rPr>
          <w:rFonts w:asciiTheme="majorBidi" w:hAnsiTheme="majorBidi" w:cstheme="majorBidi"/>
          <w:sz w:val="24"/>
          <w:szCs w:val="24"/>
        </w:rPr>
        <w:t xml:space="preserve"> (2019). </w:t>
      </w:r>
    </w:p>
    <w:p w14:paraId="0CA30D1A" w14:textId="77777777" w:rsidR="009E5F32" w:rsidRDefault="009E5F32" w:rsidP="00911F45">
      <w:pPr>
        <w:pStyle w:val="ListParagraph"/>
        <w:spacing w:after="0" w:line="480" w:lineRule="auto"/>
        <w:ind w:left="0" w:right="-1"/>
        <w:jc w:val="both"/>
        <w:rPr>
          <w:rFonts w:asciiTheme="majorBidi" w:hAnsiTheme="majorBidi" w:cstheme="majorBidi"/>
          <w:sz w:val="24"/>
          <w:szCs w:val="24"/>
        </w:rPr>
        <w:sectPr w:rsidR="009E5F32" w:rsidSect="0066284A">
          <w:headerReference w:type="default" r:id="rId7"/>
          <w:footerReference w:type="default" r:id="rId8"/>
          <w:pgSz w:w="11906" w:h="16838" w:code="9"/>
          <w:pgMar w:top="2268" w:right="1701" w:bottom="1701" w:left="2268" w:header="709" w:footer="709" w:gutter="0"/>
          <w:pgNumType w:start="10"/>
          <w:cols w:space="708"/>
          <w:docGrid w:linePitch="360"/>
        </w:sectPr>
      </w:pPr>
    </w:p>
    <w:p w14:paraId="663A5A50" w14:textId="77777777" w:rsidR="009E5F32" w:rsidRPr="005D78BA" w:rsidRDefault="009E5F32" w:rsidP="00911F45">
      <w:pPr>
        <w:pStyle w:val="ListParagraph"/>
        <w:spacing w:after="0" w:line="480" w:lineRule="auto"/>
        <w:ind w:left="0" w:right="-1"/>
        <w:jc w:val="both"/>
        <w:rPr>
          <w:rFonts w:asciiTheme="majorBidi" w:hAnsiTheme="majorBidi" w:cstheme="majorBidi"/>
          <w:sz w:val="24"/>
          <w:szCs w:val="24"/>
        </w:rPr>
      </w:pPr>
      <w:r w:rsidRPr="005D78BA">
        <w:rPr>
          <w:rFonts w:asciiTheme="majorBidi" w:hAnsiTheme="majorBidi" w:cstheme="majorBidi"/>
          <w:sz w:val="24"/>
          <w:szCs w:val="24"/>
        </w:rPr>
        <w:lastRenderedPageBreak/>
        <w:t>Penelitian ini didasarkan pada masalah yaitu masih banyaknya angkutan umum yang tidak sesuai dengan standar operasional menunjukkan lemahnya pengawasan dalam penertiban angkutan umum. Kurangnya pengawasan penertiban yang dilakukan oleh Dinas Perhubungan. Metode yang digunakan dalam penelitian ini adalah metode kualitatif. Teori yang digunakan dalam penelitian ini yaitu Siagian (2005). Hasil penelitian yaitu bahwa masih banyaknya angkutan umum yang tidak sesuai dengan standar operasional menunjukkan lemahnya pengawasan dalam penertiban angkutan umum.</w:t>
      </w:r>
    </w:p>
    <w:p w14:paraId="67A78DEB" w14:textId="77777777" w:rsidR="009E5F32" w:rsidRPr="005D78BA" w:rsidRDefault="009E5F32" w:rsidP="00911F45">
      <w:pPr>
        <w:pStyle w:val="ListParagraph"/>
        <w:numPr>
          <w:ilvl w:val="0"/>
          <w:numId w:val="3"/>
        </w:numPr>
        <w:spacing w:after="0" w:line="480" w:lineRule="auto"/>
        <w:ind w:left="0" w:right="-1" w:firstLine="0"/>
        <w:jc w:val="both"/>
        <w:rPr>
          <w:rFonts w:asciiTheme="majorBidi" w:hAnsiTheme="majorBidi" w:cstheme="majorBidi"/>
          <w:b/>
          <w:bCs/>
          <w:sz w:val="24"/>
          <w:szCs w:val="24"/>
        </w:rPr>
      </w:pPr>
      <w:r w:rsidRPr="005D78BA">
        <w:rPr>
          <w:rFonts w:asciiTheme="majorBidi" w:hAnsiTheme="majorBidi" w:cstheme="majorBidi"/>
          <w:b/>
          <w:bCs/>
          <w:sz w:val="24"/>
          <w:szCs w:val="24"/>
        </w:rPr>
        <w:t xml:space="preserve">“Pelaksanaan Pengujian Kendaraan Bermotor (PKB) Oleh Seksi Pengujian Kendaraan Bermotor Pada Dinas Perhubungan Kota </w:t>
      </w:r>
      <w:proofErr w:type="spellStart"/>
      <w:r w:rsidRPr="005D78BA">
        <w:rPr>
          <w:rFonts w:asciiTheme="majorBidi" w:hAnsiTheme="majorBidi" w:cstheme="majorBidi"/>
          <w:b/>
          <w:bCs/>
          <w:sz w:val="24"/>
          <w:szCs w:val="24"/>
        </w:rPr>
        <w:t>Tanjungpinang</w:t>
      </w:r>
      <w:proofErr w:type="spellEnd"/>
      <w:r w:rsidRPr="005D78BA">
        <w:rPr>
          <w:rFonts w:asciiTheme="majorBidi" w:hAnsiTheme="majorBidi" w:cstheme="majorBidi"/>
          <w:b/>
          <w:bCs/>
          <w:sz w:val="24"/>
          <w:szCs w:val="24"/>
        </w:rPr>
        <w:t xml:space="preserve"> (Studi Kendaraan Mobil Barang)”. </w:t>
      </w:r>
      <w:r>
        <w:rPr>
          <w:rFonts w:asciiTheme="majorBidi" w:hAnsiTheme="majorBidi" w:cstheme="majorBidi"/>
          <w:sz w:val="24"/>
          <w:szCs w:val="24"/>
        </w:rPr>
        <w:t>Peneliti</w:t>
      </w:r>
      <w:r w:rsidRPr="005D78BA">
        <w:rPr>
          <w:rFonts w:asciiTheme="majorBidi" w:hAnsiTheme="majorBidi" w:cstheme="majorBidi"/>
          <w:sz w:val="24"/>
          <w:szCs w:val="24"/>
        </w:rPr>
        <w:t xml:space="preserve"> : Julianda, Eko </w:t>
      </w:r>
      <w:proofErr w:type="spellStart"/>
      <w:r w:rsidRPr="005D78BA">
        <w:rPr>
          <w:rFonts w:asciiTheme="majorBidi" w:hAnsiTheme="majorBidi" w:cstheme="majorBidi"/>
          <w:sz w:val="24"/>
          <w:szCs w:val="24"/>
        </w:rPr>
        <w:t>Handrian</w:t>
      </w:r>
      <w:proofErr w:type="spellEnd"/>
      <w:r w:rsidRPr="005D78BA">
        <w:rPr>
          <w:rFonts w:asciiTheme="majorBidi" w:hAnsiTheme="majorBidi" w:cstheme="majorBidi"/>
          <w:sz w:val="24"/>
          <w:szCs w:val="24"/>
        </w:rPr>
        <w:t>. (2022).</w:t>
      </w:r>
    </w:p>
    <w:p w14:paraId="21FC6EED" w14:textId="77777777" w:rsidR="009E5F32" w:rsidRPr="005D78BA" w:rsidRDefault="009E5F32" w:rsidP="00911F45">
      <w:pPr>
        <w:pStyle w:val="ListParagraph"/>
        <w:spacing w:after="0" w:line="480" w:lineRule="auto"/>
        <w:ind w:left="0" w:right="-1"/>
        <w:jc w:val="both"/>
        <w:rPr>
          <w:rFonts w:asciiTheme="majorBidi" w:hAnsiTheme="majorBidi" w:cstheme="majorBidi"/>
          <w:sz w:val="24"/>
          <w:szCs w:val="24"/>
        </w:rPr>
      </w:pPr>
      <w:r w:rsidRPr="005D78BA">
        <w:rPr>
          <w:rFonts w:asciiTheme="majorBidi" w:hAnsiTheme="majorBidi" w:cstheme="majorBidi"/>
          <w:sz w:val="24"/>
          <w:szCs w:val="24"/>
        </w:rPr>
        <w:t xml:space="preserve">Penelitian ini didasarkan pada masalah yaitu Masih ada ditemukannya kendaraan mobil barang tidak layak jalan yang masih beroperasi serta banyaknya </w:t>
      </w:r>
      <w:proofErr w:type="spellStart"/>
      <w:r w:rsidRPr="005D78BA">
        <w:rPr>
          <w:rFonts w:asciiTheme="majorBidi" w:hAnsiTheme="majorBidi" w:cstheme="majorBidi"/>
          <w:sz w:val="24"/>
          <w:szCs w:val="24"/>
        </w:rPr>
        <w:t>supir</w:t>
      </w:r>
      <w:proofErr w:type="spellEnd"/>
      <w:r w:rsidRPr="005D78BA">
        <w:rPr>
          <w:rFonts w:asciiTheme="majorBidi" w:hAnsiTheme="majorBidi" w:cstheme="majorBidi"/>
          <w:sz w:val="24"/>
          <w:szCs w:val="24"/>
        </w:rPr>
        <w:t xml:space="preserve"> atau pemilik kendaraan yang belum melaksanakan pengujian kendaraan bermotor sehingga menurunnya jumlah uji kendaraan. Metode yang digunakan dalam penelitian ini menggunakan metode kuantitatif. Teori yang digunakan dalam penelitian ini adalah Van Meter Van </w:t>
      </w:r>
      <w:proofErr w:type="spellStart"/>
      <w:r w:rsidRPr="005D78BA">
        <w:rPr>
          <w:rFonts w:asciiTheme="majorBidi" w:hAnsiTheme="majorBidi" w:cstheme="majorBidi"/>
          <w:sz w:val="24"/>
          <w:szCs w:val="24"/>
        </w:rPr>
        <w:t>Horn</w:t>
      </w:r>
      <w:proofErr w:type="spellEnd"/>
      <w:r w:rsidRPr="005D78BA">
        <w:rPr>
          <w:rFonts w:asciiTheme="majorBidi" w:hAnsiTheme="majorBidi" w:cstheme="majorBidi"/>
          <w:sz w:val="24"/>
          <w:szCs w:val="24"/>
        </w:rPr>
        <w:t xml:space="preserve"> (Dalam Leo Agustino, 2014:139). Hasil penelitian yaitu belum maksimalnya sasaran pada pengujian kendaraan bermotor yang dilakukan Dinas Perhubungan Kota </w:t>
      </w:r>
      <w:proofErr w:type="spellStart"/>
      <w:r w:rsidRPr="005D78BA">
        <w:rPr>
          <w:rFonts w:asciiTheme="majorBidi" w:hAnsiTheme="majorBidi" w:cstheme="majorBidi"/>
          <w:sz w:val="24"/>
          <w:szCs w:val="24"/>
        </w:rPr>
        <w:t>Tanjungpinang</w:t>
      </w:r>
      <w:proofErr w:type="spellEnd"/>
      <w:r w:rsidRPr="005D78BA">
        <w:rPr>
          <w:rFonts w:asciiTheme="majorBidi" w:hAnsiTheme="majorBidi" w:cstheme="majorBidi"/>
          <w:sz w:val="24"/>
          <w:szCs w:val="24"/>
        </w:rPr>
        <w:t xml:space="preserve"> dalam meningkatkan jumlah uji kendaraan pada mobil barang, dan belum maksimalnya sosialisasi yang diberikan kepada masyarakat sebagai</w:t>
      </w:r>
      <w:r>
        <w:rPr>
          <w:rFonts w:asciiTheme="majorBidi" w:hAnsiTheme="majorBidi" w:cstheme="majorBidi"/>
          <w:sz w:val="24"/>
          <w:szCs w:val="24"/>
        </w:rPr>
        <w:t xml:space="preserve"> </w:t>
      </w:r>
      <w:proofErr w:type="spellStart"/>
      <w:r w:rsidRPr="005D78BA">
        <w:rPr>
          <w:rFonts w:asciiTheme="majorBidi" w:hAnsiTheme="majorBidi" w:cstheme="majorBidi"/>
          <w:sz w:val="24"/>
          <w:szCs w:val="24"/>
        </w:rPr>
        <w:t>supir</w:t>
      </w:r>
      <w:proofErr w:type="spellEnd"/>
      <w:r w:rsidRPr="005D78BA">
        <w:rPr>
          <w:rFonts w:asciiTheme="majorBidi" w:hAnsiTheme="majorBidi" w:cstheme="majorBidi"/>
          <w:sz w:val="24"/>
          <w:szCs w:val="24"/>
        </w:rPr>
        <w:t xml:space="preserve"> atau pemilik kendaraan mobil barang dalam memberikan pemahaman tentang pengujian kendaraan bermotor.</w:t>
      </w:r>
    </w:p>
    <w:p w14:paraId="6C384BEB" w14:textId="77777777" w:rsidR="009E5F32" w:rsidRPr="005D78BA" w:rsidRDefault="009E5F32" w:rsidP="00911F45">
      <w:pPr>
        <w:pStyle w:val="ListParagraph"/>
        <w:numPr>
          <w:ilvl w:val="0"/>
          <w:numId w:val="3"/>
        </w:numPr>
        <w:spacing w:after="0" w:line="480" w:lineRule="auto"/>
        <w:ind w:left="0" w:right="-1" w:firstLine="0"/>
        <w:jc w:val="both"/>
        <w:rPr>
          <w:rFonts w:asciiTheme="majorBidi" w:hAnsiTheme="majorBidi" w:cstheme="majorBidi"/>
          <w:b/>
          <w:bCs/>
          <w:sz w:val="24"/>
          <w:szCs w:val="24"/>
        </w:rPr>
      </w:pPr>
      <w:r w:rsidRPr="005D78BA">
        <w:rPr>
          <w:rFonts w:asciiTheme="majorBidi" w:hAnsiTheme="majorBidi" w:cstheme="majorBidi"/>
          <w:b/>
          <w:bCs/>
          <w:sz w:val="24"/>
          <w:szCs w:val="24"/>
        </w:rPr>
        <w:lastRenderedPageBreak/>
        <w:t xml:space="preserve">“Peningkatan pelaksanaan Pra Uji Pada Seksi Pengujian Kendaraan Bermotor di Dinas Perhubungan Kabupaten Magelang”. </w:t>
      </w:r>
      <w:r>
        <w:rPr>
          <w:rFonts w:asciiTheme="majorBidi" w:hAnsiTheme="majorBidi" w:cstheme="majorBidi"/>
          <w:sz w:val="24"/>
          <w:szCs w:val="24"/>
        </w:rPr>
        <w:t>Peneliti</w:t>
      </w:r>
      <w:r w:rsidRPr="005D78BA">
        <w:rPr>
          <w:rFonts w:asciiTheme="majorBidi" w:hAnsiTheme="majorBidi" w:cstheme="majorBidi"/>
          <w:sz w:val="24"/>
          <w:szCs w:val="24"/>
        </w:rPr>
        <w:t xml:space="preserve"> : </w:t>
      </w:r>
      <w:r w:rsidRPr="005D78BA">
        <w:rPr>
          <w:rFonts w:asciiTheme="majorBidi" w:hAnsiTheme="majorBidi" w:cstheme="majorBidi"/>
          <w:color w:val="000000"/>
          <w:sz w:val="24"/>
          <w:szCs w:val="24"/>
          <w:shd w:val="clear" w:color="auto" w:fill="FFFFFF"/>
        </w:rPr>
        <w:t>Syafira Ananda Putri (2020).</w:t>
      </w:r>
    </w:p>
    <w:p w14:paraId="46C55DB2" w14:textId="77777777" w:rsidR="009E5F32" w:rsidRPr="005D78BA" w:rsidRDefault="009E5F32" w:rsidP="00911F45">
      <w:pPr>
        <w:pStyle w:val="ListParagraph"/>
        <w:spacing w:after="0" w:line="480" w:lineRule="auto"/>
        <w:ind w:left="0" w:right="-1"/>
        <w:jc w:val="both"/>
        <w:rPr>
          <w:rFonts w:asciiTheme="majorBidi" w:hAnsiTheme="majorBidi" w:cstheme="majorBidi"/>
          <w:color w:val="000000"/>
          <w:sz w:val="24"/>
          <w:szCs w:val="24"/>
          <w:shd w:val="clear" w:color="auto" w:fill="FFFFFF"/>
        </w:rPr>
      </w:pPr>
      <w:r w:rsidRPr="005D78BA">
        <w:rPr>
          <w:rFonts w:asciiTheme="majorBidi" w:hAnsiTheme="majorBidi" w:cstheme="majorBidi"/>
          <w:color w:val="000000"/>
          <w:sz w:val="24"/>
          <w:szCs w:val="24"/>
          <w:shd w:val="clear" w:color="auto" w:fill="FFFFFF"/>
        </w:rPr>
        <w:t xml:space="preserve">Penelitian ini </w:t>
      </w:r>
      <w:r w:rsidRPr="005D78BA">
        <w:rPr>
          <w:rFonts w:asciiTheme="majorBidi" w:hAnsiTheme="majorBidi" w:cstheme="majorBidi"/>
          <w:sz w:val="24"/>
          <w:szCs w:val="24"/>
        </w:rPr>
        <w:t xml:space="preserve">didasarkan pada masalah yaitu pada </w:t>
      </w:r>
      <w:r w:rsidRPr="005D78BA">
        <w:rPr>
          <w:rFonts w:asciiTheme="majorBidi" w:hAnsiTheme="majorBidi" w:cstheme="majorBidi"/>
          <w:color w:val="000000"/>
          <w:sz w:val="24"/>
          <w:szCs w:val="24"/>
          <w:shd w:val="clear" w:color="auto" w:fill="FFFFFF"/>
        </w:rPr>
        <w:t>pemeriksaan persyaratan teknis (</w:t>
      </w:r>
      <w:proofErr w:type="spellStart"/>
      <w:r w:rsidRPr="005D78BA">
        <w:rPr>
          <w:rFonts w:asciiTheme="majorBidi" w:hAnsiTheme="majorBidi" w:cstheme="majorBidi"/>
          <w:color w:val="000000"/>
          <w:sz w:val="24"/>
          <w:szCs w:val="24"/>
          <w:shd w:val="clear" w:color="auto" w:fill="FFFFFF"/>
        </w:rPr>
        <w:t>pra</w:t>
      </w:r>
      <w:proofErr w:type="spellEnd"/>
      <w:r w:rsidRPr="005D78BA">
        <w:rPr>
          <w:rFonts w:asciiTheme="majorBidi" w:hAnsiTheme="majorBidi" w:cstheme="majorBidi"/>
          <w:color w:val="000000"/>
          <w:sz w:val="24"/>
          <w:szCs w:val="24"/>
          <w:shd w:val="clear" w:color="auto" w:fill="FFFFFF"/>
        </w:rPr>
        <w:t xml:space="preserve"> uji) dilaksanakan di tempat pengujian mekanis emisi gas buang yang dapat menyebabkan kurang optimalnya pemeriksaan persyaratan teknis serta Belum tersedianya tempat pelaksanaan </w:t>
      </w:r>
      <w:proofErr w:type="spellStart"/>
      <w:r w:rsidRPr="005D78BA">
        <w:rPr>
          <w:rFonts w:asciiTheme="majorBidi" w:hAnsiTheme="majorBidi" w:cstheme="majorBidi"/>
          <w:color w:val="000000"/>
          <w:sz w:val="24"/>
          <w:szCs w:val="24"/>
          <w:shd w:val="clear" w:color="auto" w:fill="FFFFFF"/>
        </w:rPr>
        <w:t>pra</w:t>
      </w:r>
      <w:proofErr w:type="spellEnd"/>
      <w:r w:rsidRPr="005D78BA">
        <w:rPr>
          <w:rFonts w:asciiTheme="majorBidi" w:hAnsiTheme="majorBidi" w:cstheme="majorBidi"/>
          <w:color w:val="000000"/>
          <w:sz w:val="24"/>
          <w:szCs w:val="24"/>
          <w:shd w:val="clear" w:color="auto" w:fill="FFFFFF"/>
        </w:rPr>
        <w:t xml:space="preserve"> uji di luar gedung uji, sehingga masih dilaksanakan di dalam gedung uji bersamaan dengan pengujian laik jalan yang membuat pelaksanaan pengujian menjadi kurang maksimal. Metode yang digunakan menggunakan metode kualitatif. Hasil Penelitian yaitu Setiap Kendaraan Bermotor yang dioperasikan di Jalan harus memenuhi persyaratan teknis dan laik jalan untuk memastikan bahwa kendaraan bermotor yang dioperasikan di jalan telah memenuhi persyaratan teknis dan laik jalan.</w:t>
      </w:r>
    </w:p>
    <w:p w14:paraId="1CA86216" w14:textId="77777777" w:rsidR="009E5F32" w:rsidRPr="005D78BA" w:rsidRDefault="009E5F32" w:rsidP="00911F45">
      <w:pPr>
        <w:pStyle w:val="ListParagraph"/>
        <w:numPr>
          <w:ilvl w:val="0"/>
          <w:numId w:val="3"/>
        </w:numPr>
        <w:spacing w:after="0" w:line="480" w:lineRule="auto"/>
        <w:ind w:left="0" w:right="-1" w:firstLine="0"/>
        <w:jc w:val="both"/>
        <w:rPr>
          <w:rFonts w:asciiTheme="majorBidi" w:hAnsiTheme="majorBidi" w:cstheme="majorBidi"/>
          <w:b/>
          <w:bCs/>
          <w:color w:val="000000"/>
          <w:sz w:val="24"/>
          <w:szCs w:val="24"/>
          <w:shd w:val="clear" w:color="auto" w:fill="FFFFFF"/>
        </w:rPr>
      </w:pPr>
      <w:r w:rsidRPr="005D78BA">
        <w:rPr>
          <w:rFonts w:asciiTheme="majorBidi" w:hAnsiTheme="majorBidi" w:cstheme="majorBidi"/>
          <w:b/>
          <w:bCs/>
          <w:color w:val="000000"/>
          <w:sz w:val="24"/>
          <w:szCs w:val="24"/>
          <w:shd w:val="clear" w:color="auto" w:fill="FFFFFF"/>
        </w:rPr>
        <w:t>“</w:t>
      </w:r>
      <w:r w:rsidRPr="005D78BA">
        <w:rPr>
          <w:rFonts w:asciiTheme="majorBidi" w:hAnsiTheme="majorBidi" w:cstheme="majorBidi"/>
          <w:b/>
          <w:bCs/>
          <w:sz w:val="24"/>
          <w:szCs w:val="24"/>
        </w:rPr>
        <w:t xml:space="preserve">Implementasi Pengujian Kendaraan Bermotor (PKB) Angkutan Umum Kaitannya Dengan </w:t>
      </w:r>
      <w:proofErr w:type="spellStart"/>
      <w:r w:rsidRPr="005D78BA">
        <w:rPr>
          <w:rFonts w:asciiTheme="majorBidi" w:hAnsiTheme="majorBidi" w:cstheme="majorBidi"/>
          <w:b/>
          <w:bCs/>
          <w:sz w:val="24"/>
          <w:szCs w:val="24"/>
        </w:rPr>
        <w:t>Keselamtan</w:t>
      </w:r>
      <w:proofErr w:type="spellEnd"/>
      <w:r w:rsidRPr="005D78BA">
        <w:rPr>
          <w:rFonts w:asciiTheme="majorBidi" w:hAnsiTheme="majorBidi" w:cstheme="majorBidi"/>
          <w:b/>
          <w:bCs/>
          <w:sz w:val="24"/>
          <w:szCs w:val="24"/>
        </w:rPr>
        <w:t xml:space="preserve"> Penumpang </w:t>
      </w:r>
      <w:proofErr w:type="spellStart"/>
      <w:r w:rsidRPr="005D78BA">
        <w:rPr>
          <w:rFonts w:asciiTheme="majorBidi" w:hAnsiTheme="majorBidi" w:cstheme="majorBidi"/>
          <w:b/>
          <w:bCs/>
          <w:sz w:val="24"/>
          <w:szCs w:val="24"/>
        </w:rPr>
        <w:t>Dikabupaten</w:t>
      </w:r>
      <w:proofErr w:type="spellEnd"/>
      <w:r w:rsidRPr="005D78BA">
        <w:rPr>
          <w:rFonts w:asciiTheme="majorBidi" w:hAnsiTheme="majorBidi" w:cstheme="majorBidi"/>
          <w:b/>
          <w:bCs/>
          <w:sz w:val="24"/>
          <w:szCs w:val="24"/>
        </w:rPr>
        <w:t xml:space="preserve"> Sijunjung”. </w:t>
      </w:r>
      <w:r>
        <w:rPr>
          <w:rFonts w:asciiTheme="majorBidi" w:hAnsiTheme="majorBidi" w:cstheme="majorBidi"/>
          <w:sz w:val="24"/>
          <w:szCs w:val="24"/>
        </w:rPr>
        <w:t>Peneliti</w:t>
      </w:r>
      <w:r w:rsidRPr="005D78BA">
        <w:rPr>
          <w:rFonts w:asciiTheme="majorBidi" w:hAnsiTheme="majorBidi" w:cstheme="majorBidi"/>
          <w:sz w:val="24"/>
          <w:szCs w:val="24"/>
        </w:rPr>
        <w:t xml:space="preserve"> : </w:t>
      </w:r>
      <w:proofErr w:type="spellStart"/>
      <w:r w:rsidRPr="005D78BA">
        <w:rPr>
          <w:rFonts w:asciiTheme="majorBidi" w:hAnsiTheme="majorBidi" w:cstheme="majorBidi"/>
          <w:sz w:val="24"/>
          <w:szCs w:val="24"/>
        </w:rPr>
        <w:t>Otoviur</w:t>
      </w:r>
      <w:proofErr w:type="spellEnd"/>
      <w:r w:rsidRPr="005D78BA">
        <w:rPr>
          <w:rFonts w:asciiTheme="majorBidi" w:hAnsiTheme="majorBidi" w:cstheme="majorBidi"/>
          <w:sz w:val="24"/>
          <w:szCs w:val="24"/>
        </w:rPr>
        <w:t xml:space="preserve"> Dwi Chantika (2019).</w:t>
      </w:r>
    </w:p>
    <w:p w14:paraId="02C7B977" w14:textId="77777777" w:rsidR="009E5F32" w:rsidRDefault="009E5F32" w:rsidP="00911F45">
      <w:pPr>
        <w:pStyle w:val="ListParagraph"/>
        <w:spacing w:after="0" w:line="480" w:lineRule="auto"/>
        <w:ind w:left="0" w:right="-1"/>
        <w:jc w:val="both"/>
        <w:rPr>
          <w:rFonts w:asciiTheme="majorBidi" w:hAnsiTheme="majorBidi" w:cstheme="majorBidi"/>
          <w:color w:val="000000"/>
          <w:sz w:val="24"/>
          <w:szCs w:val="24"/>
          <w:shd w:val="clear" w:color="auto" w:fill="FFFFFF"/>
        </w:rPr>
      </w:pPr>
      <w:r w:rsidRPr="005D78BA">
        <w:rPr>
          <w:rFonts w:asciiTheme="majorBidi" w:hAnsiTheme="majorBidi" w:cstheme="majorBidi"/>
          <w:color w:val="000000"/>
          <w:sz w:val="24"/>
          <w:szCs w:val="24"/>
          <w:shd w:val="clear" w:color="auto" w:fill="FFFFFF"/>
        </w:rPr>
        <w:t xml:space="preserve">Penelitian ini didasarkan pada masalah yaitu masih banyak kendaraan bermotor yang belum atau tidak melakukan uji KIR yang dapat membahayakan dirinya dan masyarakat sekitar serta masalah waktu, praktis dan tidak inginnya masyarakat berbelit-belit menjadi faktor yang menyebabkan banyak pemilik kendaraan atau pengemudi memanfaatkan jasa calo. Metode yang digunakan dalam penelitian ini menggunakan metode kualitatif. Hasil penelitian pada penelitian ini adalah kinerja UPTD Pengujian Kendaraan Bermotor sudah berjalan dengan baik namun belum </w:t>
      </w:r>
      <w:r w:rsidRPr="005D78BA">
        <w:rPr>
          <w:rFonts w:asciiTheme="majorBidi" w:hAnsiTheme="majorBidi" w:cstheme="majorBidi"/>
          <w:color w:val="000000"/>
          <w:sz w:val="24"/>
          <w:szCs w:val="24"/>
          <w:shd w:val="clear" w:color="auto" w:fill="FFFFFF"/>
        </w:rPr>
        <w:lastRenderedPageBreak/>
        <w:t xml:space="preserve">optimal karena kurangnya daya serap atau </w:t>
      </w:r>
      <w:proofErr w:type="spellStart"/>
      <w:r w:rsidRPr="005D78BA">
        <w:rPr>
          <w:rFonts w:asciiTheme="majorBidi" w:hAnsiTheme="majorBidi" w:cstheme="majorBidi"/>
          <w:color w:val="000000"/>
          <w:sz w:val="24"/>
          <w:szCs w:val="24"/>
          <w:shd w:val="clear" w:color="auto" w:fill="FFFFFF"/>
        </w:rPr>
        <w:t>responsivitas</w:t>
      </w:r>
      <w:proofErr w:type="spellEnd"/>
      <w:r w:rsidRPr="005D78BA">
        <w:rPr>
          <w:rFonts w:asciiTheme="majorBidi" w:hAnsiTheme="majorBidi" w:cstheme="majorBidi"/>
          <w:color w:val="000000"/>
          <w:sz w:val="24"/>
          <w:szCs w:val="24"/>
          <w:shd w:val="clear" w:color="auto" w:fill="FFFFFF"/>
        </w:rPr>
        <w:t xml:space="preserve"> kinerja UPTD Pengujian Kendaraan Bermotor dalam mengenali kebutuhan wajib uji</w:t>
      </w:r>
      <w:r>
        <w:rPr>
          <w:rFonts w:asciiTheme="majorBidi" w:hAnsiTheme="majorBidi" w:cstheme="majorBidi"/>
          <w:color w:val="000000"/>
          <w:sz w:val="24"/>
          <w:szCs w:val="24"/>
          <w:shd w:val="clear" w:color="auto" w:fill="FFFFFF"/>
        </w:rPr>
        <w:t>.</w:t>
      </w:r>
    </w:p>
    <w:p w14:paraId="4322CB0B" w14:textId="77777777" w:rsidR="009E5F32" w:rsidRPr="005D78BA" w:rsidRDefault="009E5F32" w:rsidP="00911F45">
      <w:pPr>
        <w:pStyle w:val="ListParagraph"/>
        <w:spacing w:after="0" w:line="240" w:lineRule="auto"/>
        <w:ind w:left="0" w:right="-1"/>
        <w:jc w:val="center"/>
        <w:rPr>
          <w:rFonts w:asciiTheme="majorBidi" w:hAnsiTheme="majorBidi" w:cstheme="majorBidi"/>
          <w:b/>
          <w:bCs/>
          <w:sz w:val="24"/>
          <w:szCs w:val="24"/>
        </w:rPr>
      </w:pPr>
      <w:r w:rsidRPr="005D78BA">
        <w:rPr>
          <w:rFonts w:asciiTheme="majorBidi" w:hAnsiTheme="majorBidi" w:cstheme="majorBidi"/>
          <w:b/>
          <w:bCs/>
          <w:sz w:val="24"/>
          <w:szCs w:val="24"/>
        </w:rPr>
        <w:t>Tabel 2.1</w:t>
      </w:r>
    </w:p>
    <w:p w14:paraId="28D44369" w14:textId="77777777" w:rsidR="009E5F32" w:rsidRPr="005D78BA" w:rsidRDefault="009E5F32" w:rsidP="00911F45">
      <w:pPr>
        <w:spacing w:after="0" w:line="240" w:lineRule="auto"/>
        <w:ind w:right="-1"/>
        <w:jc w:val="center"/>
        <w:rPr>
          <w:rFonts w:asciiTheme="majorBidi" w:hAnsiTheme="majorBidi" w:cstheme="majorBidi"/>
          <w:b/>
          <w:bCs/>
          <w:sz w:val="24"/>
          <w:szCs w:val="24"/>
        </w:rPr>
      </w:pPr>
      <w:r w:rsidRPr="005D78BA">
        <w:rPr>
          <w:rFonts w:asciiTheme="majorBidi" w:hAnsiTheme="majorBidi" w:cstheme="majorBidi"/>
          <w:b/>
          <w:bCs/>
          <w:sz w:val="24"/>
          <w:szCs w:val="24"/>
        </w:rPr>
        <w:t>Penelitian Terdahulu</w:t>
      </w:r>
    </w:p>
    <w:p w14:paraId="722AD887" w14:textId="77777777" w:rsidR="009E5F32" w:rsidRPr="005D78BA" w:rsidRDefault="009E5F32" w:rsidP="00911F45">
      <w:pPr>
        <w:spacing w:after="0" w:line="240" w:lineRule="auto"/>
        <w:ind w:right="-1"/>
        <w:jc w:val="center"/>
        <w:rPr>
          <w:rFonts w:asciiTheme="majorBidi" w:hAnsiTheme="majorBidi" w:cstheme="majorBidi"/>
          <w:b/>
          <w:bCs/>
          <w:sz w:val="24"/>
          <w:szCs w:val="24"/>
        </w:rPr>
      </w:pPr>
    </w:p>
    <w:tbl>
      <w:tblPr>
        <w:tblStyle w:val="TableGrid"/>
        <w:tblW w:w="0" w:type="auto"/>
        <w:tblInd w:w="421" w:type="dxa"/>
        <w:tblLook w:val="04A0" w:firstRow="1" w:lastRow="0" w:firstColumn="1" w:lastColumn="0" w:noHBand="0" w:noVBand="1"/>
      </w:tblPr>
      <w:tblGrid>
        <w:gridCol w:w="850"/>
        <w:gridCol w:w="2693"/>
        <w:gridCol w:w="1796"/>
        <w:gridCol w:w="2167"/>
      </w:tblGrid>
      <w:tr w:rsidR="009E5F32" w:rsidRPr="005D78BA" w14:paraId="60EFCAEF" w14:textId="77777777" w:rsidTr="00D12162">
        <w:trPr>
          <w:trHeight w:val="661"/>
          <w:tblHeader/>
        </w:trPr>
        <w:tc>
          <w:tcPr>
            <w:tcW w:w="850" w:type="dxa"/>
            <w:shd w:val="clear" w:color="auto" w:fill="B4C6E7" w:themeFill="accent1" w:themeFillTint="66"/>
            <w:vAlign w:val="center"/>
          </w:tcPr>
          <w:p w14:paraId="70C19486" w14:textId="77777777" w:rsidR="009E5F32" w:rsidRPr="005D78BA" w:rsidRDefault="009E5F32" w:rsidP="00911F45">
            <w:pPr>
              <w:ind w:right="-1"/>
              <w:rPr>
                <w:rFonts w:asciiTheme="majorBidi" w:hAnsiTheme="majorBidi" w:cstheme="majorBidi"/>
                <w:sz w:val="24"/>
                <w:szCs w:val="24"/>
              </w:rPr>
            </w:pPr>
            <w:proofErr w:type="spellStart"/>
            <w:r w:rsidRPr="005D78BA">
              <w:rPr>
                <w:rFonts w:asciiTheme="majorBidi" w:hAnsiTheme="majorBidi" w:cstheme="majorBidi"/>
                <w:sz w:val="24"/>
                <w:szCs w:val="24"/>
              </w:rPr>
              <w:t>No</w:t>
            </w:r>
            <w:proofErr w:type="spellEnd"/>
          </w:p>
        </w:tc>
        <w:tc>
          <w:tcPr>
            <w:tcW w:w="2693" w:type="dxa"/>
            <w:shd w:val="clear" w:color="auto" w:fill="B4C6E7" w:themeFill="accent1" w:themeFillTint="66"/>
            <w:vAlign w:val="center"/>
          </w:tcPr>
          <w:p w14:paraId="4D6BBEA8"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Judul Penelitian, Nama Peneliti, Tahun</w:t>
            </w:r>
          </w:p>
        </w:tc>
        <w:tc>
          <w:tcPr>
            <w:tcW w:w="1796" w:type="dxa"/>
            <w:shd w:val="clear" w:color="auto" w:fill="B4C6E7" w:themeFill="accent1" w:themeFillTint="66"/>
            <w:vAlign w:val="center"/>
          </w:tcPr>
          <w:p w14:paraId="397E151D"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 xml:space="preserve">Persamaan dengan Penelitian </w:t>
            </w:r>
            <w:r>
              <w:rPr>
                <w:rFonts w:asciiTheme="majorBidi" w:hAnsiTheme="majorBidi" w:cstheme="majorBidi"/>
                <w:sz w:val="24"/>
                <w:szCs w:val="24"/>
              </w:rPr>
              <w:t>Peneliti</w:t>
            </w:r>
          </w:p>
        </w:tc>
        <w:tc>
          <w:tcPr>
            <w:tcW w:w="2167" w:type="dxa"/>
            <w:shd w:val="clear" w:color="auto" w:fill="B4C6E7" w:themeFill="accent1" w:themeFillTint="66"/>
            <w:vAlign w:val="center"/>
          </w:tcPr>
          <w:p w14:paraId="34FCCA75"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 xml:space="preserve">Perbedaan dengan Penelitian </w:t>
            </w:r>
            <w:r>
              <w:rPr>
                <w:rFonts w:asciiTheme="majorBidi" w:hAnsiTheme="majorBidi" w:cstheme="majorBidi"/>
                <w:sz w:val="24"/>
                <w:szCs w:val="24"/>
              </w:rPr>
              <w:t>Peneliti</w:t>
            </w:r>
          </w:p>
        </w:tc>
      </w:tr>
      <w:tr w:rsidR="009E5F32" w:rsidRPr="005D78BA" w14:paraId="016C5E8E" w14:textId="77777777" w:rsidTr="00D12162">
        <w:tc>
          <w:tcPr>
            <w:tcW w:w="850" w:type="dxa"/>
          </w:tcPr>
          <w:p w14:paraId="6A492A42"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 xml:space="preserve">1. </w:t>
            </w:r>
          </w:p>
        </w:tc>
        <w:tc>
          <w:tcPr>
            <w:tcW w:w="2693" w:type="dxa"/>
          </w:tcPr>
          <w:p w14:paraId="13E71459"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Pola Pengawasan Uji Kelayakan Kendaraan Bermotor Pada Dinas Perhubungan Kabupaten Konawe Utara</w:t>
            </w:r>
          </w:p>
          <w:p w14:paraId="2304632A" w14:textId="77777777" w:rsidR="009E5F32" w:rsidRPr="005D78BA" w:rsidRDefault="009E5F32" w:rsidP="00911F45">
            <w:pPr>
              <w:ind w:right="-1"/>
              <w:rPr>
                <w:rFonts w:asciiTheme="majorBidi" w:hAnsiTheme="majorBidi" w:cstheme="majorBidi"/>
                <w:sz w:val="24"/>
                <w:szCs w:val="24"/>
              </w:rPr>
            </w:pPr>
          </w:p>
          <w:p w14:paraId="7A5D0B03" w14:textId="77777777" w:rsidR="009E5F32" w:rsidRPr="005D78BA" w:rsidRDefault="009E5F32" w:rsidP="00911F45">
            <w:pPr>
              <w:ind w:right="-1"/>
              <w:rPr>
                <w:rFonts w:asciiTheme="majorBidi" w:hAnsiTheme="majorBidi" w:cstheme="majorBidi"/>
                <w:sz w:val="24"/>
                <w:szCs w:val="24"/>
              </w:rPr>
            </w:pPr>
            <w:proofErr w:type="spellStart"/>
            <w:r w:rsidRPr="005D78BA">
              <w:rPr>
                <w:rFonts w:asciiTheme="majorBidi" w:hAnsiTheme="majorBidi" w:cstheme="majorBidi"/>
                <w:sz w:val="24"/>
                <w:szCs w:val="24"/>
              </w:rPr>
              <w:t>Jopang</w:t>
            </w:r>
            <w:proofErr w:type="spellEnd"/>
            <w:r w:rsidRPr="005D78BA">
              <w:rPr>
                <w:rFonts w:asciiTheme="majorBidi" w:hAnsiTheme="majorBidi" w:cstheme="majorBidi"/>
                <w:sz w:val="24"/>
                <w:szCs w:val="24"/>
              </w:rPr>
              <w:t xml:space="preserve"> , Wa Ode </w:t>
            </w:r>
            <w:proofErr w:type="spellStart"/>
            <w:r w:rsidRPr="005D78BA">
              <w:rPr>
                <w:rFonts w:asciiTheme="majorBidi" w:hAnsiTheme="majorBidi" w:cstheme="majorBidi"/>
                <w:sz w:val="24"/>
                <w:szCs w:val="24"/>
              </w:rPr>
              <w:t>Harliyanti</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Unga</w:t>
            </w:r>
            <w:proofErr w:type="spellEnd"/>
            <w:r w:rsidRPr="005D78BA">
              <w:rPr>
                <w:rFonts w:asciiTheme="majorBidi" w:hAnsiTheme="majorBidi" w:cstheme="majorBidi"/>
                <w:sz w:val="24"/>
                <w:szCs w:val="24"/>
              </w:rPr>
              <w:t>, La Ode Efrianto, Rosika, Yusnita</w:t>
            </w:r>
          </w:p>
          <w:p w14:paraId="5E7C5A3D"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 xml:space="preserve">Universitas </w:t>
            </w:r>
            <w:proofErr w:type="spellStart"/>
            <w:r w:rsidRPr="005D78BA">
              <w:rPr>
                <w:rFonts w:asciiTheme="majorBidi" w:hAnsiTheme="majorBidi" w:cstheme="majorBidi"/>
                <w:sz w:val="24"/>
                <w:szCs w:val="24"/>
              </w:rPr>
              <w:t>Halu</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Oleo</w:t>
            </w:r>
            <w:proofErr w:type="spellEnd"/>
          </w:p>
          <w:p w14:paraId="639EC294"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2022</w:t>
            </w:r>
          </w:p>
        </w:tc>
        <w:tc>
          <w:tcPr>
            <w:tcW w:w="1796" w:type="dxa"/>
          </w:tcPr>
          <w:p w14:paraId="5C9BA199"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t xml:space="preserve">Metode </w:t>
            </w:r>
            <w:proofErr w:type="spellStart"/>
            <w:r w:rsidRPr="005D78BA">
              <w:rPr>
                <w:rFonts w:asciiTheme="majorBidi" w:hAnsiTheme="majorBidi" w:cstheme="majorBidi"/>
                <w:sz w:val="24"/>
                <w:szCs w:val="24"/>
              </w:rPr>
              <w:t>penlitian</w:t>
            </w:r>
            <w:proofErr w:type="spellEnd"/>
            <w:r w:rsidRPr="005D78BA">
              <w:rPr>
                <w:rFonts w:asciiTheme="majorBidi" w:hAnsiTheme="majorBidi" w:cstheme="majorBidi"/>
                <w:sz w:val="24"/>
                <w:szCs w:val="24"/>
              </w:rPr>
              <w:t xml:space="preserve"> yang digunakan kualitatif</w:t>
            </w:r>
          </w:p>
          <w:p w14:paraId="599351C2"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t>Teori yang digunakan dalam penelitian ini yaitu Siagian (2005).</w:t>
            </w:r>
          </w:p>
          <w:p w14:paraId="03B45DE4"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proofErr w:type="spellStart"/>
            <w:r w:rsidRPr="005D78BA">
              <w:rPr>
                <w:rFonts w:asciiTheme="majorBidi" w:hAnsiTheme="majorBidi" w:cstheme="majorBidi"/>
                <w:sz w:val="24"/>
                <w:szCs w:val="24"/>
              </w:rPr>
              <w:t>Output</w:t>
            </w:r>
            <w:proofErr w:type="spellEnd"/>
            <w:r w:rsidRPr="005D78BA">
              <w:rPr>
                <w:rFonts w:asciiTheme="majorBidi" w:hAnsiTheme="majorBidi" w:cstheme="majorBidi"/>
                <w:sz w:val="24"/>
                <w:szCs w:val="24"/>
              </w:rPr>
              <w:t xml:space="preserve"> penelitian yaitu berdasarkan hasil wawancara pengawasan uji kendaraan bermotor pada Dinas perhubungan belum terlaksana dengan baik.</w:t>
            </w:r>
          </w:p>
        </w:tc>
        <w:tc>
          <w:tcPr>
            <w:tcW w:w="2167" w:type="dxa"/>
          </w:tcPr>
          <w:p w14:paraId="3982A236"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t>Lokasi penelitian di Dinas Perhubungan Kabupaten Konawe</w:t>
            </w:r>
          </w:p>
          <w:p w14:paraId="6395B5CD" w14:textId="77777777" w:rsidR="009E5F32" w:rsidRPr="005D78BA" w:rsidRDefault="009E5F32" w:rsidP="00911F45">
            <w:pPr>
              <w:ind w:right="-1"/>
              <w:rPr>
                <w:rFonts w:asciiTheme="majorBidi" w:hAnsiTheme="majorBidi" w:cstheme="majorBidi"/>
                <w:sz w:val="24"/>
                <w:szCs w:val="24"/>
              </w:rPr>
            </w:pPr>
          </w:p>
        </w:tc>
      </w:tr>
      <w:tr w:rsidR="009E5F32" w:rsidRPr="005D78BA" w14:paraId="2645F0B9" w14:textId="77777777" w:rsidTr="00D12162">
        <w:tc>
          <w:tcPr>
            <w:tcW w:w="850" w:type="dxa"/>
          </w:tcPr>
          <w:p w14:paraId="35742256"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 xml:space="preserve">2. </w:t>
            </w:r>
          </w:p>
        </w:tc>
        <w:tc>
          <w:tcPr>
            <w:tcW w:w="2693" w:type="dxa"/>
          </w:tcPr>
          <w:p w14:paraId="43561249" w14:textId="77777777" w:rsidR="009E5F32" w:rsidRPr="005D78BA" w:rsidRDefault="009E5F32" w:rsidP="00911F45">
            <w:pPr>
              <w:spacing w:line="480" w:lineRule="auto"/>
              <w:ind w:right="-1"/>
              <w:rPr>
                <w:rFonts w:asciiTheme="majorBidi" w:hAnsiTheme="majorBidi" w:cstheme="majorBidi"/>
                <w:sz w:val="24"/>
                <w:szCs w:val="24"/>
              </w:rPr>
            </w:pPr>
            <w:r w:rsidRPr="005D78BA">
              <w:rPr>
                <w:rFonts w:asciiTheme="majorBidi" w:hAnsiTheme="majorBidi" w:cstheme="majorBidi"/>
                <w:sz w:val="24"/>
                <w:szCs w:val="24"/>
              </w:rPr>
              <w:t>“Analisis Fungsi Pengawasan Uji Berkala Oleh Dinas Perhubungan Kota Batam Terhadap Angkutan Kota”.</w:t>
            </w:r>
          </w:p>
          <w:p w14:paraId="5808660A" w14:textId="77777777" w:rsidR="009E5F32" w:rsidRPr="005D78BA" w:rsidRDefault="009E5F32" w:rsidP="00911F45">
            <w:pPr>
              <w:spacing w:line="480" w:lineRule="auto"/>
              <w:ind w:right="-1"/>
              <w:rPr>
                <w:rFonts w:asciiTheme="majorBidi" w:hAnsiTheme="majorBidi" w:cstheme="majorBidi"/>
                <w:sz w:val="24"/>
                <w:szCs w:val="24"/>
              </w:rPr>
            </w:pPr>
            <w:proofErr w:type="spellStart"/>
            <w:r w:rsidRPr="005D78BA">
              <w:rPr>
                <w:rFonts w:asciiTheme="majorBidi" w:hAnsiTheme="majorBidi" w:cstheme="majorBidi"/>
                <w:sz w:val="24"/>
                <w:szCs w:val="24"/>
              </w:rPr>
              <w:lastRenderedPageBreak/>
              <w:t>kikiyunita</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linayatilestari</w:t>
            </w:r>
            <w:proofErr w:type="spellEnd"/>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nurhayati</w:t>
            </w:r>
            <w:proofErr w:type="spellEnd"/>
            <w:r w:rsidRPr="005D78BA">
              <w:rPr>
                <w:rFonts w:asciiTheme="majorBidi" w:hAnsiTheme="majorBidi" w:cstheme="majorBidi"/>
                <w:sz w:val="24"/>
                <w:szCs w:val="24"/>
              </w:rPr>
              <w:t xml:space="preserve"> (2019)</w:t>
            </w:r>
          </w:p>
          <w:p w14:paraId="553F8092" w14:textId="77777777" w:rsidR="009E5F32" w:rsidRPr="005D78BA" w:rsidRDefault="009E5F32" w:rsidP="00911F45">
            <w:pPr>
              <w:ind w:right="-1"/>
              <w:rPr>
                <w:rFonts w:asciiTheme="majorBidi" w:hAnsiTheme="majorBidi" w:cstheme="majorBidi"/>
                <w:sz w:val="24"/>
                <w:szCs w:val="24"/>
              </w:rPr>
            </w:pPr>
          </w:p>
        </w:tc>
        <w:tc>
          <w:tcPr>
            <w:tcW w:w="1796" w:type="dxa"/>
          </w:tcPr>
          <w:p w14:paraId="0034534F"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lastRenderedPageBreak/>
              <w:t>Metode yang digunakan kualitatif</w:t>
            </w:r>
          </w:p>
          <w:p w14:paraId="726CB13F"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t>Teori yang digunakan dalam penelitian ini yaitu Siagian (2010).</w:t>
            </w:r>
          </w:p>
          <w:p w14:paraId="4ED8BCE4"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proofErr w:type="spellStart"/>
            <w:r w:rsidRPr="005D78BA">
              <w:rPr>
                <w:rFonts w:asciiTheme="majorBidi" w:hAnsiTheme="majorBidi" w:cstheme="majorBidi"/>
                <w:sz w:val="24"/>
                <w:szCs w:val="24"/>
              </w:rPr>
              <w:t>Output</w:t>
            </w:r>
            <w:proofErr w:type="spellEnd"/>
            <w:r w:rsidRPr="005D78BA">
              <w:rPr>
                <w:rFonts w:asciiTheme="majorBidi" w:hAnsiTheme="majorBidi" w:cstheme="majorBidi"/>
                <w:sz w:val="24"/>
                <w:szCs w:val="24"/>
              </w:rPr>
              <w:t xml:space="preserve"> penelitian yaitu masih </w:t>
            </w:r>
            <w:r w:rsidRPr="005D78BA">
              <w:rPr>
                <w:rFonts w:asciiTheme="majorBidi" w:hAnsiTheme="majorBidi" w:cstheme="majorBidi"/>
                <w:sz w:val="24"/>
                <w:szCs w:val="24"/>
              </w:rPr>
              <w:lastRenderedPageBreak/>
              <w:t>banyaknya angkutan umum yang tidak sesuai dengan standar operasional menunjukkan lemahnya pengawasan dalam penertiban angkutan umum.</w:t>
            </w:r>
          </w:p>
        </w:tc>
        <w:tc>
          <w:tcPr>
            <w:tcW w:w="2167" w:type="dxa"/>
          </w:tcPr>
          <w:p w14:paraId="6BD35A8E"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lastRenderedPageBreak/>
              <w:t xml:space="preserve">- Lokasi penelitian di Dinas Perhubungan Kota Batam </w:t>
            </w:r>
          </w:p>
        </w:tc>
      </w:tr>
      <w:tr w:rsidR="009E5F32" w:rsidRPr="005D78BA" w14:paraId="38E9B295" w14:textId="77777777" w:rsidTr="00D12162">
        <w:tc>
          <w:tcPr>
            <w:tcW w:w="850" w:type="dxa"/>
          </w:tcPr>
          <w:p w14:paraId="6430BBDA"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 xml:space="preserve">3. </w:t>
            </w:r>
          </w:p>
        </w:tc>
        <w:tc>
          <w:tcPr>
            <w:tcW w:w="2693" w:type="dxa"/>
          </w:tcPr>
          <w:p w14:paraId="3CA38172"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 xml:space="preserve">“Pelaksanaan Pengujian Kendaraan Bermotor (PKB) Oleh Seksi Pengujian Kendaraan Bermotor Pada Dinas Perhubungan Kota </w:t>
            </w:r>
            <w:proofErr w:type="spellStart"/>
            <w:r w:rsidRPr="005D78BA">
              <w:rPr>
                <w:rFonts w:asciiTheme="majorBidi" w:hAnsiTheme="majorBidi" w:cstheme="majorBidi"/>
                <w:sz w:val="24"/>
                <w:szCs w:val="24"/>
              </w:rPr>
              <w:t>Tanjungpinang</w:t>
            </w:r>
            <w:proofErr w:type="spellEnd"/>
            <w:r w:rsidRPr="005D78BA">
              <w:rPr>
                <w:rFonts w:asciiTheme="majorBidi" w:hAnsiTheme="majorBidi" w:cstheme="majorBidi"/>
                <w:sz w:val="24"/>
                <w:szCs w:val="24"/>
              </w:rPr>
              <w:t xml:space="preserve"> (Studi Kendaraan Mobil Barang)”</w:t>
            </w:r>
          </w:p>
          <w:p w14:paraId="67A9D7CA"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 xml:space="preserve">Julianda, Eko </w:t>
            </w:r>
            <w:proofErr w:type="spellStart"/>
            <w:r w:rsidRPr="005D78BA">
              <w:rPr>
                <w:rFonts w:asciiTheme="majorBidi" w:hAnsiTheme="majorBidi" w:cstheme="majorBidi"/>
                <w:sz w:val="24"/>
                <w:szCs w:val="24"/>
              </w:rPr>
              <w:t>Handrian</w:t>
            </w:r>
            <w:proofErr w:type="spellEnd"/>
            <w:r w:rsidRPr="005D78BA">
              <w:rPr>
                <w:rFonts w:asciiTheme="majorBidi" w:hAnsiTheme="majorBidi" w:cstheme="majorBidi"/>
                <w:sz w:val="24"/>
                <w:szCs w:val="24"/>
              </w:rPr>
              <w:t>. (2022)</w:t>
            </w:r>
          </w:p>
        </w:tc>
        <w:tc>
          <w:tcPr>
            <w:tcW w:w="1796" w:type="dxa"/>
          </w:tcPr>
          <w:p w14:paraId="79C8575E" w14:textId="77777777" w:rsidR="009E5F32" w:rsidRPr="005D78BA" w:rsidRDefault="009E5F32" w:rsidP="00911F45">
            <w:pPr>
              <w:ind w:right="-1"/>
              <w:rPr>
                <w:rFonts w:asciiTheme="majorBidi" w:hAnsiTheme="majorBidi" w:cstheme="majorBidi"/>
                <w:sz w:val="24"/>
                <w:szCs w:val="24"/>
              </w:rPr>
            </w:pPr>
          </w:p>
        </w:tc>
        <w:tc>
          <w:tcPr>
            <w:tcW w:w="2167" w:type="dxa"/>
          </w:tcPr>
          <w:p w14:paraId="15CC9C13"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t xml:space="preserve">Teori yang digunakan dalam penelitian ini yaitu Van Meter Van </w:t>
            </w:r>
            <w:proofErr w:type="spellStart"/>
            <w:r w:rsidRPr="005D78BA">
              <w:rPr>
                <w:rFonts w:asciiTheme="majorBidi" w:hAnsiTheme="majorBidi" w:cstheme="majorBidi"/>
                <w:sz w:val="24"/>
                <w:szCs w:val="24"/>
              </w:rPr>
              <w:t>Horn</w:t>
            </w:r>
            <w:proofErr w:type="spellEnd"/>
            <w:r w:rsidRPr="005D78BA">
              <w:rPr>
                <w:rFonts w:asciiTheme="majorBidi" w:hAnsiTheme="majorBidi" w:cstheme="majorBidi"/>
                <w:sz w:val="24"/>
                <w:szCs w:val="24"/>
              </w:rPr>
              <w:t xml:space="preserve"> (Dalam Leo Agustino, 2014:139)</w:t>
            </w:r>
          </w:p>
          <w:p w14:paraId="658C402B"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proofErr w:type="spellStart"/>
            <w:r w:rsidRPr="005D78BA">
              <w:rPr>
                <w:rFonts w:asciiTheme="majorBidi" w:hAnsiTheme="majorBidi" w:cstheme="majorBidi"/>
                <w:sz w:val="24"/>
                <w:szCs w:val="24"/>
              </w:rPr>
              <w:t>Output</w:t>
            </w:r>
            <w:proofErr w:type="spellEnd"/>
            <w:r w:rsidRPr="005D78BA">
              <w:rPr>
                <w:rFonts w:asciiTheme="majorBidi" w:hAnsiTheme="majorBidi" w:cstheme="majorBidi"/>
                <w:sz w:val="24"/>
                <w:szCs w:val="24"/>
              </w:rPr>
              <w:t xml:space="preserve"> penelitian yaitu belum maksimalnya sasaran pada pengujian kendaraan bermotor yang dilakukan Dinas Perhubungan Kota </w:t>
            </w:r>
            <w:proofErr w:type="spellStart"/>
            <w:r w:rsidRPr="005D78BA">
              <w:rPr>
                <w:rFonts w:asciiTheme="majorBidi" w:hAnsiTheme="majorBidi" w:cstheme="majorBidi"/>
                <w:sz w:val="24"/>
                <w:szCs w:val="24"/>
              </w:rPr>
              <w:t>Tanjungpinang</w:t>
            </w:r>
            <w:proofErr w:type="spellEnd"/>
            <w:r w:rsidRPr="005D78BA">
              <w:rPr>
                <w:rFonts w:asciiTheme="majorBidi" w:hAnsiTheme="majorBidi" w:cstheme="majorBidi"/>
                <w:sz w:val="24"/>
                <w:szCs w:val="24"/>
              </w:rPr>
              <w:t xml:space="preserve"> dalam meningkatkan jumlah uji kendaraan pada mobil barang</w:t>
            </w:r>
          </w:p>
          <w:p w14:paraId="5086A576"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t>Metode yang digunakan kuantitatif</w:t>
            </w:r>
          </w:p>
          <w:p w14:paraId="588672A9"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t xml:space="preserve">Lokasi Penelitian Dinas Perhubungan Kota </w:t>
            </w:r>
            <w:proofErr w:type="spellStart"/>
            <w:r w:rsidRPr="005D78BA">
              <w:rPr>
                <w:rFonts w:asciiTheme="majorBidi" w:hAnsiTheme="majorBidi" w:cstheme="majorBidi"/>
                <w:sz w:val="24"/>
                <w:szCs w:val="24"/>
              </w:rPr>
              <w:t>Tanjungpinang</w:t>
            </w:r>
            <w:proofErr w:type="spellEnd"/>
          </w:p>
        </w:tc>
      </w:tr>
      <w:tr w:rsidR="009E5F32" w:rsidRPr="005D78BA" w14:paraId="75A9AB40" w14:textId="77777777" w:rsidTr="00D12162">
        <w:tc>
          <w:tcPr>
            <w:tcW w:w="850" w:type="dxa"/>
          </w:tcPr>
          <w:p w14:paraId="7874DB43"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lastRenderedPageBreak/>
              <w:t>4.</w:t>
            </w:r>
          </w:p>
        </w:tc>
        <w:tc>
          <w:tcPr>
            <w:tcW w:w="2693" w:type="dxa"/>
          </w:tcPr>
          <w:p w14:paraId="360C9114"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“Peningkatan pelaksanaan Pra Uji Pada Seksi Pengujian Kendaraan Bermotor di Dinas Perhubungan Kabupaten Magelang”</w:t>
            </w:r>
          </w:p>
          <w:p w14:paraId="1B2669EF"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color w:val="000000"/>
                <w:sz w:val="24"/>
                <w:szCs w:val="24"/>
                <w:shd w:val="clear" w:color="auto" w:fill="FFFFFF"/>
              </w:rPr>
              <w:t>Syafira Ananda Putri (2020)</w:t>
            </w:r>
          </w:p>
        </w:tc>
        <w:tc>
          <w:tcPr>
            <w:tcW w:w="1796" w:type="dxa"/>
          </w:tcPr>
          <w:p w14:paraId="2BBABC1C"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t>Metode yang digunakan metode kualitatif</w:t>
            </w:r>
          </w:p>
          <w:p w14:paraId="35CF402F"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proofErr w:type="spellStart"/>
            <w:r w:rsidRPr="005D78BA">
              <w:rPr>
                <w:rFonts w:asciiTheme="majorBidi" w:hAnsiTheme="majorBidi" w:cstheme="majorBidi"/>
                <w:color w:val="000000"/>
                <w:sz w:val="24"/>
                <w:szCs w:val="24"/>
                <w:shd w:val="clear" w:color="auto" w:fill="FFFFFF"/>
              </w:rPr>
              <w:t>Output</w:t>
            </w:r>
            <w:proofErr w:type="spellEnd"/>
            <w:r w:rsidRPr="005D78BA">
              <w:rPr>
                <w:rFonts w:asciiTheme="majorBidi" w:hAnsiTheme="majorBidi" w:cstheme="majorBidi"/>
                <w:color w:val="000000"/>
                <w:sz w:val="24"/>
                <w:szCs w:val="24"/>
                <w:shd w:val="clear" w:color="auto" w:fill="FFFFFF"/>
              </w:rPr>
              <w:t xml:space="preserve"> Penelitian yaitu Setiap Kendaraan Bermotor yang dioperasikan di Jalan harus memenuhi persyaratan teknis dan laik jalan untuk memastikan bahwa kendaraan bermotor yang dioperasikan di jalan telah memenuhi persyaratan teknis dan laik jalan.</w:t>
            </w:r>
          </w:p>
        </w:tc>
        <w:tc>
          <w:tcPr>
            <w:tcW w:w="2167" w:type="dxa"/>
          </w:tcPr>
          <w:p w14:paraId="6ADE25E3"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t>Teori</w:t>
            </w:r>
          </w:p>
          <w:p w14:paraId="676054FF" w14:textId="77777777" w:rsidR="009E5F32" w:rsidRPr="005D78BA" w:rsidRDefault="009E5F32" w:rsidP="00911F45">
            <w:pPr>
              <w:pStyle w:val="ListParagraph"/>
              <w:numPr>
                <w:ilvl w:val="0"/>
                <w:numId w:val="2"/>
              </w:numPr>
              <w:ind w:left="0" w:right="-1" w:firstLine="0"/>
              <w:rPr>
                <w:rFonts w:asciiTheme="majorBidi" w:hAnsiTheme="majorBidi" w:cstheme="majorBidi"/>
                <w:sz w:val="24"/>
                <w:szCs w:val="24"/>
              </w:rPr>
            </w:pPr>
            <w:r w:rsidRPr="005D78BA">
              <w:rPr>
                <w:rFonts w:asciiTheme="majorBidi" w:hAnsiTheme="majorBidi" w:cstheme="majorBidi"/>
                <w:sz w:val="24"/>
                <w:szCs w:val="24"/>
              </w:rPr>
              <w:t xml:space="preserve">Lokasi penelitian di Dinas Perhubungan Magelang </w:t>
            </w:r>
          </w:p>
        </w:tc>
      </w:tr>
      <w:tr w:rsidR="009E5F32" w:rsidRPr="005D78BA" w14:paraId="63F4859E" w14:textId="77777777" w:rsidTr="00D12162">
        <w:tc>
          <w:tcPr>
            <w:tcW w:w="850" w:type="dxa"/>
          </w:tcPr>
          <w:p w14:paraId="091BB6AE"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5.</w:t>
            </w:r>
          </w:p>
        </w:tc>
        <w:tc>
          <w:tcPr>
            <w:tcW w:w="2693" w:type="dxa"/>
          </w:tcPr>
          <w:p w14:paraId="073BF194"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color w:val="000000"/>
                <w:sz w:val="24"/>
                <w:szCs w:val="24"/>
                <w:shd w:val="clear" w:color="auto" w:fill="FFFFFF"/>
              </w:rPr>
              <w:t>“</w:t>
            </w:r>
            <w:r w:rsidRPr="005D78BA">
              <w:rPr>
                <w:rFonts w:asciiTheme="majorBidi" w:hAnsiTheme="majorBidi" w:cstheme="majorBidi"/>
                <w:sz w:val="24"/>
                <w:szCs w:val="24"/>
              </w:rPr>
              <w:t>Implementasi Pengujian Kendaraan Bermotor (</w:t>
            </w:r>
            <w:proofErr w:type="spellStart"/>
            <w:r w:rsidRPr="005D78BA">
              <w:rPr>
                <w:rFonts w:asciiTheme="majorBidi" w:hAnsiTheme="majorBidi" w:cstheme="majorBidi"/>
                <w:sz w:val="24"/>
                <w:szCs w:val="24"/>
              </w:rPr>
              <w:t>Pkb</w:t>
            </w:r>
            <w:proofErr w:type="spellEnd"/>
            <w:r w:rsidRPr="005D78BA">
              <w:rPr>
                <w:rFonts w:asciiTheme="majorBidi" w:hAnsiTheme="majorBidi" w:cstheme="majorBidi"/>
                <w:sz w:val="24"/>
                <w:szCs w:val="24"/>
              </w:rPr>
              <w:t xml:space="preserve">) Angkutan Umum Kaitannya Dengan </w:t>
            </w:r>
            <w:proofErr w:type="spellStart"/>
            <w:r w:rsidRPr="005D78BA">
              <w:rPr>
                <w:rFonts w:asciiTheme="majorBidi" w:hAnsiTheme="majorBidi" w:cstheme="majorBidi"/>
                <w:sz w:val="24"/>
                <w:szCs w:val="24"/>
              </w:rPr>
              <w:t>Keselamtan</w:t>
            </w:r>
            <w:proofErr w:type="spellEnd"/>
            <w:r w:rsidRPr="005D78BA">
              <w:rPr>
                <w:rFonts w:asciiTheme="majorBidi" w:hAnsiTheme="majorBidi" w:cstheme="majorBidi"/>
                <w:sz w:val="24"/>
                <w:szCs w:val="24"/>
              </w:rPr>
              <w:t xml:space="preserve"> Penumpang </w:t>
            </w:r>
            <w:proofErr w:type="spellStart"/>
            <w:r w:rsidRPr="005D78BA">
              <w:rPr>
                <w:rFonts w:asciiTheme="majorBidi" w:hAnsiTheme="majorBidi" w:cstheme="majorBidi"/>
                <w:sz w:val="24"/>
                <w:szCs w:val="24"/>
              </w:rPr>
              <w:t>Dikabupaten</w:t>
            </w:r>
            <w:proofErr w:type="spellEnd"/>
            <w:r w:rsidRPr="005D78BA">
              <w:rPr>
                <w:rFonts w:asciiTheme="majorBidi" w:hAnsiTheme="majorBidi" w:cstheme="majorBidi"/>
                <w:sz w:val="24"/>
                <w:szCs w:val="24"/>
              </w:rPr>
              <w:t xml:space="preserve"> Sijunjung”</w:t>
            </w:r>
          </w:p>
          <w:p w14:paraId="21AF6F5E" w14:textId="77777777" w:rsidR="009E5F32" w:rsidRPr="005D78BA" w:rsidRDefault="009E5F32" w:rsidP="00911F45">
            <w:pPr>
              <w:ind w:right="-1"/>
              <w:rPr>
                <w:rFonts w:asciiTheme="majorBidi" w:hAnsiTheme="majorBidi" w:cstheme="majorBidi"/>
                <w:sz w:val="24"/>
                <w:szCs w:val="24"/>
              </w:rPr>
            </w:pPr>
            <w:proofErr w:type="spellStart"/>
            <w:r w:rsidRPr="005D78BA">
              <w:rPr>
                <w:rFonts w:asciiTheme="majorBidi" w:hAnsiTheme="majorBidi" w:cstheme="majorBidi"/>
                <w:sz w:val="24"/>
                <w:szCs w:val="24"/>
              </w:rPr>
              <w:t>Otoviur</w:t>
            </w:r>
            <w:proofErr w:type="spellEnd"/>
            <w:r w:rsidRPr="005D78BA">
              <w:rPr>
                <w:rFonts w:asciiTheme="majorBidi" w:hAnsiTheme="majorBidi" w:cstheme="majorBidi"/>
                <w:sz w:val="24"/>
                <w:szCs w:val="24"/>
              </w:rPr>
              <w:t xml:space="preserve"> Dwi Chantika (2019)</w:t>
            </w:r>
          </w:p>
          <w:p w14:paraId="62503041" w14:textId="77777777" w:rsidR="009E5F32" w:rsidRPr="005D78BA" w:rsidRDefault="009E5F32" w:rsidP="00911F45">
            <w:pPr>
              <w:ind w:right="-1"/>
              <w:rPr>
                <w:rFonts w:asciiTheme="majorBidi" w:hAnsiTheme="majorBidi" w:cstheme="majorBidi"/>
                <w:sz w:val="24"/>
                <w:szCs w:val="24"/>
              </w:rPr>
            </w:pPr>
          </w:p>
        </w:tc>
        <w:tc>
          <w:tcPr>
            <w:tcW w:w="1796" w:type="dxa"/>
          </w:tcPr>
          <w:p w14:paraId="395815EA"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 xml:space="preserve">- Metode yang digunakan metode </w:t>
            </w:r>
            <w:proofErr w:type="spellStart"/>
            <w:r w:rsidRPr="005D78BA">
              <w:rPr>
                <w:rFonts w:asciiTheme="majorBidi" w:hAnsiTheme="majorBidi" w:cstheme="majorBidi"/>
                <w:sz w:val="24"/>
                <w:szCs w:val="24"/>
              </w:rPr>
              <w:t>kulitati</w:t>
            </w:r>
            <w:proofErr w:type="spellEnd"/>
          </w:p>
        </w:tc>
        <w:tc>
          <w:tcPr>
            <w:tcW w:w="2167" w:type="dxa"/>
          </w:tcPr>
          <w:p w14:paraId="034D85DB"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sz w:val="24"/>
                <w:szCs w:val="24"/>
              </w:rPr>
              <w:t>-  Teori</w:t>
            </w:r>
          </w:p>
          <w:p w14:paraId="5014DFD9" w14:textId="77777777" w:rsidR="009E5F32" w:rsidRPr="005D78BA" w:rsidRDefault="009E5F32" w:rsidP="00911F45">
            <w:pPr>
              <w:ind w:right="-1"/>
              <w:rPr>
                <w:rFonts w:asciiTheme="majorBidi" w:hAnsiTheme="majorBidi" w:cstheme="majorBidi"/>
                <w:color w:val="000000"/>
                <w:sz w:val="24"/>
                <w:szCs w:val="24"/>
                <w:shd w:val="clear" w:color="auto" w:fill="FFFFFF"/>
              </w:rPr>
            </w:pPr>
            <w:r w:rsidRPr="005D78BA">
              <w:rPr>
                <w:rFonts w:asciiTheme="majorBidi" w:hAnsiTheme="majorBidi" w:cstheme="majorBidi"/>
                <w:sz w:val="24"/>
                <w:szCs w:val="24"/>
              </w:rPr>
              <w:t xml:space="preserve">-  </w:t>
            </w:r>
            <w:proofErr w:type="spellStart"/>
            <w:r w:rsidRPr="005D78BA">
              <w:rPr>
                <w:rFonts w:asciiTheme="majorBidi" w:hAnsiTheme="majorBidi" w:cstheme="majorBidi"/>
                <w:sz w:val="24"/>
                <w:szCs w:val="24"/>
              </w:rPr>
              <w:t>Output</w:t>
            </w:r>
            <w:proofErr w:type="spellEnd"/>
            <w:r w:rsidRPr="005D78BA">
              <w:rPr>
                <w:rFonts w:asciiTheme="majorBidi" w:hAnsiTheme="majorBidi" w:cstheme="majorBidi"/>
                <w:sz w:val="24"/>
                <w:szCs w:val="24"/>
              </w:rPr>
              <w:t xml:space="preserve"> penelitian </w:t>
            </w:r>
            <w:r w:rsidRPr="005D78BA">
              <w:rPr>
                <w:rFonts w:asciiTheme="majorBidi" w:hAnsiTheme="majorBidi" w:cstheme="majorBidi"/>
                <w:color w:val="000000"/>
                <w:sz w:val="24"/>
                <w:szCs w:val="24"/>
                <w:shd w:val="clear" w:color="auto" w:fill="FFFFFF"/>
              </w:rPr>
              <w:t xml:space="preserve">kinerja UPTD Pengujian Kendaraan Bermotor sudah berjalan dengan baik namun belum optimal karena kurangnya daya serap atau </w:t>
            </w:r>
            <w:proofErr w:type="spellStart"/>
            <w:r w:rsidRPr="005D78BA">
              <w:rPr>
                <w:rFonts w:asciiTheme="majorBidi" w:hAnsiTheme="majorBidi" w:cstheme="majorBidi"/>
                <w:color w:val="000000"/>
                <w:sz w:val="24"/>
                <w:szCs w:val="24"/>
                <w:shd w:val="clear" w:color="auto" w:fill="FFFFFF"/>
              </w:rPr>
              <w:t>responsivitas</w:t>
            </w:r>
            <w:proofErr w:type="spellEnd"/>
            <w:r w:rsidRPr="005D78BA">
              <w:rPr>
                <w:rFonts w:asciiTheme="majorBidi" w:hAnsiTheme="majorBidi" w:cstheme="majorBidi"/>
                <w:color w:val="000000"/>
                <w:sz w:val="24"/>
                <w:szCs w:val="24"/>
                <w:shd w:val="clear" w:color="auto" w:fill="FFFFFF"/>
              </w:rPr>
              <w:t xml:space="preserve"> kinerja UPTD Pengujian Kendaraan Bermotor dalam mengenali </w:t>
            </w:r>
            <w:r w:rsidRPr="005D78BA">
              <w:rPr>
                <w:rFonts w:asciiTheme="majorBidi" w:hAnsiTheme="majorBidi" w:cstheme="majorBidi"/>
                <w:color w:val="000000"/>
                <w:sz w:val="24"/>
                <w:szCs w:val="24"/>
                <w:shd w:val="clear" w:color="auto" w:fill="FFFFFF"/>
              </w:rPr>
              <w:lastRenderedPageBreak/>
              <w:t>kebutuhan wajib uji.</w:t>
            </w:r>
          </w:p>
          <w:p w14:paraId="4BDC7800" w14:textId="77777777" w:rsidR="009E5F32" w:rsidRPr="005D78BA" w:rsidRDefault="009E5F32" w:rsidP="00911F45">
            <w:pPr>
              <w:ind w:right="-1"/>
              <w:rPr>
                <w:rFonts w:asciiTheme="majorBidi" w:hAnsiTheme="majorBidi" w:cstheme="majorBidi"/>
                <w:sz w:val="24"/>
                <w:szCs w:val="24"/>
              </w:rPr>
            </w:pPr>
            <w:r w:rsidRPr="005D78BA">
              <w:rPr>
                <w:rFonts w:asciiTheme="majorBidi" w:hAnsiTheme="majorBidi" w:cstheme="majorBidi"/>
                <w:color w:val="000000"/>
                <w:sz w:val="24"/>
                <w:szCs w:val="24"/>
                <w:shd w:val="clear" w:color="auto" w:fill="FFFFFF"/>
              </w:rPr>
              <w:t xml:space="preserve">-  Lokasi penelitian </w:t>
            </w:r>
            <w:proofErr w:type="spellStart"/>
            <w:r w:rsidRPr="005D78BA">
              <w:rPr>
                <w:rFonts w:asciiTheme="majorBidi" w:hAnsiTheme="majorBidi" w:cstheme="majorBidi"/>
                <w:sz w:val="24"/>
                <w:szCs w:val="24"/>
              </w:rPr>
              <w:t>Dikabupaten</w:t>
            </w:r>
            <w:proofErr w:type="spellEnd"/>
            <w:r w:rsidRPr="005D78BA">
              <w:rPr>
                <w:rFonts w:asciiTheme="majorBidi" w:hAnsiTheme="majorBidi" w:cstheme="majorBidi"/>
                <w:sz w:val="24"/>
                <w:szCs w:val="24"/>
              </w:rPr>
              <w:t xml:space="preserve"> Sijunjung</w:t>
            </w:r>
          </w:p>
        </w:tc>
      </w:tr>
    </w:tbl>
    <w:p w14:paraId="36B6F4A3" w14:textId="77777777" w:rsidR="009E5F32" w:rsidRPr="005D78BA" w:rsidRDefault="009E5F32" w:rsidP="00911F45">
      <w:pPr>
        <w:pStyle w:val="ListParagraph"/>
        <w:spacing w:after="0" w:line="480" w:lineRule="auto"/>
        <w:ind w:left="0" w:right="-1"/>
        <w:jc w:val="both"/>
        <w:rPr>
          <w:rFonts w:asciiTheme="majorBidi" w:hAnsiTheme="majorBidi" w:cstheme="majorBidi"/>
          <w:sz w:val="24"/>
          <w:szCs w:val="24"/>
        </w:rPr>
      </w:pPr>
    </w:p>
    <w:p w14:paraId="23D3DCD2" w14:textId="77777777" w:rsidR="009E5F32" w:rsidRPr="005D78BA" w:rsidRDefault="009E5F32" w:rsidP="00911F45">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Berdasarkan tabel di atas, kelebihan penelitian yang </w:t>
      </w:r>
      <w:r>
        <w:rPr>
          <w:rFonts w:asciiTheme="majorBidi" w:hAnsiTheme="majorBidi" w:cstheme="majorBidi"/>
          <w:sz w:val="24"/>
          <w:szCs w:val="24"/>
        </w:rPr>
        <w:t>peneliti</w:t>
      </w:r>
      <w:r w:rsidRPr="005D78BA">
        <w:rPr>
          <w:rFonts w:asciiTheme="majorBidi" w:hAnsiTheme="majorBidi" w:cstheme="majorBidi"/>
          <w:sz w:val="24"/>
          <w:szCs w:val="24"/>
        </w:rPr>
        <w:t xml:space="preserve"> lakukan dibandingkan dengan penelitian terdahulu yaitu :</w:t>
      </w:r>
    </w:p>
    <w:p w14:paraId="11CB2255" w14:textId="77777777" w:rsidR="009E5F32" w:rsidRPr="005D78BA" w:rsidRDefault="009E5F32" w:rsidP="00911F45">
      <w:pPr>
        <w:pStyle w:val="ListParagraph"/>
        <w:numPr>
          <w:ilvl w:val="0"/>
          <w:numId w:val="4"/>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 xml:space="preserve">Penelitian </w:t>
      </w:r>
      <w:r>
        <w:rPr>
          <w:rFonts w:asciiTheme="majorBidi" w:hAnsiTheme="majorBidi" w:cstheme="majorBidi"/>
          <w:sz w:val="24"/>
          <w:szCs w:val="24"/>
        </w:rPr>
        <w:t>peneliti</w:t>
      </w:r>
      <w:r w:rsidRPr="005D78BA">
        <w:rPr>
          <w:rFonts w:asciiTheme="majorBidi" w:hAnsiTheme="majorBidi" w:cstheme="majorBidi"/>
          <w:sz w:val="24"/>
          <w:szCs w:val="24"/>
        </w:rPr>
        <w:t xml:space="preserve"> secara empiris berbeda </w:t>
      </w:r>
      <w:proofErr w:type="spellStart"/>
      <w:r w:rsidRPr="005D78BA">
        <w:rPr>
          <w:rFonts w:asciiTheme="majorBidi" w:hAnsiTheme="majorBidi" w:cstheme="majorBidi"/>
          <w:i/>
          <w:iCs/>
          <w:sz w:val="24"/>
          <w:szCs w:val="24"/>
        </w:rPr>
        <w:t>locus</w:t>
      </w:r>
      <w:proofErr w:type="spellEnd"/>
      <w:r w:rsidRPr="005D78BA">
        <w:rPr>
          <w:rFonts w:asciiTheme="majorBidi" w:hAnsiTheme="majorBidi" w:cstheme="majorBidi"/>
          <w:sz w:val="24"/>
          <w:szCs w:val="24"/>
        </w:rPr>
        <w:t xml:space="preserve"> atau lokasinya yaitu di Kabupaten Cirebon.</w:t>
      </w:r>
    </w:p>
    <w:p w14:paraId="38F0D9A4" w14:textId="77777777" w:rsidR="009E5F32" w:rsidRPr="005D78BA" w:rsidRDefault="009E5F32" w:rsidP="00911F45">
      <w:pPr>
        <w:pStyle w:val="ListParagraph"/>
        <w:numPr>
          <w:ilvl w:val="0"/>
          <w:numId w:val="4"/>
        </w:numPr>
        <w:spacing w:after="0" w:line="48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 xml:space="preserve">Penelitian terdahulu mengenai Pengawasan Uji Kelayakan Kendaraan Bermotor Pada Dinas Perhubungan sudah banyak dilakukan tetapi sepanjang pengetahuan </w:t>
      </w:r>
      <w:r>
        <w:rPr>
          <w:rFonts w:asciiTheme="majorBidi" w:hAnsiTheme="majorBidi" w:cstheme="majorBidi"/>
          <w:sz w:val="24"/>
          <w:szCs w:val="24"/>
        </w:rPr>
        <w:t>peneliti</w:t>
      </w:r>
      <w:r w:rsidRPr="005D78BA">
        <w:rPr>
          <w:rFonts w:asciiTheme="majorBidi" w:hAnsiTheme="majorBidi" w:cstheme="majorBidi"/>
          <w:sz w:val="24"/>
          <w:szCs w:val="24"/>
        </w:rPr>
        <w:t xml:space="preserve"> belum ada penelitian mengenai Pengawasan Kepala Seksi Terhadap Pengujian Kendaraan Bermotor Untuk Meningkatkan Keselamatan Dan Kelaikan Jalan Pada Dinas Perhubungan Kabupaten Cirebon dengan menggunakan teori Siagian (2010; 139-140).</w:t>
      </w:r>
    </w:p>
    <w:p w14:paraId="0ADA3C5A" w14:textId="77777777" w:rsidR="009E5F32" w:rsidRPr="005D78BA" w:rsidRDefault="009E5F32" w:rsidP="00911F45">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Berdasarkan uraian di atas, penelitian </w:t>
      </w:r>
      <w:r>
        <w:rPr>
          <w:rFonts w:asciiTheme="majorBidi" w:hAnsiTheme="majorBidi" w:cstheme="majorBidi"/>
          <w:sz w:val="24"/>
          <w:szCs w:val="24"/>
        </w:rPr>
        <w:t>peneliti</w:t>
      </w:r>
      <w:r w:rsidRPr="005D78BA">
        <w:rPr>
          <w:rFonts w:asciiTheme="majorBidi" w:hAnsiTheme="majorBidi" w:cstheme="majorBidi"/>
          <w:sz w:val="24"/>
          <w:szCs w:val="24"/>
        </w:rPr>
        <w:t xml:space="preserve"> berbeda dengan penelitian terdahulu yang sudah dilakukan penelitian-penelitian lain sebelumnya. Dengan demikian, penelitian </w:t>
      </w:r>
      <w:r>
        <w:rPr>
          <w:rFonts w:asciiTheme="majorBidi" w:hAnsiTheme="majorBidi" w:cstheme="majorBidi"/>
          <w:sz w:val="24"/>
          <w:szCs w:val="24"/>
        </w:rPr>
        <w:t>peneliti</w:t>
      </w:r>
      <w:r w:rsidRPr="005D78BA">
        <w:rPr>
          <w:rFonts w:asciiTheme="majorBidi" w:hAnsiTheme="majorBidi" w:cstheme="majorBidi"/>
          <w:sz w:val="24"/>
          <w:szCs w:val="24"/>
        </w:rPr>
        <w:t xml:space="preserve"> ini memiliki orisinalitas yang dapat dipertanggungjawabkan secara akademik dan yuridis.</w:t>
      </w:r>
    </w:p>
    <w:p w14:paraId="7149FF04" w14:textId="77777777" w:rsidR="009E5F32" w:rsidRPr="005D78BA" w:rsidRDefault="009E5F32" w:rsidP="00911F45">
      <w:pPr>
        <w:pStyle w:val="Heading2"/>
        <w:spacing w:before="0" w:line="480" w:lineRule="auto"/>
        <w:ind w:right="-1"/>
        <w:rPr>
          <w:b/>
          <w:bCs/>
        </w:rPr>
      </w:pPr>
      <w:bookmarkStart w:id="16" w:name="_Toc131132343"/>
      <w:bookmarkStart w:id="17" w:name="_Toc139490088"/>
      <w:r w:rsidRPr="005D78BA">
        <w:rPr>
          <w:b/>
          <w:bCs/>
        </w:rPr>
        <w:lastRenderedPageBreak/>
        <w:t>2.2 Tinjauan Pustaka</w:t>
      </w:r>
      <w:bookmarkEnd w:id="16"/>
      <w:bookmarkEnd w:id="17"/>
    </w:p>
    <w:p w14:paraId="3EC930BE" w14:textId="77777777" w:rsidR="009E5F32" w:rsidRPr="005D78BA" w:rsidRDefault="009E5F32" w:rsidP="00911F45">
      <w:pPr>
        <w:pStyle w:val="Heading3"/>
        <w:spacing w:before="0" w:line="480" w:lineRule="auto"/>
        <w:ind w:right="-1"/>
        <w:rPr>
          <w:rFonts w:asciiTheme="majorBidi" w:hAnsiTheme="majorBidi"/>
          <w:b/>
          <w:bCs/>
          <w:color w:val="auto"/>
        </w:rPr>
      </w:pPr>
      <w:bookmarkStart w:id="18" w:name="_Toc131132344"/>
      <w:bookmarkStart w:id="19" w:name="_Toc139490089"/>
      <w:r w:rsidRPr="005D78BA">
        <w:rPr>
          <w:rFonts w:asciiTheme="majorBidi" w:hAnsiTheme="majorBidi"/>
          <w:b/>
          <w:bCs/>
          <w:color w:val="auto"/>
        </w:rPr>
        <w:t>2.2.1 Tinjauan Pengawasan</w:t>
      </w:r>
      <w:bookmarkEnd w:id="18"/>
      <w:bookmarkEnd w:id="19"/>
    </w:p>
    <w:p w14:paraId="475FBF44" w14:textId="77777777" w:rsidR="009E5F32" w:rsidRPr="005D78BA" w:rsidRDefault="009E5F32" w:rsidP="00911F45">
      <w:pPr>
        <w:pStyle w:val="ListParagraph"/>
        <w:spacing w:after="0" w:line="480" w:lineRule="auto"/>
        <w:ind w:left="0" w:right="-1" w:firstLine="720"/>
        <w:jc w:val="both"/>
        <w:rPr>
          <w:rFonts w:asciiTheme="majorBidi" w:hAnsiTheme="majorBidi" w:cstheme="majorBidi"/>
          <w:sz w:val="24"/>
          <w:szCs w:val="24"/>
        </w:rPr>
      </w:pPr>
      <w:r w:rsidRPr="005D78BA">
        <w:rPr>
          <w:rFonts w:asciiTheme="majorBidi" w:hAnsiTheme="majorBidi" w:cstheme="majorBidi"/>
          <w:sz w:val="24"/>
          <w:szCs w:val="24"/>
        </w:rPr>
        <w:t>Secara umum pengawasan dapat diartikan sebagai perbuatan untuk melihat dan memonitor terhadap orang agar sesuai dengan kehendak yang telah ditentukan sebelumnya.</w:t>
      </w:r>
    </w:p>
    <w:p w14:paraId="3F39702A" w14:textId="77777777" w:rsidR="009E5F32" w:rsidRPr="005D78BA" w:rsidRDefault="009E5F32" w:rsidP="00911F45">
      <w:pPr>
        <w:pStyle w:val="ListParagraph"/>
        <w:spacing w:after="0" w:line="480" w:lineRule="auto"/>
        <w:ind w:left="0" w:right="-1" w:firstLine="720"/>
        <w:jc w:val="both"/>
        <w:rPr>
          <w:rFonts w:asciiTheme="majorBidi" w:hAnsiTheme="majorBidi" w:cstheme="majorBidi"/>
          <w:sz w:val="24"/>
          <w:szCs w:val="24"/>
        </w:rPr>
      </w:pPr>
      <w:r w:rsidRPr="005D78BA">
        <w:rPr>
          <w:rFonts w:asciiTheme="majorBidi" w:hAnsiTheme="majorBidi" w:cstheme="majorBidi"/>
          <w:sz w:val="24"/>
          <w:szCs w:val="24"/>
        </w:rPr>
        <w:t>Menurut S.P Siagian (2010:126) pengawasan adalah segenap kegiatan untuk meyakinkan dan menjamin bahwa pekerjaan-pekerjaan dilakukan dengan rencana yang ditetapkan, kebijakan-kebijakan yang telah digariskan dan perintah-perintah yang telah diberikan dalam rangka pelaksanaan rencana tersebut. Pengawasan harus mengukur apa yang telah dicapai, menilai pelaksanaan, serta mengadakan tindakan perbaikan dan penyesuaian yang dianggap perlu.</w:t>
      </w:r>
    </w:p>
    <w:p w14:paraId="1990DAA5" w14:textId="77777777" w:rsidR="009E5F32" w:rsidRPr="005D78BA" w:rsidRDefault="009E5F32" w:rsidP="00911F45">
      <w:pPr>
        <w:pStyle w:val="ListParagraph"/>
        <w:spacing w:after="0" w:line="480" w:lineRule="auto"/>
        <w:ind w:left="0" w:right="-1" w:firstLine="720"/>
        <w:jc w:val="both"/>
        <w:rPr>
          <w:rFonts w:asciiTheme="majorBidi" w:hAnsiTheme="majorBidi" w:cstheme="majorBidi"/>
          <w:sz w:val="24"/>
          <w:szCs w:val="24"/>
        </w:rPr>
      </w:pPr>
      <w:r w:rsidRPr="005D78BA">
        <w:rPr>
          <w:rFonts w:asciiTheme="majorBidi" w:hAnsiTheme="majorBidi" w:cstheme="majorBidi"/>
          <w:sz w:val="24"/>
          <w:szCs w:val="24"/>
        </w:rPr>
        <w:t xml:space="preserve">Dari pendapat </w:t>
      </w:r>
      <w:proofErr w:type="spellStart"/>
      <w:r w:rsidRPr="005D78BA">
        <w:rPr>
          <w:rFonts w:asciiTheme="majorBidi" w:hAnsiTheme="majorBidi" w:cstheme="majorBidi"/>
          <w:sz w:val="24"/>
          <w:szCs w:val="24"/>
        </w:rPr>
        <w:t>diatas</w:t>
      </w:r>
      <w:proofErr w:type="spellEnd"/>
      <w:r w:rsidRPr="005D78BA">
        <w:rPr>
          <w:rFonts w:asciiTheme="majorBidi" w:hAnsiTheme="majorBidi" w:cstheme="majorBidi"/>
          <w:sz w:val="24"/>
          <w:szCs w:val="24"/>
        </w:rPr>
        <w:t xml:space="preserve"> dapat disimpulkan pengawasan adalah suatu kegiatan yang harus dilaksanakan untuk menilai dan mengetahui apakah suatu kegiatan yang dilaksanakan sesuai dengan prosedur yang telah di tetapkan.</w:t>
      </w:r>
      <w:bookmarkStart w:id="20" w:name="_Toc131132345"/>
    </w:p>
    <w:p w14:paraId="6520A82F" w14:textId="77777777" w:rsidR="009E5F32" w:rsidRPr="005D78BA" w:rsidRDefault="009E5F32" w:rsidP="00911F45">
      <w:pPr>
        <w:pStyle w:val="Heading3"/>
        <w:spacing w:before="0" w:line="480" w:lineRule="auto"/>
        <w:ind w:right="-1"/>
        <w:rPr>
          <w:rFonts w:asciiTheme="majorBidi" w:hAnsiTheme="majorBidi"/>
          <w:b/>
          <w:bCs/>
          <w:color w:val="auto"/>
        </w:rPr>
      </w:pPr>
      <w:bookmarkStart w:id="21" w:name="_Toc139490090"/>
      <w:r w:rsidRPr="005D78BA">
        <w:rPr>
          <w:rFonts w:asciiTheme="majorBidi" w:hAnsiTheme="majorBidi"/>
          <w:b/>
          <w:bCs/>
          <w:color w:val="auto"/>
        </w:rPr>
        <w:t>2.2.2 Jenis-jenis Pengawasan</w:t>
      </w:r>
      <w:bookmarkEnd w:id="20"/>
      <w:bookmarkEnd w:id="21"/>
      <w:r w:rsidRPr="005D78BA">
        <w:rPr>
          <w:rFonts w:asciiTheme="majorBidi" w:hAnsiTheme="majorBidi"/>
          <w:b/>
          <w:bCs/>
          <w:color w:val="auto"/>
        </w:rPr>
        <w:t xml:space="preserve"> </w:t>
      </w:r>
    </w:p>
    <w:p w14:paraId="30E0EE6A" w14:textId="77777777" w:rsidR="009E5F32" w:rsidRPr="005D78BA" w:rsidRDefault="009E5F32" w:rsidP="00911F45">
      <w:pPr>
        <w:pStyle w:val="ListParagraph"/>
        <w:numPr>
          <w:ilvl w:val="0"/>
          <w:numId w:val="5"/>
        </w:numPr>
        <w:spacing w:after="0" w:line="480" w:lineRule="auto"/>
        <w:ind w:left="0" w:right="-1" w:firstLine="0"/>
        <w:rPr>
          <w:rFonts w:asciiTheme="majorBidi" w:hAnsiTheme="majorBidi" w:cstheme="majorBidi"/>
          <w:sz w:val="24"/>
          <w:szCs w:val="24"/>
        </w:rPr>
      </w:pPr>
      <w:r w:rsidRPr="005D78BA">
        <w:rPr>
          <w:rFonts w:asciiTheme="majorBidi" w:hAnsiTheme="majorBidi" w:cstheme="majorBidi"/>
          <w:sz w:val="24"/>
          <w:szCs w:val="24"/>
        </w:rPr>
        <w:t>Menurut waktu pelaksanaan</w:t>
      </w:r>
    </w:p>
    <w:p w14:paraId="40271C18" w14:textId="77777777" w:rsidR="009E5F32" w:rsidRPr="005D78BA" w:rsidRDefault="009E5F32" w:rsidP="00911F45">
      <w:pPr>
        <w:pStyle w:val="ListParagraph"/>
        <w:numPr>
          <w:ilvl w:val="0"/>
          <w:numId w:val="7"/>
        </w:numPr>
        <w:spacing w:after="0" w:line="480" w:lineRule="auto"/>
        <w:ind w:left="567" w:right="-1" w:hanging="283"/>
        <w:jc w:val="both"/>
        <w:rPr>
          <w:rFonts w:asciiTheme="majorBidi" w:hAnsiTheme="majorBidi" w:cstheme="majorBidi"/>
          <w:sz w:val="24"/>
          <w:szCs w:val="24"/>
        </w:rPr>
      </w:pPr>
      <w:r w:rsidRPr="005D78BA">
        <w:rPr>
          <w:rFonts w:asciiTheme="majorBidi" w:hAnsiTheme="majorBidi" w:cstheme="majorBidi"/>
          <w:sz w:val="24"/>
          <w:szCs w:val="24"/>
        </w:rPr>
        <w:t>Setelah kegiatan</w:t>
      </w:r>
    </w:p>
    <w:p w14:paraId="376D986A" w14:textId="4C22DAED" w:rsidR="009E5F32" w:rsidRDefault="009E5F32" w:rsidP="00911F45">
      <w:pPr>
        <w:pStyle w:val="ListParagraph"/>
        <w:spacing w:after="0" w:line="480" w:lineRule="auto"/>
        <w:ind w:left="567" w:right="-1"/>
        <w:jc w:val="both"/>
        <w:rPr>
          <w:rFonts w:asciiTheme="majorBidi" w:hAnsiTheme="majorBidi" w:cstheme="majorBidi"/>
          <w:sz w:val="24"/>
          <w:szCs w:val="24"/>
        </w:rPr>
      </w:pPr>
      <w:r w:rsidRPr="005D78BA">
        <w:rPr>
          <w:rFonts w:asciiTheme="majorBidi" w:hAnsiTheme="majorBidi" w:cstheme="majorBidi"/>
          <w:sz w:val="24"/>
          <w:szCs w:val="24"/>
        </w:rPr>
        <w:t xml:space="preserve">Pengawasan ini disebut juga evaluasi. Evaluasi bertujuan untuk mengetahui hasil kerja dari setiap anggota kelompok dan untuk mengetahui kesalahan yang terjadi agar kesalahan-kesalahan itu tidak berulang dimasa yang akan datang. </w:t>
      </w:r>
    </w:p>
    <w:p w14:paraId="5055ED94" w14:textId="77777777" w:rsidR="0066284A" w:rsidRDefault="0066284A" w:rsidP="00911F45">
      <w:pPr>
        <w:pStyle w:val="ListParagraph"/>
        <w:spacing w:after="0" w:line="480" w:lineRule="auto"/>
        <w:ind w:left="567" w:right="-1"/>
        <w:jc w:val="both"/>
        <w:rPr>
          <w:rFonts w:asciiTheme="majorBidi" w:hAnsiTheme="majorBidi" w:cstheme="majorBidi"/>
          <w:sz w:val="24"/>
          <w:szCs w:val="24"/>
        </w:rPr>
      </w:pPr>
    </w:p>
    <w:p w14:paraId="7EA87F60" w14:textId="77777777" w:rsidR="0066284A" w:rsidRPr="005D78BA" w:rsidRDefault="0066284A" w:rsidP="00911F45">
      <w:pPr>
        <w:pStyle w:val="ListParagraph"/>
        <w:spacing w:after="0" w:line="480" w:lineRule="auto"/>
        <w:ind w:left="567" w:right="-1"/>
        <w:jc w:val="both"/>
        <w:rPr>
          <w:rFonts w:asciiTheme="majorBidi" w:hAnsiTheme="majorBidi" w:cstheme="majorBidi"/>
          <w:sz w:val="24"/>
          <w:szCs w:val="24"/>
        </w:rPr>
      </w:pPr>
    </w:p>
    <w:p w14:paraId="027CF03B" w14:textId="77777777" w:rsidR="009E5F32" w:rsidRPr="005D78BA" w:rsidRDefault="009E5F32" w:rsidP="00911F45">
      <w:pPr>
        <w:pStyle w:val="ListParagraph"/>
        <w:numPr>
          <w:ilvl w:val="0"/>
          <w:numId w:val="7"/>
        </w:numPr>
        <w:spacing w:after="0" w:line="480" w:lineRule="auto"/>
        <w:ind w:left="567" w:right="-1" w:hanging="283"/>
        <w:jc w:val="both"/>
        <w:rPr>
          <w:rFonts w:asciiTheme="majorBidi" w:hAnsiTheme="majorBidi" w:cstheme="majorBidi"/>
          <w:sz w:val="24"/>
          <w:szCs w:val="24"/>
        </w:rPr>
      </w:pPr>
      <w:r w:rsidRPr="005D78BA">
        <w:rPr>
          <w:rFonts w:asciiTheme="majorBidi" w:hAnsiTheme="majorBidi" w:cstheme="majorBidi"/>
          <w:sz w:val="24"/>
          <w:szCs w:val="24"/>
        </w:rPr>
        <w:lastRenderedPageBreak/>
        <w:t xml:space="preserve">Pada saat kegiatan </w:t>
      </w:r>
    </w:p>
    <w:p w14:paraId="0E18B31F" w14:textId="212B89FA" w:rsidR="009E5F32" w:rsidRPr="005D78BA" w:rsidRDefault="009E5F32" w:rsidP="00911F45">
      <w:pPr>
        <w:pStyle w:val="ListParagraph"/>
        <w:spacing w:after="0" w:line="480" w:lineRule="auto"/>
        <w:ind w:left="567" w:right="-1"/>
        <w:jc w:val="both"/>
        <w:rPr>
          <w:rFonts w:asciiTheme="majorBidi" w:hAnsiTheme="majorBidi" w:cstheme="majorBidi"/>
          <w:sz w:val="24"/>
          <w:szCs w:val="24"/>
        </w:rPr>
      </w:pPr>
      <w:r w:rsidRPr="005D78BA">
        <w:rPr>
          <w:rFonts w:asciiTheme="majorBidi" w:hAnsiTheme="majorBidi" w:cstheme="majorBidi"/>
          <w:sz w:val="24"/>
          <w:szCs w:val="24"/>
        </w:rPr>
        <w:t xml:space="preserve">Pengawasan ini lebih bersifat </w:t>
      </w:r>
      <w:proofErr w:type="spellStart"/>
      <w:r w:rsidRPr="005D78BA">
        <w:rPr>
          <w:rFonts w:asciiTheme="majorBidi" w:hAnsiTheme="majorBidi" w:cstheme="majorBidi"/>
          <w:sz w:val="24"/>
          <w:szCs w:val="24"/>
        </w:rPr>
        <w:t>control.Pengawasan</w:t>
      </w:r>
      <w:proofErr w:type="spellEnd"/>
      <w:r w:rsidRPr="005D78BA">
        <w:rPr>
          <w:rFonts w:asciiTheme="majorBidi" w:hAnsiTheme="majorBidi" w:cstheme="majorBidi"/>
          <w:sz w:val="24"/>
          <w:szCs w:val="24"/>
        </w:rPr>
        <w:t xml:space="preserve"> ini lebih bertujuan untuk memberikan pengarahan-pengarahan untuk memperbaiki kinerja para anggota.</w:t>
      </w:r>
    </w:p>
    <w:p w14:paraId="649C5BC4" w14:textId="77777777" w:rsidR="009E5F32" w:rsidRPr="005D78BA" w:rsidRDefault="009E5F32" w:rsidP="00911F45">
      <w:pPr>
        <w:pStyle w:val="ListParagraph"/>
        <w:numPr>
          <w:ilvl w:val="0"/>
          <w:numId w:val="5"/>
        </w:numPr>
        <w:spacing w:after="0" w:line="480" w:lineRule="auto"/>
        <w:ind w:left="0" w:right="-1" w:firstLine="0"/>
        <w:jc w:val="both"/>
        <w:rPr>
          <w:rFonts w:asciiTheme="majorBidi" w:hAnsiTheme="majorBidi" w:cstheme="majorBidi"/>
          <w:sz w:val="24"/>
          <w:szCs w:val="24"/>
        </w:rPr>
      </w:pPr>
      <w:r w:rsidRPr="005D78BA">
        <w:rPr>
          <w:rFonts w:asciiTheme="majorBidi" w:hAnsiTheme="majorBidi" w:cstheme="majorBidi"/>
          <w:sz w:val="24"/>
          <w:szCs w:val="24"/>
        </w:rPr>
        <w:t xml:space="preserve">Menurut Cara </w:t>
      </w:r>
      <w:proofErr w:type="spellStart"/>
      <w:r w:rsidRPr="005D78BA">
        <w:rPr>
          <w:rFonts w:asciiTheme="majorBidi" w:hAnsiTheme="majorBidi" w:cstheme="majorBidi"/>
          <w:sz w:val="24"/>
          <w:szCs w:val="24"/>
        </w:rPr>
        <w:t>Pelaksanaanya</w:t>
      </w:r>
      <w:proofErr w:type="spellEnd"/>
    </w:p>
    <w:p w14:paraId="5D796530" w14:textId="77777777" w:rsidR="009E5F32" w:rsidRPr="005D78BA" w:rsidRDefault="009E5F32" w:rsidP="00911F45">
      <w:pPr>
        <w:pStyle w:val="ListParagraph"/>
        <w:numPr>
          <w:ilvl w:val="0"/>
          <w:numId w:val="8"/>
        </w:numPr>
        <w:spacing w:after="0" w:line="480" w:lineRule="auto"/>
        <w:ind w:left="284" w:right="-1" w:firstLine="0"/>
        <w:jc w:val="both"/>
        <w:rPr>
          <w:rFonts w:asciiTheme="majorBidi" w:hAnsiTheme="majorBidi" w:cstheme="majorBidi"/>
          <w:sz w:val="24"/>
          <w:szCs w:val="24"/>
        </w:rPr>
      </w:pPr>
      <w:r w:rsidRPr="005D78BA">
        <w:rPr>
          <w:rFonts w:asciiTheme="majorBidi" w:hAnsiTheme="majorBidi" w:cstheme="majorBidi"/>
          <w:sz w:val="24"/>
          <w:szCs w:val="24"/>
        </w:rPr>
        <w:t xml:space="preserve">Secara Langsung </w:t>
      </w:r>
    </w:p>
    <w:p w14:paraId="152BCD5D" w14:textId="77777777" w:rsidR="009E5F32" w:rsidRPr="005D78BA" w:rsidRDefault="009E5F32" w:rsidP="00911F45">
      <w:pPr>
        <w:pStyle w:val="ListParagraph"/>
        <w:numPr>
          <w:ilvl w:val="1"/>
          <w:numId w:val="6"/>
        </w:numPr>
        <w:spacing w:after="0" w:line="480" w:lineRule="auto"/>
        <w:ind w:left="1276" w:right="-1" w:hanging="425"/>
        <w:jc w:val="both"/>
        <w:rPr>
          <w:rFonts w:asciiTheme="majorBidi" w:hAnsiTheme="majorBidi" w:cstheme="majorBidi"/>
          <w:sz w:val="24"/>
          <w:szCs w:val="24"/>
        </w:rPr>
      </w:pPr>
      <w:r w:rsidRPr="005D78BA">
        <w:rPr>
          <w:rFonts w:asciiTheme="majorBidi" w:hAnsiTheme="majorBidi" w:cstheme="majorBidi"/>
          <w:sz w:val="24"/>
          <w:szCs w:val="24"/>
        </w:rPr>
        <w:t xml:space="preserve">Melakukan pemeriksaan atau </w:t>
      </w:r>
      <w:proofErr w:type="spellStart"/>
      <w:r w:rsidRPr="005D78BA">
        <w:rPr>
          <w:rFonts w:asciiTheme="majorBidi" w:hAnsiTheme="majorBidi" w:cstheme="majorBidi"/>
          <w:sz w:val="24"/>
          <w:szCs w:val="24"/>
        </w:rPr>
        <w:t>vervikasi</w:t>
      </w:r>
      <w:proofErr w:type="spellEnd"/>
      <w:r w:rsidRPr="005D78BA">
        <w:rPr>
          <w:rFonts w:asciiTheme="majorBidi" w:hAnsiTheme="majorBidi" w:cstheme="majorBidi"/>
          <w:sz w:val="24"/>
          <w:szCs w:val="24"/>
        </w:rPr>
        <w:t xml:space="preserve"> </w:t>
      </w:r>
    </w:p>
    <w:p w14:paraId="4C7223FA" w14:textId="77777777" w:rsidR="009E5F32" w:rsidRPr="005D78BA" w:rsidRDefault="009E5F32" w:rsidP="00911F45">
      <w:pPr>
        <w:pStyle w:val="ListParagraph"/>
        <w:numPr>
          <w:ilvl w:val="1"/>
          <w:numId w:val="6"/>
        </w:numPr>
        <w:spacing w:after="0" w:line="480" w:lineRule="auto"/>
        <w:ind w:left="1276" w:right="-1" w:hanging="425"/>
        <w:jc w:val="both"/>
        <w:rPr>
          <w:rFonts w:asciiTheme="majorBidi" w:hAnsiTheme="majorBidi" w:cstheme="majorBidi"/>
          <w:sz w:val="24"/>
          <w:szCs w:val="24"/>
        </w:rPr>
      </w:pPr>
      <w:r w:rsidRPr="005D78BA">
        <w:rPr>
          <w:rFonts w:asciiTheme="majorBidi" w:hAnsiTheme="majorBidi" w:cstheme="majorBidi"/>
          <w:sz w:val="24"/>
          <w:szCs w:val="24"/>
        </w:rPr>
        <w:t>Dengan latar belakang tertentu, seperti ada dugaan penyimpangan atau karena ada kejadian penting seperti pergantian kepengurusan.</w:t>
      </w:r>
    </w:p>
    <w:p w14:paraId="51DB1AB1" w14:textId="77777777" w:rsidR="009E5F32" w:rsidRPr="005D78BA" w:rsidRDefault="009E5F32" w:rsidP="00911F45">
      <w:pPr>
        <w:pStyle w:val="ListParagraph"/>
        <w:numPr>
          <w:ilvl w:val="0"/>
          <w:numId w:val="8"/>
        </w:numPr>
        <w:spacing w:after="0" w:line="480" w:lineRule="auto"/>
        <w:ind w:left="284" w:right="-1" w:firstLine="0"/>
        <w:jc w:val="both"/>
        <w:rPr>
          <w:rFonts w:asciiTheme="majorBidi" w:hAnsiTheme="majorBidi" w:cstheme="majorBidi"/>
          <w:sz w:val="24"/>
          <w:szCs w:val="24"/>
        </w:rPr>
      </w:pPr>
      <w:r w:rsidRPr="005D78BA">
        <w:rPr>
          <w:rFonts w:asciiTheme="majorBidi" w:hAnsiTheme="majorBidi" w:cstheme="majorBidi"/>
          <w:sz w:val="24"/>
          <w:szCs w:val="24"/>
        </w:rPr>
        <w:t xml:space="preserve">Secara tidak langsung </w:t>
      </w:r>
    </w:p>
    <w:p w14:paraId="5D9BCF37" w14:textId="77777777" w:rsidR="009E5F32" w:rsidRPr="005D78BA" w:rsidRDefault="009E5F32" w:rsidP="00911F45">
      <w:pPr>
        <w:pStyle w:val="ListParagraph"/>
        <w:numPr>
          <w:ilvl w:val="1"/>
          <w:numId w:val="8"/>
        </w:numPr>
        <w:spacing w:after="0" w:line="480" w:lineRule="auto"/>
        <w:ind w:left="1276" w:right="-1" w:hanging="425"/>
        <w:jc w:val="both"/>
        <w:rPr>
          <w:rFonts w:asciiTheme="majorBidi" w:hAnsiTheme="majorBidi" w:cstheme="majorBidi"/>
          <w:sz w:val="24"/>
          <w:szCs w:val="24"/>
        </w:rPr>
      </w:pPr>
      <w:r w:rsidRPr="005D78BA">
        <w:rPr>
          <w:rFonts w:asciiTheme="majorBidi" w:hAnsiTheme="majorBidi" w:cstheme="majorBidi"/>
          <w:sz w:val="24"/>
          <w:szCs w:val="24"/>
        </w:rPr>
        <w:t xml:space="preserve">Melakukan </w:t>
      </w:r>
      <w:proofErr w:type="spellStart"/>
      <w:r w:rsidRPr="005D78BA">
        <w:rPr>
          <w:rFonts w:asciiTheme="majorBidi" w:hAnsiTheme="majorBidi" w:cstheme="majorBidi"/>
          <w:sz w:val="24"/>
          <w:szCs w:val="24"/>
        </w:rPr>
        <w:t>review</w:t>
      </w:r>
      <w:proofErr w:type="spellEnd"/>
      <w:r w:rsidRPr="005D78BA">
        <w:rPr>
          <w:rFonts w:asciiTheme="majorBidi" w:hAnsiTheme="majorBidi" w:cstheme="majorBidi"/>
          <w:sz w:val="24"/>
          <w:szCs w:val="24"/>
        </w:rPr>
        <w:t xml:space="preserve">, yaitu mengawasi apa saja yang telah terjadi pada satu organisasi </w:t>
      </w:r>
    </w:p>
    <w:p w14:paraId="3D6965CB" w14:textId="77777777" w:rsidR="009E5F32" w:rsidRPr="00767C4B" w:rsidRDefault="009E5F32" w:rsidP="00911F45">
      <w:pPr>
        <w:pStyle w:val="ListParagraph"/>
        <w:numPr>
          <w:ilvl w:val="1"/>
          <w:numId w:val="8"/>
        </w:numPr>
        <w:spacing w:after="0" w:line="480" w:lineRule="auto"/>
        <w:ind w:left="1276" w:right="-1" w:hanging="425"/>
        <w:jc w:val="both"/>
        <w:rPr>
          <w:rFonts w:asciiTheme="majorBidi" w:hAnsiTheme="majorBidi" w:cstheme="majorBidi"/>
          <w:sz w:val="24"/>
          <w:szCs w:val="24"/>
        </w:rPr>
      </w:pPr>
      <w:r w:rsidRPr="005D78BA">
        <w:rPr>
          <w:rFonts w:asciiTheme="majorBidi" w:hAnsiTheme="majorBidi" w:cstheme="majorBidi"/>
          <w:sz w:val="24"/>
          <w:szCs w:val="24"/>
        </w:rPr>
        <w:t>Rutin, yaitu pelaksanaan pengawasan itu sendiri sudah diagendakan sebelumnya.</w:t>
      </w:r>
    </w:p>
    <w:p w14:paraId="0F72FD68" w14:textId="77777777" w:rsidR="009E5F32" w:rsidRPr="000C4A76" w:rsidRDefault="009E5F32" w:rsidP="00911F45">
      <w:pPr>
        <w:pStyle w:val="Heading3"/>
        <w:spacing w:before="0" w:line="480" w:lineRule="auto"/>
        <w:ind w:right="-1"/>
        <w:rPr>
          <w:rFonts w:asciiTheme="majorBidi" w:hAnsiTheme="majorBidi"/>
          <w:b/>
          <w:bCs/>
          <w:color w:val="auto"/>
        </w:rPr>
      </w:pPr>
      <w:bookmarkStart w:id="22" w:name="_Toc139490091"/>
      <w:r w:rsidRPr="000C4A76">
        <w:rPr>
          <w:rFonts w:asciiTheme="majorBidi" w:hAnsiTheme="majorBidi"/>
          <w:b/>
          <w:bCs/>
          <w:color w:val="auto"/>
        </w:rPr>
        <w:t>2.2.3 Tujuan Pengawasan</w:t>
      </w:r>
      <w:bookmarkEnd w:id="22"/>
      <w:r w:rsidRPr="000C4A76">
        <w:rPr>
          <w:rFonts w:asciiTheme="majorBidi" w:hAnsiTheme="majorBidi"/>
          <w:b/>
          <w:bCs/>
          <w:color w:val="auto"/>
        </w:rPr>
        <w:t xml:space="preserve"> </w:t>
      </w:r>
    </w:p>
    <w:p w14:paraId="49703E65" w14:textId="77777777" w:rsidR="009E5F32" w:rsidRDefault="009E5F32" w:rsidP="00911F45">
      <w:pPr>
        <w:spacing w:after="0" w:line="480" w:lineRule="auto"/>
        <w:ind w:right="-1"/>
        <w:jc w:val="both"/>
        <w:rPr>
          <w:rFonts w:asciiTheme="majorBidi" w:hAnsiTheme="majorBidi" w:cstheme="majorBidi"/>
          <w:sz w:val="24"/>
          <w:szCs w:val="24"/>
        </w:rPr>
      </w:pPr>
      <w:r w:rsidRPr="00767C4B">
        <w:rPr>
          <w:rFonts w:asciiTheme="majorBidi" w:hAnsiTheme="majorBidi" w:cstheme="majorBidi"/>
          <w:sz w:val="24"/>
          <w:szCs w:val="24"/>
        </w:rPr>
        <w:tab/>
        <w:t xml:space="preserve">Tujuan </w:t>
      </w:r>
      <w:r>
        <w:rPr>
          <w:rFonts w:asciiTheme="majorBidi" w:hAnsiTheme="majorBidi" w:cstheme="majorBidi"/>
          <w:sz w:val="24"/>
          <w:szCs w:val="24"/>
        </w:rPr>
        <w:t xml:space="preserve">dari fungsi pengawasan, </w:t>
      </w:r>
      <w:proofErr w:type="spellStart"/>
      <w:r>
        <w:rPr>
          <w:rFonts w:asciiTheme="majorBidi" w:hAnsiTheme="majorBidi" w:cstheme="majorBidi"/>
          <w:sz w:val="24"/>
          <w:szCs w:val="24"/>
        </w:rPr>
        <w:t>Grifin</w:t>
      </w:r>
      <w:proofErr w:type="spellEnd"/>
      <w:r>
        <w:rPr>
          <w:rFonts w:asciiTheme="majorBidi" w:hAnsiTheme="majorBidi" w:cstheme="majorBidi"/>
          <w:sz w:val="24"/>
          <w:szCs w:val="24"/>
        </w:rPr>
        <w:t xml:space="preserve"> (Kurniawan 2008:318-321) mengemukakan bahwa ada empat tujuan dari fungsi pengawasan. Empat tujuan pengawasan tersebut adalah sebagai berikut :</w:t>
      </w:r>
    </w:p>
    <w:p w14:paraId="72168AB2" w14:textId="77777777" w:rsidR="009E5F32" w:rsidRDefault="009E5F32" w:rsidP="00911F45">
      <w:pPr>
        <w:pStyle w:val="ListParagraph"/>
        <w:numPr>
          <w:ilvl w:val="0"/>
          <w:numId w:val="9"/>
        </w:numPr>
        <w:spacing w:after="0" w:line="240" w:lineRule="auto"/>
        <w:ind w:left="567" w:right="-1" w:hanging="567"/>
        <w:jc w:val="both"/>
        <w:rPr>
          <w:rFonts w:asciiTheme="majorBidi" w:hAnsiTheme="majorBidi" w:cstheme="majorBidi"/>
          <w:sz w:val="24"/>
          <w:szCs w:val="24"/>
        </w:rPr>
      </w:pPr>
      <w:r>
        <w:rPr>
          <w:rFonts w:asciiTheme="majorBidi" w:hAnsiTheme="majorBidi" w:cstheme="majorBidi"/>
          <w:sz w:val="24"/>
          <w:szCs w:val="24"/>
        </w:rPr>
        <w:t>Adaptasi Lingkungan</w:t>
      </w:r>
    </w:p>
    <w:p w14:paraId="65D3BEFB" w14:textId="77777777" w:rsidR="009E5F32" w:rsidRDefault="009E5F32" w:rsidP="00911F45">
      <w:pPr>
        <w:pStyle w:val="ListParagraph"/>
        <w:spacing w:after="0" w:line="240" w:lineRule="auto"/>
        <w:ind w:left="567" w:right="-1"/>
        <w:jc w:val="both"/>
        <w:rPr>
          <w:rFonts w:asciiTheme="majorBidi" w:hAnsiTheme="majorBidi" w:cstheme="majorBidi"/>
          <w:sz w:val="24"/>
          <w:szCs w:val="24"/>
        </w:rPr>
      </w:pPr>
      <w:r>
        <w:rPr>
          <w:rFonts w:asciiTheme="majorBidi" w:hAnsiTheme="majorBidi" w:cstheme="majorBidi"/>
          <w:sz w:val="24"/>
          <w:szCs w:val="24"/>
        </w:rPr>
        <w:t xml:space="preserve">Tujuan pertama dari fungsi pengawasan adalah agar organisasi agar terus beradaptasi dengan perubahan yang terjadi di lingkungan organisasi . Dengan demikian fungsi pengawasan tidak saja dilakukan untuk memastikan agar kegiatan organisasi berjalan sesuai dengan perubahan lingkungan, seperti perkembangan teknologi, perkembangan masyarakat dan sebagainya, karena sangat memungkinkan perusahaan juga </w:t>
      </w:r>
      <w:proofErr w:type="spellStart"/>
      <w:r>
        <w:rPr>
          <w:rFonts w:asciiTheme="majorBidi" w:hAnsiTheme="majorBidi" w:cstheme="majorBidi"/>
          <w:sz w:val="24"/>
          <w:szCs w:val="24"/>
        </w:rPr>
        <w:t>merubah</w:t>
      </w:r>
      <w:proofErr w:type="spellEnd"/>
      <w:r>
        <w:rPr>
          <w:rFonts w:asciiTheme="majorBidi" w:hAnsiTheme="majorBidi" w:cstheme="majorBidi"/>
          <w:sz w:val="24"/>
          <w:szCs w:val="24"/>
        </w:rPr>
        <w:t xml:space="preserve"> rencana yang </w:t>
      </w:r>
      <w:proofErr w:type="spellStart"/>
      <w:r>
        <w:rPr>
          <w:rFonts w:asciiTheme="majorBidi" w:hAnsiTheme="majorBidi" w:cstheme="majorBidi"/>
          <w:sz w:val="24"/>
          <w:szCs w:val="24"/>
        </w:rPr>
        <w:t>dibebabkan</w:t>
      </w:r>
      <w:proofErr w:type="spellEnd"/>
      <w:r>
        <w:rPr>
          <w:rFonts w:asciiTheme="majorBidi" w:hAnsiTheme="majorBidi" w:cstheme="majorBidi"/>
          <w:sz w:val="24"/>
          <w:szCs w:val="24"/>
        </w:rPr>
        <w:t xml:space="preserve"> terjadinya berbagai perubahan di lingkungan yang dihadapi.</w:t>
      </w:r>
    </w:p>
    <w:p w14:paraId="04C3F2ED" w14:textId="77777777" w:rsidR="0066284A" w:rsidRDefault="0066284A" w:rsidP="00911F45">
      <w:pPr>
        <w:pStyle w:val="ListParagraph"/>
        <w:spacing w:after="0" w:line="240" w:lineRule="auto"/>
        <w:ind w:left="567" w:right="-1"/>
        <w:jc w:val="both"/>
        <w:rPr>
          <w:rFonts w:asciiTheme="majorBidi" w:hAnsiTheme="majorBidi" w:cstheme="majorBidi"/>
          <w:sz w:val="24"/>
          <w:szCs w:val="24"/>
        </w:rPr>
      </w:pPr>
    </w:p>
    <w:p w14:paraId="1BFA378E" w14:textId="77777777" w:rsidR="0066284A" w:rsidRPr="00D228D0" w:rsidRDefault="0066284A" w:rsidP="00911F45">
      <w:pPr>
        <w:pStyle w:val="ListParagraph"/>
        <w:spacing w:after="0" w:line="240" w:lineRule="auto"/>
        <w:ind w:left="567" w:right="-1"/>
        <w:jc w:val="both"/>
        <w:rPr>
          <w:rFonts w:asciiTheme="majorBidi" w:hAnsiTheme="majorBidi" w:cstheme="majorBidi"/>
          <w:sz w:val="24"/>
          <w:szCs w:val="24"/>
        </w:rPr>
      </w:pPr>
    </w:p>
    <w:p w14:paraId="075287D1" w14:textId="77777777" w:rsidR="009E5F32" w:rsidRDefault="009E5F32" w:rsidP="00911F45">
      <w:pPr>
        <w:pStyle w:val="ListParagraph"/>
        <w:numPr>
          <w:ilvl w:val="0"/>
          <w:numId w:val="9"/>
        </w:numPr>
        <w:spacing w:after="0" w:line="240" w:lineRule="auto"/>
        <w:ind w:left="567" w:right="-1" w:hanging="567"/>
        <w:jc w:val="both"/>
        <w:rPr>
          <w:rFonts w:asciiTheme="majorBidi" w:hAnsiTheme="majorBidi" w:cstheme="majorBidi"/>
          <w:sz w:val="24"/>
          <w:szCs w:val="24"/>
        </w:rPr>
      </w:pPr>
      <w:r>
        <w:rPr>
          <w:rFonts w:asciiTheme="majorBidi" w:hAnsiTheme="majorBidi" w:cstheme="majorBidi"/>
          <w:sz w:val="24"/>
          <w:szCs w:val="24"/>
        </w:rPr>
        <w:lastRenderedPageBreak/>
        <w:t>Memindahkan</w:t>
      </w:r>
    </w:p>
    <w:p w14:paraId="04310E3C" w14:textId="77777777" w:rsidR="009E5F32" w:rsidRPr="00D228D0" w:rsidRDefault="009E5F32" w:rsidP="00911F45">
      <w:pPr>
        <w:pStyle w:val="ListParagraph"/>
        <w:spacing w:after="0" w:line="240" w:lineRule="auto"/>
        <w:ind w:left="567" w:right="-1"/>
        <w:jc w:val="both"/>
        <w:rPr>
          <w:rFonts w:asciiTheme="majorBidi" w:hAnsiTheme="majorBidi" w:cstheme="majorBidi"/>
          <w:sz w:val="24"/>
          <w:szCs w:val="24"/>
        </w:rPr>
      </w:pPr>
      <w:r>
        <w:rPr>
          <w:rFonts w:asciiTheme="majorBidi" w:hAnsiTheme="majorBidi" w:cstheme="majorBidi"/>
          <w:sz w:val="24"/>
          <w:szCs w:val="24"/>
        </w:rPr>
        <w:t xml:space="preserve">Tujuan kedua dari fungsi pengawasan adalah untuk </w:t>
      </w:r>
      <w:proofErr w:type="spellStart"/>
      <w:r>
        <w:rPr>
          <w:rFonts w:asciiTheme="majorBidi" w:hAnsiTheme="majorBidi" w:cstheme="majorBidi"/>
          <w:sz w:val="24"/>
          <w:szCs w:val="24"/>
        </w:rPr>
        <w:t>meminimumkan</w:t>
      </w:r>
      <w:proofErr w:type="spellEnd"/>
      <w:r>
        <w:rPr>
          <w:rFonts w:asciiTheme="majorBidi" w:hAnsiTheme="majorBidi" w:cstheme="majorBidi"/>
          <w:sz w:val="24"/>
          <w:szCs w:val="24"/>
        </w:rPr>
        <w:t xml:space="preserve"> kegagalan. </w:t>
      </w:r>
      <w:r w:rsidRPr="00440432">
        <w:rPr>
          <w:rFonts w:asciiTheme="majorBidi" w:hAnsiTheme="majorBidi" w:cstheme="majorBidi"/>
          <w:sz w:val="24"/>
          <w:szCs w:val="24"/>
        </w:rPr>
        <w:t xml:space="preserve">Apabila organisasi tidak dapat melaksanakan pekerjaannya sesuai standar maka akan </w:t>
      </w:r>
      <w:proofErr w:type="spellStart"/>
      <w:r w:rsidRPr="00440432">
        <w:rPr>
          <w:rFonts w:asciiTheme="majorBidi" w:hAnsiTheme="majorBidi" w:cstheme="majorBidi"/>
          <w:sz w:val="24"/>
          <w:szCs w:val="24"/>
        </w:rPr>
        <w:t>terjadik</w:t>
      </w:r>
      <w:proofErr w:type="spellEnd"/>
      <w:r w:rsidRPr="00440432">
        <w:rPr>
          <w:rFonts w:asciiTheme="majorBidi" w:hAnsiTheme="majorBidi" w:cstheme="majorBidi"/>
          <w:sz w:val="24"/>
          <w:szCs w:val="24"/>
        </w:rPr>
        <w:t xml:space="preserve"> kegagalan atau tidak sesuai dengan yang diinginkan sehingga akan merugikan organisasi tersebut.</w:t>
      </w:r>
    </w:p>
    <w:p w14:paraId="68FBB4D7" w14:textId="77777777" w:rsidR="009E5F32" w:rsidRDefault="009E5F32" w:rsidP="00911F45">
      <w:pPr>
        <w:pStyle w:val="ListParagraph"/>
        <w:numPr>
          <w:ilvl w:val="0"/>
          <w:numId w:val="9"/>
        </w:numPr>
        <w:spacing w:after="0" w:line="240" w:lineRule="auto"/>
        <w:ind w:left="567" w:right="-1" w:hanging="567"/>
        <w:jc w:val="both"/>
        <w:rPr>
          <w:rFonts w:asciiTheme="majorBidi" w:hAnsiTheme="majorBidi" w:cstheme="majorBidi"/>
          <w:sz w:val="24"/>
          <w:szCs w:val="24"/>
        </w:rPr>
      </w:pPr>
      <w:proofErr w:type="spellStart"/>
      <w:r>
        <w:rPr>
          <w:rFonts w:asciiTheme="majorBidi" w:hAnsiTheme="majorBidi" w:cstheme="majorBidi"/>
          <w:sz w:val="24"/>
          <w:szCs w:val="24"/>
        </w:rPr>
        <w:t>Meminimumkan</w:t>
      </w:r>
      <w:proofErr w:type="spellEnd"/>
      <w:r>
        <w:rPr>
          <w:rFonts w:asciiTheme="majorBidi" w:hAnsiTheme="majorBidi" w:cstheme="majorBidi"/>
          <w:sz w:val="24"/>
          <w:szCs w:val="24"/>
        </w:rPr>
        <w:t xml:space="preserve"> Biaya </w:t>
      </w:r>
    </w:p>
    <w:p w14:paraId="1B5579EB" w14:textId="77777777" w:rsidR="009E5F32" w:rsidRPr="00D228D0" w:rsidRDefault="009E5F32" w:rsidP="00911F45">
      <w:pPr>
        <w:pStyle w:val="ListParagraph"/>
        <w:spacing w:after="0" w:line="240" w:lineRule="auto"/>
        <w:ind w:left="567" w:right="-1"/>
        <w:jc w:val="both"/>
        <w:rPr>
          <w:rFonts w:asciiTheme="majorBidi" w:hAnsiTheme="majorBidi" w:cstheme="majorBidi"/>
          <w:sz w:val="24"/>
          <w:szCs w:val="24"/>
        </w:rPr>
      </w:pPr>
      <w:r>
        <w:rPr>
          <w:rFonts w:asciiTheme="majorBidi" w:hAnsiTheme="majorBidi" w:cstheme="majorBidi"/>
          <w:sz w:val="24"/>
          <w:szCs w:val="24"/>
        </w:rPr>
        <w:t xml:space="preserve">Tujuan ketiga dari fungsi pengawasan adalah </w:t>
      </w:r>
      <w:proofErr w:type="spellStart"/>
      <w:r>
        <w:rPr>
          <w:rFonts w:asciiTheme="majorBidi" w:hAnsiTheme="majorBidi" w:cstheme="majorBidi"/>
          <w:sz w:val="24"/>
          <w:szCs w:val="24"/>
        </w:rPr>
        <w:t>meminimumkan</w:t>
      </w:r>
      <w:proofErr w:type="spellEnd"/>
      <w:r>
        <w:rPr>
          <w:rFonts w:asciiTheme="majorBidi" w:hAnsiTheme="majorBidi" w:cstheme="majorBidi"/>
          <w:sz w:val="24"/>
          <w:szCs w:val="24"/>
        </w:rPr>
        <w:t xml:space="preserve"> biaya. Fungsi pengawasan melalui penetapan standar tertentu dapat </w:t>
      </w:r>
      <w:proofErr w:type="spellStart"/>
      <w:r>
        <w:rPr>
          <w:rFonts w:asciiTheme="majorBidi" w:hAnsiTheme="majorBidi" w:cstheme="majorBidi"/>
          <w:sz w:val="24"/>
          <w:szCs w:val="24"/>
        </w:rPr>
        <w:t>meminimumkan</w:t>
      </w:r>
      <w:proofErr w:type="spellEnd"/>
      <w:r>
        <w:rPr>
          <w:rFonts w:asciiTheme="majorBidi" w:hAnsiTheme="majorBidi" w:cstheme="majorBidi"/>
          <w:sz w:val="24"/>
          <w:szCs w:val="24"/>
        </w:rPr>
        <w:t xml:space="preserve"> biaya yang harus dikeluarkan untuk sebuah pekerjaan. Pengawasan terhadap tenaga kerja dari korupsi, korupsi dapat berupa jam kerja, penggunaan fasilitas bukan untuk kepentingan pekerjaan dan </w:t>
      </w:r>
      <w:proofErr w:type="spellStart"/>
      <w:r>
        <w:rPr>
          <w:rFonts w:asciiTheme="majorBidi" w:hAnsiTheme="majorBidi" w:cstheme="majorBidi"/>
          <w:sz w:val="24"/>
          <w:szCs w:val="24"/>
        </w:rPr>
        <w:t>penggelapang</w:t>
      </w:r>
      <w:proofErr w:type="spellEnd"/>
      <w:r>
        <w:rPr>
          <w:rFonts w:asciiTheme="majorBidi" w:hAnsiTheme="majorBidi" w:cstheme="majorBidi"/>
          <w:sz w:val="24"/>
          <w:szCs w:val="24"/>
        </w:rPr>
        <w:t xml:space="preserve"> uang. Melalui pengawasan pula, kita dapat memperkirakan berapa banyak biaya yang akan dikeluarkan dan yang dapat dihemat.</w:t>
      </w:r>
    </w:p>
    <w:p w14:paraId="3932EFBB" w14:textId="77777777" w:rsidR="009E5F32" w:rsidRDefault="009E5F32" w:rsidP="00911F45">
      <w:pPr>
        <w:pStyle w:val="ListParagraph"/>
        <w:numPr>
          <w:ilvl w:val="0"/>
          <w:numId w:val="9"/>
        </w:numPr>
        <w:spacing w:after="0" w:line="240" w:lineRule="auto"/>
        <w:ind w:left="567" w:right="-1" w:hanging="567"/>
        <w:jc w:val="both"/>
        <w:rPr>
          <w:rFonts w:asciiTheme="majorBidi" w:hAnsiTheme="majorBidi" w:cstheme="majorBidi"/>
          <w:sz w:val="24"/>
          <w:szCs w:val="24"/>
        </w:rPr>
      </w:pPr>
      <w:r>
        <w:rPr>
          <w:rFonts w:asciiTheme="majorBidi" w:hAnsiTheme="majorBidi" w:cstheme="majorBidi"/>
          <w:sz w:val="24"/>
          <w:szCs w:val="24"/>
        </w:rPr>
        <w:t>Mengantisipasi kompleksitas dari Organisasi</w:t>
      </w:r>
    </w:p>
    <w:p w14:paraId="7223BE16" w14:textId="77777777" w:rsidR="009E5F32" w:rsidRDefault="009E5F32" w:rsidP="00911F45">
      <w:pPr>
        <w:pStyle w:val="ListParagraph"/>
        <w:spacing w:after="0" w:line="240" w:lineRule="auto"/>
        <w:ind w:left="567" w:right="-1"/>
        <w:jc w:val="both"/>
        <w:rPr>
          <w:rFonts w:asciiTheme="majorBidi" w:hAnsiTheme="majorBidi" w:cstheme="majorBidi"/>
          <w:sz w:val="24"/>
          <w:szCs w:val="24"/>
        </w:rPr>
      </w:pPr>
      <w:r>
        <w:rPr>
          <w:rFonts w:asciiTheme="majorBidi" w:hAnsiTheme="majorBidi" w:cstheme="majorBidi"/>
          <w:sz w:val="24"/>
          <w:szCs w:val="24"/>
        </w:rPr>
        <w:t>Tujuan terakhir dari fungsi pengawasan adalah agar organisasi yang dapat mengantisipasi berbagai kegiatan kompleks. Kompleks tersebut dari mulai pengelolaan terhadap pekerjaan, tenaga kerja, hingga berbagai prosedur terkait dengan manajemen organisasi.</w:t>
      </w:r>
    </w:p>
    <w:p w14:paraId="60403412" w14:textId="77777777" w:rsidR="009E5F32" w:rsidRPr="005D78BA" w:rsidRDefault="009E5F32" w:rsidP="00911F45">
      <w:pPr>
        <w:pStyle w:val="ListParagraph"/>
        <w:spacing w:after="0" w:line="240" w:lineRule="auto"/>
        <w:ind w:left="0" w:right="-1"/>
        <w:jc w:val="both"/>
        <w:rPr>
          <w:rFonts w:asciiTheme="majorBidi" w:hAnsiTheme="majorBidi" w:cstheme="majorBidi"/>
          <w:sz w:val="24"/>
          <w:szCs w:val="24"/>
        </w:rPr>
      </w:pPr>
    </w:p>
    <w:p w14:paraId="1A1A8DE7" w14:textId="77777777" w:rsidR="009E5F32" w:rsidRPr="00BC3714" w:rsidRDefault="009E5F32" w:rsidP="00911F45">
      <w:pPr>
        <w:pStyle w:val="Heading3"/>
        <w:spacing w:before="0" w:line="480" w:lineRule="auto"/>
        <w:ind w:right="-1"/>
        <w:rPr>
          <w:rFonts w:asciiTheme="majorBidi" w:hAnsiTheme="majorBidi"/>
        </w:rPr>
      </w:pPr>
      <w:bookmarkStart w:id="23" w:name="_Toc139490092"/>
      <w:r w:rsidRPr="005D78BA">
        <w:rPr>
          <w:rFonts w:asciiTheme="majorBidi" w:hAnsiTheme="majorBidi"/>
          <w:b/>
          <w:bCs/>
          <w:color w:val="auto"/>
        </w:rPr>
        <w:t xml:space="preserve">2.2.4 </w:t>
      </w:r>
      <w:r>
        <w:rPr>
          <w:rFonts w:asciiTheme="majorBidi" w:hAnsiTheme="majorBidi"/>
          <w:b/>
          <w:bCs/>
          <w:color w:val="auto"/>
        </w:rPr>
        <w:t>Cara-cara Pengawasan</w:t>
      </w:r>
      <w:bookmarkEnd w:id="23"/>
    </w:p>
    <w:p w14:paraId="07C297F6" w14:textId="77777777" w:rsidR="009E5F32" w:rsidRDefault="009E5F32" w:rsidP="00911F45">
      <w:pPr>
        <w:spacing w:after="0" w:line="480" w:lineRule="auto"/>
        <w:ind w:right="-1" w:firstLine="720"/>
        <w:jc w:val="both"/>
        <w:rPr>
          <w:rFonts w:asciiTheme="majorBidi" w:hAnsiTheme="majorBidi" w:cstheme="majorBidi"/>
          <w:sz w:val="24"/>
          <w:szCs w:val="24"/>
        </w:rPr>
      </w:pPr>
      <w:r>
        <w:rPr>
          <w:rFonts w:asciiTheme="majorBidi" w:hAnsiTheme="majorBidi" w:cstheme="majorBidi"/>
          <w:sz w:val="24"/>
          <w:szCs w:val="24"/>
        </w:rPr>
        <w:t xml:space="preserve">  </w:t>
      </w:r>
      <w:r w:rsidRPr="007060DC">
        <w:rPr>
          <w:rFonts w:asciiTheme="majorBidi" w:hAnsiTheme="majorBidi" w:cstheme="majorBidi"/>
          <w:sz w:val="24"/>
          <w:szCs w:val="24"/>
        </w:rPr>
        <w:t>Proses pengawasan harus dilaksanakan dengan baik, cara-cara pengawasan dikemukakan menurut Hasibuan (2008:245)</w:t>
      </w:r>
      <w:r>
        <w:rPr>
          <w:rFonts w:asciiTheme="majorBidi" w:hAnsiTheme="majorBidi" w:cstheme="majorBidi"/>
          <w:sz w:val="24"/>
          <w:szCs w:val="24"/>
        </w:rPr>
        <w:t>, yaitu :</w:t>
      </w:r>
    </w:p>
    <w:p w14:paraId="4F4C5EF4" w14:textId="77777777" w:rsidR="009E5F32" w:rsidRDefault="009E5F32" w:rsidP="00911F45">
      <w:pPr>
        <w:pStyle w:val="ListParagraph"/>
        <w:numPr>
          <w:ilvl w:val="0"/>
          <w:numId w:val="11"/>
        </w:numPr>
        <w:spacing w:after="0" w:line="480" w:lineRule="auto"/>
        <w:ind w:left="567" w:right="-1" w:hanging="567"/>
        <w:jc w:val="both"/>
        <w:rPr>
          <w:rFonts w:asciiTheme="majorBidi" w:hAnsiTheme="majorBidi" w:cstheme="majorBidi"/>
          <w:sz w:val="24"/>
          <w:szCs w:val="24"/>
        </w:rPr>
      </w:pPr>
      <w:r>
        <w:rPr>
          <w:rFonts w:asciiTheme="majorBidi" w:hAnsiTheme="majorBidi" w:cstheme="majorBidi"/>
          <w:sz w:val="24"/>
          <w:szCs w:val="24"/>
        </w:rPr>
        <w:t xml:space="preserve">Pengawasan langsung </w:t>
      </w:r>
    </w:p>
    <w:p w14:paraId="3FE3A563" w14:textId="77777777" w:rsidR="009E5F32" w:rsidRDefault="009E5F32" w:rsidP="00911F45">
      <w:pPr>
        <w:pStyle w:val="ListParagraph"/>
        <w:spacing w:after="0" w:line="480" w:lineRule="auto"/>
        <w:ind w:left="567" w:right="-1"/>
        <w:jc w:val="both"/>
        <w:rPr>
          <w:rFonts w:asciiTheme="majorBidi" w:hAnsiTheme="majorBidi" w:cstheme="majorBidi"/>
          <w:sz w:val="24"/>
          <w:szCs w:val="24"/>
        </w:rPr>
      </w:pPr>
      <w:r>
        <w:rPr>
          <w:rFonts w:asciiTheme="majorBidi" w:hAnsiTheme="majorBidi" w:cstheme="majorBidi"/>
          <w:sz w:val="24"/>
          <w:szCs w:val="24"/>
        </w:rPr>
        <w:t xml:space="preserve">Pengawasan dilakukan sendiri secara langsung oleh pemimpin atau manajer. Manajer memeriksa pekerjaan yang sedang dilakukan untuk mengetahui apakah dikerjakan dengan benar dan hasilnya sesuai yang dikehendaki. Pengawasan langsung dapat dilakukan dengan cara inspeksi langsung, observasi di tempat </w:t>
      </w:r>
      <w:r w:rsidRPr="007060DC">
        <w:rPr>
          <w:rFonts w:asciiTheme="majorBidi" w:hAnsiTheme="majorBidi" w:cstheme="majorBidi"/>
          <w:i/>
          <w:iCs/>
          <w:sz w:val="24"/>
          <w:szCs w:val="24"/>
        </w:rPr>
        <w:t>(</w:t>
      </w:r>
      <w:proofErr w:type="spellStart"/>
      <w:r w:rsidRPr="007060DC">
        <w:rPr>
          <w:rFonts w:asciiTheme="majorBidi" w:hAnsiTheme="majorBidi" w:cstheme="majorBidi"/>
          <w:i/>
          <w:iCs/>
          <w:sz w:val="24"/>
          <w:szCs w:val="24"/>
        </w:rPr>
        <w:t>on</w:t>
      </w:r>
      <w:proofErr w:type="spellEnd"/>
      <w:r w:rsidRPr="007060DC">
        <w:rPr>
          <w:rFonts w:asciiTheme="majorBidi" w:hAnsiTheme="majorBidi" w:cstheme="majorBidi"/>
          <w:i/>
          <w:iCs/>
          <w:sz w:val="24"/>
          <w:szCs w:val="24"/>
        </w:rPr>
        <w:t xml:space="preserve"> </w:t>
      </w:r>
      <w:proofErr w:type="spellStart"/>
      <w:r w:rsidRPr="007060DC">
        <w:rPr>
          <w:rFonts w:asciiTheme="majorBidi" w:hAnsiTheme="majorBidi" w:cstheme="majorBidi"/>
          <w:i/>
          <w:iCs/>
          <w:sz w:val="24"/>
          <w:szCs w:val="24"/>
        </w:rPr>
        <w:t>the</w:t>
      </w:r>
      <w:proofErr w:type="spellEnd"/>
      <w:r w:rsidRPr="007060DC">
        <w:rPr>
          <w:rFonts w:asciiTheme="majorBidi" w:hAnsiTheme="majorBidi" w:cstheme="majorBidi"/>
          <w:i/>
          <w:iCs/>
          <w:sz w:val="24"/>
          <w:szCs w:val="24"/>
        </w:rPr>
        <w:t xml:space="preserve"> sport </w:t>
      </w:r>
      <w:proofErr w:type="spellStart"/>
      <w:r w:rsidRPr="007060DC">
        <w:rPr>
          <w:rFonts w:asciiTheme="majorBidi" w:hAnsiTheme="majorBidi" w:cstheme="majorBidi"/>
          <w:i/>
          <w:iCs/>
          <w:sz w:val="24"/>
          <w:szCs w:val="24"/>
        </w:rPr>
        <w:t>observation</w:t>
      </w:r>
      <w:proofErr w:type="spellEnd"/>
      <w:r w:rsidRPr="007060DC">
        <w:rPr>
          <w:rFonts w:asciiTheme="majorBidi" w:hAnsiTheme="majorBidi" w:cstheme="majorBidi"/>
          <w:i/>
          <w:iCs/>
          <w:sz w:val="24"/>
          <w:szCs w:val="24"/>
        </w:rPr>
        <w:t xml:space="preserve">) </w:t>
      </w:r>
      <w:r>
        <w:rPr>
          <w:rFonts w:asciiTheme="majorBidi" w:hAnsiTheme="majorBidi" w:cstheme="majorBidi"/>
          <w:sz w:val="24"/>
          <w:szCs w:val="24"/>
        </w:rPr>
        <w:t>dan laporan di tempat</w:t>
      </w:r>
      <w:r w:rsidRPr="007060DC">
        <w:rPr>
          <w:rFonts w:asciiTheme="majorBidi" w:hAnsiTheme="majorBidi" w:cstheme="majorBidi"/>
          <w:i/>
          <w:iCs/>
          <w:sz w:val="24"/>
          <w:szCs w:val="24"/>
        </w:rPr>
        <w:t xml:space="preserve"> (</w:t>
      </w:r>
      <w:proofErr w:type="spellStart"/>
      <w:r w:rsidRPr="007060DC">
        <w:rPr>
          <w:rFonts w:asciiTheme="majorBidi" w:hAnsiTheme="majorBidi" w:cstheme="majorBidi"/>
          <w:i/>
          <w:iCs/>
          <w:sz w:val="24"/>
          <w:szCs w:val="24"/>
        </w:rPr>
        <w:t>on</w:t>
      </w:r>
      <w:proofErr w:type="spellEnd"/>
      <w:r w:rsidRPr="007060DC">
        <w:rPr>
          <w:rFonts w:asciiTheme="majorBidi" w:hAnsiTheme="majorBidi" w:cstheme="majorBidi"/>
          <w:i/>
          <w:iCs/>
          <w:sz w:val="24"/>
          <w:szCs w:val="24"/>
        </w:rPr>
        <w:t xml:space="preserve"> </w:t>
      </w:r>
      <w:proofErr w:type="spellStart"/>
      <w:r w:rsidRPr="007060DC">
        <w:rPr>
          <w:rFonts w:asciiTheme="majorBidi" w:hAnsiTheme="majorBidi" w:cstheme="majorBidi"/>
          <w:i/>
          <w:iCs/>
          <w:sz w:val="24"/>
          <w:szCs w:val="24"/>
        </w:rPr>
        <w:t>the</w:t>
      </w:r>
      <w:proofErr w:type="spellEnd"/>
      <w:r w:rsidRPr="007060DC">
        <w:rPr>
          <w:rFonts w:asciiTheme="majorBidi" w:hAnsiTheme="majorBidi" w:cstheme="majorBidi"/>
          <w:i/>
          <w:iCs/>
          <w:sz w:val="24"/>
          <w:szCs w:val="24"/>
        </w:rPr>
        <w:t xml:space="preserve"> </w:t>
      </w:r>
      <w:proofErr w:type="spellStart"/>
      <w:r w:rsidRPr="007060DC">
        <w:rPr>
          <w:rFonts w:asciiTheme="majorBidi" w:hAnsiTheme="majorBidi" w:cstheme="majorBidi"/>
          <w:i/>
          <w:iCs/>
          <w:sz w:val="24"/>
          <w:szCs w:val="24"/>
        </w:rPr>
        <w:t>spory</w:t>
      </w:r>
      <w:proofErr w:type="spellEnd"/>
      <w:r w:rsidRPr="007060DC">
        <w:rPr>
          <w:rFonts w:asciiTheme="majorBidi" w:hAnsiTheme="majorBidi" w:cstheme="majorBidi"/>
          <w:i/>
          <w:iCs/>
          <w:sz w:val="24"/>
          <w:szCs w:val="24"/>
        </w:rPr>
        <w:t xml:space="preserve"> </w:t>
      </w:r>
      <w:proofErr w:type="spellStart"/>
      <w:r w:rsidRPr="007060DC">
        <w:rPr>
          <w:rFonts w:asciiTheme="majorBidi" w:hAnsiTheme="majorBidi" w:cstheme="majorBidi"/>
          <w:i/>
          <w:iCs/>
          <w:sz w:val="24"/>
          <w:szCs w:val="24"/>
        </w:rPr>
        <w:t>report</w:t>
      </w:r>
      <w:proofErr w:type="spellEnd"/>
      <w:r w:rsidRPr="007060DC">
        <w:rPr>
          <w:rFonts w:asciiTheme="majorBidi" w:hAnsiTheme="majorBidi" w:cstheme="majorBidi"/>
          <w:i/>
          <w:iCs/>
          <w:sz w:val="24"/>
          <w:szCs w:val="24"/>
        </w:rPr>
        <w:t>)</w:t>
      </w:r>
      <w:r>
        <w:rPr>
          <w:rFonts w:asciiTheme="majorBidi" w:hAnsiTheme="majorBidi" w:cstheme="majorBidi"/>
          <w:i/>
          <w:iCs/>
          <w:sz w:val="24"/>
          <w:szCs w:val="24"/>
        </w:rPr>
        <w:t xml:space="preserve">. </w:t>
      </w:r>
    </w:p>
    <w:p w14:paraId="1B4C8C47" w14:textId="77777777" w:rsidR="009E5F32" w:rsidRDefault="009E5F32" w:rsidP="00911F45">
      <w:pPr>
        <w:pStyle w:val="ListParagraph"/>
        <w:numPr>
          <w:ilvl w:val="0"/>
          <w:numId w:val="11"/>
        </w:numPr>
        <w:spacing w:after="0" w:line="480" w:lineRule="auto"/>
        <w:ind w:left="567" w:right="-1" w:hanging="425"/>
        <w:jc w:val="both"/>
        <w:rPr>
          <w:rFonts w:asciiTheme="majorBidi" w:hAnsiTheme="majorBidi" w:cstheme="majorBidi"/>
          <w:sz w:val="24"/>
          <w:szCs w:val="24"/>
        </w:rPr>
      </w:pPr>
      <w:r>
        <w:rPr>
          <w:rFonts w:asciiTheme="majorBidi" w:hAnsiTheme="majorBidi" w:cstheme="majorBidi"/>
          <w:sz w:val="24"/>
          <w:szCs w:val="24"/>
        </w:rPr>
        <w:t>Pengawasan Tidak Langsung</w:t>
      </w:r>
    </w:p>
    <w:p w14:paraId="62AE33F1" w14:textId="77777777" w:rsidR="009E5F32" w:rsidRPr="008E45EC" w:rsidRDefault="009E5F32" w:rsidP="00911F45">
      <w:pPr>
        <w:pStyle w:val="ListParagraph"/>
        <w:spacing w:after="0" w:line="480" w:lineRule="auto"/>
        <w:ind w:left="567" w:right="-1"/>
        <w:jc w:val="both"/>
        <w:rPr>
          <w:rFonts w:asciiTheme="majorBidi" w:hAnsiTheme="majorBidi" w:cstheme="majorBidi"/>
          <w:sz w:val="24"/>
          <w:szCs w:val="24"/>
        </w:rPr>
      </w:pPr>
      <w:r>
        <w:rPr>
          <w:rFonts w:asciiTheme="majorBidi" w:hAnsiTheme="majorBidi" w:cstheme="majorBidi"/>
          <w:sz w:val="24"/>
          <w:szCs w:val="24"/>
        </w:rPr>
        <w:t xml:space="preserve">Pengawasan jarak jauh, artinya melalui laporan yang diberikan oleh bawahan. Laporan ini dapat berupa lisan salah satunya  melalui media visual, laporan </w:t>
      </w:r>
      <w:r>
        <w:rPr>
          <w:rFonts w:asciiTheme="majorBidi" w:hAnsiTheme="majorBidi" w:cstheme="majorBidi"/>
          <w:sz w:val="24"/>
          <w:szCs w:val="24"/>
        </w:rPr>
        <w:lastRenderedPageBreak/>
        <w:t xml:space="preserve">tulis, laporan lisan mengenai pelaksanaan pekerjaan dan hasil serta laporan tulisan mengenai pelaksanaan dan hasil yang telah dicapai. </w:t>
      </w:r>
    </w:p>
    <w:p w14:paraId="500B8E93" w14:textId="77777777" w:rsidR="009E5F32" w:rsidRPr="002C4531" w:rsidRDefault="009E5F32" w:rsidP="00911F45">
      <w:pPr>
        <w:pStyle w:val="ListParagraph"/>
        <w:spacing w:after="0" w:line="240" w:lineRule="auto"/>
        <w:ind w:left="0" w:right="-1"/>
        <w:jc w:val="both"/>
        <w:rPr>
          <w:rFonts w:asciiTheme="majorBidi" w:hAnsiTheme="majorBidi" w:cstheme="majorBidi"/>
          <w:sz w:val="24"/>
          <w:szCs w:val="24"/>
        </w:rPr>
      </w:pPr>
    </w:p>
    <w:p w14:paraId="66697810" w14:textId="77777777" w:rsidR="009E5F32" w:rsidRDefault="009E5F32" w:rsidP="00911F45">
      <w:pPr>
        <w:pStyle w:val="Heading3"/>
        <w:spacing w:before="0" w:line="480" w:lineRule="auto"/>
        <w:ind w:right="-1"/>
        <w:rPr>
          <w:rFonts w:asciiTheme="majorBidi" w:hAnsiTheme="majorBidi"/>
          <w:b/>
          <w:bCs/>
          <w:color w:val="auto"/>
        </w:rPr>
      </w:pPr>
      <w:bookmarkStart w:id="24" w:name="_Toc139490093"/>
      <w:r>
        <w:rPr>
          <w:rFonts w:asciiTheme="majorBidi" w:hAnsiTheme="majorBidi"/>
          <w:b/>
          <w:bCs/>
          <w:color w:val="auto"/>
        </w:rPr>
        <w:t>2.2.5 Proses Pengawasan</w:t>
      </w:r>
      <w:bookmarkEnd w:id="24"/>
    </w:p>
    <w:p w14:paraId="772FF5C5" w14:textId="77777777" w:rsidR="009E5F32" w:rsidRDefault="009E5F32" w:rsidP="00911F45">
      <w:pPr>
        <w:spacing w:after="0" w:line="480" w:lineRule="auto"/>
        <w:ind w:right="-1" w:firstLine="426"/>
        <w:rPr>
          <w:rFonts w:asciiTheme="majorBidi" w:hAnsiTheme="majorBidi" w:cstheme="majorBidi"/>
          <w:sz w:val="24"/>
          <w:szCs w:val="24"/>
        </w:rPr>
      </w:pPr>
      <w:r w:rsidRPr="00D14E47">
        <w:rPr>
          <w:rFonts w:asciiTheme="majorBidi" w:hAnsiTheme="majorBidi" w:cstheme="majorBidi"/>
          <w:sz w:val="24"/>
          <w:szCs w:val="24"/>
        </w:rPr>
        <w:t xml:space="preserve">Pengontrolan </w:t>
      </w:r>
      <w:r>
        <w:rPr>
          <w:rFonts w:asciiTheme="majorBidi" w:hAnsiTheme="majorBidi" w:cstheme="majorBidi"/>
          <w:sz w:val="24"/>
          <w:szCs w:val="24"/>
        </w:rPr>
        <w:t xml:space="preserve">atau pengawasan suatu proses, Menurut Uber Silalahi (2002 : 396-400) sebagai proses pengawasan secara garis besar terdiri dari empat tahap, yaitu : </w:t>
      </w:r>
    </w:p>
    <w:p w14:paraId="05F47F5B" w14:textId="77777777" w:rsidR="009E5F32" w:rsidRDefault="009E5F32" w:rsidP="00911F45">
      <w:pPr>
        <w:pStyle w:val="ListParagraph"/>
        <w:numPr>
          <w:ilvl w:val="0"/>
          <w:numId w:val="10"/>
        </w:numPr>
        <w:spacing w:after="0" w:line="240" w:lineRule="auto"/>
        <w:ind w:left="426" w:right="-1" w:hanging="426"/>
        <w:rPr>
          <w:rFonts w:asciiTheme="majorBidi" w:hAnsiTheme="majorBidi" w:cstheme="majorBidi"/>
          <w:sz w:val="24"/>
          <w:szCs w:val="24"/>
        </w:rPr>
      </w:pPr>
      <w:r>
        <w:rPr>
          <w:rFonts w:asciiTheme="majorBidi" w:hAnsiTheme="majorBidi" w:cstheme="majorBidi"/>
          <w:sz w:val="24"/>
          <w:szCs w:val="24"/>
        </w:rPr>
        <w:t xml:space="preserve">Tetapkan Standar </w:t>
      </w:r>
    </w:p>
    <w:p w14:paraId="0FC6720B" w14:textId="77777777" w:rsidR="009E5F32" w:rsidRPr="00141120" w:rsidRDefault="009E5F32" w:rsidP="00911F45">
      <w:pPr>
        <w:pStyle w:val="ListParagraph"/>
        <w:spacing w:after="0" w:line="240" w:lineRule="auto"/>
        <w:ind w:left="426" w:right="-1"/>
        <w:jc w:val="both"/>
        <w:rPr>
          <w:rFonts w:asciiTheme="majorBidi" w:hAnsiTheme="majorBidi" w:cstheme="majorBidi"/>
          <w:sz w:val="24"/>
          <w:szCs w:val="24"/>
        </w:rPr>
      </w:pPr>
      <w:r>
        <w:rPr>
          <w:rFonts w:asciiTheme="majorBidi" w:hAnsiTheme="majorBidi" w:cstheme="majorBidi"/>
          <w:sz w:val="24"/>
          <w:szCs w:val="24"/>
        </w:rPr>
        <w:t xml:space="preserve">Manajer harus menetapkan standar untuk setiap karakteristik yang akan dikontrol, dua tipe standar yang di akui; standar keluaran </w:t>
      </w:r>
      <w:r w:rsidRPr="00D14E47">
        <w:rPr>
          <w:rFonts w:asciiTheme="majorBidi" w:hAnsiTheme="majorBidi" w:cstheme="majorBidi"/>
          <w:i/>
          <w:iCs/>
          <w:sz w:val="24"/>
          <w:szCs w:val="24"/>
        </w:rPr>
        <w:t>(</w:t>
      </w:r>
      <w:proofErr w:type="spellStart"/>
      <w:r w:rsidRPr="00D14E47">
        <w:rPr>
          <w:rFonts w:asciiTheme="majorBidi" w:hAnsiTheme="majorBidi" w:cstheme="majorBidi"/>
          <w:i/>
          <w:iCs/>
          <w:sz w:val="24"/>
          <w:szCs w:val="24"/>
        </w:rPr>
        <w:t>output</w:t>
      </w:r>
      <w:proofErr w:type="spellEnd"/>
      <w:r w:rsidRPr="00D14E47">
        <w:rPr>
          <w:rFonts w:asciiTheme="majorBidi" w:hAnsiTheme="majorBidi" w:cstheme="majorBidi"/>
          <w:i/>
          <w:iCs/>
          <w:sz w:val="24"/>
          <w:szCs w:val="24"/>
        </w:rPr>
        <w:t xml:space="preserve"> </w:t>
      </w:r>
      <w:proofErr w:type="spellStart"/>
      <w:r w:rsidRPr="00D14E47">
        <w:rPr>
          <w:rFonts w:asciiTheme="majorBidi" w:hAnsiTheme="majorBidi" w:cstheme="majorBidi"/>
          <w:i/>
          <w:iCs/>
          <w:sz w:val="24"/>
          <w:szCs w:val="24"/>
        </w:rPr>
        <w:t>standars</w:t>
      </w:r>
      <w:proofErr w:type="spellEnd"/>
      <w:r w:rsidRPr="00D14E47">
        <w:rPr>
          <w:rFonts w:asciiTheme="majorBidi" w:hAnsiTheme="majorBidi" w:cstheme="majorBidi"/>
          <w:i/>
          <w:iCs/>
          <w:sz w:val="24"/>
          <w:szCs w:val="24"/>
        </w:rPr>
        <w:t>).</w:t>
      </w:r>
      <w:r>
        <w:rPr>
          <w:rFonts w:asciiTheme="majorBidi" w:hAnsiTheme="majorBidi" w:cstheme="majorBidi"/>
          <w:sz w:val="24"/>
          <w:szCs w:val="24"/>
        </w:rPr>
        <w:t xml:space="preserve"> Standar keluaran mengukur hasil kinerja (</w:t>
      </w:r>
      <w:proofErr w:type="spellStart"/>
      <w:r w:rsidRPr="00D14E47">
        <w:rPr>
          <w:rFonts w:asciiTheme="majorBidi" w:hAnsiTheme="majorBidi" w:cstheme="majorBidi"/>
          <w:i/>
          <w:iCs/>
          <w:sz w:val="24"/>
          <w:szCs w:val="24"/>
        </w:rPr>
        <w:t>perfomance</w:t>
      </w:r>
      <w:proofErr w:type="spellEnd"/>
      <w:r w:rsidRPr="00D14E47">
        <w:rPr>
          <w:rFonts w:asciiTheme="majorBidi" w:hAnsiTheme="majorBidi" w:cstheme="majorBidi"/>
          <w:i/>
          <w:iCs/>
          <w:sz w:val="24"/>
          <w:szCs w:val="24"/>
        </w:rPr>
        <w:t xml:space="preserve"> </w:t>
      </w:r>
      <w:proofErr w:type="spellStart"/>
      <w:r w:rsidRPr="00D14E47">
        <w:rPr>
          <w:rFonts w:asciiTheme="majorBidi" w:hAnsiTheme="majorBidi" w:cstheme="majorBidi"/>
          <w:i/>
          <w:iCs/>
          <w:sz w:val="24"/>
          <w:szCs w:val="24"/>
        </w:rPr>
        <w:t>resulls</w:t>
      </w:r>
      <w:proofErr w:type="spellEnd"/>
      <w:r w:rsidRPr="00D14E47">
        <w:rPr>
          <w:rFonts w:asciiTheme="majorBidi" w:hAnsiTheme="majorBidi" w:cstheme="majorBidi"/>
          <w:i/>
          <w:iCs/>
          <w:sz w:val="24"/>
          <w:szCs w:val="24"/>
        </w:rPr>
        <w:t>)</w:t>
      </w:r>
      <w:r>
        <w:rPr>
          <w:rFonts w:asciiTheme="majorBidi" w:hAnsiTheme="majorBidi" w:cstheme="majorBidi"/>
          <w:sz w:val="24"/>
          <w:szCs w:val="24"/>
        </w:rPr>
        <w:t xml:space="preserve"> berupa kuantitas, kualitas, biaya atau waktu; sebaliknya standar masukan mengukur usaha-usaha kerja </w:t>
      </w:r>
      <w:r w:rsidRPr="00D14E47">
        <w:rPr>
          <w:rFonts w:asciiTheme="majorBidi" w:hAnsiTheme="majorBidi" w:cstheme="majorBidi"/>
          <w:i/>
          <w:iCs/>
          <w:sz w:val="24"/>
          <w:szCs w:val="24"/>
        </w:rPr>
        <w:t>(</w:t>
      </w:r>
      <w:proofErr w:type="spellStart"/>
      <w:r w:rsidRPr="00D14E47">
        <w:rPr>
          <w:rFonts w:asciiTheme="majorBidi" w:hAnsiTheme="majorBidi" w:cstheme="majorBidi"/>
          <w:i/>
          <w:iCs/>
          <w:sz w:val="24"/>
          <w:szCs w:val="24"/>
        </w:rPr>
        <w:t>works</w:t>
      </w:r>
      <w:proofErr w:type="spellEnd"/>
      <w:r w:rsidRPr="00D14E47">
        <w:rPr>
          <w:rFonts w:asciiTheme="majorBidi" w:hAnsiTheme="majorBidi" w:cstheme="majorBidi"/>
          <w:i/>
          <w:iCs/>
          <w:sz w:val="24"/>
          <w:szCs w:val="24"/>
        </w:rPr>
        <w:t xml:space="preserve"> </w:t>
      </w:r>
      <w:proofErr w:type="spellStart"/>
      <w:r w:rsidRPr="00D14E47">
        <w:rPr>
          <w:rFonts w:asciiTheme="majorBidi" w:hAnsiTheme="majorBidi" w:cstheme="majorBidi"/>
          <w:i/>
          <w:iCs/>
          <w:sz w:val="24"/>
          <w:szCs w:val="24"/>
        </w:rPr>
        <w:t>effort</w:t>
      </w:r>
      <w:proofErr w:type="spellEnd"/>
      <w:r w:rsidRPr="00D14E47">
        <w:rPr>
          <w:rFonts w:asciiTheme="majorBidi" w:hAnsiTheme="majorBidi" w:cstheme="majorBidi"/>
          <w:i/>
          <w:iCs/>
          <w:sz w:val="24"/>
          <w:szCs w:val="24"/>
        </w:rPr>
        <w:t>)</w:t>
      </w:r>
      <w:r>
        <w:rPr>
          <w:rFonts w:asciiTheme="majorBidi" w:hAnsiTheme="majorBidi" w:cstheme="majorBidi"/>
          <w:sz w:val="24"/>
          <w:szCs w:val="24"/>
        </w:rPr>
        <w:t xml:space="preserve"> yaitu pelaksanaan tugas. </w:t>
      </w:r>
    </w:p>
    <w:p w14:paraId="4B11DB60" w14:textId="77777777" w:rsidR="009E5F32" w:rsidRDefault="009E5F32" w:rsidP="00911F45">
      <w:pPr>
        <w:pStyle w:val="ListParagraph"/>
        <w:numPr>
          <w:ilvl w:val="0"/>
          <w:numId w:val="10"/>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 xml:space="preserve">Monitor dan ukuran kinerja </w:t>
      </w:r>
    </w:p>
    <w:p w14:paraId="0719C161" w14:textId="77777777" w:rsidR="009E5F32" w:rsidRDefault="009E5F32" w:rsidP="00911F45">
      <w:pPr>
        <w:pStyle w:val="ListParagraph"/>
        <w:spacing w:after="0" w:line="240" w:lineRule="auto"/>
        <w:ind w:left="426" w:right="-1"/>
        <w:jc w:val="both"/>
        <w:rPr>
          <w:rFonts w:asciiTheme="majorBidi" w:hAnsiTheme="majorBidi" w:cstheme="majorBidi"/>
          <w:sz w:val="24"/>
          <w:szCs w:val="24"/>
        </w:rPr>
      </w:pPr>
      <w:r>
        <w:rPr>
          <w:rFonts w:asciiTheme="majorBidi" w:hAnsiTheme="majorBidi" w:cstheme="majorBidi"/>
          <w:sz w:val="24"/>
          <w:szCs w:val="24"/>
        </w:rPr>
        <w:t xml:space="preserve">Pelaksanaan kerja </w:t>
      </w:r>
      <w:r w:rsidRPr="00AE612A">
        <w:rPr>
          <w:rFonts w:asciiTheme="majorBidi" w:hAnsiTheme="majorBidi" w:cstheme="majorBidi"/>
          <w:i/>
          <w:iCs/>
          <w:sz w:val="24"/>
          <w:szCs w:val="24"/>
        </w:rPr>
        <w:t>(</w:t>
      </w:r>
      <w:proofErr w:type="spellStart"/>
      <w:r w:rsidRPr="00AE612A">
        <w:rPr>
          <w:rFonts w:asciiTheme="majorBidi" w:hAnsiTheme="majorBidi" w:cstheme="majorBidi"/>
          <w:i/>
          <w:iCs/>
          <w:sz w:val="24"/>
          <w:szCs w:val="24"/>
        </w:rPr>
        <w:t>performance</w:t>
      </w:r>
      <w:proofErr w:type="spellEnd"/>
      <w:r w:rsidRPr="00AE612A">
        <w:rPr>
          <w:rFonts w:asciiTheme="majorBidi" w:hAnsiTheme="majorBidi" w:cstheme="majorBidi"/>
          <w:i/>
          <w:iCs/>
          <w:sz w:val="24"/>
          <w:szCs w:val="24"/>
        </w:rPr>
        <w:t>)</w:t>
      </w:r>
      <w:r>
        <w:rPr>
          <w:rFonts w:asciiTheme="majorBidi" w:hAnsiTheme="majorBidi" w:cstheme="majorBidi"/>
          <w:sz w:val="24"/>
          <w:szCs w:val="24"/>
        </w:rPr>
        <w:t xml:space="preserve"> adalah </w:t>
      </w:r>
      <w:r w:rsidRPr="00AE612A">
        <w:rPr>
          <w:rFonts w:asciiTheme="majorBidi" w:hAnsiTheme="majorBidi" w:cstheme="majorBidi"/>
          <w:i/>
          <w:iCs/>
          <w:sz w:val="24"/>
          <w:szCs w:val="24"/>
        </w:rPr>
        <w:t>“</w:t>
      </w:r>
      <w:proofErr w:type="spellStart"/>
      <w:r w:rsidRPr="00AE612A">
        <w:rPr>
          <w:rFonts w:asciiTheme="majorBidi" w:hAnsiTheme="majorBidi" w:cstheme="majorBidi"/>
          <w:i/>
          <w:iCs/>
          <w:sz w:val="24"/>
          <w:szCs w:val="24"/>
        </w:rPr>
        <w:t>the</w:t>
      </w:r>
      <w:proofErr w:type="spellEnd"/>
      <w:r w:rsidRPr="00AE612A">
        <w:rPr>
          <w:rFonts w:asciiTheme="majorBidi" w:hAnsiTheme="majorBidi" w:cstheme="majorBidi"/>
          <w:i/>
          <w:iCs/>
          <w:sz w:val="24"/>
          <w:szCs w:val="24"/>
        </w:rPr>
        <w:t xml:space="preserve"> level </w:t>
      </w:r>
      <w:proofErr w:type="spellStart"/>
      <w:r w:rsidRPr="00AE612A">
        <w:rPr>
          <w:rFonts w:asciiTheme="majorBidi" w:hAnsiTheme="majorBidi" w:cstheme="majorBidi"/>
          <w:i/>
          <w:iCs/>
          <w:sz w:val="24"/>
          <w:szCs w:val="24"/>
        </w:rPr>
        <w:t>of</w:t>
      </w:r>
      <w:proofErr w:type="spellEnd"/>
      <w:r w:rsidRPr="00AE612A">
        <w:rPr>
          <w:rFonts w:asciiTheme="majorBidi" w:hAnsiTheme="majorBidi" w:cstheme="majorBidi"/>
          <w:i/>
          <w:iCs/>
          <w:sz w:val="24"/>
          <w:szCs w:val="24"/>
        </w:rPr>
        <w:t xml:space="preserve"> </w:t>
      </w:r>
      <w:proofErr w:type="spellStart"/>
      <w:r w:rsidRPr="00AE612A">
        <w:rPr>
          <w:rFonts w:asciiTheme="majorBidi" w:hAnsiTheme="majorBidi" w:cstheme="majorBidi"/>
          <w:i/>
          <w:iCs/>
          <w:sz w:val="24"/>
          <w:szCs w:val="24"/>
        </w:rPr>
        <w:t>individual’s</w:t>
      </w:r>
      <w:proofErr w:type="spellEnd"/>
      <w:r w:rsidRPr="00AE612A">
        <w:rPr>
          <w:rFonts w:asciiTheme="majorBidi" w:hAnsiTheme="majorBidi" w:cstheme="majorBidi"/>
          <w:i/>
          <w:iCs/>
          <w:sz w:val="24"/>
          <w:szCs w:val="24"/>
        </w:rPr>
        <w:t xml:space="preserve"> </w:t>
      </w:r>
      <w:proofErr w:type="spellStart"/>
      <w:r w:rsidRPr="00AE612A">
        <w:rPr>
          <w:rFonts w:asciiTheme="majorBidi" w:hAnsiTheme="majorBidi" w:cstheme="majorBidi"/>
          <w:i/>
          <w:iCs/>
          <w:sz w:val="24"/>
          <w:szCs w:val="24"/>
        </w:rPr>
        <w:t>work</w:t>
      </w:r>
      <w:proofErr w:type="spellEnd"/>
      <w:r w:rsidRPr="00AE612A">
        <w:rPr>
          <w:rFonts w:asciiTheme="majorBidi" w:hAnsiTheme="majorBidi" w:cstheme="majorBidi"/>
          <w:i/>
          <w:iCs/>
          <w:sz w:val="24"/>
          <w:szCs w:val="24"/>
        </w:rPr>
        <w:t xml:space="preserve"> </w:t>
      </w:r>
      <w:proofErr w:type="spellStart"/>
      <w:r w:rsidRPr="00AE612A">
        <w:rPr>
          <w:rFonts w:asciiTheme="majorBidi" w:hAnsiTheme="majorBidi" w:cstheme="majorBidi"/>
          <w:i/>
          <w:iCs/>
          <w:sz w:val="24"/>
          <w:szCs w:val="24"/>
        </w:rPr>
        <w:t>achievement</w:t>
      </w:r>
      <w:proofErr w:type="spellEnd"/>
      <w:r w:rsidRPr="00AE612A">
        <w:rPr>
          <w:rFonts w:asciiTheme="majorBidi" w:hAnsiTheme="majorBidi" w:cstheme="majorBidi"/>
          <w:i/>
          <w:iCs/>
          <w:sz w:val="24"/>
          <w:szCs w:val="24"/>
        </w:rPr>
        <w:t xml:space="preserve"> </w:t>
      </w:r>
      <w:proofErr w:type="spellStart"/>
      <w:r w:rsidRPr="00AE612A">
        <w:rPr>
          <w:rFonts w:asciiTheme="majorBidi" w:hAnsiTheme="majorBidi" w:cstheme="majorBidi"/>
          <w:i/>
          <w:iCs/>
          <w:sz w:val="24"/>
          <w:szCs w:val="24"/>
        </w:rPr>
        <w:t>that</w:t>
      </w:r>
      <w:proofErr w:type="spellEnd"/>
      <w:r w:rsidRPr="00AE612A">
        <w:rPr>
          <w:rFonts w:asciiTheme="majorBidi" w:hAnsiTheme="majorBidi" w:cstheme="majorBidi"/>
          <w:i/>
          <w:iCs/>
          <w:sz w:val="24"/>
          <w:szCs w:val="24"/>
        </w:rPr>
        <w:t xml:space="preserve"> </w:t>
      </w:r>
      <w:proofErr w:type="spellStart"/>
      <w:r w:rsidRPr="00AE612A">
        <w:rPr>
          <w:rFonts w:asciiTheme="majorBidi" w:hAnsiTheme="majorBidi" w:cstheme="majorBidi"/>
          <w:i/>
          <w:iCs/>
          <w:sz w:val="24"/>
          <w:szCs w:val="24"/>
        </w:rPr>
        <w:t>comes</w:t>
      </w:r>
      <w:proofErr w:type="spellEnd"/>
      <w:r w:rsidRPr="00AE612A">
        <w:rPr>
          <w:rFonts w:asciiTheme="majorBidi" w:hAnsiTheme="majorBidi" w:cstheme="majorBidi"/>
          <w:i/>
          <w:iCs/>
          <w:sz w:val="24"/>
          <w:szCs w:val="24"/>
        </w:rPr>
        <w:t xml:space="preserve"> </w:t>
      </w:r>
      <w:proofErr w:type="spellStart"/>
      <w:r w:rsidRPr="00AE612A">
        <w:rPr>
          <w:rFonts w:asciiTheme="majorBidi" w:hAnsiTheme="majorBidi" w:cstheme="majorBidi"/>
          <w:i/>
          <w:iCs/>
          <w:sz w:val="24"/>
          <w:szCs w:val="24"/>
        </w:rPr>
        <w:t>only</w:t>
      </w:r>
      <w:proofErr w:type="spellEnd"/>
      <w:r w:rsidRPr="00AE612A">
        <w:rPr>
          <w:rFonts w:asciiTheme="majorBidi" w:hAnsiTheme="majorBidi" w:cstheme="majorBidi"/>
          <w:i/>
          <w:iCs/>
          <w:sz w:val="24"/>
          <w:szCs w:val="24"/>
        </w:rPr>
        <w:t xml:space="preserve"> </w:t>
      </w:r>
      <w:proofErr w:type="spellStart"/>
      <w:r w:rsidRPr="00AE612A">
        <w:rPr>
          <w:rFonts w:asciiTheme="majorBidi" w:hAnsiTheme="majorBidi" w:cstheme="majorBidi"/>
          <w:i/>
          <w:iCs/>
          <w:sz w:val="24"/>
          <w:szCs w:val="24"/>
        </w:rPr>
        <w:t>after</w:t>
      </w:r>
      <w:proofErr w:type="spellEnd"/>
      <w:r w:rsidRPr="00AE612A">
        <w:rPr>
          <w:rFonts w:asciiTheme="majorBidi" w:hAnsiTheme="majorBidi" w:cstheme="majorBidi"/>
          <w:i/>
          <w:iCs/>
          <w:sz w:val="24"/>
          <w:szCs w:val="24"/>
        </w:rPr>
        <w:t xml:space="preserve"> </w:t>
      </w:r>
      <w:proofErr w:type="spellStart"/>
      <w:r w:rsidRPr="00AE612A">
        <w:rPr>
          <w:rFonts w:asciiTheme="majorBidi" w:hAnsiTheme="majorBidi" w:cstheme="majorBidi"/>
          <w:i/>
          <w:iCs/>
          <w:sz w:val="24"/>
          <w:szCs w:val="24"/>
        </w:rPr>
        <w:t>effort</w:t>
      </w:r>
      <w:proofErr w:type="spellEnd"/>
      <w:r w:rsidRPr="00AE612A">
        <w:rPr>
          <w:rFonts w:asciiTheme="majorBidi" w:hAnsiTheme="majorBidi" w:cstheme="majorBidi"/>
          <w:i/>
          <w:iCs/>
          <w:sz w:val="24"/>
          <w:szCs w:val="24"/>
        </w:rPr>
        <w:t xml:space="preserve"> has </w:t>
      </w:r>
      <w:proofErr w:type="spellStart"/>
      <w:r w:rsidRPr="00AE612A">
        <w:rPr>
          <w:rFonts w:asciiTheme="majorBidi" w:hAnsiTheme="majorBidi" w:cstheme="majorBidi"/>
          <w:i/>
          <w:iCs/>
          <w:sz w:val="24"/>
          <w:szCs w:val="24"/>
        </w:rPr>
        <w:t>been</w:t>
      </w:r>
      <w:proofErr w:type="spellEnd"/>
      <w:r w:rsidRPr="00AE612A">
        <w:rPr>
          <w:rFonts w:asciiTheme="majorBidi" w:hAnsiTheme="majorBidi" w:cstheme="majorBidi"/>
          <w:i/>
          <w:iCs/>
          <w:sz w:val="24"/>
          <w:szCs w:val="24"/>
        </w:rPr>
        <w:t xml:space="preserve"> </w:t>
      </w:r>
      <w:proofErr w:type="spellStart"/>
      <w:r w:rsidRPr="00AE612A">
        <w:rPr>
          <w:rFonts w:asciiTheme="majorBidi" w:hAnsiTheme="majorBidi" w:cstheme="majorBidi"/>
          <w:i/>
          <w:iCs/>
          <w:sz w:val="24"/>
          <w:szCs w:val="24"/>
        </w:rPr>
        <w:t>excerted</w:t>
      </w:r>
      <w:proofErr w:type="spellEnd"/>
      <w:r w:rsidRPr="00AE612A">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 xml:space="preserve">Untuk melaksanakan tahap ini perlu diterapkan prosedur, waktu dan metode-metode atau teknik-teknik pengukuran kinerja yang digunakan. Tampilan kerja yang dapat diukur berupa tampilan kerja individu, tampilan kerja kelompok dan tampilan kerja organisasi. Tampilan kerja ini dapat diukur </w:t>
      </w:r>
      <w:proofErr w:type="spellStart"/>
      <w:r>
        <w:rPr>
          <w:rFonts w:asciiTheme="majorBidi" w:hAnsiTheme="majorBidi" w:cstheme="majorBidi"/>
          <w:sz w:val="24"/>
          <w:szCs w:val="24"/>
        </w:rPr>
        <w:t>perjam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perminggu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pertriwulan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persemester</w:t>
      </w:r>
      <w:proofErr w:type="spellEnd"/>
      <w:r>
        <w:rPr>
          <w:rFonts w:asciiTheme="majorBidi" w:hAnsiTheme="majorBidi" w:cstheme="majorBidi"/>
          <w:sz w:val="24"/>
          <w:szCs w:val="24"/>
        </w:rPr>
        <w:t xml:space="preserve"> atau </w:t>
      </w:r>
      <w:proofErr w:type="spellStart"/>
      <w:r>
        <w:rPr>
          <w:rFonts w:asciiTheme="majorBidi" w:hAnsiTheme="majorBidi" w:cstheme="majorBidi"/>
          <w:sz w:val="24"/>
          <w:szCs w:val="24"/>
        </w:rPr>
        <w:t>pertahun</w:t>
      </w:r>
      <w:proofErr w:type="spellEnd"/>
      <w:r>
        <w:rPr>
          <w:rFonts w:asciiTheme="majorBidi" w:hAnsiTheme="majorBidi" w:cstheme="majorBidi"/>
          <w:sz w:val="24"/>
          <w:szCs w:val="24"/>
        </w:rPr>
        <w:t xml:space="preserve"> sesuai dengan kebutuhan. Untuk mengumpulkan data kerja dapat dilakukan dengan metode observasi, wawancara atau angket dan pengamatan atau laporan, baik laporan lisan </w:t>
      </w:r>
      <w:r w:rsidRPr="007D7A4C">
        <w:rPr>
          <w:rFonts w:asciiTheme="majorBidi" w:hAnsiTheme="majorBidi" w:cstheme="majorBidi"/>
          <w:i/>
          <w:iCs/>
          <w:sz w:val="24"/>
          <w:szCs w:val="24"/>
        </w:rPr>
        <w:t xml:space="preserve">(oral </w:t>
      </w:r>
      <w:proofErr w:type="spellStart"/>
      <w:r w:rsidRPr="007D7A4C">
        <w:rPr>
          <w:rFonts w:asciiTheme="majorBidi" w:hAnsiTheme="majorBidi" w:cstheme="majorBidi"/>
          <w:i/>
          <w:iCs/>
          <w:sz w:val="24"/>
          <w:szCs w:val="24"/>
        </w:rPr>
        <w:t>reports</w:t>
      </w:r>
      <w:proofErr w:type="spellEnd"/>
      <w:r w:rsidRPr="007D7A4C">
        <w:rPr>
          <w:rFonts w:asciiTheme="majorBidi" w:hAnsiTheme="majorBidi" w:cstheme="majorBidi"/>
          <w:i/>
          <w:iCs/>
          <w:sz w:val="24"/>
          <w:szCs w:val="24"/>
        </w:rPr>
        <w:t xml:space="preserve">) </w:t>
      </w:r>
      <w:r>
        <w:rPr>
          <w:rFonts w:asciiTheme="majorBidi" w:hAnsiTheme="majorBidi" w:cstheme="majorBidi"/>
          <w:sz w:val="24"/>
          <w:szCs w:val="24"/>
        </w:rPr>
        <w:t xml:space="preserve">dan laporan </w:t>
      </w:r>
      <w:r w:rsidRPr="007D7A4C">
        <w:rPr>
          <w:rFonts w:asciiTheme="majorBidi" w:hAnsiTheme="majorBidi" w:cstheme="majorBidi"/>
          <w:i/>
          <w:iCs/>
          <w:sz w:val="24"/>
          <w:szCs w:val="24"/>
        </w:rPr>
        <w:t>tertulis (</w:t>
      </w:r>
      <w:proofErr w:type="spellStart"/>
      <w:r w:rsidRPr="007D7A4C">
        <w:rPr>
          <w:rFonts w:asciiTheme="majorBidi" w:hAnsiTheme="majorBidi" w:cstheme="majorBidi"/>
          <w:i/>
          <w:iCs/>
          <w:sz w:val="24"/>
          <w:szCs w:val="24"/>
        </w:rPr>
        <w:t>written</w:t>
      </w:r>
      <w:proofErr w:type="spellEnd"/>
      <w:r w:rsidRPr="007D7A4C">
        <w:rPr>
          <w:rFonts w:asciiTheme="majorBidi" w:hAnsiTheme="majorBidi" w:cstheme="majorBidi"/>
          <w:i/>
          <w:iCs/>
          <w:sz w:val="24"/>
          <w:szCs w:val="24"/>
        </w:rPr>
        <w:t xml:space="preserve"> </w:t>
      </w:r>
      <w:proofErr w:type="spellStart"/>
      <w:r w:rsidRPr="007D7A4C">
        <w:rPr>
          <w:rFonts w:asciiTheme="majorBidi" w:hAnsiTheme="majorBidi" w:cstheme="majorBidi"/>
          <w:i/>
          <w:iCs/>
          <w:sz w:val="24"/>
          <w:szCs w:val="24"/>
        </w:rPr>
        <w:t>reports</w:t>
      </w:r>
      <w:proofErr w:type="spellEnd"/>
      <w:r w:rsidRPr="007D7A4C">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Dibandingkan hasil aktual dan standar.</w:t>
      </w:r>
    </w:p>
    <w:p w14:paraId="2607743A" w14:textId="77777777" w:rsidR="009E5F32" w:rsidRDefault="009E5F32" w:rsidP="00911F45">
      <w:pPr>
        <w:pStyle w:val="ListParagraph"/>
        <w:numPr>
          <w:ilvl w:val="0"/>
          <w:numId w:val="10"/>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Bandingkan hasil aktual dan standar</w:t>
      </w:r>
    </w:p>
    <w:p w14:paraId="0702AC37" w14:textId="77777777" w:rsidR="009E5F32" w:rsidRDefault="009E5F32" w:rsidP="00911F45">
      <w:pPr>
        <w:pStyle w:val="ListParagraph"/>
        <w:spacing w:after="0" w:line="240" w:lineRule="auto"/>
        <w:ind w:left="426" w:right="-1"/>
        <w:jc w:val="both"/>
        <w:rPr>
          <w:rFonts w:asciiTheme="majorBidi" w:hAnsiTheme="majorBidi" w:cstheme="majorBidi"/>
          <w:i/>
          <w:iCs/>
          <w:sz w:val="24"/>
          <w:szCs w:val="24"/>
        </w:rPr>
      </w:pPr>
      <w:r>
        <w:rPr>
          <w:rFonts w:asciiTheme="majorBidi" w:hAnsiTheme="majorBidi" w:cstheme="majorBidi"/>
          <w:sz w:val="24"/>
          <w:szCs w:val="24"/>
        </w:rPr>
        <w:t xml:space="preserve">Membandingkan kerja aktual </w:t>
      </w:r>
      <w:proofErr w:type="spellStart"/>
      <w:r>
        <w:rPr>
          <w:rFonts w:asciiTheme="majorBidi" w:hAnsiTheme="majorBidi" w:cstheme="majorBidi"/>
          <w:sz w:val="24"/>
          <w:szCs w:val="24"/>
        </w:rPr>
        <w:t>dengen</w:t>
      </w:r>
      <w:proofErr w:type="spellEnd"/>
      <w:r>
        <w:rPr>
          <w:rFonts w:asciiTheme="majorBidi" w:hAnsiTheme="majorBidi" w:cstheme="majorBidi"/>
          <w:sz w:val="24"/>
          <w:szCs w:val="24"/>
        </w:rPr>
        <w:t xml:space="preserve"> kerja yang diinginkan dimaksudkan untuk mengetahui apakah ada perbedaan dan ini menentukan kebutuhan untuk tindakan. : </w:t>
      </w:r>
      <w:r w:rsidRPr="007D7A4C">
        <w:rPr>
          <w:rFonts w:asciiTheme="majorBidi" w:hAnsiTheme="majorBidi" w:cstheme="majorBidi"/>
          <w:i/>
          <w:iCs/>
          <w:sz w:val="24"/>
          <w:szCs w:val="24"/>
        </w:rPr>
        <w:t>“</w:t>
      </w:r>
      <w:proofErr w:type="spellStart"/>
      <w:r w:rsidRPr="007D7A4C">
        <w:rPr>
          <w:rFonts w:asciiTheme="majorBidi" w:hAnsiTheme="majorBidi" w:cstheme="majorBidi"/>
          <w:i/>
          <w:iCs/>
          <w:sz w:val="24"/>
          <w:szCs w:val="24"/>
        </w:rPr>
        <w:t>Needs</w:t>
      </w:r>
      <w:proofErr w:type="spellEnd"/>
      <w:r w:rsidRPr="007D7A4C">
        <w:rPr>
          <w:rFonts w:asciiTheme="majorBidi" w:hAnsiTheme="majorBidi" w:cstheme="majorBidi"/>
          <w:i/>
          <w:iCs/>
          <w:sz w:val="24"/>
          <w:szCs w:val="24"/>
        </w:rPr>
        <w:t xml:space="preserve"> </w:t>
      </w:r>
      <w:proofErr w:type="spellStart"/>
      <w:r w:rsidRPr="007D7A4C">
        <w:rPr>
          <w:rFonts w:asciiTheme="majorBidi" w:hAnsiTheme="majorBidi" w:cstheme="majorBidi"/>
          <w:i/>
          <w:iCs/>
          <w:sz w:val="24"/>
          <w:szCs w:val="24"/>
        </w:rPr>
        <w:t>for</w:t>
      </w:r>
      <w:proofErr w:type="spellEnd"/>
      <w:r w:rsidRPr="007D7A4C">
        <w:rPr>
          <w:rFonts w:asciiTheme="majorBidi" w:hAnsiTheme="majorBidi" w:cstheme="majorBidi"/>
          <w:i/>
          <w:iCs/>
          <w:sz w:val="24"/>
          <w:szCs w:val="24"/>
        </w:rPr>
        <w:t xml:space="preserve"> </w:t>
      </w:r>
      <w:proofErr w:type="spellStart"/>
      <w:r w:rsidRPr="007D7A4C">
        <w:rPr>
          <w:rFonts w:asciiTheme="majorBidi" w:hAnsiTheme="majorBidi" w:cstheme="majorBidi"/>
          <w:i/>
          <w:iCs/>
          <w:sz w:val="24"/>
          <w:szCs w:val="24"/>
        </w:rPr>
        <w:t>action</w:t>
      </w:r>
      <w:proofErr w:type="spellEnd"/>
      <w:r w:rsidRPr="007D7A4C">
        <w:rPr>
          <w:rFonts w:asciiTheme="majorBidi" w:hAnsiTheme="majorBidi" w:cstheme="majorBidi"/>
          <w:i/>
          <w:iCs/>
          <w:sz w:val="24"/>
          <w:szCs w:val="24"/>
        </w:rPr>
        <w:t xml:space="preserve"> = </w:t>
      </w:r>
      <w:proofErr w:type="spellStart"/>
      <w:r w:rsidRPr="007D7A4C">
        <w:rPr>
          <w:rFonts w:asciiTheme="majorBidi" w:hAnsiTheme="majorBidi" w:cstheme="majorBidi"/>
          <w:i/>
          <w:iCs/>
          <w:sz w:val="24"/>
          <w:szCs w:val="24"/>
        </w:rPr>
        <w:t>Desired</w:t>
      </w:r>
      <w:proofErr w:type="spellEnd"/>
      <w:r w:rsidRPr="007D7A4C">
        <w:rPr>
          <w:rFonts w:asciiTheme="majorBidi" w:hAnsiTheme="majorBidi" w:cstheme="majorBidi"/>
          <w:i/>
          <w:iCs/>
          <w:sz w:val="24"/>
          <w:szCs w:val="24"/>
        </w:rPr>
        <w:t xml:space="preserve"> </w:t>
      </w:r>
      <w:proofErr w:type="spellStart"/>
      <w:r w:rsidRPr="007D7A4C">
        <w:rPr>
          <w:rFonts w:asciiTheme="majorBidi" w:hAnsiTheme="majorBidi" w:cstheme="majorBidi"/>
          <w:i/>
          <w:iCs/>
          <w:sz w:val="24"/>
          <w:szCs w:val="24"/>
        </w:rPr>
        <w:t>performance</w:t>
      </w:r>
      <w:proofErr w:type="spellEnd"/>
      <w:r w:rsidRPr="007D7A4C">
        <w:rPr>
          <w:rFonts w:asciiTheme="majorBidi" w:hAnsiTheme="majorBidi" w:cstheme="majorBidi"/>
          <w:i/>
          <w:iCs/>
          <w:sz w:val="24"/>
          <w:szCs w:val="24"/>
        </w:rPr>
        <w:t xml:space="preserve"> – </w:t>
      </w:r>
      <w:proofErr w:type="spellStart"/>
      <w:r w:rsidRPr="007D7A4C">
        <w:rPr>
          <w:rFonts w:asciiTheme="majorBidi" w:hAnsiTheme="majorBidi" w:cstheme="majorBidi"/>
          <w:i/>
          <w:iCs/>
          <w:sz w:val="24"/>
          <w:szCs w:val="24"/>
        </w:rPr>
        <w:t>Actual</w:t>
      </w:r>
      <w:proofErr w:type="spellEnd"/>
      <w:r w:rsidRPr="007D7A4C">
        <w:rPr>
          <w:rFonts w:asciiTheme="majorBidi" w:hAnsiTheme="majorBidi" w:cstheme="majorBidi"/>
          <w:i/>
          <w:iCs/>
          <w:sz w:val="24"/>
          <w:szCs w:val="24"/>
        </w:rPr>
        <w:t xml:space="preserve"> </w:t>
      </w:r>
      <w:proofErr w:type="spellStart"/>
      <w:r w:rsidRPr="007D7A4C">
        <w:rPr>
          <w:rFonts w:asciiTheme="majorBidi" w:hAnsiTheme="majorBidi" w:cstheme="majorBidi"/>
          <w:i/>
          <w:iCs/>
          <w:sz w:val="24"/>
          <w:szCs w:val="24"/>
        </w:rPr>
        <w:t>performance</w:t>
      </w:r>
      <w:proofErr w:type="spellEnd"/>
      <w:r w:rsidRPr="007D7A4C">
        <w:rPr>
          <w:rFonts w:asciiTheme="majorBidi" w:hAnsiTheme="majorBidi" w:cstheme="majorBidi"/>
          <w:i/>
          <w:iCs/>
          <w:sz w:val="24"/>
          <w:szCs w:val="24"/>
        </w:rPr>
        <w:t>”.</w:t>
      </w:r>
    </w:p>
    <w:p w14:paraId="0C9576FA" w14:textId="77777777" w:rsidR="009E5F32" w:rsidRDefault="009E5F32" w:rsidP="00911F45">
      <w:pPr>
        <w:pStyle w:val="ListParagraph"/>
        <w:numPr>
          <w:ilvl w:val="0"/>
          <w:numId w:val="10"/>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Ambil tindakan perbaikan dan buat penyesuaian.</w:t>
      </w:r>
    </w:p>
    <w:p w14:paraId="5D0202C0" w14:textId="77777777" w:rsidR="009E5F32" w:rsidRDefault="009E5F32" w:rsidP="00911F45">
      <w:pPr>
        <w:pStyle w:val="ListParagraph"/>
        <w:spacing w:after="0" w:line="240" w:lineRule="auto"/>
        <w:ind w:left="426" w:right="-1"/>
        <w:jc w:val="both"/>
        <w:rPr>
          <w:rFonts w:asciiTheme="majorBidi" w:hAnsiTheme="majorBidi" w:cstheme="majorBidi"/>
          <w:sz w:val="24"/>
          <w:szCs w:val="24"/>
        </w:rPr>
      </w:pPr>
      <w:r>
        <w:rPr>
          <w:rFonts w:asciiTheme="majorBidi" w:hAnsiTheme="majorBidi" w:cstheme="majorBidi"/>
          <w:sz w:val="24"/>
          <w:szCs w:val="24"/>
        </w:rPr>
        <w:t xml:space="preserve">Jika hasil membandingkan menunjukkan adanya perbedaan yang signifikan antara kinerja aktual dengan standar, maka </w:t>
      </w:r>
      <w:proofErr w:type="spellStart"/>
      <w:r>
        <w:rPr>
          <w:rFonts w:asciiTheme="majorBidi" w:hAnsiTheme="majorBidi" w:cstheme="majorBidi"/>
          <w:sz w:val="24"/>
          <w:szCs w:val="24"/>
        </w:rPr>
        <w:t>manager</w:t>
      </w:r>
      <w:proofErr w:type="spellEnd"/>
      <w:r>
        <w:rPr>
          <w:rFonts w:asciiTheme="majorBidi" w:hAnsiTheme="majorBidi" w:cstheme="majorBidi"/>
          <w:sz w:val="24"/>
          <w:szCs w:val="24"/>
        </w:rPr>
        <w:t xml:space="preserve"> perlu mengambil tiap tindakan yang perlu untuk diperbaiki. Jika hasil kerja sesuai dengan standar maka </w:t>
      </w:r>
      <w:proofErr w:type="spellStart"/>
      <w:r>
        <w:rPr>
          <w:rFonts w:asciiTheme="majorBidi" w:hAnsiTheme="majorBidi" w:cstheme="majorBidi"/>
          <w:sz w:val="24"/>
          <w:szCs w:val="24"/>
        </w:rPr>
        <w:t>respon</w:t>
      </w:r>
      <w:proofErr w:type="spellEnd"/>
      <w:r>
        <w:rPr>
          <w:rFonts w:asciiTheme="majorBidi" w:hAnsiTheme="majorBidi" w:cstheme="majorBidi"/>
          <w:sz w:val="24"/>
          <w:szCs w:val="24"/>
        </w:rPr>
        <w:t xml:space="preserve"> yang tepat dari </w:t>
      </w:r>
      <w:proofErr w:type="spellStart"/>
      <w:r>
        <w:rPr>
          <w:rFonts w:asciiTheme="majorBidi" w:hAnsiTheme="majorBidi" w:cstheme="majorBidi"/>
          <w:sz w:val="24"/>
          <w:szCs w:val="24"/>
        </w:rPr>
        <w:t>manager</w:t>
      </w:r>
      <w:proofErr w:type="spellEnd"/>
      <w:r>
        <w:rPr>
          <w:rFonts w:asciiTheme="majorBidi" w:hAnsiTheme="majorBidi" w:cstheme="majorBidi"/>
          <w:sz w:val="24"/>
          <w:szCs w:val="24"/>
        </w:rPr>
        <w:t xml:space="preserve"> adalah mengakui kinerja dapat diterima. Jika hasil kinerja aktual menyimpang dari standar yang ditentukan sampai batas </w:t>
      </w:r>
      <w:proofErr w:type="spellStart"/>
      <w:r w:rsidRPr="007D7A4C">
        <w:rPr>
          <w:rFonts w:asciiTheme="majorBidi" w:hAnsiTheme="majorBidi" w:cstheme="majorBidi"/>
          <w:i/>
          <w:iCs/>
          <w:sz w:val="24"/>
          <w:szCs w:val="24"/>
        </w:rPr>
        <w:t>control</w:t>
      </w:r>
      <w:proofErr w:type="spellEnd"/>
      <w:r w:rsidRPr="007D7A4C">
        <w:rPr>
          <w:rFonts w:asciiTheme="majorBidi" w:hAnsiTheme="majorBidi" w:cstheme="majorBidi"/>
          <w:i/>
          <w:iCs/>
          <w:sz w:val="24"/>
          <w:szCs w:val="24"/>
        </w:rPr>
        <w:t xml:space="preserve"> </w:t>
      </w:r>
      <w:proofErr w:type="spellStart"/>
      <w:r w:rsidRPr="007D7A4C">
        <w:rPr>
          <w:rFonts w:asciiTheme="majorBidi" w:hAnsiTheme="majorBidi" w:cstheme="majorBidi"/>
          <w:i/>
          <w:iCs/>
          <w:sz w:val="24"/>
          <w:szCs w:val="24"/>
        </w:rPr>
        <w:t>tolerance</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 maka manajer melakukan tindakan perbaikan atau penyesuaian sehingga mengubah standar yang digunakan.</w:t>
      </w:r>
    </w:p>
    <w:p w14:paraId="313066DA" w14:textId="77777777" w:rsidR="009E5F32" w:rsidRDefault="009E5F32" w:rsidP="00911F45">
      <w:pPr>
        <w:spacing w:after="0"/>
        <w:ind w:left="426" w:right="-1" w:hanging="426"/>
        <w:rPr>
          <w:rFonts w:asciiTheme="majorBidi" w:hAnsiTheme="majorBidi" w:cstheme="majorBidi"/>
          <w:sz w:val="24"/>
          <w:szCs w:val="24"/>
        </w:rPr>
      </w:pPr>
    </w:p>
    <w:p w14:paraId="28E690A3" w14:textId="77777777" w:rsidR="009E5F32" w:rsidRPr="000C4A76" w:rsidRDefault="009E5F32" w:rsidP="00911F45">
      <w:pPr>
        <w:pStyle w:val="Heading3"/>
        <w:spacing w:before="0" w:line="480" w:lineRule="auto"/>
        <w:ind w:right="-1"/>
        <w:rPr>
          <w:rFonts w:asciiTheme="majorBidi" w:hAnsiTheme="majorBidi"/>
          <w:b/>
          <w:bCs/>
          <w:color w:val="auto"/>
        </w:rPr>
      </w:pPr>
      <w:bookmarkStart w:id="25" w:name="_Toc139490094"/>
      <w:r w:rsidRPr="000C4A76">
        <w:rPr>
          <w:rFonts w:asciiTheme="majorBidi" w:hAnsiTheme="majorBidi"/>
          <w:b/>
          <w:bCs/>
          <w:color w:val="auto"/>
        </w:rPr>
        <w:lastRenderedPageBreak/>
        <w:t>2.2.6 Prinsip-prinsip pengawasan</w:t>
      </w:r>
      <w:bookmarkEnd w:id="25"/>
    </w:p>
    <w:p w14:paraId="30479615" w14:textId="77777777" w:rsidR="009E5F32" w:rsidRDefault="009E5F32" w:rsidP="00911F45">
      <w:pPr>
        <w:spacing w:after="0" w:line="480" w:lineRule="auto"/>
        <w:ind w:right="-1" w:firstLine="567"/>
        <w:jc w:val="both"/>
        <w:rPr>
          <w:rFonts w:asciiTheme="majorBidi" w:hAnsiTheme="majorBidi" w:cstheme="majorBidi"/>
          <w:sz w:val="24"/>
          <w:szCs w:val="24"/>
        </w:rPr>
      </w:pPr>
      <w:r w:rsidRPr="00C7257F">
        <w:rPr>
          <w:rFonts w:asciiTheme="majorBidi" w:hAnsiTheme="majorBidi" w:cstheme="majorBidi"/>
          <w:sz w:val="24"/>
          <w:szCs w:val="24"/>
        </w:rPr>
        <w:t xml:space="preserve">Untuk mendapatkan suatu sistem pengawasan yang efektif, maka perlu dipenuhi beberapa prinsip pengawasan. Dua prinsip pokok yang merupakan </w:t>
      </w:r>
      <w:proofErr w:type="spellStart"/>
      <w:r w:rsidRPr="00C7257F">
        <w:rPr>
          <w:rFonts w:asciiTheme="majorBidi" w:hAnsiTheme="majorBidi" w:cstheme="majorBidi"/>
          <w:i/>
          <w:iCs/>
          <w:sz w:val="24"/>
          <w:szCs w:val="24"/>
        </w:rPr>
        <w:t>conditio</w:t>
      </w:r>
      <w:proofErr w:type="spellEnd"/>
      <w:r w:rsidRPr="00C7257F">
        <w:rPr>
          <w:rFonts w:asciiTheme="majorBidi" w:hAnsiTheme="majorBidi" w:cstheme="majorBidi"/>
          <w:i/>
          <w:iCs/>
          <w:sz w:val="24"/>
          <w:szCs w:val="24"/>
        </w:rPr>
        <w:t xml:space="preserve"> </w:t>
      </w:r>
      <w:proofErr w:type="spellStart"/>
      <w:r w:rsidRPr="00C7257F">
        <w:rPr>
          <w:rFonts w:asciiTheme="majorBidi" w:hAnsiTheme="majorBidi" w:cstheme="majorBidi"/>
          <w:i/>
          <w:iCs/>
          <w:sz w:val="24"/>
          <w:szCs w:val="24"/>
        </w:rPr>
        <w:t>sine</w:t>
      </w:r>
      <w:proofErr w:type="spellEnd"/>
      <w:r w:rsidRPr="00C7257F">
        <w:rPr>
          <w:rFonts w:asciiTheme="majorBidi" w:hAnsiTheme="majorBidi" w:cstheme="majorBidi"/>
          <w:i/>
          <w:iCs/>
          <w:sz w:val="24"/>
          <w:szCs w:val="24"/>
        </w:rPr>
        <w:t xml:space="preserve"> </w:t>
      </w:r>
      <w:proofErr w:type="spellStart"/>
      <w:r w:rsidRPr="00C7257F">
        <w:rPr>
          <w:rFonts w:asciiTheme="majorBidi" w:hAnsiTheme="majorBidi" w:cstheme="majorBidi"/>
          <w:i/>
          <w:iCs/>
          <w:sz w:val="24"/>
          <w:szCs w:val="24"/>
        </w:rPr>
        <w:t>quano</w:t>
      </w:r>
      <w:proofErr w:type="spellEnd"/>
      <w:r w:rsidRPr="00C7257F">
        <w:rPr>
          <w:rFonts w:asciiTheme="majorBidi" w:hAnsiTheme="majorBidi" w:cstheme="majorBidi"/>
          <w:i/>
          <w:iCs/>
          <w:sz w:val="24"/>
          <w:szCs w:val="24"/>
        </w:rPr>
        <w:t xml:space="preserve">. </w:t>
      </w:r>
      <w:r w:rsidRPr="00C7257F">
        <w:rPr>
          <w:rFonts w:asciiTheme="majorBidi" w:hAnsiTheme="majorBidi" w:cstheme="majorBidi"/>
          <w:sz w:val="24"/>
          <w:szCs w:val="24"/>
        </w:rPr>
        <w:t xml:space="preserve"> Bagi suatu</w:t>
      </w:r>
      <w:r>
        <w:rPr>
          <w:rFonts w:asciiTheme="majorBidi" w:hAnsiTheme="majorBidi" w:cstheme="majorBidi"/>
          <w:sz w:val="24"/>
          <w:szCs w:val="24"/>
        </w:rPr>
        <w:t xml:space="preserve"> sistem pengawasan efektif ialah adanya rencana tertentu dan adanya pemberian instruksi-instruksi serta wewenang kepada bawahan.</w:t>
      </w:r>
    </w:p>
    <w:p w14:paraId="45556770" w14:textId="77777777" w:rsidR="009E5F32" w:rsidRDefault="009E5F32" w:rsidP="00911F45">
      <w:pPr>
        <w:spacing w:after="0" w:line="480" w:lineRule="auto"/>
        <w:ind w:right="-1" w:firstLine="567"/>
        <w:jc w:val="both"/>
        <w:rPr>
          <w:rFonts w:asciiTheme="majorBidi" w:hAnsiTheme="majorBidi" w:cstheme="majorBidi"/>
          <w:sz w:val="24"/>
          <w:szCs w:val="24"/>
        </w:rPr>
      </w:pPr>
      <w:r>
        <w:rPr>
          <w:rFonts w:asciiTheme="majorBidi" w:hAnsiTheme="majorBidi" w:cstheme="majorBidi"/>
          <w:sz w:val="24"/>
          <w:szCs w:val="24"/>
        </w:rPr>
        <w:t>Manullang (2009:174) mengemukakan bahwa, setelah kedua prinsip pokok di atas maka suatu sistem pengawasan haruslah mengandung prinsip-prinsip berikut :</w:t>
      </w:r>
    </w:p>
    <w:p w14:paraId="786E1C49" w14:textId="77777777" w:rsidR="009E5F32" w:rsidRDefault="009E5F32" w:rsidP="00911F45">
      <w:pPr>
        <w:pStyle w:val="ListParagraph"/>
        <w:numPr>
          <w:ilvl w:val="0"/>
          <w:numId w:val="40"/>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 xml:space="preserve">Dapat </w:t>
      </w:r>
      <w:proofErr w:type="spellStart"/>
      <w:r>
        <w:rPr>
          <w:rFonts w:asciiTheme="majorBidi" w:hAnsiTheme="majorBidi" w:cstheme="majorBidi"/>
          <w:sz w:val="24"/>
          <w:szCs w:val="24"/>
        </w:rPr>
        <w:t>mereflektif</w:t>
      </w:r>
      <w:proofErr w:type="spellEnd"/>
      <w:r>
        <w:rPr>
          <w:rFonts w:asciiTheme="majorBidi" w:hAnsiTheme="majorBidi" w:cstheme="majorBidi"/>
          <w:sz w:val="24"/>
          <w:szCs w:val="24"/>
        </w:rPr>
        <w:t xml:space="preserve"> sifat-sifat dan kebutuhan-kebutuhan dari kegiatan yang harus diawasi.</w:t>
      </w:r>
    </w:p>
    <w:p w14:paraId="33400C3D" w14:textId="77777777" w:rsidR="009E5F32" w:rsidRDefault="009E5F32" w:rsidP="00911F45">
      <w:pPr>
        <w:pStyle w:val="ListParagraph"/>
        <w:numPr>
          <w:ilvl w:val="0"/>
          <w:numId w:val="40"/>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Dapat dengan segera melaporkan penyimpangan-penyimpangan.</w:t>
      </w:r>
    </w:p>
    <w:p w14:paraId="3B225368" w14:textId="77777777" w:rsidR="009E5F32" w:rsidRDefault="009E5F32" w:rsidP="00911F45">
      <w:pPr>
        <w:pStyle w:val="ListParagraph"/>
        <w:numPr>
          <w:ilvl w:val="0"/>
          <w:numId w:val="40"/>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Fleksibel</w:t>
      </w:r>
    </w:p>
    <w:p w14:paraId="2EE68F0E" w14:textId="77777777" w:rsidR="009E5F32" w:rsidRDefault="009E5F32" w:rsidP="00911F45">
      <w:pPr>
        <w:pStyle w:val="ListParagraph"/>
        <w:numPr>
          <w:ilvl w:val="0"/>
          <w:numId w:val="40"/>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 xml:space="preserve">Dapat </w:t>
      </w:r>
      <w:proofErr w:type="spellStart"/>
      <w:r>
        <w:rPr>
          <w:rFonts w:asciiTheme="majorBidi" w:hAnsiTheme="majorBidi" w:cstheme="majorBidi"/>
          <w:sz w:val="24"/>
          <w:szCs w:val="24"/>
        </w:rPr>
        <w:t>mereflektir</w:t>
      </w:r>
      <w:proofErr w:type="spellEnd"/>
      <w:r>
        <w:rPr>
          <w:rFonts w:asciiTheme="majorBidi" w:hAnsiTheme="majorBidi" w:cstheme="majorBidi"/>
          <w:sz w:val="24"/>
          <w:szCs w:val="24"/>
        </w:rPr>
        <w:t xml:space="preserve"> pola organisasi.</w:t>
      </w:r>
    </w:p>
    <w:p w14:paraId="5E0AD07E" w14:textId="77777777" w:rsidR="009E5F32" w:rsidRDefault="009E5F32" w:rsidP="00911F45">
      <w:pPr>
        <w:pStyle w:val="ListParagraph"/>
        <w:numPr>
          <w:ilvl w:val="0"/>
          <w:numId w:val="40"/>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Ekonomis</w:t>
      </w:r>
    </w:p>
    <w:p w14:paraId="5FED6BC1" w14:textId="77777777" w:rsidR="009E5F32" w:rsidRDefault="009E5F32" w:rsidP="00911F45">
      <w:pPr>
        <w:pStyle w:val="ListParagraph"/>
        <w:numPr>
          <w:ilvl w:val="0"/>
          <w:numId w:val="40"/>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Dapat dimengerti</w:t>
      </w:r>
    </w:p>
    <w:p w14:paraId="324BC03A" w14:textId="77777777" w:rsidR="009E5F32" w:rsidRDefault="009E5F32" w:rsidP="00911F45">
      <w:pPr>
        <w:pStyle w:val="ListParagraph"/>
        <w:numPr>
          <w:ilvl w:val="0"/>
          <w:numId w:val="40"/>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Dapat menjamin diadakannya tindakan korektif.</w:t>
      </w:r>
    </w:p>
    <w:p w14:paraId="1F1A473D" w14:textId="77777777" w:rsidR="009E5F32" w:rsidRDefault="009E5F32" w:rsidP="00911F45">
      <w:pPr>
        <w:spacing w:after="0" w:line="240" w:lineRule="auto"/>
        <w:ind w:right="-1"/>
        <w:jc w:val="both"/>
        <w:rPr>
          <w:rFonts w:asciiTheme="majorBidi" w:hAnsiTheme="majorBidi" w:cstheme="majorBidi"/>
          <w:b/>
          <w:bCs/>
          <w:sz w:val="24"/>
          <w:szCs w:val="24"/>
        </w:rPr>
      </w:pPr>
    </w:p>
    <w:p w14:paraId="4E2BC4A7" w14:textId="77777777" w:rsidR="009E5F32" w:rsidRDefault="009E5F32" w:rsidP="00911F45">
      <w:pPr>
        <w:spacing w:after="0" w:line="480" w:lineRule="auto"/>
        <w:ind w:right="-1"/>
        <w:jc w:val="both"/>
        <w:rPr>
          <w:rFonts w:asciiTheme="majorBidi" w:hAnsiTheme="majorBidi" w:cstheme="majorBidi"/>
          <w:b/>
          <w:bCs/>
          <w:sz w:val="24"/>
          <w:szCs w:val="24"/>
        </w:rPr>
      </w:pPr>
      <w:r w:rsidRPr="008E7F83">
        <w:rPr>
          <w:rFonts w:asciiTheme="majorBidi" w:hAnsiTheme="majorBidi" w:cstheme="majorBidi"/>
          <w:b/>
          <w:bCs/>
          <w:sz w:val="24"/>
          <w:szCs w:val="24"/>
        </w:rPr>
        <w:t xml:space="preserve">2.2.6 </w:t>
      </w:r>
      <w:r>
        <w:rPr>
          <w:rFonts w:asciiTheme="majorBidi" w:hAnsiTheme="majorBidi" w:cstheme="majorBidi"/>
          <w:b/>
          <w:bCs/>
          <w:sz w:val="24"/>
          <w:szCs w:val="24"/>
        </w:rPr>
        <w:t>Cara-cara Mengawasi</w:t>
      </w:r>
    </w:p>
    <w:p w14:paraId="00241E2D" w14:textId="77777777" w:rsidR="009E5F32" w:rsidRDefault="009E5F32" w:rsidP="00911F45">
      <w:pPr>
        <w:spacing w:after="0" w:line="480" w:lineRule="auto"/>
        <w:ind w:right="-1"/>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Pr="008E7F83">
        <w:rPr>
          <w:rFonts w:asciiTheme="majorBidi" w:hAnsiTheme="majorBidi" w:cstheme="majorBidi"/>
          <w:sz w:val="24"/>
          <w:szCs w:val="24"/>
        </w:rPr>
        <w:t>Me</w:t>
      </w:r>
      <w:r>
        <w:rPr>
          <w:rFonts w:asciiTheme="majorBidi" w:hAnsiTheme="majorBidi" w:cstheme="majorBidi"/>
          <w:sz w:val="24"/>
          <w:szCs w:val="24"/>
        </w:rPr>
        <w:t>nurut Ma</w:t>
      </w:r>
      <w:r w:rsidRPr="008E7F83">
        <w:rPr>
          <w:rFonts w:asciiTheme="majorBidi" w:hAnsiTheme="majorBidi" w:cstheme="majorBidi"/>
          <w:sz w:val="24"/>
          <w:szCs w:val="24"/>
        </w:rPr>
        <w:t>nullang</w:t>
      </w:r>
      <w:r>
        <w:rPr>
          <w:rFonts w:asciiTheme="majorBidi" w:hAnsiTheme="majorBidi" w:cstheme="majorBidi"/>
          <w:sz w:val="24"/>
          <w:szCs w:val="24"/>
        </w:rPr>
        <w:t xml:space="preserve"> (2009:178-180) guna fungsi pengawasan efektif ada beberapa cara untuk mengumpulkan fakta-fakta, yaitu :</w:t>
      </w:r>
      <w:r w:rsidRPr="008E7F83">
        <w:rPr>
          <w:rFonts w:asciiTheme="majorBidi" w:hAnsiTheme="majorBidi" w:cstheme="majorBidi"/>
          <w:sz w:val="24"/>
          <w:szCs w:val="24"/>
        </w:rPr>
        <w:t xml:space="preserve"> </w:t>
      </w:r>
    </w:p>
    <w:p w14:paraId="04A66038" w14:textId="77777777" w:rsidR="009E5F32" w:rsidRDefault="009E5F32" w:rsidP="00911F45">
      <w:pPr>
        <w:pStyle w:val="ListParagraph"/>
        <w:numPr>
          <w:ilvl w:val="0"/>
          <w:numId w:val="41"/>
        </w:numPr>
        <w:spacing w:after="0" w:line="240" w:lineRule="auto"/>
        <w:ind w:left="426" w:right="-1" w:hanging="426"/>
        <w:jc w:val="both"/>
        <w:rPr>
          <w:rFonts w:asciiTheme="majorBidi" w:hAnsiTheme="majorBidi" w:cstheme="majorBidi"/>
          <w:sz w:val="24"/>
          <w:szCs w:val="24"/>
        </w:rPr>
      </w:pPr>
      <w:r>
        <w:rPr>
          <w:rFonts w:asciiTheme="majorBidi" w:hAnsiTheme="majorBidi" w:cstheme="majorBidi"/>
          <w:sz w:val="24"/>
          <w:szCs w:val="24"/>
        </w:rPr>
        <w:t xml:space="preserve">Peninjauan pribadi </w:t>
      </w:r>
      <w:r w:rsidRPr="008E7F83">
        <w:rPr>
          <w:rFonts w:asciiTheme="majorBidi" w:hAnsiTheme="majorBidi" w:cstheme="majorBidi"/>
          <w:i/>
          <w:iCs/>
          <w:sz w:val="24"/>
          <w:szCs w:val="24"/>
        </w:rPr>
        <w:t xml:space="preserve">(personal </w:t>
      </w:r>
      <w:proofErr w:type="spellStart"/>
      <w:r w:rsidRPr="008E7F83">
        <w:rPr>
          <w:rFonts w:asciiTheme="majorBidi" w:hAnsiTheme="majorBidi" w:cstheme="majorBidi"/>
          <w:i/>
          <w:iCs/>
          <w:sz w:val="24"/>
          <w:szCs w:val="24"/>
        </w:rPr>
        <w:t>inspection</w:t>
      </w:r>
      <w:proofErr w:type="spellEnd"/>
      <w:r w:rsidRPr="008E7F83">
        <w:rPr>
          <w:rFonts w:asciiTheme="majorBidi" w:hAnsiTheme="majorBidi" w:cstheme="majorBidi"/>
          <w:i/>
          <w:iCs/>
          <w:sz w:val="24"/>
          <w:szCs w:val="24"/>
        </w:rPr>
        <w:t xml:space="preserve">, personal </w:t>
      </w:r>
      <w:proofErr w:type="spellStart"/>
      <w:r w:rsidRPr="008E7F83">
        <w:rPr>
          <w:rFonts w:asciiTheme="majorBidi" w:hAnsiTheme="majorBidi" w:cstheme="majorBidi"/>
          <w:i/>
          <w:iCs/>
          <w:sz w:val="24"/>
          <w:szCs w:val="24"/>
        </w:rPr>
        <w:t>observation</w:t>
      </w:r>
      <w:proofErr w:type="spellEnd"/>
      <w:r w:rsidRPr="008E7F83">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Mengawasi dengan jalan meninjau secara pribadi sehingga dapat dilihat pelaksanaan pekerjaan.</w:t>
      </w:r>
    </w:p>
    <w:p w14:paraId="7DC5FCD6" w14:textId="77777777" w:rsidR="009E5F32" w:rsidRPr="001D07FB" w:rsidRDefault="009E5F32" w:rsidP="00911F45">
      <w:pPr>
        <w:pStyle w:val="ListParagraph"/>
        <w:numPr>
          <w:ilvl w:val="0"/>
          <w:numId w:val="41"/>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Pengawasan melalui laporan lisan </w:t>
      </w:r>
      <w:r w:rsidRPr="008E7F83">
        <w:rPr>
          <w:rFonts w:asciiTheme="majorBidi" w:hAnsiTheme="majorBidi" w:cstheme="majorBidi"/>
          <w:i/>
          <w:iCs/>
          <w:sz w:val="24"/>
          <w:szCs w:val="24"/>
        </w:rPr>
        <w:t xml:space="preserve">(oral </w:t>
      </w:r>
      <w:proofErr w:type="spellStart"/>
      <w:r w:rsidRPr="008E7F83">
        <w:rPr>
          <w:rFonts w:asciiTheme="majorBidi" w:hAnsiTheme="majorBidi" w:cstheme="majorBidi"/>
          <w:i/>
          <w:iCs/>
          <w:sz w:val="24"/>
          <w:szCs w:val="24"/>
        </w:rPr>
        <w:t>repo</w:t>
      </w:r>
      <w:r>
        <w:rPr>
          <w:rFonts w:asciiTheme="majorBidi" w:hAnsiTheme="majorBidi" w:cstheme="majorBidi"/>
          <w:i/>
          <w:iCs/>
          <w:sz w:val="24"/>
          <w:szCs w:val="24"/>
        </w:rPr>
        <w:t>r</w:t>
      </w:r>
      <w:r w:rsidRPr="008E7F83">
        <w:rPr>
          <w:rFonts w:asciiTheme="majorBidi" w:hAnsiTheme="majorBidi" w:cstheme="majorBidi"/>
          <w:i/>
          <w:iCs/>
          <w:sz w:val="24"/>
          <w:szCs w:val="24"/>
        </w:rPr>
        <w:t>t</w:t>
      </w:r>
      <w:proofErr w:type="spellEnd"/>
      <w:r w:rsidRPr="008E7F83">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pengawasan dilakukan dengan mengumpulkan fakta-fakta melalui laporan lisan yang diberikan bawahan.</w:t>
      </w:r>
    </w:p>
    <w:p w14:paraId="2F81AAAB" w14:textId="77777777" w:rsidR="009E5F32" w:rsidRPr="001D07FB" w:rsidRDefault="009E5F32" w:rsidP="00911F45">
      <w:pPr>
        <w:pStyle w:val="ListParagraph"/>
        <w:numPr>
          <w:ilvl w:val="0"/>
          <w:numId w:val="41"/>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Pengawasan melalui laporan tertulis </w:t>
      </w:r>
      <w:r w:rsidRPr="001D07FB">
        <w:rPr>
          <w:rFonts w:asciiTheme="majorBidi" w:hAnsiTheme="majorBidi" w:cstheme="majorBidi"/>
          <w:i/>
          <w:iCs/>
          <w:sz w:val="24"/>
          <w:szCs w:val="24"/>
        </w:rPr>
        <w:t>(</w:t>
      </w:r>
      <w:proofErr w:type="spellStart"/>
      <w:r w:rsidRPr="001D07FB">
        <w:rPr>
          <w:rFonts w:asciiTheme="majorBidi" w:hAnsiTheme="majorBidi" w:cstheme="majorBidi"/>
          <w:i/>
          <w:iCs/>
          <w:sz w:val="24"/>
          <w:szCs w:val="24"/>
        </w:rPr>
        <w:t>written</w:t>
      </w:r>
      <w:proofErr w:type="spellEnd"/>
      <w:r w:rsidRPr="001D07FB">
        <w:rPr>
          <w:rFonts w:asciiTheme="majorBidi" w:hAnsiTheme="majorBidi" w:cstheme="majorBidi"/>
          <w:i/>
          <w:iCs/>
          <w:sz w:val="24"/>
          <w:szCs w:val="24"/>
        </w:rPr>
        <w:t xml:space="preserve"> </w:t>
      </w:r>
      <w:proofErr w:type="spellStart"/>
      <w:r w:rsidRPr="001D07FB">
        <w:rPr>
          <w:rFonts w:asciiTheme="majorBidi" w:hAnsiTheme="majorBidi" w:cstheme="majorBidi"/>
          <w:i/>
          <w:iCs/>
          <w:sz w:val="24"/>
          <w:szCs w:val="24"/>
        </w:rPr>
        <w:t>report</w:t>
      </w:r>
      <w:proofErr w:type="spellEnd"/>
      <w:r w:rsidRPr="001D07FB">
        <w:rPr>
          <w:rFonts w:asciiTheme="majorBidi" w:hAnsiTheme="majorBidi" w:cstheme="majorBidi"/>
          <w:i/>
          <w:iCs/>
          <w:sz w:val="24"/>
          <w:szCs w:val="24"/>
        </w:rPr>
        <w:t>)</w:t>
      </w:r>
      <w:r>
        <w:rPr>
          <w:rFonts w:asciiTheme="majorBidi" w:hAnsiTheme="majorBidi" w:cstheme="majorBidi"/>
          <w:sz w:val="24"/>
          <w:szCs w:val="24"/>
        </w:rPr>
        <w:t xml:space="preserve"> merupakan suatu pertanggungjawaban kepada atasan mengenai pekerjaan yang dilaksanakannya sesuai dengan instruksi dan tugas-tugas yang diberikan </w:t>
      </w:r>
      <w:proofErr w:type="spellStart"/>
      <w:r>
        <w:rPr>
          <w:rFonts w:asciiTheme="majorBidi" w:hAnsiTheme="majorBidi" w:cstheme="majorBidi"/>
          <w:sz w:val="24"/>
          <w:szCs w:val="24"/>
        </w:rPr>
        <w:t>atasa</w:t>
      </w:r>
      <w:proofErr w:type="spellEnd"/>
      <w:r>
        <w:rPr>
          <w:rFonts w:asciiTheme="majorBidi" w:hAnsiTheme="majorBidi" w:cstheme="majorBidi"/>
          <w:sz w:val="24"/>
          <w:szCs w:val="24"/>
        </w:rPr>
        <w:t xml:space="preserve"> kepada bawahannya.</w:t>
      </w:r>
    </w:p>
    <w:p w14:paraId="1C7D3EA9" w14:textId="77777777" w:rsidR="009E5F32" w:rsidRPr="00AB4E04" w:rsidRDefault="009E5F32" w:rsidP="00911F45">
      <w:pPr>
        <w:pStyle w:val="ListParagraph"/>
        <w:numPr>
          <w:ilvl w:val="0"/>
          <w:numId w:val="41"/>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Pengawasan melalui laporan kepada hal yang bersifat </w:t>
      </w:r>
      <w:r w:rsidRPr="001D07FB">
        <w:rPr>
          <w:rFonts w:asciiTheme="majorBidi" w:hAnsiTheme="majorBidi" w:cstheme="majorBidi"/>
          <w:sz w:val="24"/>
          <w:szCs w:val="24"/>
        </w:rPr>
        <w:t>khusus</w:t>
      </w:r>
      <w:r w:rsidRPr="001D07FB">
        <w:rPr>
          <w:rFonts w:asciiTheme="majorBidi" w:hAnsiTheme="majorBidi" w:cstheme="majorBidi"/>
          <w:i/>
          <w:iCs/>
          <w:sz w:val="24"/>
          <w:szCs w:val="24"/>
        </w:rPr>
        <w:t xml:space="preserve"> (</w:t>
      </w:r>
      <w:proofErr w:type="spellStart"/>
      <w:r w:rsidRPr="001D07FB">
        <w:rPr>
          <w:rFonts w:asciiTheme="majorBidi" w:hAnsiTheme="majorBidi" w:cstheme="majorBidi"/>
          <w:i/>
          <w:iCs/>
          <w:sz w:val="24"/>
          <w:szCs w:val="24"/>
        </w:rPr>
        <w:t>control</w:t>
      </w:r>
      <w:proofErr w:type="spellEnd"/>
      <w:r w:rsidRPr="001D07FB">
        <w:rPr>
          <w:rFonts w:asciiTheme="majorBidi" w:hAnsiTheme="majorBidi" w:cstheme="majorBidi"/>
          <w:i/>
          <w:iCs/>
          <w:sz w:val="24"/>
          <w:szCs w:val="24"/>
        </w:rPr>
        <w:t xml:space="preserve"> </w:t>
      </w:r>
      <w:proofErr w:type="spellStart"/>
      <w:r w:rsidRPr="001D07FB">
        <w:rPr>
          <w:rFonts w:asciiTheme="majorBidi" w:hAnsiTheme="majorBidi" w:cstheme="majorBidi"/>
          <w:i/>
          <w:iCs/>
          <w:sz w:val="24"/>
          <w:szCs w:val="24"/>
        </w:rPr>
        <w:t>by</w:t>
      </w:r>
      <w:proofErr w:type="spellEnd"/>
      <w:r w:rsidRPr="001D07FB">
        <w:rPr>
          <w:rFonts w:asciiTheme="majorBidi" w:hAnsiTheme="majorBidi" w:cstheme="majorBidi"/>
          <w:i/>
          <w:iCs/>
          <w:sz w:val="24"/>
          <w:szCs w:val="24"/>
        </w:rPr>
        <w:t xml:space="preserve"> </w:t>
      </w:r>
      <w:proofErr w:type="spellStart"/>
      <w:r w:rsidRPr="001D07FB">
        <w:rPr>
          <w:rFonts w:asciiTheme="majorBidi" w:hAnsiTheme="majorBidi" w:cstheme="majorBidi"/>
          <w:i/>
          <w:iCs/>
          <w:sz w:val="24"/>
          <w:szCs w:val="24"/>
        </w:rPr>
        <w:t>exception</w:t>
      </w:r>
      <w:proofErr w:type="spellEnd"/>
      <w:r w:rsidRPr="001D07FB">
        <w:rPr>
          <w:rFonts w:asciiTheme="majorBidi" w:hAnsiTheme="majorBidi" w:cstheme="majorBidi"/>
          <w:i/>
          <w:iCs/>
          <w:sz w:val="24"/>
          <w:szCs w:val="24"/>
        </w:rPr>
        <w:softHyphen/>
        <w:t>)</w:t>
      </w:r>
      <w:r>
        <w:rPr>
          <w:rFonts w:asciiTheme="majorBidi" w:hAnsiTheme="majorBidi" w:cstheme="majorBidi"/>
          <w:i/>
          <w:iCs/>
          <w:sz w:val="24"/>
          <w:szCs w:val="24"/>
        </w:rPr>
        <w:t xml:space="preserve"> </w:t>
      </w:r>
      <w:r>
        <w:rPr>
          <w:rFonts w:asciiTheme="majorBidi" w:hAnsiTheme="majorBidi" w:cstheme="majorBidi"/>
          <w:sz w:val="24"/>
          <w:szCs w:val="24"/>
        </w:rPr>
        <w:t xml:space="preserve">suatu sistem pengawasan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pengawasan itu ditunjukkan kepada soal-soal pengecualian. Pengawasan dilakukan bila diterima laporan yang menunjukkan adanya peristiwa-peristiwa.</w:t>
      </w:r>
    </w:p>
    <w:p w14:paraId="0BD99963" w14:textId="77777777" w:rsidR="009E5F32" w:rsidRPr="00DE5ED5" w:rsidRDefault="009E5F32" w:rsidP="00911F45">
      <w:pPr>
        <w:pStyle w:val="ListParagraph"/>
        <w:spacing w:after="0" w:line="240" w:lineRule="auto"/>
        <w:ind w:left="0" w:right="-1"/>
        <w:jc w:val="both"/>
        <w:rPr>
          <w:rFonts w:asciiTheme="majorBidi" w:hAnsiTheme="majorBidi" w:cstheme="majorBidi"/>
          <w:i/>
          <w:iCs/>
          <w:sz w:val="24"/>
          <w:szCs w:val="24"/>
        </w:rPr>
      </w:pPr>
    </w:p>
    <w:p w14:paraId="35DE2316" w14:textId="77777777" w:rsidR="009E5F32" w:rsidRPr="00AB4E04" w:rsidRDefault="009E5F32" w:rsidP="00911F45">
      <w:pPr>
        <w:pStyle w:val="Heading3"/>
        <w:spacing w:line="480" w:lineRule="auto"/>
        <w:ind w:right="-1"/>
        <w:rPr>
          <w:rFonts w:asciiTheme="majorBidi" w:hAnsiTheme="majorBidi"/>
          <w:b/>
          <w:bCs/>
          <w:color w:val="auto"/>
        </w:rPr>
      </w:pPr>
      <w:bookmarkStart w:id="26" w:name="_Toc139490095"/>
      <w:r w:rsidRPr="00AB4E04">
        <w:rPr>
          <w:rFonts w:asciiTheme="majorBidi" w:hAnsiTheme="majorBidi"/>
          <w:b/>
          <w:bCs/>
          <w:color w:val="auto"/>
        </w:rPr>
        <w:lastRenderedPageBreak/>
        <w:t>2.2.7  Asas Pengawasan</w:t>
      </w:r>
      <w:bookmarkEnd w:id="26"/>
    </w:p>
    <w:p w14:paraId="25F4DEB5" w14:textId="77777777" w:rsidR="009E5F32" w:rsidRDefault="009E5F32" w:rsidP="00911F45">
      <w:pPr>
        <w:spacing w:after="0" w:line="480" w:lineRule="auto"/>
        <w:ind w:right="-1"/>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Pr="00DE5ED5">
        <w:rPr>
          <w:rFonts w:asciiTheme="majorBidi" w:hAnsiTheme="majorBidi" w:cstheme="majorBidi"/>
          <w:sz w:val="24"/>
          <w:szCs w:val="24"/>
        </w:rPr>
        <w:t>Harold</w:t>
      </w:r>
      <w:r>
        <w:rPr>
          <w:rFonts w:asciiTheme="majorBidi" w:hAnsiTheme="majorBidi" w:cstheme="majorBidi"/>
          <w:sz w:val="24"/>
          <w:szCs w:val="24"/>
        </w:rPr>
        <w:t xml:space="preserve"> </w:t>
      </w:r>
      <w:proofErr w:type="spellStart"/>
      <w:r>
        <w:rPr>
          <w:rFonts w:asciiTheme="majorBidi" w:hAnsiTheme="majorBidi" w:cstheme="majorBidi"/>
          <w:sz w:val="24"/>
          <w:szCs w:val="24"/>
        </w:rPr>
        <w:t>Koontz</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cyrill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O’Donnel</w:t>
      </w:r>
      <w:proofErr w:type="spellEnd"/>
      <w:r>
        <w:rPr>
          <w:rFonts w:asciiTheme="majorBidi" w:hAnsiTheme="majorBidi" w:cstheme="majorBidi"/>
          <w:sz w:val="24"/>
          <w:szCs w:val="24"/>
        </w:rPr>
        <w:t xml:space="preserve"> (Hasibuan 2003:242). Menetapkan asas pengawasan sebagai berikut :</w:t>
      </w:r>
    </w:p>
    <w:p w14:paraId="3E1085D1" w14:textId="77777777" w:rsidR="009E5F32" w:rsidRPr="00DE5ED5"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tercapainya tujuan </w:t>
      </w:r>
      <w:r w:rsidRPr="00DE5ED5">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sidRPr="00DE5ED5">
        <w:rPr>
          <w:rFonts w:asciiTheme="majorBidi" w:hAnsiTheme="majorBidi" w:cstheme="majorBidi"/>
          <w:i/>
          <w:iCs/>
          <w:sz w:val="24"/>
          <w:szCs w:val="24"/>
        </w:rPr>
        <w:t xml:space="preserve"> </w:t>
      </w:r>
      <w:proofErr w:type="spellStart"/>
      <w:r w:rsidRPr="00DE5ED5">
        <w:rPr>
          <w:rFonts w:asciiTheme="majorBidi" w:hAnsiTheme="majorBidi" w:cstheme="majorBidi"/>
          <w:i/>
          <w:iCs/>
          <w:sz w:val="24"/>
          <w:szCs w:val="24"/>
        </w:rPr>
        <w:t>of</w:t>
      </w:r>
      <w:proofErr w:type="spellEnd"/>
      <w:r w:rsidRPr="00DE5ED5">
        <w:rPr>
          <w:rFonts w:asciiTheme="majorBidi" w:hAnsiTheme="majorBidi" w:cstheme="majorBidi"/>
          <w:i/>
          <w:iCs/>
          <w:sz w:val="24"/>
          <w:szCs w:val="24"/>
        </w:rPr>
        <w:t xml:space="preserve"> </w:t>
      </w:r>
      <w:proofErr w:type="spellStart"/>
      <w:r w:rsidRPr="00DE5ED5">
        <w:rPr>
          <w:rFonts w:asciiTheme="majorBidi" w:hAnsiTheme="majorBidi" w:cstheme="majorBidi"/>
          <w:i/>
          <w:iCs/>
          <w:sz w:val="24"/>
          <w:szCs w:val="24"/>
        </w:rPr>
        <w:t>assurance</w:t>
      </w:r>
      <w:proofErr w:type="spellEnd"/>
      <w:r w:rsidRPr="00DE5ED5">
        <w:rPr>
          <w:rFonts w:asciiTheme="majorBidi" w:hAnsiTheme="majorBidi" w:cstheme="majorBidi"/>
          <w:i/>
          <w:iCs/>
          <w:sz w:val="24"/>
          <w:szCs w:val="24"/>
        </w:rPr>
        <w:t xml:space="preserve"> </w:t>
      </w:r>
      <w:proofErr w:type="spellStart"/>
      <w:r w:rsidRPr="00DE5ED5">
        <w:rPr>
          <w:rFonts w:asciiTheme="majorBidi" w:hAnsiTheme="majorBidi" w:cstheme="majorBidi"/>
          <w:i/>
          <w:iCs/>
          <w:sz w:val="24"/>
          <w:szCs w:val="24"/>
        </w:rPr>
        <w:t>of</w:t>
      </w:r>
      <w:proofErr w:type="spellEnd"/>
      <w:r w:rsidRPr="00DE5ED5">
        <w:rPr>
          <w:rFonts w:asciiTheme="majorBidi" w:hAnsiTheme="majorBidi" w:cstheme="majorBidi"/>
          <w:i/>
          <w:iCs/>
          <w:sz w:val="24"/>
          <w:szCs w:val="24"/>
        </w:rPr>
        <w:t xml:space="preserve"> </w:t>
      </w:r>
      <w:proofErr w:type="spellStart"/>
      <w:r w:rsidRPr="00DE5ED5">
        <w:rPr>
          <w:rFonts w:asciiTheme="majorBidi" w:hAnsiTheme="majorBidi" w:cstheme="majorBidi"/>
          <w:i/>
          <w:iCs/>
          <w:sz w:val="24"/>
          <w:szCs w:val="24"/>
        </w:rPr>
        <w:t>objective</w:t>
      </w:r>
      <w:proofErr w:type="spellEnd"/>
      <w:r>
        <w:rPr>
          <w:rFonts w:asciiTheme="majorBidi" w:hAnsiTheme="majorBidi" w:cstheme="majorBidi"/>
          <w:i/>
          <w:iCs/>
          <w:sz w:val="24"/>
          <w:szCs w:val="24"/>
        </w:rPr>
        <w:t>)</w:t>
      </w:r>
      <w:r>
        <w:rPr>
          <w:rFonts w:asciiTheme="majorBidi" w:hAnsiTheme="majorBidi" w:cstheme="majorBidi"/>
          <w:sz w:val="24"/>
          <w:szCs w:val="24"/>
        </w:rPr>
        <w:t xml:space="preserve">. Pengawasan harus ditunjukkan </w:t>
      </w:r>
      <w:proofErr w:type="spellStart"/>
      <w:r>
        <w:rPr>
          <w:rFonts w:asciiTheme="majorBidi" w:hAnsiTheme="majorBidi" w:cstheme="majorBidi"/>
          <w:sz w:val="24"/>
          <w:szCs w:val="24"/>
        </w:rPr>
        <w:t>kearah</w:t>
      </w:r>
      <w:proofErr w:type="spellEnd"/>
      <w:r>
        <w:rPr>
          <w:rFonts w:asciiTheme="majorBidi" w:hAnsiTheme="majorBidi" w:cstheme="majorBidi"/>
          <w:sz w:val="24"/>
          <w:szCs w:val="24"/>
        </w:rPr>
        <w:t xml:space="preserve"> tercapainya tujuan yaitu dengan mengadakan perbaikan untuk menghindari penyimpangan-penyimpangan/deviasi dari perencanaan.</w:t>
      </w:r>
    </w:p>
    <w:p w14:paraId="1AEA8862" w14:textId="77777777" w:rsidR="009E5F32" w:rsidRPr="00481A7A"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w:t>
      </w:r>
      <w:proofErr w:type="spellStart"/>
      <w:r>
        <w:rPr>
          <w:rFonts w:asciiTheme="majorBidi" w:hAnsiTheme="majorBidi" w:cstheme="majorBidi"/>
          <w:sz w:val="24"/>
          <w:szCs w:val="24"/>
        </w:rPr>
        <w:t>efesiensi</w:t>
      </w:r>
      <w:proofErr w:type="spellEnd"/>
      <w:r>
        <w:rPr>
          <w:rFonts w:asciiTheme="majorBidi" w:hAnsiTheme="majorBidi" w:cstheme="majorBidi"/>
          <w:sz w:val="24"/>
          <w:szCs w:val="24"/>
        </w:rPr>
        <w:t xml:space="preserve"> pengawasan </w:t>
      </w:r>
      <w:r w:rsidRPr="00DE5ED5">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efficiency</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control</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Pengawasan itu efisien bila dapat menghindari deviasi-deviasi dari perencanaan, sehingga tidak menimbulkan hal-hal lain yang </w:t>
      </w:r>
      <w:proofErr w:type="spellStart"/>
      <w:r>
        <w:rPr>
          <w:rFonts w:asciiTheme="majorBidi" w:hAnsiTheme="majorBidi" w:cstheme="majorBidi"/>
          <w:sz w:val="24"/>
          <w:szCs w:val="24"/>
        </w:rPr>
        <w:t>diluar</w:t>
      </w:r>
      <w:proofErr w:type="spellEnd"/>
      <w:r>
        <w:rPr>
          <w:rFonts w:asciiTheme="majorBidi" w:hAnsiTheme="majorBidi" w:cstheme="majorBidi"/>
          <w:sz w:val="24"/>
          <w:szCs w:val="24"/>
        </w:rPr>
        <w:t xml:space="preserve"> dugaan.</w:t>
      </w:r>
    </w:p>
    <w:p w14:paraId="327EC8D5" w14:textId="77777777" w:rsidR="009E5F32" w:rsidRPr="00481A7A"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w:t>
      </w:r>
      <w:proofErr w:type="spellStart"/>
      <w:r>
        <w:rPr>
          <w:rFonts w:asciiTheme="majorBidi" w:hAnsiTheme="majorBidi" w:cstheme="majorBidi"/>
          <w:sz w:val="24"/>
          <w:szCs w:val="24"/>
        </w:rPr>
        <w:t>tanggungjawab</w:t>
      </w:r>
      <w:proofErr w:type="spellEnd"/>
      <w:r>
        <w:rPr>
          <w:rFonts w:asciiTheme="majorBidi" w:hAnsiTheme="majorBidi" w:cstheme="majorBidi"/>
          <w:sz w:val="24"/>
          <w:szCs w:val="24"/>
        </w:rPr>
        <w:t xml:space="preserve"> pengawasan </w:t>
      </w:r>
      <w:r w:rsidRPr="00DE5ED5">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control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responsibility</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Pengawasan hanya dilaksanakan apabila manajer </w:t>
      </w:r>
      <w:proofErr w:type="spellStart"/>
      <w:r>
        <w:rPr>
          <w:rFonts w:asciiTheme="majorBidi" w:hAnsiTheme="majorBidi" w:cstheme="majorBidi"/>
          <w:sz w:val="24"/>
          <w:szCs w:val="24"/>
        </w:rPr>
        <w:t>bertanggunjawab</w:t>
      </w:r>
      <w:proofErr w:type="spellEnd"/>
      <w:r>
        <w:rPr>
          <w:rFonts w:asciiTheme="majorBidi" w:hAnsiTheme="majorBidi" w:cstheme="majorBidi"/>
          <w:sz w:val="24"/>
          <w:szCs w:val="24"/>
        </w:rPr>
        <w:t xml:space="preserve"> penuh terhadap pelaksanaan rencana.</w:t>
      </w:r>
    </w:p>
    <w:p w14:paraId="44EB53D1" w14:textId="77777777" w:rsidR="009E5F32" w:rsidRPr="00481A7A"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pengawasan terhadap masa depan </w:t>
      </w:r>
      <w:r w:rsidRPr="00DE5ED5">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future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control</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Pengawasan yang efektif harus ditunjukkan </w:t>
      </w:r>
      <w:proofErr w:type="spellStart"/>
      <w:r>
        <w:rPr>
          <w:rFonts w:asciiTheme="majorBidi" w:hAnsiTheme="majorBidi" w:cstheme="majorBidi"/>
          <w:sz w:val="24"/>
          <w:szCs w:val="24"/>
        </w:rPr>
        <w:t>kearah</w:t>
      </w:r>
      <w:proofErr w:type="spellEnd"/>
      <w:r>
        <w:rPr>
          <w:rFonts w:asciiTheme="majorBidi" w:hAnsiTheme="majorBidi" w:cstheme="majorBidi"/>
          <w:sz w:val="24"/>
          <w:szCs w:val="24"/>
        </w:rPr>
        <w:t xml:space="preserve"> pencegahan penyimpangan perencanaan yang akan terjadi baik pada waktu sekarang maupun masa depan.</w:t>
      </w:r>
    </w:p>
    <w:p w14:paraId="12FB5ADC" w14:textId="77777777" w:rsidR="009E5F32" w:rsidRPr="00961A69"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pengawasan langsung </w:t>
      </w:r>
      <w:r w:rsidRPr="00DE5ED5">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direct</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control</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Teknik kontrol yang paling efektif ialah mengusahakan adanya </w:t>
      </w:r>
      <w:proofErr w:type="spellStart"/>
      <w:r>
        <w:rPr>
          <w:rFonts w:asciiTheme="majorBidi" w:hAnsiTheme="majorBidi" w:cstheme="majorBidi"/>
          <w:sz w:val="24"/>
          <w:szCs w:val="24"/>
        </w:rPr>
        <w:t>manager</w:t>
      </w:r>
      <w:proofErr w:type="spellEnd"/>
      <w:r>
        <w:rPr>
          <w:rFonts w:asciiTheme="majorBidi" w:hAnsiTheme="majorBidi" w:cstheme="majorBidi"/>
          <w:sz w:val="24"/>
          <w:szCs w:val="24"/>
        </w:rPr>
        <w:t xml:space="preserve"> bawahan yang berkualitas baik. Pengawasan itu dilakukan oleh </w:t>
      </w:r>
      <w:proofErr w:type="spellStart"/>
      <w:r>
        <w:rPr>
          <w:rFonts w:asciiTheme="majorBidi" w:hAnsiTheme="majorBidi" w:cstheme="majorBidi"/>
          <w:sz w:val="24"/>
          <w:szCs w:val="24"/>
        </w:rPr>
        <w:t>manager</w:t>
      </w:r>
      <w:proofErr w:type="spellEnd"/>
      <w:r>
        <w:rPr>
          <w:rFonts w:asciiTheme="majorBidi" w:hAnsiTheme="majorBidi" w:cstheme="majorBidi"/>
          <w:sz w:val="24"/>
          <w:szCs w:val="24"/>
        </w:rPr>
        <w:t xml:space="preserve"> atas dasar bahwa manusia itu sering berbuat saran. Cara yang tepat untuk menjamin adanya pelaksanaan yang sesuai dengan perencanaan ialah mengusahakan sebisanya mungkin para </w:t>
      </w:r>
      <w:proofErr w:type="spellStart"/>
      <w:r>
        <w:rPr>
          <w:rFonts w:asciiTheme="majorBidi" w:hAnsiTheme="majorBidi" w:cstheme="majorBidi"/>
          <w:sz w:val="24"/>
          <w:szCs w:val="24"/>
        </w:rPr>
        <w:t>petugasmemiliki</w:t>
      </w:r>
      <w:proofErr w:type="spellEnd"/>
      <w:r>
        <w:rPr>
          <w:rFonts w:asciiTheme="majorBidi" w:hAnsiTheme="majorBidi" w:cstheme="majorBidi"/>
          <w:sz w:val="24"/>
          <w:szCs w:val="24"/>
        </w:rPr>
        <w:t xml:space="preserve"> kualitas yang baik.</w:t>
      </w:r>
    </w:p>
    <w:p w14:paraId="4FD96CE8" w14:textId="77777777" w:rsidR="009E5F32" w:rsidRPr="00961A69"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refleks  perencanaan </w:t>
      </w:r>
      <w:r w:rsidRPr="00DE5ED5">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replection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plane</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Pengawasan harus disusun dengan baik, sehingga bisa mencerminkan karakter dan susunan perencanaan. </w:t>
      </w:r>
    </w:p>
    <w:p w14:paraId="6333E8F4" w14:textId="77777777" w:rsidR="009E5F32" w:rsidRPr="00D85943"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penyesuaian dengan organisasi </w:t>
      </w:r>
      <w:r w:rsidRPr="00DE5ED5">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organizational</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Pengawasan harus dilakukan sesuai dengan struktur organisasi. </w:t>
      </w:r>
      <w:proofErr w:type="spellStart"/>
      <w:r>
        <w:rPr>
          <w:rFonts w:asciiTheme="majorBidi" w:hAnsiTheme="majorBidi" w:cstheme="majorBidi"/>
          <w:sz w:val="24"/>
          <w:szCs w:val="24"/>
        </w:rPr>
        <w:t>Manager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baawahannya</w:t>
      </w:r>
      <w:proofErr w:type="spellEnd"/>
      <w:r>
        <w:rPr>
          <w:rFonts w:asciiTheme="majorBidi" w:hAnsiTheme="majorBidi" w:cstheme="majorBidi"/>
          <w:sz w:val="24"/>
          <w:szCs w:val="24"/>
        </w:rPr>
        <w:t xml:space="preserve"> merupakan sarana untuk melakukan rencana. Dengan demikian pengawasan yang efektif harus disesuaikan dengan besarnya wewenang </w:t>
      </w:r>
      <w:proofErr w:type="spellStart"/>
      <w:r>
        <w:rPr>
          <w:rFonts w:asciiTheme="majorBidi" w:hAnsiTheme="majorBidi" w:cstheme="majorBidi"/>
          <w:sz w:val="24"/>
          <w:szCs w:val="24"/>
        </w:rPr>
        <w:t>manager</w:t>
      </w:r>
      <w:proofErr w:type="spellEnd"/>
      <w:r>
        <w:rPr>
          <w:rFonts w:asciiTheme="majorBidi" w:hAnsiTheme="majorBidi" w:cstheme="majorBidi"/>
          <w:sz w:val="24"/>
          <w:szCs w:val="24"/>
        </w:rPr>
        <w:t>, sehingga mencerminkan struktur organisasi.</w:t>
      </w:r>
    </w:p>
    <w:p w14:paraId="597CCF53" w14:textId="77777777" w:rsidR="009E5F32" w:rsidRPr="00F749F9"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pengawasan individual </w:t>
      </w:r>
      <w:r w:rsidRPr="00DE5ED5">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individuality</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control</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Pengawasan harus sesuai dengan kebutuhan </w:t>
      </w:r>
      <w:proofErr w:type="spellStart"/>
      <w:r>
        <w:rPr>
          <w:rFonts w:asciiTheme="majorBidi" w:hAnsiTheme="majorBidi" w:cstheme="majorBidi"/>
          <w:sz w:val="24"/>
          <w:szCs w:val="24"/>
        </w:rPr>
        <w:t>manager</w:t>
      </w:r>
      <w:proofErr w:type="spellEnd"/>
      <w:r>
        <w:rPr>
          <w:rFonts w:asciiTheme="majorBidi" w:hAnsiTheme="majorBidi" w:cstheme="majorBidi"/>
          <w:sz w:val="24"/>
          <w:szCs w:val="24"/>
        </w:rPr>
        <w:t xml:space="preserve">. Teknik kontrol harus ditunjukkan terhadap kebutuhan-kebutuhan akan informasi setiap </w:t>
      </w:r>
      <w:proofErr w:type="spellStart"/>
      <w:r>
        <w:rPr>
          <w:rFonts w:asciiTheme="majorBidi" w:hAnsiTheme="majorBidi" w:cstheme="majorBidi"/>
          <w:sz w:val="24"/>
          <w:szCs w:val="24"/>
        </w:rPr>
        <w:t>manager</w:t>
      </w:r>
      <w:proofErr w:type="spellEnd"/>
      <w:r>
        <w:rPr>
          <w:rFonts w:asciiTheme="majorBidi" w:hAnsiTheme="majorBidi" w:cstheme="majorBidi"/>
          <w:sz w:val="24"/>
          <w:szCs w:val="24"/>
        </w:rPr>
        <w:t xml:space="preserve">. Ruang lingkup informasi yang dibutuhkan itu berbeda satu sama lain, tergantung tingkat dan tugas </w:t>
      </w:r>
      <w:proofErr w:type="spellStart"/>
      <w:r>
        <w:rPr>
          <w:rFonts w:asciiTheme="majorBidi" w:hAnsiTheme="majorBidi" w:cstheme="majorBidi"/>
          <w:sz w:val="24"/>
          <w:szCs w:val="24"/>
        </w:rPr>
        <w:t>manager</w:t>
      </w:r>
      <w:proofErr w:type="spellEnd"/>
      <w:r>
        <w:rPr>
          <w:rFonts w:asciiTheme="majorBidi" w:hAnsiTheme="majorBidi" w:cstheme="majorBidi"/>
          <w:sz w:val="24"/>
          <w:szCs w:val="24"/>
        </w:rPr>
        <w:t>.</w:t>
      </w:r>
    </w:p>
    <w:p w14:paraId="242A9891" w14:textId="77777777" w:rsidR="009E5F32" w:rsidRPr="00E61018"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standar </w:t>
      </w:r>
      <w:r w:rsidRPr="00DE5ED5">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standard</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control</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Pengawasan yang efektif dan </w:t>
      </w:r>
      <w:proofErr w:type="spellStart"/>
      <w:r>
        <w:rPr>
          <w:rFonts w:asciiTheme="majorBidi" w:hAnsiTheme="majorBidi" w:cstheme="majorBidi"/>
          <w:sz w:val="24"/>
          <w:szCs w:val="24"/>
        </w:rPr>
        <w:t>eefisien</w:t>
      </w:r>
      <w:proofErr w:type="spellEnd"/>
      <w:r>
        <w:rPr>
          <w:rFonts w:asciiTheme="majorBidi" w:hAnsiTheme="majorBidi" w:cstheme="majorBidi"/>
          <w:sz w:val="24"/>
          <w:szCs w:val="24"/>
        </w:rPr>
        <w:t xml:space="preserve"> memerlukan standar yang tepat, yang akan dipergunakan sebagai tolak ukur pelaksanaan dan tujuan yang tercapai.</w:t>
      </w:r>
    </w:p>
    <w:p w14:paraId="112BBE5B" w14:textId="77777777" w:rsidR="009E5F32" w:rsidRPr="00E61018"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pengawasan terhadap strategis </w:t>
      </w:r>
      <w:r w:rsidRPr="00DE5ED5">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strategic</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point</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control</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Pengawasan yang memerlukan adanya perhatian yang </w:t>
      </w:r>
      <w:proofErr w:type="spellStart"/>
      <w:r>
        <w:rPr>
          <w:rFonts w:asciiTheme="majorBidi" w:hAnsiTheme="majorBidi" w:cstheme="majorBidi"/>
          <w:sz w:val="24"/>
          <w:szCs w:val="24"/>
        </w:rPr>
        <w:t>ditunjukan</w:t>
      </w:r>
      <w:proofErr w:type="spellEnd"/>
      <w:r>
        <w:rPr>
          <w:rFonts w:asciiTheme="majorBidi" w:hAnsiTheme="majorBidi" w:cstheme="majorBidi"/>
          <w:sz w:val="24"/>
          <w:szCs w:val="24"/>
        </w:rPr>
        <w:t xml:space="preserve"> terhadap faktor-faktor yang strategis dalam perusahaan.</w:t>
      </w:r>
    </w:p>
    <w:p w14:paraId="56326E11" w14:textId="77777777" w:rsidR="009E5F32" w:rsidRPr="00FF71CF"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pengecualian </w:t>
      </w:r>
      <w:r w:rsidRPr="00DE5ED5">
        <w:rPr>
          <w:rFonts w:asciiTheme="majorBidi" w:hAnsiTheme="majorBidi" w:cstheme="majorBidi"/>
          <w:i/>
          <w:iCs/>
          <w:sz w:val="24"/>
          <w:szCs w:val="24"/>
        </w:rPr>
        <w:t>(</w:t>
      </w:r>
      <w:proofErr w:type="spellStart"/>
      <w:r>
        <w:rPr>
          <w:rFonts w:asciiTheme="majorBidi" w:hAnsiTheme="majorBidi" w:cstheme="majorBidi"/>
          <w:i/>
          <w:iCs/>
          <w:sz w:val="24"/>
          <w:szCs w:val="24"/>
        </w:rPr>
        <w:t>the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exception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priciple</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Efisien dalam </w:t>
      </w:r>
      <w:proofErr w:type="spellStart"/>
      <w:r>
        <w:rPr>
          <w:rFonts w:asciiTheme="majorBidi" w:hAnsiTheme="majorBidi" w:cstheme="majorBidi"/>
          <w:sz w:val="24"/>
          <w:szCs w:val="24"/>
        </w:rPr>
        <w:t>control</w:t>
      </w:r>
      <w:proofErr w:type="spellEnd"/>
      <w:r>
        <w:rPr>
          <w:rFonts w:asciiTheme="majorBidi" w:hAnsiTheme="majorBidi" w:cstheme="majorBidi"/>
          <w:sz w:val="24"/>
          <w:szCs w:val="24"/>
        </w:rPr>
        <w:t xml:space="preserve"> membutuhkan adanya perhatian yang </w:t>
      </w:r>
      <w:proofErr w:type="spellStart"/>
      <w:r>
        <w:rPr>
          <w:rFonts w:asciiTheme="majorBidi" w:hAnsiTheme="majorBidi" w:cstheme="majorBidi"/>
          <w:sz w:val="24"/>
          <w:szCs w:val="24"/>
        </w:rPr>
        <w:t>ditunjukan</w:t>
      </w:r>
      <w:proofErr w:type="spellEnd"/>
      <w:r>
        <w:rPr>
          <w:rFonts w:asciiTheme="majorBidi" w:hAnsiTheme="majorBidi" w:cstheme="majorBidi"/>
          <w:sz w:val="24"/>
          <w:szCs w:val="24"/>
        </w:rPr>
        <w:t xml:space="preserve"> terhadap faktor pengecualian. </w:t>
      </w:r>
      <w:r>
        <w:rPr>
          <w:rFonts w:asciiTheme="majorBidi" w:hAnsiTheme="majorBidi" w:cstheme="majorBidi"/>
          <w:sz w:val="24"/>
          <w:szCs w:val="24"/>
        </w:rPr>
        <w:lastRenderedPageBreak/>
        <w:t xml:space="preserve">Kekecualian ini bisa terjadi dalam keadaan tertentu ketika situasi berubah/atau tidak sama.  </w:t>
      </w:r>
    </w:p>
    <w:p w14:paraId="67B5672D" w14:textId="77777777" w:rsidR="009E5F32" w:rsidRPr="00FF71CF"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pengawasan fleksibel </w:t>
      </w:r>
      <w:r>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flexibility</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control</w:t>
      </w:r>
      <w:proofErr w:type="spellEnd"/>
      <w:r>
        <w:rPr>
          <w:rFonts w:asciiTheme="majorBidi" w:hAnsiTheme="majorBidi" w:cstheme="majorBidi"/>
          <w:i/>
          <w:iCs/>
          <w:sz w:val="24"/>
          <w:szCs w:val="24"/>
        </w:rPr>
        <w:t xml:space="preserve">). </w:t>
      </w:r>
      <w:r>
        <w:rPr>
          <w:rFonts w:asciiTheme="majorBidi" w:hAnsiTheme="majorBidi" w:cstheme="majorBidi"/>
          <w:sz w:val="24"/>
          <w:szCs w:val="24"/>
        </w:rPr>
        <w:t>Pengawasan harus luwes untuk menghindarkan kegagalan pelaksanaan rencana.</w:t>
      </w:r>
    </w:p>
    <w:p w14:paraId="354423DB" w14:textId="77777777" w:rsidR="009E5F32" w:rsidRPr="00FF71CF"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peninjauan kembali </w:t>
      </w:r>
      <w:r>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review</w:t>
      </w:r>
      <w:proofErr w:type="spellEnd"/>
      <w:r>
        <w:rPr>
          <w:rFonts w:asciiTheme="majorBidi" w:hAnsiTheme="majorBidi" w:cstheme="majorBidi"/>
          <w:i/>
          <w:iCs/>
          <w:sz w:val="24"/>
          <w:szCs w:val="24"/>
        </w:rPr>
        <w:t xml:space="preserve">). </w:t>
      </w:r>
      <w:r>
        <w:rPr>
          <w:rFonts w:asciiTheme="majorBidi" w:hAnsiTheme="majorBidi" w:cstheme="majorBidi"/>
          <w:sz w:val="24"/>
          <w:szCs w:val="24"/>
        </w:rPr>
        <w:t>Sistem kontrol harus ditinjau berkali-kali agar sistem yang digunakan berguna untuk mencapai tujuan.</w:t>
      </w:r>
    </w:p>
    <w:p w14:paraId="122061BA" w14:textId="77777777" w:rsidR="009E5F32" w:rsidRDefault="009E5F32" w:rsidP="00911F45">
      <w:pPr>
        <w:pStyle w:val="ListParagraph"/>
        <w:numPr>
          <w:ilvl w:val="0"/>
          <w:numId w:val="42"/>
        </w:numPr>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sz w:val="24"/>
          <w:szCs w:val="24"/>
        </w:rPr>
        <w:t xml:space="preserve">Asas tindakan </w:t>
      </w:r>
      <w:r>
        <w:rPr>
          <w:rFonts w:asciiTheme="majorBidi" w:hAnsiTheme="majorBidi" w:cstheme="majorBidi"/>
          <w:i/>
          <w:iCs/>
          <w:sz w:val="24"/>
          <w:szCs w:val="24"/>
        </w:rPr>
        <w:t>(</w:t>
      </w:r>
      <w:proofErr w:type="spellStart"/>
      <w:r w:rsidRPr="00DE5ED5">
        <w:rPr>
          <w:rFonts w:asciiTheme="majorBidi" w:hAnsiTheme="majorBidi" w:cstheme="majorBidi"/>
          <w:i/>
          <w:iCs/>
          <w:sz w:val="24"/>
          <w:szCs w:val="24"/>
        </w:rPr>
        <w:t>principle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action</w:t>
      </w:r>
      <w:proofErr w:type="spellEnd"/>
      <w:r>
        <w:rPr>
          <w:rFonts w:asciiTheme="majorBidi" w:hAnsiTheme="majorBidi" w:cstheme="majorBidi"/>
          <w:i/>
          <w:iCs/>
          <w:sz w:val="24"/>
          <w:szCs w:val="24"/>
        </w:rPr>
        <w:t xml:space="preserve">). </w:t>
      </w:r>
      <w:r>
        <w:rPr>
          <w:rFonts w:asciiTheme="majorBidi" w:hAnsiTheme="majorBidi" w:cstheme="majorBidi"/>
          <w:sz w:val="24"/>
          <w:szCs w:val="24"/>
        </w:rPr>
        <w:t>Pengawasan bisa dilakukan apabila ada ukuran-ukuran untuk mengoreksi penyimpangan-penyimpangan rencana, organisasi,</w:t>
      </w:r>
      <w:r w:rsidRPr="00FF71CF">
        <w:rPr>
          <w:rFonts w:asciiTheme="majorBidi" w:hAnsiTheme="majorBidi" w:cstheme="majorBidi"/>
          <w:i/>
          <w:iCs/>
          <w:sz w:val="24"/>
          <w:szCs w:val="24"/>
        </w:rPr>
        <w:t xml:space="preserve"> </w:t>
      </w:r>
      <w:proofErr w:type="spellStart"/>
      <w:r w:rsidRPr="00FF71CF">
        <w:rPr>
          <w:rFonts w:asciiTheme="majorBidi" w:hAnsiTheme="majorBidi" w:cstheme="majorBidi"/>
          <w:i/>
          <w:iCs/>
          <w:sz w:val="24"/>
          <w:szCs w:val="24"/>
        </w:rPr>
        <w:t>staffing</w:t>
      </w:r>
      <w:proofErr w:type="spellEnd"/>
      <w:r>
        <w:rPr>
          <w:rFonts w:asciiTheme="majorBidi" w:hAnsiTheme="majorBidi" w:cstheme="majorBidi"/>
          <w:sz w:val="24"/>
          <w:szCs w:val="24"/>
        </w:rPr>
        <w:t xml:space="preserve"> dan </w:t>
      </w:r>
      <w:proofErr w:type="spellStart"/>
      <w:r w:rsidRPr="00FF71CF">
        <w:rPr>
          <w:rFonts w:asciiTheme="majorBidi" w:hAnsiTheme="majorBidi" w:cstheme="majorBidi"/>
          <w:i/>
          <w:iCs/>
          <w:sz w:val="24"/>
          <w:szCs w:val="24"/>
        </w:rPr>
        <w:t>directing</w:t>
      </w:r>
      <w:proofErr w:type="spellEnd"/>
      <w:r w:rsidRPr="00FF71CF">
        <w:rPr>
          <w:rFonts w:asciiTheme="majorBidi" w:hAnsiTheme="majorBidi" w:cstheme="majorBidi"/>
          <w:i/>
          <w:iCs/>
          <w:sz w:val="24"/>
          <w:szCs w:val="24"/>
        </w:rPr>
        <w:t>.</w:t>
      </w:r>
    </w:p>
    <w:p w14:paraId="7F51D5E3" w14:textId="77777777" w:rsidR="009E5F32" w:rsidRDefault="009E5F32" w:rsidP="00911F45">
      <w:pPr>
        <w:pStyle w:val="ListParagraph"/>
        <w:spacing w:after="0" w:line="240" w:lineRule="auto"/>
        <w:ind w:left="426" w:right="-1" w:hanging="426"/>
        <w:jc w:val="both"/>
        <w:rPr>
          <w:rFonts w:asciiTheme="majorBidi" w:hAnsiTheme="majorBidi" w:cstheme="majorBidi"/>
          <w:i/>
          <w:iCs/>
          <w:sz w:val="24"/>
          <w:szCs w:val="24"/>
        </w:rPr>
      </w:pPr>
      <w:r>
        <w:rPr>
          <w:rFonts w:asciiTheme="majorBidi" w:hAnsiTheme="majorBidi" w:cstheme="majorBidi"/>
          <w:i/>
          <w:iCs/>
          <w:sz w:val="24"/>
          <w:szCs w:val="24"/>
        </w:rPr>
        <w:t xml:space="preserve"> </w:t>
      </w:r>
    </w:p>
    <w:p w14:paraId="018763F3" w14:textId="77777777" w:rsidR="009E5F32" w:rsidRPr="005D78BA" w:rsidRDefault="009E5F32" w:rsidP="00911F45">
      <w:pPr>
        <w:pStyle w:val="Heading3"/>
        <w:spacing w:before="0" w:line="480" w:lineRule="auto"/>
        <w:ind w:right="-1"/>
        <w:rPr>
          <w:rFonts w:asciiTheme="majorBidi" w:hAnsiTheme="majorBidi"/>
          <w:b/>
          <w:bCs/>
          <w:color w:val="auto"/>
        </w:rPr>
      </w:pPr>
      <w:bookmarkStart w:id="27" w:name="_Toc139490096"/>
      <w:r>
        <w:rPr>
          <w:rFonts w:asciiTheme="majorBidi" w:hAnsiTheme="majorBidi"/>
          <w:b/>
          <w:bCs/>
          <w:color w:val="auto"/>
        </w:rPr>
        <w:t xml:space="preserve">2.2.8  </w:t>
      </w:r>
      <w:r w:rsidRPr="005D78BA">
        <w:rPr>
          <w:rFonts w:asciiTheme="majorBidi" w:hAnsiTheme="majorBidi"/>
          <w:b/>
          <w:bCs/>
          <w:color w:val="auto"/>
        </w:rPr>
        <w:t>Fungsi Pengawasan</w:t>
      </w:r>
      <w:bookmarkEnd w:id="27"/>
    </w:p>
    <w:p w14:paraId="421205C5" w14:textId="77777777" w:rsidR="009E5F32" w:rsidRPr="005D78BA" w:rsidRDefault="009E5F32" w:rsidP="00911F45">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Menurut </w:t>
      </w:r>
      <w:proofErr w:type="spellStart"/>
      <w:r w:rsidRPr="005D78BA">
        <w:rPr>
          <w:rFonts w:asciiTheme="majorBidi" w:hAnsiTheme="majorBidi" w:cstheme="majorBidi"/>
          <w:sz w:val="24"/>
          <w:szCs w:val="24"/>
        </w:rPr>
        <w:t>Belkoui</w:t>
      </w:r>
      <w:proofErr w:type="spellEnd"/>
      <w:r w:rsidRPr="005D78BA">
        <w:rPr>
          <w:rFonts w:asciiTheme="majorBidi" w:hAnsiTheme="majorBidi" w:cstheme="majorBidi"/>
          <w:sz w:val="24"/>
          <w:szCs w:val="24"/>
        </w:rPr>
        <w:t>, yang dikutip oleh Harahap (2000:35), adapun fungsi pengawasan pada dasarnya mencangkup 4 unsur, yaitu :</w:t>
      </w:r>
    </w:p>
    <w:p w14:paraId="48741BA7" w14:textId="77777777" w:rsidR="009E5F32" w:rsidRPr="005D78BA" w:rsidRDefault="009E5F32" w:rsidP="00911F45">
      <w:pPr>
        <w:pStyle w:val="ListParagraph"/>
        <w:numPr>
          <w:ilvl w:val="2"/>
          <w:numId w:val="6"/>
        </w:numPr>
        <w:spacing w:after="0" w:line="24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Penetapan standar pelaksana.</w:t>
      </w:r>
    </w:p>
    <w:p w14:paraId="2955A6BE" w14:textId="77777777" w:rsidR="009E5F32" w:rsidRDefault="009E5F32" w:rsidP="00911F45">
      <w:pPr>
        <w:pStyle w:val="ListParagraph"/>
        <w:numPr>
          <w:ilvl w:val="2"/>
          <w:numId w:val="6"/>
        </w:numPr>
        <w:spacing w:after="0" w:line="240" w:lineRule="auto"/>
        <w:ind w:left="567" w:right="-1" w:hanging="567"/>
        <w:jc w:val="both"/>
        <w:rPr>
          <w:rFonts w:asciiTheme="majorBidi" w:hAnsiTheme="majorBidi" w:cstheme="majorBidi"/>
          <w:sz w:val="24"/>
          <w:szCs w:val="24"/>
        </w:rPr>
      </w:pPr>
      <w:r w:rsidRPr="005D78BA">
        <w:rPr>
          <w:rFonts w:asciiTheme="majorBidi" w:hAnsiTheme="majorBidi" w:cstheme="majorBidi"/>
          <w:sz w:val="24"/>
          <w:szCs w:val="24"/>
        </w:rPr>
        <w:t>Penentuan ukuran-ukuran pelaksana.</w:t>
      </w:r>
    </w:p>
    <w:p w14:paraId="55EA8F07" w14:textId="77777777" w:rsidR="009E5F32" w:rsidRDefault="009E5F32" w:rsidP="00911F45">
      <w:pPr>
        <w:pStyle w:val="ListParagraph"/>
        <w:numPr>
          <w:ilvl w:val="2"/>
          <w:numId w:val="6"/>
        </w:numPr>
        <w:spacing w:after="0" w:line="240" w:lineRule="auto"/>
        <w:ind w:left="567" w:right="-1" w:hanging="567"/>
        <w:jc w:val="both"/>
        <w:rPr>
          <w:rFonts w:asciiTheme="majorBidi" w:hAnsiTheme="majorBidi" w:cstheme="majorBidi"/>
          <w:sz w:val="24"/>
          <w:szCs w:val="24"/>
        </w:rPr>
      </w:pPr>
      <w:r w:rsidRPr="00884C80">
        <w:rPr>
          <w:rFonts w:asciiTheme="majorBidi" w:hAnsiTheme="majorBidi" w:cstheme="majorBidi"/>
          <w:sz w:val="24"/>
          <w:szCs w:val="24"/>
        </w:rPr>
        <w:t>Pengukuran pelaksanaan nyata dan membandingkan dengan standar yang telah ditetapkan.</w:t>
      </w:r>
    </w:p>
    <w:p w14:paraId="227DEEBD" w14:textId="77777777" w:rsidR="009E5F32" w:rsidRDefault="009E5F32" w:rsidP="00911F45">
      <w:pPr>
        <w:pStyle w:val="ListParagraph"/>
        <w:numPr>
          <w:ilvl w:val="2"/>
          <w:numId w:val="6"/>
        </w:numPr>
        <w:spacing w:after="0" w:line="240" w:lineRule="auto"/>
        <w:ind w:left="567" w:right="-1" w:hanging="567"/>
        <w:jc w:val="both"/>
        <w:rPr>
          <w:rFonts w:asciiTheme="majorBidi" w:hAnsiTheme="majorBidi" w:cstheme="majorBidi"/>
          <w:sz w:val="24"/>
          <w:szCs w:val="24"/>
        </w:rPr>
      </w:pPr>
      <w:r w:rsidRPr="00884C80">
        <w:rPr>
          <w:rFonts w:asciiTheme="majorBidi" w:hAnsiTheme="majorBidi" w:cstheme="majorBidi"/>
          <w:sz w:val="24"/>
          <w:szCs w:val="24"/>
        </w:rPr>
        <w:t>Mengambil tindakan koreksi yang diperlukan bila pelaksanaan</w:t>
      </w:r>
      <w:r>
        <w:rPr>
          <w:rFonts w:asciiTheme="majorBidi" w:hAnsiTheme="majorBidi" w:cstheme="majorBidi"/>
          <w:sz w:val="24"/>
          <w:szCs w:val="24"/>
        </w:rPr>
        <w:t xml:space="preserve"> </w:t>
      </w:r>
      <w:r w:rsidRPr="00884C80">
        <w:rPr>
          <w:rFonts w:asciiTheme="majorBidi" w:hAnsiTheme="majorBidi" w:cstheme="majorBidi"/>
          <w:sz w:val="24"/>
          <w:szCs w:val="24"/>
        </w:rPr>
        <w:t>menyimpang dari standar.</w:t>
      </w:r>
    </w:p>
    <w:p w14:paraId="543C916A" w14:textId="77777777" w:rsidR="009E5F32" w:rsidRPr="00884C80" w:rsidRDefault="009E5F32" w:rsidP="00911F45">
      <w:pPr>
        <w:pStyle w:val="ListParagraph"/>
        <w:spacing w:after="0" w:line="240" w:lineRule="auto"/>
        <w:ind w:left="567" w:right="-1" w:hanging="567"/>
        <w:jc w:val="both"/>
        <w:rPr>
          <w:rFonts w:asciiTheme="majorBidi" w:hAnsiTheme="majorBidi" w:cstheme="majorBidi"/>
          <w:sz w:val="24"/>
          <w:szCs w:val="24"/>
        </w:rPr>
      </w:pPr>
    </w:p>
    <w:p w14:paraId="32A377A9" w14:textId="77777777" w:rsidR="009E5F32" w:rsidRDefault="009E5F32" w:rsidP="00911F45">
      <w:pPr>
        <w:pStyle w:val="ListParagraph"/>
        <w:spacing w:after="0" w:line="480" w:lineRule="auto"/>
        <w:ind w:left="0" w:right="-1" w:firstLine="567"/>
        <w:jc w:val="both"/>
        <w:rPr>
          <w:rFonts w:asciiTheme="majorBidi" w:hAnsiTheme="majorBidi" w:cstheme="majorBidi"/>
          <w:sz w:val="24"/>
          <w:szCs w:val="24"/>
        </w:rPr>
      </w:pPr>
      <w:r w:rsidRPr="005D78BA">
        <w:rPr>
          <w:rFonts w:asciiTheme="majorBidi" w:hAnsiTheme="majorBidi" w:cstheme="majorBidi"/>
          <w:sz w:val="24"/>
          <w:szCs w:val="24"/>
        </w:rPr>
        <w:t xml:space="preserve">Pada hakikatnya fungsi pengawasan adalah mengontrol jalannya suatu prosedur kegiatan dan menjadi pengarah agar tidak terjadi kekeliruan dan berjalan sesuai rencana yang telah di tetapkan. </w:t>
      </w:r>
    </w:p>
    <w:p w14:paraId="59D8F9DE" w14:textId="77777777" w:rsidR="009E5F32" w:rsidRPr="00D014E0" w:rsidRDefault="009E5F32" w:rsidP="00911F45">
      <w:pPr>
        <w:spacing w:after="0" w:line="480" w:lineRule="auto"/>
        <w:ind w:right="-1"/>
        <w:jc w:val="both"/>
        <w:rPr>
          <w:rFonts w:asciiTheme="majorBidi" w:hAnsiTheme="majorBidi" w:cstheme="majorBidi"/>
          <w:b/>
          <w:bCs/>
          <w:sz w:val="24"/>
          <w:szCs w:val="24"/>
        </w:rPr>
      </w:pPr>
      <w:r w:rsidRPr="00D014E0">
        <w:rPr>
          <w:rFonts w:asciiTheme="majorBidi" w:hAnsiTheme="majorBidi" w:cstheme="majorBidi"/>
          <w:b/>
          <w:bCs/>
          <w:sz w:val="24"/>
          <w:szCs w:val="24"/>
        </w:rPr>
        <w:t>2.2.9 Tipe-tipe Pengawasan</w:t>
      </w:r>
    </w:p>
    <w:p w14:paraId="73F6A910" w14:textId="77777777" w:rsidR="009E5F32" w:rsidRDefault="009E5F32" w:rsidP="00911F45">
      <w:pPr>
        <w:spacing w:after="0" w:line="480" w:lineRule="auto"/>
        <w:ind w:right="-1" w:firstLine="567"/>
        <w:jc w:val="both"/>
        <w:rPr>
          <w:rFonts w:asciiTheme="majorBidi" w:hAnsiTheme="majorBidi" w:cstheme="majorBidi"/>
          <w:sz w:val="24"/>
          <w:szCs w:val="24"/>
        </w:rPr>
      </w:pPr>
      <w:r w:rsidRPr="00D014E0">
        <w:rPr>
          <w:rFonts w:asciiTheme="majorBidi" w:hAnsiTheme="majorBidi" w:cstheme="majorBidi"/>
          <w:sz w:val="24"/>
          <w:szCs w:val="24"/>
        </w:rPr>
        <w:t>Menurut Silalahi</w:t>
      </w:r>
      <w:r>
        <w:rPr>
          <w:rFonts w:asciiTheme="majorBidi" w:hAnsiTheme="majorBidi" w:cstheme="majorBidi"/>
          <w:sz w:val="24"/>
          <w:szCs w:val="24"/>
        </w:rPr>
        <w:t xml:space="preserve">  (2002:404-406), Tipe pengawasan manajerial untuk menjalankan fungsi pengawasan sebagai berikut :</w:t>
      </w:r>
    </w:p>
    <w:p w14:paraId="58C0CED6" w14:textId="77777777" w:rsidR="009E5F32" w:rsidRDefault="009E5F32" w:rsidP="00911F45">
      <w:pPr>
        <w:pStyle w:val="ListParagraph"/>
        <w:numPr>
          <w:ilvl w:val="0"/>
          <w:numId w:val="49"/>
        </w:numPr>
        <w:tabs>
          <w:tab w:val="left" w:pos="567"/>
        </w:tabs>
        <w:spacing w:after="0" w:line="240" w:lineRule="auto"/>
        <w:ind w:left="0" w:right="-1" w:firstLine="0"/>
        <w:jc w:val="both"/>
        <w:rPr>
          <w:rFonts w:asciiTheme="majorBidi" w:hAnsiTheme="majorBidi" w:cstheme="majorBidi"/>
          <w:sz w:val="24"/>
          <w:szCs w:val="24"/>
        </w:rPr>
      </w:pPr>
      <w:r>
        <w:rPr>
          <w:rFonts w:asciiTheme="majorBidi" w:hAnsiTheme="majorBidi" w:cstheme="majorBidi"/>
          <w:sz w:val="24"/>
          <w:szCs w:val="24"/>
        </w:rPr>
        <w:t xml:space="preserve">Pengawasan Internal dan Eksternal </w:t>
      </w:r>
    </w:p>
    <w:p w14:paraId="77CBC3AD" w14:textId="77777777" w:rsidR="009E5F32" w:rsidRDefault="009E5F32" w:rsidP="00911F45">
      <w:pPr>
        <w:pStyle w:val="ListParagraph"/>
        <w:numPr>
          <w:ilvl w:val="0"/>
          <w:numId w:val="50"/>
        </w:numPr>
        <w:tabs>
          <w:tab w:val="left" w:pos="709"/>
        </w:tabs>
        <w:spacing w:after="0" w:line="240" w:lineRule="auto"/>
        <w:ind w:left="851" w:right="-1" w:hanging="283"/>
        <w:jc w:val="both"/>
        <w:rPr>
          <w:rFonts w:asciiTheme="majorBidi" w:hAnsiTheme="majorBidi" w:cstheme="majorBidi"/>
          <w:sz w:val="24"/>
          <w:szCs w:val="24"/>
        </w:rPr>
      </w:pPr>
      <w:r>
        <w:rPr>
          <w:rFonts w:asciiTheme="majorBidi" w:hAnsiTheme="majorBidi" w:cstheme="majorBidi"/>
          <w:sz w:val="24"/>
          <w:szCs w:val="24"/>
        </w:rPr>
        <w:t xml:space="preserve">Pengawasan terhadap dimensi-dimensi organisasi disebut </w:t>
      </w:r>
      <w:proofErr w:type="spellStart"/>
      <w:r w:rsidRPr="00BD0FBB">
        <w:rPr>
          <w:rFonts w:asciiTheme="majorBidi" w:hAnsiTheme="majorBidi" w:cstheme="majorBidi"/>
          <w:i/>
          <w:iCs/>
          <w:sz w:val="24"/>
          <w:szCs w:val="24"/>
        </w:rPr>
        <w:t>operating</w:t>
      </w:r>
      <w:proofErr w:type="spellEnd"/>
      <w:r w:rsidRPr="00BD0FBB">
        <w:rPr>
          <w:rFonts w:asciiTheme="majorBidi" w:hAnsiTheme="majorBidi" w:cstheme="majorBidi"/>
          <w:i/>
          <w:iCs/>
          <w:sz w:val="24"/>
          <w:szCs w:val="24"/>
        </w:rPr>
        <w:t xml:space="preserve"> </w:t>
      </w:r>
      <w:proofErr w:type="spellStart"/>
      <w:r w:rsidRPr="00BD0FBB">
        <w:rPr>
          <w:rFonts w:asciiTheme="majorBidi" w:hAnsiTheme="majorBidi" w:cstheme="majorBidi"/>
          <w:i/>
          <w:iCs/>
          <w:sz w:val="24"/>
          <w:szCs w:val="24"/>
        </w:rPr>
        <w:t>control</w:t>
      </w:r>
      <w:proofErr w:type="spellEnd"/>
      <w:r>
        <w:rPr>
          <w:rFonts w:asciiTheme="majorBidi" w:hAnsiTheme="majorBidi" w:cstheme="majorBidi"/>
          <w:sz w:val="24"/>
          <w:szCs w:val="24"/>
        </w:rPr>
        <w:t xml:space="preserve">, untuk dilaksanakan mengetahui penggunaan sumber-sumber fisik, manusia dan informasi untuk mencapai tujuan-tujuan </w:t>
      </w:r>
      <w:proofErr w:type="spellStart"/>
      <w:r>
        <w:rPr>
          <w:rFonts w:asciiTheme="majorBidi" w:hAnsiTheme="majorBidi" w:cstheme="majorBidi"/>
          <w:sz w:val="24"/>
          <w:szCs w:val="24"/>
        </w:rPr>
        <w:t>organisasioanal</w:t>
      </w:r>
      <w:proofErr w:type="spellEnd"/>
      <w:r>
        <w:rPr>
          <w:rFonts w:asciiTheme="majorBidi" w:hAnsiTheme="majorBidi" w:cstheme="majorBidi"/>
          <w:sz w:val="24"/>
          <w:szCs w:val="24"/>
        </w:rPr>
        <w:t xml:space="preserve">. Pengawasan internal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setiap individu mengawasi setiap perilaku sendiri. Jadi kontrol ini, terjadi melalui disiplin diri sendiri </w:t>
      </w:r>
      <w:r w:rsidRPr="00BD0FBB">
        <w:rPr>
          <w:rFonts w:asciiTheme="majorBidi" w:hAnsiTheme="majorBidi" w:cstheme="majorBidi"/>
          <w:i/>
          <w:iCs/>
          <w:sz w:val="24"/>
          <w:szCs w:val="24"/>
        </w:rPr>
        <w:t>(</w:t>
      </w:r>
      <w:proofErr w:type="spellStart"/>
      <w:r w:rsidRPr="00BD0FBB">
        <w:rPr>
          <w:rFonts w:asciiTheme="majorBidi" w:hAnsiTheme="majorBidi" w:cstheme="majorBidi"/>
          <w:i/>
          <w:iCs/>
          <w:sz w:val="24"/>
          <w:szCs w:val="24"/>
        </w:rPr>
        <w:t>self</w:t>
      </w:r>
      <w:proofErr w:type="spellEnd"/>
      <w:r w:rsidRPr="00BD0FBB">
        <w:rPr>
          <w:rFonts w:asciiTheme="majorBidi" w:hAnsiTheme="majorBidi" w:cstheme="majorBidi"/>
          <w:i/>
          <w:iCs/>
          <w:sz w:val="24"/>
          <w:szCs w:val="24"/>
        </w:rPr>
        <w:t xml:space="preserve"> </w:t>
      </w:r>
      <w:proofErr w:type="spellStart"/>
      <w:r w:rsidRPr="00BD0FBB">
        <w:rPr>
          <w:rFonts w:asciiTheme="majorBidi" w:hAnsiTheme="majorBidi" w:cstheme="majorBidi"/>
          <w:i/>
          <w:iCs/>
          <w:sz w:val="24"/>
          <w:szCs w:val="24"/>
        </w:rPr>
        <w:t>discipline</w:t>
      </w:r>
      <w:proofErr w:type="spellEnd"/>
      <w:r w:rsidRPr="00BD0FBB">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 xml:space="preserve">untuk menyelesaikan pekerjaan. </w:t>
      </w:r>
    </w:p>
    <w:p w14:paraId="5F1EBF2E" w14:textId="77777777" w:rsidR="009E5F32" w:rsidRDefault="009E5F32" w:rsidP="00911F45">
      <w:pPr>
        <w:pStyle w:val="ListParagraph"/>
        <w:numPr>
          <w:ilvl w:val="0"/>
          <w:numId w:val="50"/>
        </w:numPr>
        <w:tabs>
          <w:tab w:val="left" w:pos="709"/>
        </w:tabs>
        <w:spacing w:after="0" w:line="240" w:lineRule="auto"/>
        <w:ind w:left="851" w:right="-1" w:hanging="283"/>
        <w:jc w:val="both"/>
        <w:rPr>
          <w:rFonts w:asciiTheme="majorBidi" w:hAnsiTheme="majorBidi" w:cstheme="majorBidi"/>
          <w:sz w:val="24"/>
          <w:szCs w:val="24"/>
        </w:rPr>
      </w:pPr>
      <w:r>
        <w:rPr>
          <w:rFonts w:asciiTheme="majorBidi" w:hAnsiTheme="majorBidi" w:cstheme="majorBidi"/>
          <w:sz w:val="24"/>
          <w:szCs w:val="24"/>
        </w:rPr>
        <w:t xml:space="preserve">Fokus kedua dari kontrol manajerial adalah eksternal juga disebut sebagai </w:t>
      </w:r>
      <w:proofErr w:type="spellStart"/>
      <w:r w:rsidRPr="00BD0FBB">
        <w:rPr>
          <w:rFonts w:asciiTheme="majorBidi" w:hAnsiTheme="majorBidi" w:cstheme="majorBidi"/>
          <w:i/>
          <w:iCs/>
          <w:sz w:val="24"/>
          <w:szCs w:val="24"/>
        </w:rPr>
        <w:t>strategic</w:t>
      </w:r>
      <w:proofErr w:type="spellEnd"/>
      <w:r w:rsidRPr="00BD0FBB">
        <w:rPr>
          <w:rFonts w:asciiTheme="majorBidi" w:hAnsiTheme="majorBidi" w:cstheme="majorBidi"/>
          <w:i/>
          <w:iCs/>
          <w:sz w:val="24"/>
          <w:szCs w:val="24"/>
        </w:rPr>
        <w:t xml:space="preserve"> </w:t>
      </w:r>
      <w:proofErr w:type="spellStart"/>
      <w:r w:rsidRPr="00BD0FBB">
        <w:rPr>
          <w:rFonts w:asciiTheme="majorBidi" w:hAnsiTheme="majorBidi" w:cstheme="majorBidi"/>
          <w:i/>
          <w:iCs/>
          <w:sz w:val="24"/>
          <w:szCs w:val="24"/>
        </w:rPr>
        <w:t>control</w:t>
      </w:r>
      <w:proofErr w:type="spellEnd"/>
      <w:r w:rsidRPr="00BD0FBB">
        <w:rPr>
          <w:rFonts w:asciiTheme="majorBidi" w:hAnsiTheme="majorBidi" w:cstheme="majorBidi"/>
          <w:i/>
          <w:iCs/>
          <w:sz w:val="24"/>
          <w:szCs w:val="24"/>
        </w:rPr>
        <w:t>,</w:t>
      </w:r>
      <w:r>
        <w:rPr>
          <w:rFonts w:asciiTheme="majorBidi" w:hAnsiTheme="majorBidi" w:cstheme="majorBidi"/>
          <w:sz w:val="24"/>
          <w:szCs w:val="24"/>
        </w:rPr>
        <w:t xml:space="preserve"> yang dilaksanakan oleh manajer puncak mengetahui dan mengumpulkan informasi tenteng pesaing, pelanggan, penyalur pemerintah, teknologi dan masyarakat serta mencari perkembangan yang </w:t>
      </w:r>
      <w:r>
        <w:rPr>
          <w:rFonts w:asciiTheme="majorBidi" w:hAnsiTheme="majorBidi" w:cstheme="majorBidi"/>
          <w:sz w:val="24"/>
          <w:szCs w:val="24"/>
        </w:rPr>
        <w:lastRenderedPageBreak/>
        <w:t>mungkin mempengaruhi rencana organisasi. Pengawasan eksternal manajer mengambil tindakan langsung untuk mengawasi perilaku orang lain.</w:t>
      </w:r>
    </w:p>
    <w:p w14:paraId="399920F4" w14:textId="77777777" w:rsidR="009E5F32" w:rsidRPr="00F33DB3" w:rsidRDefault="009E5F32" w:rsidP="00911F45">
      <w:pPr>
        <w:pStyle w:val="ListParagraph"/>
        <w:numPr>
          <w:ilvl w:val="0"/>
          <w:numId w:val="49"/>
        </w:numPr>
        <w:tabs>
          <w:tab w:val="left" w:pos="567"/>
        </w:tabs>
        <w:spacing w:after="0" w:line="240" w:lineRule="auto"/>
        <w:ind w:left="0" w:right="-1" w:firstLine="0"/>
        <w:jc w:val="both"/>
        <w:rPr>
          <w:rFonts w:asciiTheme="majorBidi" w:hAnsiTheme="majorBidi" w:cstheme="majorBidi"/>
          <w:sz w:val="24"/>
          <w:szCs w:val="24"/>
        </w:rPr>
      </w:pPr>
      <w:r w:rsidRPr="00F33DB3">
        <w:rPr>
          <w:rFonts w:asciiTheme="majorBidi" w:hAnsiTheme="majorBidi" w:cstheme="majorBidi"/>
          <w:sz w:val="24"/>
          <w:szCs w:val="24"/>
        </w:rPr>
        <w:t xml:space="preserve">Pengawasan perilaku dan keluaran </w:t>
      </w:r>
    </w:p>
    <w:p w14:paraId="4291F0EE" w14:textId="77777777" w:rsidR="009E5F32" w:rsidRPr="000C461E" w:rsidRDefault="009E5F32" w:rsidP="00911F45">
      <w:pPr>
        <w:pStyle w:val="ListParagraph"/>
        <w:numPr>
          <w:ilvl w:val="0"/>
          <w:numId w:val="65"/>
        </w:numPr>
        <w:tabs>
          <w:tab w:val="left" w:pos="709"/>
        </w:tabs>
        <w:spacing w:after="0" w:line="240" w:lineRule="auto"/>
        <w:ind w:left="851" w:right="-1" w:hanging="284"/>
        <w:jc w:val="both"/>
        <w:rPr>
          <w:rFonts w:asciiTheme="majorBidi" w:hAnsiTheme="majorBidi" w:cstheme="majorBidi"/>
          <w:sz w:val="24"/>
          <w:szCs w:val="24"/>
        </w:rPr>
      </w:pPr>
      <w:r>
        <w:rPr>
          <w:rFonts w:asciiTheme="majorBidi" w:hAnsiTheme="majorBidi" w:cstheme="majorBidi"/>
          <w:sz w:val="24"/>
          <w:szCs w:val="24"/>
        </w:rPr>
        <w:t xml:space="preserve">Pengawasan perilaku </w:t>
      </w:r>
      <w:r w:rsidRPr="000C461E">
        <w:rPr>
          <w:rFonts w:asciiTheme="majorBidi" w:hAnsiTheme="majorBidi" w:cstheme="majorBidi"/>
          <w:sz w:val="24"/>
          <w:szCs w:val="24"/>
        </w:rPr>
        <w:t>(</w:t>
      </w:r>
      <w:proofErr w:type="spellStart"/>
      <w:r w:rsidRPr="000C461E">
        <w:rPr>
          <w:rFonts w:asciiTheme="majorBidi" w:hAnsiTheme="majorBidi" w:cstheme="majorBidi"/>
          <w:sz w:val="24"/>
          <w:szCs w:val="24"/>
        </w:rPr>
        <w:t>behavior</w:t>
      </w:r>
      <w:proofErr w:type="spellEnd"/>
      <w:r w:rsidRPr="000C461E">
        <w:rPr>
          <w:rFonts w:asciiTheme="majorBidi" w:hAnsiTheme="majorBidi" w:cstheme="majorBidi"/>
          <w:sz w:val="24"/>
          <w:szCs w:val="24"/>
        </w:rPr>
        <w:t xml:space="preserve"> </w:t>
      </w:r>
      <w:proofErr w:type="spellStart"/>
      <w:r w:rsidRPr="000C461E">
        <w:rPr>
          <w:rFonts w:asciiTheme="majorBidi" w:hAnsiTheme="majorBidi" w:cstheme="majorBidi"/>
          <w:sz w:val="24"/>
          <w:szCs w:val="24"/>
        </w:rPr>
        <w:t>control</w:t>
      </w:r>
      <w:proofErr w:type="spellEnd"/>
      <w:r w:rsidRPr="000C461E">
        <w:rPr>
          <w:rFonts w:asciiTheme="majorBidi" w:hAnsiTheme="majorBidi" w:cstheme="majorBidi"/>
          <w:sz w:val="24"/>
          <w:szCs w:val="24"/>
        </w:rPr>
        <w:t xml:space="preserve">) </w:t>
      </w:r>
      <w:r>
        <w:rPr>
          <w:rFonts w:asciiTheme="majorBidi" w:hAnsiTheme="majorBidi" w:cstheme="majorBidi"/>
          <w:sz w:val="24"/>
          <w:szCs w:val="24"/>
        </w:rPr>
        <w:t>dilakukan secara langsung, pengamatan pribadi atas perilaku pekerja.</w:t>
      </w:r>
    </w:p>
    <w:p w14:paraId="73D4AE74" w14:textId="77777777" w:rsidR="009E5F32" w:rsidRPr="000C461E" w:rsidRDefault="009E5F32" w:rsidP="00911F45">
      <w:pPr>
        <w:pStyle w:val="ListParagraph"/>
        <w:numPr>
          <w:ilvl w:val="0"/>
          <w:numId w:val="65"/>
        </w:numPr>
        <w:tabs>
          <w:tab w:val="left" w:pos="709"/>
        </w:tabs>
        <w:spacing w:after="0" w:line="240" w:lineRule="auto"/>
        <w:ind w:left="851" w:right="-1" w:hanging="284"/>
        <w:jc w:val="both"/>
        <w:rPr>
          <w:rFonts w:asciiTheme="majorBidi" w:hAnsiTheme="majorBidi" w:cstheme="majorBidi"/>
          <w:sz w:val="24"/>
          <w:szCs w:val="24"/>
        </w:rPr>
      </w:pPr>
      <w:r>
        <w:rPr>
          <w:rFonts w:asciiTheme="majorBidi" w:hAnsiTheme="majorBidi" w:cstheme="majorBidi"/>
          <w:sz w:val="24"/>
          <w:szCs w:val="24"/>
        </w:rPr>
        <w:t xml:space="preserve">Pengawasan keluaran </w:t>
      </w:r>
      <w:r w:rsidRPr="000C461E">
        <w:rPr>
          <w:rFonts w:asciiTheme="majorBidi" w:hAnsiTheme="majorBidi" w:cstheme="majorBidi"/>
          <w:sz w:val="24"/>
          <w:szCs w:val="24"/>
        </w:rPr>
        <w:t>(</w:t>
      </w:r>
      <w:proofErr w:type="spellStart"/>
      <w:r w:rsidRPr="000C461E">
        <w:rPr>
          <w:rFonts w:asciiTheme="majorBidi" w:hAnsiTheme="majorBidi" w:cstheme="majorBidi"/>
          <w:sz w:val="24"/>
          <w:szCs w:val="24"/>
        </w:rPr>
        <w:t>output</w:t>
      </w:r>
      <w:proofErr w:type="spellEnd"/>
      <w:r w:rsidRPr="000C461E">
        <w:rPr>
          <w:rFonts w:asciiTheme="majorBidi" w:hAnsiTheme="majorBidi" w:cstheme="majorBidi"/>
          <w:sz w:val="24"/>
          <w:szCs w:val="24"/>
        </w:rPr>
        <w:t xml:space="preserve"> </w:t>
      </w:r>
      <w:proofErr w:type="spellStart"/>
      <w:r w:rsidRPr="000C461E">
        <w:rPr>
          <w:rFonts w:asciiTheme="majorBidi" w:hAnsiTheme="majorBidi" w:cstheme="majorBidi"/>
          <w:sz w:val="24"/>
          <w:szCs w:val="24"/>
        </w:rPr>
        <w:t>control</w:t>
      </w:r>
      <w:proofErr w:type="spellEnd"/>
      <w:r w:rsidRPr="000C461E">
        <w:rPr>
          <w:rFonts w:asciiTheme="majorBidi" w:hAnsiTheme="majorBidi" w:cstheme="majorBidi"/>
          <w:sz w:val="24"/>
          <w:szCs w:val="24"/>
        </w:rPr>
        <w:t xml:space="preserve">) </w:t>
      </w:r>
      <w:r>
        <w:rPr>
          <w:rFonts w:asciiTheme="majorBidi" w:hAnsiTheme="majorBidi" w:cstheme="majorBidi"/>
          <w:sz w:val="24"/>
          <w:szCs w:val="24"/>
        </w:rPr>
        <w:t>didasarkan pada pengukuran keluaran atau hasil kerja.</w:t>
      </w:r>
    </w:p>
    <w:p w14:paraId="413589BB" w14:textId="77777777" w:rsidR="009E5F32" w:rsidRDefault="009E5F32" w:rsidP="00911F45">
      <w:pPr>
        <w:pStyle w:val="ListParagraph"/>
        <w:numPr>
          <w:ilvl w:val="0"/>
          <w:numId w:val="49"/>
        </w:numPr>
        <w:tabs>
          <w:tab w:val="left" w:pos="567"/>
        </w:tabs>
        <w:spacing w:after="0" w:line="240" w:lineRule="auto"/>
        <w:ind w:left="0" w:right="-1" w:firstLine="0"/>
        <w:jc w:val="both"/>
        <w:rPr>
          <w:rFonts w:asciiTheme="majorBidi" w:hAnsiTheme="majorBidi" w:cstheme="majorBidi"/>
          <w:sz w:val="24"/>
          <w:szCs w:val="24"/>
        </w:rPr>
      </w:pPr>
      <w:r>
        <w:rPr>
          <w:rFonts w:asciiTheme="majorBidi" w:hAnsiTheme="majorBidi" w:cstheme="majorBidi"/>
          <w:sz w:val="24"/>
          <w:szCs w:val="24"/>
        </w:rPr>
        <w:t>Pengawasan Preventif dan Represif</w:t>
      </w:r>
    </w:p>
    <w:p w14:paraId="3DF1B2DC" w14:textId="77777777" w:rsidR="009E5F32" w:rsidRDefault="009E5F32" w:rsidP="00911F45">
      <w:pPr>
        <w:pStyle w:val="ListParagraph"/>
        <w:numPr>
          <w:ilvl w:val="0"/>
          <w:numId w:val="53"/>
        </w:numPr>
        <w:tabs>
          <w:tab w:val="left" w:pos="709"/>
        </w:tabs>
        <w:spacing w:after="0" w:line="240" w:lineRule="auto"/>
        <w:ind w:left="851" w:right="-1" w:hanging="284"/>
        <w:jc w:val="both"/>
        <w:rPr>
          <w:rFonts w:asciiTheme="majorBidi" w:hAnsiTheme="majorBidi" w:cstheme="majorBidi"/>
          <w:sz w:val="24"/>
          <w:szCs w:val="24"/>
        </w:rPr>
      </w:pPr>
      <w:r>
        <w:rPr>
          <w:rFonts w:asciiTheme="majorBidi" w:hAnsiTheme="majorBidi" w:cstheme="majorBidi"/>
          <w:sz w:val="24"/>
          <w:szCs w:val="24"/>
        </w:rPr>
        <w:t xml:space="preserve">Pengawasan preventif </w:t>
      </w:r>
      <w:r w:rsidRPr="008F7810">
        <w:rPr>
          <w:rFonts w:asciiTheme="majorBidi" w:hAnsiTheme="majorBidi" w:cstheme="majorBidi"/>
          <w:i/>
          <w:iCs/>
          <w:sz w:val="24"/>
          <w:szCs w:val="24"/>
        </w:rPr>
        <w:t xml:space="preserve">(preventif </w:t>
      </w:r>
      <w:proofErr w:type="spellStart"/>
      <w:r w:rsidRPr="008F7810">
        <w:rPr>
          <w:rFonts w:asciiTheme="majorBidi" w:hAnsiTheme="majorBidi" w:cstheme="majorBidi"/>
          <w:i/>
          <w:iCs/>
          <w:sz w:val="24"/>
          <w:szCs w:val="24"/>
        </w:rPr>
        <w:t>control</w:t>
      </w:r>
      <w:proofErr w:type="spellEnd"/>
      <w:r w:rsidRPr="008F7810">
        <w:rPr>
          <w:rFonts w:asciiTheme="majorBidi" w:hAnsiTheme="majorBidi" w:cstheme="majorBidi"/>
          <w:i/>
          <w:iCs/>
          <w:sz w:val="24"/>
          <w:szCs w:val="24"/>
        </w:rPr>
        <w:t>)</w:t>
      </w:r>
      <w:r>
        <w:rPr>
          <w:rFonts w:asciiTheme="majorBidi" w:hAnsiTheme="majorBidi" w:cstheme="majorBidi"/>
          <w:sz w:val="24"/>
          <w:szCs w:val="24"/>
        </w:rPr>
        <w:t xml:space="preserve"> dimaksudkan untuk mengurangi atau mencegah kesalahan-kesalahan atau penyimpangan-penyimpangan.</w:t>
      </w:r>
    </w:p>
    <w:p w14:paraId="7C677949" w14:textId="77777777" w:rsidR="009E5F32" w:rsidRDefault="009E5F32" w:rsidP="00911F45">
      <w:pPr>
        <w:pStyle w:val="ListParagraph"/>
        <w:numPr>
          <w:ilvl w:val="0"/>
          <w:numId w:val="53"/>
        </w:numPr>
        <w:tabs>
          <w:tab w:val="left" w:pos="709"/>
        </w:tabs>
        <w:spacing w:after="0" w:line="240" w:lineRule="auto"/>
        <w:ind w:left="851" w:right="-1" w:hanging="284"/>
        <w:jc w:val="both"/>
        <w:rPr>
          <w:rFonts w:asciiTheme="majorBidi" w:hAnsiTheme="majorBidi" w:cstheme="majorBidi"/>
          <w:sz w:val="24"/>
          <w:szCs w:val="24"/>
        </w:rPr>
      </w:pPr>
      <w:r>
        <w:rPr>
          <w:rFonts w:asciiTheme="majorBidi" w:hAnsiTheme="majorBidi" w:cstheme="majorBidi"/>
          <w:sz w:val="24"/>
          <w:szCs w:val="24"/>
        </w:rPr>
        <w:t xml:space="preserve">Sebaliknya, pengawasan represif </w:t>
      </w:r>
      <w:r w:rsidRPr="008F7810">
        <w:rPr>
          <w:rFonts w:asciiTheme="majorBidi" w:hAnsiTheme="majorBidi" w:cstheme="majorBidi"/>
          <w:i/>
          <w:iCs/>
          <w:sz w:val="24"/>
          <w:szCs w:val="24"/>
        </w:rPr>
        <w:t xml:space="preserve">(represif </w:t>
      </w:r>
      <w:proofErr w:type="spellStart"/>
      <w:r w:rsidRPr="008F7810">
        <w:rPr>
          <w:rFonts w:asciiTheme="majorBidi" w:hAnsiTheme="majorBidi" w:cstheme="majorBidi"/>
          <w:i/>
          <w:iCs/>
          <w:sz w:val="24"/>
          <w:szCs w:val="24"/>
        </w:rPr>
        <w:t>control</w:t>
      </w:r>
      <w:proofErr w:type="spellEnd"/>
      <w:r w:rsidRPr="008F7810">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dimaksudkan untuk mengubah perilaku yang salah dan membuat kinerja sesuai dengan aturan-aturan dan standar yang di tentukan.</w:t>
      </w:r>
    </w:p>
    <w:p w14:paraId="28A4DDC8" w14:textId="77777777" w:rsidR="009E5F32" w:rsidRDefault="009E5F32" w:rsidP="00911F45">
      <w:pPr>
        <w:pStyle w:val="ListParagraph"/>
        <w:numPr>
          <w:ilvl w:val="0"/>
          <w:numId w:val="49"/>
        </w:numPr>
        <w:tabs>
          <w:tab w:val="left" w:pos="567"/>
        </w:tabs>
        <w:spacing w:after="0" w:line="240" w:lineRule="auto"/>
        <w:ind w:left="0" w:right="-1" w:firstLine="0"/>
        <w:jc w:val="both"/>
        <w:rPr>
          <w:rFonts w:asciiTheme="majorBidi" w:hAnsiTheme="majorBidi" w:cstheme="majorBidi"/>
          <w:sz w:val="24"/>
          <w:szCs w:val="24"/>
        </w:rPr>
      </w:pPr>
      <w:r>
        <w:rPr>
          <w:rFonts w:asciiTheme="majorBidi" w:hAnsiTheme="majorBidi" w:cstheme="majorBidi"/>
          <w:sz w:val="24"/>
          <w:szCs w:val="24"/>
        </w:rPr>
        <w:t>Pengawasan Birokratis dan Organik</w:t>
      </w:r>
    </w:p>
    <w:p w14:paraId="57DD09A9" w14:textId="77777777" w:rsidR="009E5F32" w:rsidRDefault="009E5F32" w:rsidP="00911F45">
      <w:pPr>
        <w:pStyle w:val="ListParagraph"/>
        <w:numPr>
          <w:ilvl w:val="0"/>
          <w:numId w:val="54"/>
        </w:numPr>
        <w:tabs>
          <w:tab w:val="left" w:pos="709"/>
        </w:tabs>
        <w:spacing w:after="0" w:line="240" w:lineRule="auto"/>
        <w:ind w:left="851" w:right="-1" w:hanging="284"/>
        <w:jc w:val="both"/>
        <w:rPr>
          <w:rFonts w:asciiTheme="majorBidi" w:hAnsiTheme="majorBidi" w:cstheme="majorBidi"/>
          <w:sz w:val="24"/>
          <w:szCs w:val="24"/>
        </w:rPr>
      </w:pPr>
      <w:r>
        <w:rPr>
          <w:rFonts w:asciiTheme="majorBidi" w:hAnsiTheme="majorBidi" w:cstheme="majorBidi"/>
          <w:sz w:val="24"/>
          <w:szCs w:val="24"/>
        </w:rPr>
        <w:t xml:space="preserve">Pengawasan birokratis </w:t>
      </w:r>
      <w:r w:rsidRPr="00E37DE8">
        <w:rPr>
          <w:rFonts w:asciiTheme="majorBidi" w:hAnsiTheme="majorBidi" w:cstheme="majorBidi"/>
          <w:i/>
          <w:iCs/>
          <w:sz w:val="24"/>
          <w:szCs w:val="24"/>
        </w:rPr>
        <w:t>(</w:t>
      </w:r>
      <w:proofErr w:type="spellStart"/>
      <w:r w:rsidRPr="00E37DE8">
        <w:rPr>
          <w:rFonts w:asciiTheme="majorBidi" w:hAnsiTheme="majorBidi" w:cstheme="majorBidi"/>
          <w:i/>
          <w:iCs/>
          <w:sz w:val="24"/>
          <w:szCs w:val="24"/>
        </w:rPr>
        <w:t>bureaucratic</w:t>
      </w:r>
      <w:proofErr w:type="spellEnd"/>
      <w:r w:rsidRPr="00E37DE8">
        <w:rPr>
          <w:rFonts w:asciiTheme="majorBidi" w:hAnsiTheme="majorBidi" w:cstheme="majorBidi"/>
          <w:i/>
          <w:iCs/>
          <w:sz w:val="24"/>
          <w:szCs w:val="24"/>
        </w:rPr>
        <w:t xml:space="preserve"> </w:t>
      </w:r>
      <w:proofErr w:type="spellStart"/>
      <w:r w:rsidRPr="00E37DE8">
        <w:rPr>
          <w:rFonts w:asciiTheme="majorBidi" w:hAnsiTheme="majorBidi" w:cstheme="majorBidi"/>
          <w:i/>
          <w:iCs/>
          <w:sz w:val="24"/>
          <w:szCs w:val="24"/>
        </w:rPr>
        <w:t>control</w:t>
      </w:r>
      <w:proofErr w:type="spellEnd"/>
      <w:r w:rsidRPr="00E37DE8">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 xml:space="preserve">yaitu, jika cara </w:t>
      </w:r>
      <w:proofErr w:type="spellStart"/>
      <w:r>
        <w:rPr>
          <w:rFonts w:asciiTheme="majorBidi" w:hAnsiTheme="majorBidi" w:cstheme="majorBidi"/>
          <w:sz w:val="24"/>
          <w:szCs w:val="24"/>
        </w:rPr>
        <w:t>pengawassan</w:t>
      </w:r>
      <w:proofErr w:type="spellEnd"/>
      <w:r>
        <w:rPr>
          <w:rFonts w:asciiTheme="majorBidi" w:hAnsiTheme="majorBidi" w:cstheme="majorBidi"/>
          <w:sz w:val="24"/>
          <w:szCs w:val="24"/>
        </w:rPr>
        <w:t xml:space="preserve"> dilakukan menurut prosedur dan aturan ekstensif, </w:t>
      </w:r>
      <w:proofErr w:type="spellStart"/>
      <w:r>
        <w:rPr>
          <w:rFonts w:asciiTheme="majorBidi" w:hAnsiTheme="majorBidi" w:cstheme="majorBidi"/>
          <w:sz w:val="24"/>
          <w:szCs w:val="24"/>
        </w:rPr>
        <w:t>hirarkis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deksripsi</w:t>
      </w:r>
      <w:proofErr w:type="spellEnd"/>
      <w:r>
        <w:rPr>
          <w:rFonts w:asciiTheme="majorBidi" w:hAnsiTheme="majorBidi" w:cstheme="majorBidi"/>
          <w:sz w:val="24"/>
          <w:szCs w:val="24"/>
        </w:rPr>
        <w:t xml:space="preserve"> jabatan yang ketat dan metode-metode formal untuk pencegahan dan pengoreksian penyimpangan dari perilaku dan hasil yang ditetapkan dalam standar.</w:t>
      </w:r>
    </w:p>
    <w:p w14:paraId="55C88796" w14:textId="77777777" w:rsidR="009E5F32" w:rsidRDefault="009E5F32" w:rsidP="00911F45">
      <w:pPr>
        <w:pStyle w:val="ListParagraph"/>
        <w:numPr>
          <w:ilvl w:val="0"/>
          <w:numId w:val="54"/>
        </w:numPr>
        <w:tabs>
          <w:tab w:val="left" w:pos="709"/>
        </w:tabs>
        <w:spacing w:after="0" w:line="240" w:lineRule="auto"/>
        <w:ind w:left="851" w:right="-1" w:hanging="284"/>
        <w:jc w:val="both"/>
        <w:rPr>
          <w:rFonts w:asciiTheme="majorBidi" w:hAnsiTheme="majorBidi" w:cstheme="majorBidi"/>
          <w:sz w:val="24"/>
          <w:szCs w:val="24"/>
        </w:rPr>
      </w:pPr>
      <w:r>
        <w:rPr>
          <w:rFonts w:asciiTheme="majorBidi" w:hAnsiTheme="majorBidi" w:cstheme="majorBidi"/>
          <w:sz w:val="24"/>
          <w:szCs w:val="24"/>
        </w:rPr>
        <w:t xml:space="preserve">Sedangkan pengawasan organik </w:t>
      </w:r>
      <w:r w:rsidRPr="00B251F2">
        <w:rPr>
          <w:rFonts w:asciiTheme="majorBidi" w:hAnsiTheme="majorBidi" w:cstheme="majorBidi"/>
          <w:i/>
          <w:iCs/>
          <w:sz w:val="24"/>
          <w:szCs w:val="24"/>
        </w:rPr>
        <w:t>(</w:t>
      </w:r>
      <w:proofErr w:type="spellStart"/>
      <w:r w:rsidRPr="00B251F2">
        <w:rPr>
          <w:rFonts w:asciiTheme="majorBidi" w:hAnsiTheme="majorBidi" w:cstheme="majorBidi"/>
          <w:i/>
          <w:iCs/>
          <w:sz w:val="24"/>
          <w:szCs w:val="24"/>
        </w:rPr>
        <w:t>organic</w:t>
      </w:r>
      <w:proofErr w:type="spellEnd"/>
      <w:r w:rsidRPr="00B251F2">
        <w:rPr>
          <w:rFonts w:asciiTheme="majorBidi" w:hAnsiTheme="majorBidi" w:cstheme="majorBidi"/>
          <w:i/>
          <w:iCs/>
          <w:sz w:val="24"/>
          <w:szCs w:val="24"/>
        </w:rPr>
        <w:t xml:space="preserve"> </w:t>
      </w:r>
      <w:proofErr w:type="spellStart"/>
      <w:r w:rsidRPr="00B251F2">
        <w:rPr>
          <w:rFonts w:asciiTheme="majorBidi" w:hAnsiTheme="majorBidi" w:cstheme="majorBidi"/>
          <w:i/>
          <w:iCs/>
          <w:sz w:val="24"/>
          <w:szCs w:val="24"/>
        </w:rPr>
        <w:t>control</w:t>
      </w:r>
      <w:proofErr w:type="spellEnd"/>
      <w:r w:rsidRPr="00B251F2">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 xml:space="preserve">yaitu, jika cara pengawasan dilakukan dengan fleksibel, </w:t>
      </w:r>
      <w:proofErr w:type="spellStart"/>
      <w:r>
        <w:rPr>
          <w:rFonts w:asciiTheme="majorBidi" w:hAnsiTheme="majorBidi" w:cstheme="majorBidi"/>
          <w:sz w:val="24"/>
          <w:szCs w:val="24"/>
        </w:rPr>
        <w:t>deksripsi</w:t>
      </w:r>
      <w:proofErr w:type="spellEnd"/>
      <w:r>
        <w:rPr>
          <w:rFonts w:asciiTheme="majorBidi" w:hAnsiTheme="majorBidi" w:cstheme="majorBidi"/>
          <w:sz w:val="24"/>
          <w:szCs w:val="24"/>
        </w:rPr>
        <w:t xml:space="preserve"> jabatan yang longgar, kontrol individual dan metode-metode lain untuk pencegahan dan pengoreksian penyimpangan dari perilaku dan hasil yang ditetapkan dalam standar.</w:t>
      </w:r>
    </w:p>
    <w:p w14:paraId="0906749D" w14:textId="77777777" w:rsidR="009E5F32" w:rsidRDefault="009E5F32" w:rsidP="00911F45">
      <w:pPr>
        <w:pStyle w:val="ListParagraph"/>
        <w:numPr>
          <w:ilvl w:val="0"/>
          <w:numId w:val="49"/>
        </w:numPr>
        <w:tabs>
          <w:tab w:val="left" w:pos="567"/>
        </w:tabs>
        <w:spacing w:after="0" w:line="240" w:lineRule="auto"/>
        <w:ind w:left="0" w:right="-1" w:firstLine="0"/>
        <w:jc w:val="both"/>
        <w:rPr>
          <w:rFonts w:asciiTheme="majorBidi" w:hAnsiTheme="majorBidi" w:cstheme="majorBidi"/>
          <w:sz w:val="24"/>
          <w:szCs w:val="24"/>
        </w:rPr>
      </w:pPr>
      <w:r>
        <w:rPr>
          <w:rFonts w:asciiTheme="majorBidi" w:hAnsiTheme="majorBidi" w:cstheme="majorBidi"/>
          <w:sz w:val="24"/>
          <w:szCs w:val="24"/>
        </w:rPr>
        <w:t>Pengawasan Masukan, Transformasi dan keluaran</w:t>
      </w:r>
    </w:p>
    <w:p w14:paraId="57B46CD2" w14:textId="77777777" w:rsidR="009E5F32" w:rsidRPr="00EC68CD" w:rsidRDefault="009E5F32" w:rsidP="00911F45">
      <w:pPr>
        <w:pStyle w:val="ListParagraph"/>
        <w:numPr>
          <w:ilvl w:val="0"/>
          <w:numId w:val="55"/>
        </w:numPr>
        <w:tabs>
          <w:tab w:val="left" w:pos="709"/>
        </w:tabs>
        <w:spacing w:after="0" w:line="240" w:lineRule="auto"/>
        <w:ind w:left="851" w:right="-1" w:hanging="284"/>
        <w:jc w:val="both"/>
        <w:rPr>
          <w:b/>
          <w:bCs/>
        </w:rPr>
      </w:pPr>
      <w:r>
        <w:rPr>
          <w:rFonts w:asciiTheme="majorBidi" w:hAnsiTheme="majorBidi" w:cstheme="majorBidi"/>
          <w:sz w:val="24"/>
          <w:szCs w:val="24"/>
        </w:rPr>
        <w:t xml:space="preserve">Pengawasan masukan </w:t>
      </w:r>
      <w:r w:rsidRPr="00F779D9">
        <w:rPr>
          <w:rFonts w:asciiTheme="majorBidi" w:hAnsiTheme="majorBidi" w:cstheme="majorBidi"/>
          <w:i/>
          <w:iCs/>
          <w:sz w:val="24"/>
          <w:szCs w:val="24"/>
        </w:rPr>
        <w:t>(</w:t>
      </w:r>
      <w:proofErr w:type="spellStart"/>
      <w:r w:rsidRPr="00F779D9">
        <w:rPr>
          <w:rFonts w:asciiTheme="majorBidi" w:hAnsiTheme="majorBidi" w:cstheme="majorBidi"/>
          <w:i/>
          <w:iCs/>
          <w:sz w:val="24"/>
          <w:szCs w:val="24"/>
        </w:rPr>
        <w:t>feedward</w:t>
      </w:r>
      <w:proofErr w:type="spellEnd"/>
      <w:r w:rsidRPr="00F779D9">
        <w:rPr>
          <w:rFonts w:asciiTheme="majorBidi" w:hAnsiTheme="majorBidi" w:cstheme="majorBidi"/>
          <w:i/>
          <w:iCs/>
          <w:sz w:val="24"/>
          <w:szCs w:val="24"/>
        </w:rPr>
        <w:t xml:space="preserve"> </w:t>
      </w:r>
      <w:proofErr w:type="spellStart"/>
      <w:r w:rsidRPr="00F779D9">
        <w:rPr>
          <w:rFonts w:asciiTheme="majorBidi" w:hAnsiTheme="majorBidi" w:cstheme="majorBidi"/>
          <w:i/>
          <w:iCs/>
          <w:sz w:val="24"/>
          <w:szCs w:val="24"/>
        </w:rPr>
        <w:t>control</w:t>
      </w:r>
      <w:proofErr w:type="spellEnd"/>
      <w:r w:rsidRPr="00F779D9">
        <w:rPr>
          <w:rFonts w:asciiTheme="majorBidi" w:hAnsiTheme="majorBidi" w:cstheme="majorBidi"/>
          <w:i/>
          <w:iCs/>
          <w:sz w:val="24"/>
          <w:szCs w:val="24"/>
        </w:rPr>
        <w:t xml:space="preserve">, </w:t>
      </w:r>
      <w:proofErr w:type="spellStart"/>
      <w:r w:rsidRPr="00F779D9">
        <w:rPr>
          <w:rFonts w:asciiTheme="majorBidi" w:hAnsiTheme="majorBidi" w:cstheme="majorBidi"/>
          <w:i/>
          <w:iCs/>
          <w:sz w:val="24"/>
          <w:szCs w:val="24"/>
        </w:rPr>
        <w:t>steering</w:t>
      </w:r>
      <w:proofErr w:type="spellEnd"/>
      <w:r w:rsidRPr="00F779D9">
        <w:rPr>
          <w:rFonts w:asciiTheme="majorBidi" w:hAnsiTheme="majorBidi" w:cstheme="majorBidi"/>
          <w:i/>
          <w:iCs/>
          <w:sz w:val="24"/>
          <w:szCs w:val="24"/>
        </w:rPr>
        <w:t xml:space="preserve"> </w:t>
      </w:r>
      <w:proofErr w:type="spellStart"/>
      <w:r w:rsidRPr="00F779D9">
        <w:rPr>
          <w:rFonts w:asciiTheme="majorBidi" w:hAnsiTheme="majorBidi" w:cstheme="majorBidi"/>
          <w:i/>
          <w:iCs/>
          <w:sz w:val="24"/>
          <w:szCs w:val="24"/>
        </w:rPr>
        <w:t>control</w:t>
      </w:r>
      <w:proofErr w:type="spellEnd"/>
      <w:r w:rsidRPr="00F779D9">
        <w:rPr>
          <w:rFonts w:asciiTheme="majorBidi" w:hAnsiTheme="majorBidi" w:cstheme="majorBidi"/>
          <w:i/>
          <w:iCs/>
          <w:sz w:val="24"/>
          <w:szCs w:val="24"/>
        </w:rPr>
        <w:t xml:space="preserve">, </w:t>
      </w:r>
      <w:proofErr w:type="spellStart"/>
      <w:r>
        <w:rPr>
          <w:rFonts w:asciiTheme="majorBidi" w:hAnsiTheme="majorBidi" w:cstheme="majorBidi"/>
          <w:i/>
          <w:iCs/>
          <w:sz w:val="24"/>
          <w:szCs w:val="24"/>
        </w:rPr>
        <w:t>preliminary</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control</w:t>
      </w:r>
      <w:proofErr w:type="spellEnd"/>
      <w:r w:rsidRPr="00F779D9">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dilaksanakan sebelum kegiatan kerja dimulai. Dalam pengawasan ini manajer mencari masukan-masukan baru dan isu-isu baru dalam proses organisasional yang kritis untuk keberhasilan proses. Pengawasan ini mencegah suatu masalah yang bersumber dari masukan.</w:t>
      </w:r>
    </w:p>
    <w:p w14:paraId="3FBFA090" w14:textId="77777777" w:rsidR="009E5F32" w:rsidRPr="00D228D0" w:rsidRDefault="009E5F32" w:rsidP="00911F45">
      <w:pPr>
        <w:pStyle w:val="ListParagraph"/>
        <w:numPr>
          <w:ilvl w:val="0"/>
          <w:numId w:val="55"/>
        </w:numPr>
        <w:tabs>
          <w:tab w:val="left" w:pos="709"/>
        </w:tabs>
        <w:spacing w:after="0" w:line="240" w:lineRule="auto"/>
        <w:ind w:left="851" w:right="-1" w:hanging="284"/>
        <w:jc w:val="both"/>
        <w:rPr>
          <w:b/>
          <w:bCs/>
          <w:i/>
          <w:iCs/>
        </w:rPr>
      </w:pPr>
      <w:r>
        <w:rPr>
          <w:rFonts w:asciiTheme="majorBidi" w:hAnsiTheme="majorBidi" w:cstheme="majorBidi"/>
          <w:sz w:val="24"/>
          <w:szCs w:val="24"/>
        </w:rPr>
        <w:t xml:space="preserve">Pengawasan transformasi </w:t>
      </w:r>
      <w:r w:rsidRPr="00CE78FA">
        <w:rPr>
          <w:rFonts w:asciiTheme="majorBidi" w:hAnsiTheme="majorBidi" w:cstheme="majorBidi"/>
          <w:i/>
          <w:iCs/>
          <w:sz w:val="24"/>
          <w:szCs w:val="24"/>
        </w:rPr>
        <w:t>(</w:t>
      </w:r>
      <w:proofErr w:type="spellStart"/>
      <w:r w:rsidRPr="00CE78FA">
        <w:rPr>
          <w:rFonts w:asciiTheme="majorBidi" w:hAnsiTheme="majorBidi" w:cstheme="majorBidi"/>
          <w:i/>
          <w:iCs/>
          <w:sz w:val="24"/>
          <w:szCs w:val="24"/>
        </w:rPr>
        <w:t>concurrent</w:t>
      </w:r>
      <w:proofErr w:type="spellEnd"/>
      <w:r w:rsidRPr="00CE78FA">
        <w:rPr>
          <w:rFonts w:asciiTheme="majorBidi" w:hAnsiTheme="majorBidi" w:cstheme="majorBidi"/>
          <w:i/>
          <w:iCs/>
          <w:sz w:val="24"/>
          <w:szCs w:val="24"/>
        </w:rPr>
        <w:t xml:space="preserve"> </w:t>
      </w:r>
      <w:proofErr w:type="spellStart"/>
      <w:r w:rsidRPr="00CE78FA">
        <w:rPr>
          <w:rFonts w:asciiTheme="majorBidi" w:hAnsiTheme="majorBidi" w:cstheme="majorBidi"/>
          <w:i/>
          <w:iCs/>
          <w:sz w:val="24"/>
          <w:szCs w:val="24"/>
        </w:rPr>
        <w:t>coontrol</w:t>
      </w:r>
      <w:proofErr w:type="spellEnd"/>
      <w:r w:rsidRPr="00CE78FA">
        <w:rPr>
          <w:rFonts w:asciiTheme="majorBidi" w:hAnsiTheme="majorBidi" w:cstheme="majorBidi"/>
          <w:i/>
          <w:iCs/>
          <w:sz w:val="24"/>
          <w:szCs w:val="24"/>
        </w:rPr>
        <w:t xml:space="preserve">, </w:t>
      </w:r>
      <w:proofErr w:type="spellStart"/>
      <w:r w:rsidRPr="00CE78FA">
        <w:rPr>
          <w:rFonts w:asciiTheme="majorBidi" w:hAnsiTheme="majorBidi" w:cstheme="majorBidi"/>
          <w:i/>
          <w:iCs/>
          <w:sz w:val="24"/>
          <w:szCs w:val="24"/>
        </w:rPr>
        <w:t>screening</w:t>
      </w:r>
      <w:proofErr w:type="spellEnd"/>
      <w:r w:rsidRPr="00CE78FA">
        <w:rPr>
          <w:rFonts w:asciiTheme="majorBidi" w:hAnsiTheme="majorBidi" w:cstheme="majorBidi"/>
          <w:i/>
          <w:iCs/>
          <w:sz w:val="24"/>
          <w:szCs w:val="24"/>
        </w:rPr>
        <w:t xml:space="preserve"> </w:t>
      </w:r>
      <w:proofErr w:type="spellStart"/>
      <w:r w:rsidRPr="00CE78FA">
        <w:rPr>
          <w:rFonts w:asciiTheme="majorBidi" w:hAnsiTheme="majorBidi" w:cstheme="majorBidi"/>
          <w:i/>
          <w:iCs/>
          <w:sz w:val="24"/>
          <w:szCs w:val="24"/>
        </w:rPr>
        <w:t>control</w:t>
      </w:r>
      <w:proofErr w:type="spellEnd"/>
      <w:r w:rsidRPr="00CE78FA">
        <w:rPr>
          <w:rFonts w:asciiTheme="majorBidi" w:hAnsiTheme="majorBidi" w:cstheme="majorBidi"/>
          <w:i/>
          <w:iCs/>
          <w:sz w:val="24"/>
          <w:szCs w:val="24"/>
        </w:rPr>
        <w:t xml:space="preserve">, </w:t>
      </w:r>
      <w:proofErr w:type="spellStart"/>
      <w:r w:rsidRPr="00CE78FA">
        <w:rPr>
          <w:rFonts w:asciiTheme="majorBidi" w:hAnsiTheme="majorBidi" w:cstheme="majorBidi"/>
          <w:i/>
          <w:iCs/>
          <w:sz w:val="24"/>
          <w:szCs w:val="24"/>
        </w:rPr>
        <w:t>yes</w:t>
      </w:r>
      <w:proofErr w:type="spellEnd"/>
      <w:r w:rsidRPr="00CE78FA">
        <w:rPr>
          <w:rFonts w:asciiTheme="majorBidi" w:hAnsiTheme="majorBidi" w:cstheme="majorBidi"/>
          <w:i/>
          <w:iCs/>
          <w:sz w:val="24"/>
          <w:szCs w:val="24"/>
        </w:rPr>
        <w:t>/</w:t>
      </w:r>
      <w:proofErr w:type="spellStart"/>
      <w:r w:rsidRPr="00CE78FA">
        <w:rPr>
          <w:rFonts w:asciiTheme="majorBidi" w:hAnsiTheme="majorBidi" w:cstheme="majorBidi"/>
          <w:i/>
          <w:iCs/>
          <w:sz w:val="24"/>
          <w:szCs w:val="24"/>
        </w:rPr>
        <w:t>no</w:t>
      </w:r>
      <w:proofErr w:type="spellEnd"/>
      <w:r w:rsidRPr="00CE78FA">
        <w:rPr>
          <w:rFonts w:asciiTheme="majorBidi" w:hAnsiTheme="majorBidi" w:cstheme="majorBidi"/>
          <w:i/>
          <w:iCs/>
          <w:sz w:val="24"/>
          <w:szCs w:val="24"/>
        </w:rPr>
        <w:t xml:space="preserve"> </w:t>
      </w:r>
      <w:proofErr w:type="spellStart"/>
      <w:r w:rsidRPr="00CE78FA">
        <w:rPr>
          <w:rFonts w:asciiTheme="majorBidi" w:hAnsiTheme="majorBidi" w:cstheme="majorBidi"/>
          <w:i/>
          <w:iCs/>
          <w:sz w:val="24"/>
          <w:szCs w:val="24"/>
        </w:rPr>
        <w:t>control</w:t>
      </w:r>
      <w:proofErr w:type="spellEnd"/>
      <w:r w:rsidRPr="00CE78FA">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merupakan satu pendekatan untuk kontrol yang mencari akibat ketika pekerjaan dilaksanakan. Metode ini berfokus pada apa yang terjadi ketika proses kerja berlangsung pada sesuatu yang mungkin terjadi dalam mentransformasi masukan menjadi keluaran.</w:t>
      </w:r>
    </w:p>
    <w:p w14:paraId="357F79D9" w14:textId="77777777" w:rsidR="009E5F32" w:rsidRPr="00884C80" w:rsidRDefault="009E5F32" w:rsidP="00911F45">
      <w:pPr>
        <w:pStyle w:val="ListParagraph"/>
        <w:numPr>
          <w:ilvl w:val="0"/>
          <w:numId w:val="49"/>
        </w:numPr>
        <w:tabs>
          <w:tab w:val="left" w:pos="567"/>
        </w:tabs>
        <w:spacing w:after="0" w:line="240" w:lineRule="auto"/>
        <w:ind w:left="0" w:right="-1" w:firstLine="0"/>
        <w:jc w:val="both"/>
        <w:rPr>
          <w:rFonts w:asciiTheme="majorBidi" w:hAnsiTheme="majorBidi" w:cstheme="majorBidi"/>
          <w:sz w:val="24"/>
          <w:szCs w:val="24"/>
        </w:rPr>
      </w:pPr>
      <w:r w:rsidRPr="00CE78FA">
        <w:rPr>
          <w:rFonts w:asciiTheme="majorBidi" w:hAnsiTheme="majorBidi" w:cstheme="majorBidi"/>
          <w:sz w:val="24"/>
          <w:szCs w:val="24"/>
        </w:rPr>
        <w:t xml:space="preserve">Pengawasan Ganda </w:t>
      </w:r>
    </w:p>
    <w:p w14:paraId="767242E2" w14:textId="77777777" w:rsidR="009E5F32" w:rsidRDefault="009E5F32" w:rsidP="00911F45">
      <w:pPr>
        <w:tabs>
          <w:tab w:val="left" w:pos="709"/>
          <w:tab w:val="left" w:pos="1134"/>
        </w:tabs>
        <w:spacing w:after="0" w:line="240" w:lineRule="auto"/>
        <w:ind w:left="567" w:right="-1"/>
        <w:jc w:val="both"/>
        <w:rPr>
          <w:rFonts w:asciiTheme="majorBidi" w:hAnsiTheme="majorBidi" w:cstheme="majorBidi"/>
          <w:sz w:val="24"/>
          <w:szCs w:val="24"/>
        </w:rPr>
      </w:pPr>
      <w:r w:rsidRPr="00CE78FA">
        <w:rPr>
          <w:rFonts w:asciiTheme="majorBidi" w:hAnsiTheme="majorBidi" w:cstheme="majorBidi"/>
          <w:sz w:val="24"/>
          <w:szCs w:val="24"/>
        </w:rPr>
        <w:t xml:space="preserve">Pengawasan ganda </w:t>
      </w:r>
      <w:r>
        <w:rPr>
          <w:rFonts w:asciiTheme="majorBidi" w:hAnsiTheme="majorBidi" w:cstheme="majorBidi"/>
          <w:sz w:val="24"/>
          <w:szCs w:val="24"/>
        </w:rPr>
        <w:t>(</w:t>
      </w:r>
      <w:proofErr w:type="spellStart"/>
      <w:r w:rsidRPr="00CE78FA">
        <w:rPr>
          <w:rFonts w:asciiTheme="majorBidi" w:hAnsiTheme="majorBidi" w:cstheme="majorBidi"/>
          <w:i/>
          <w:iCs/>
          <w:sz w:val="24"/>
          <w:szCs w:val="24"/>
        </w:rPr>
        <w:t>multiple</w:t>
      </w:r>
      <w:proofErr w:type="spellEnd"/>
      <w:r w:rsidRPr="00CE78FA">
        <w:rPr>
          <w:rFonts w:asciiTheme="majorBidi" w:hAnsiTheme="majorBidi" w:cstheme="majorBidi"/>
          <w:i/>
          <w:iCs/>
          <w:sz w:val="24"/>
          <w:szCs w:val="24"/>
        </w:rPr>
        <w:t xml:space="preserve"> </w:t>
      </w:r>
      <w:proofErr w:type="spellStart"/>
      <w:r w:rsidRPr="00CE78FA">
        <w:rPr>
          <w:rFonts w:asciiTheme="majorBidi" w:hAnsiTheme="majorBidi" w:cstheme="majorBidi"/>
          <w:i/>
          <w:iCs/>
          <w:sz w:val="24"/>
          <w:szCs w:val="24"/>
        </w:rPr>
        <w:t>control</w:t>
      </w:r>
      <w:proofErr w:type="spellEnd"/>
      <w:r>
        <w:rPr>
          <w:rFonts w:asciiTheme="majorBidi" w:hAnsiTheme="majorBidi" w:cstheme="majorBidi"/>
          <w:sz w:val="24"/>
          <w:szCs w:val="24"/>
        </w:rPr>
        <w:t xml:space="preserve"> atau </w:t>
      </w:r>
      <w:proofErr w:type="spellStart"/>
      <w:r w:rsidRPr="00CE78FA">
        <w:rPr>
          <w:rFonts w:asciiTheme="majorBidi" w:hAnsiTheme="majorBidi" w:cstheme="majorBidi"/>
          <w:i/>
          <w:iCs/>
          <w:sz w:val="24"/>
          <w:szCs w:val="24"/>
        </w:rPr>
        <w:t>post</w:t>
      </w:r>
      <w:proofErr w:type="spellEnd"/>
      <w:r>
        <w:rPr>
          <w:rFonts w:asciiTheme="majorBidi" w:hAnsiTheme="majorBidi" w:cstheme="majorBidi"/>
          <w:sz w:val="24"/>
          <w:szCs w:val="24"/>
        </w:rPr>
        <w:t xml:space="preserve"> </w:t>
      </w:r>
      <w:proofErr w:type="spellStart"/>
      <w:r w:rsidRPr="00CE78FA">
        <w:rPr>
          <w:rFonts w:asciiTheme="majorBidi" w:hAnsiTheme="majorBidi" w:cstheme="majorBidi"/>
          <w:i/>
          <w:iCs/>
          <w:sz w:val="24"/>
          <w:szCs w:val="24"/>
        </w:rPr>
        <w:t>action</w:t>
      </w:r>
      <w:proofErr w:type="spellEnd"/>
      <w:r w:rsidRPr="00CE78FA">
        <w:rPr>
          <w:rFonts w:asciiTheme="majorBidi" w:hAnsiTheme="majorBidi" w:cstheme="majorBidi"/>
          <w:i/>
          <w:iCs/>
          <w:sz w:val="24"/>
          <w:szCs w:val="24"/>
        </w:rPr>
        <w:t xml:space="preserve"> </w:t>
      </w:r>
      <w:proofErr w:type="spellStart"/>
      <w:r w:rsidRPr="00CE78FA">
        <w:rPr>
          <w:rFonts w:asciiTheme="majorBidi" w:hAnsiTheme="majorBidi" w:cstheme="majorBidi"/>
          <w:i/>
          <w:iCs/>
          <w:sz w:val="24"/>
          <w:szCs w:val="24"/>
        </w:rPr>
        <w:t>control</w:t>
      </w:r>
      <w:proofErr w:type="spellEnd"/>
      <w:r w:rsidRPr="00CE78FA">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merupakan sistem yang menggunakan dua atau lebih dari tipe kontrol untuk mendapatkan hasil yang efektif.</w:t>
      </w:r>
    </w:p>
    <w:p w14:paraId="187CDC21" w14:textId="77777777" w:rsidR="009E5F32" w:rsidRDefault="009E5F32" w:rsidP="00911F45">
      <w:pPr>
        <w:tabs>
          <w:tab w:val="left" w:pos="709"/>
          <w:tab w:val="left" w:pos="1134"/>
        </w:tabs>
        <w:spacing w:after="0" w:line="240" w:lineRule="auto"/>
        <w:ind w:left="567" w:right="-1"/>
        <w:jc w:val="both"/>
        <w:rPr>
          <w:rFonts w:asciiTheme="majorBidi" w:hAnsiTheme="majorBidi" w:cstheme="majorBidi"/>
          <w:sz w:val="24"/>
          <w:szCs w:val="24"/>
        </w:rPr>
      </w:pPr>
    </w:p>
    <w:p w14:paraId="09159391" w14:textId="77777777" w:rsidR="009E5F32" w:rsidRDefault="009E5F32" w:rsidP="00911F45">
      <w:pPr>
        <w:tabs>
          <w:tab w:val="left" w:pos="709"/>
          <w:tab w:val="left" w:pos="1134"/>
        </w:tabs>
        <w:spacing w:after="0" w:line="480" w:lineRule="auto"/>
        <w:ind w:left="567" w:right="-1"/>
        <w:jc w:val="both"/>
        <w:rPr>
          <w:rFonts w:asciiTheme="majorBidi" w:hAnsiTheme="majorBidi" w:cstheme="majorBidi"/>
          <w:sz w:val="24"/>
          <w:szCs w:val="24"/>
        </w:rPr>
      </w:pPr>
      <w:r>
        <w:rPr>
          <w:rFonts w:asciiTheme="majorBidi" w:hAnsiTheme="majorBidi" w:cstheme="majorBidi"/>
          <w:sz w:val="24"/>
          <w:szCs w:val="24"/>
        </w:rPr>
        <w:tab/>
        <w:t>Sedangkan menurut Manullang (2009:117), berdasarkan objek pengawasan, pengawasan dapat dibedakan atas pengawasan di bidang-bidang berikut :</w:t>
      </w:r>
    </w:p>
    <w:p w14:paraId="1BCAD049" w14:textId="77777777" w:rsidR="009E5F32" w:rsidRPr="00D228D0" w:rsidRDefault="009E5F32" w:rsidP="00911F45">
      <w:pPr>
        <w:pStyle w:val="ListParagraph"/>
        <w:numPr>
          <w:ilvl w:val="0"/>
          <w:numId w:val="56"/>
        </w:numPr>
        <w:spacing w:after="0" w:line="240" w:lineRule="auto"/>
        <w:ind w:left="993" w:right="-1" w:hanging="426"/>
        <w:jc w:val="both"/>
        <w:rPr>
          <w:rFonts w:asciiTheme="majorBidi" w:hAnsiTheme="majorBidi" w:cstheme="majorBidi"/>
          <w:sz w:val="24"/>
          <w:szCs w:val="24"/>
        </w:rPr>
      </w:pPr>
      <w:r w:rsidRPr="00D228D0">
        <w:rPr>
          <w:rFonts w:asciiTheme="majorBidi" w:hAnsiTheme="majorBidi" w:cstheme="majorBidi"/>
          <w:sz w:val="24"/>
          <w:szCs w:val="24"/>
        </w:rPr>
        <w:lastRenderedPageBreak/>
        <w:t xml:space="preserve">Pengawasan Produktif; </w:t>
      </w:r>
      <w:proofErr w:type="spellStart"/>
      <w:r w:rsidRPr="00D228D0">
        <w:rPr>
          <w:rFonts w:asciiTheme="majorBidi" w:hAnsiTheme="majorBidi" w:cstheme="majorBidi"/>
          <w:sz w:val="24"/>
          <w:szCs w:val="24"/>
        </w:rPr>
        <w:t>ditunjukan</w:t>
      </w:r>
      <w:proofErr w:type="spellEnd"/>
      <w:r w:rsidRPr="00D228D0">
        <w:rPr>
          <w:rFonts w:asciiTheme="majorBidi" w:hAnsiTheme="majorBidi" w:cstheme="majorBidi"/>
          <w:sz w:val="24"/>
          <w:szCs w:val="24"/>
        </w:rPr>
        <w:t xml:space="preserve"> terhadap kuantitas dan kualitas produksi atau terhadap likuiditas perusahaan.</w:t>
      </w:r>
    </w:p>
    <w:p w14:paraId="4EA5333F" w14:textId="77777777" w:rsidR="009E5F32" w:rsidRDefault="009E5F32" w:rsidP="00911F45">
      <w:pPr>
        <w:pStyle w:val="ListParagraph"/>
        <w:numPr>
          <w:ilvl w:val="0"/>
          <w:numId w:val="56"/>
        </w:numPr>
        <w:tabs>
          <w:tab w:val="left" w:pos="709"/>
          <w:tab w:val="left" w:pos="1134"/>
        </w:tabs>
        <w:spacing w:after="0" w:line="240" w:lineRule="auto"/>
        <w:ind w:left="993" w:right="-1" w:hanging="426"/>
        <w:jc w:val="both"/>
        <w:rPr>
          <w:rFonts w:asciiTheme="majorBidi" w:hAnsiTheme="majorBidi" w:cstheme="majorBidi"/>
          <w:sz w:val="24"/>
          <w:szCs w:val="24"/>
        </w:rPr>
      </w:pPr>
      <w:r>
        <w:rPr>
          <w:rFonts w:asciiTheme="majorBidi" w:hAnsiTheme="majorBidi" w:cstheme="majorBidi"/>
          <w:sz w:val="24"/>
          <w:szCs w:val="24"/>
        </w:rPr>
        <w:t>Pengawasan Keuangan</w:t>
      </w:r>
    </w:p>
    <w:p w14:paraId="32ABD09A" w14:textId="77777777" w:rsidR="009E5F32" w:rsidRDefault="009E5F32" w:rsidP="00911F45">
      <w:pPr>
        <w:pStyle w:val="ListParagraph"/>
        <w:numPr>
          <w:ilvl w:val="0"/>
          <w:numId w:val="56"/>
        </w:numPr>
        <w:tabs>
          <w:tab w:val="left" w:pos="709"/>
          <w:tab w:val="left" w:pos="1134"/>
        </w:tabs>
        <w:spacing w:after="0" w:line="240" w:lineRule="auto"/>
        <w:ind w:left="993" w:right="-1" w:hanging="426"/>
        <w:jc w:val="both"/>
        <w:rPr>
          <w:rFonts w:asciiTheme="majorBidi" w:hAnsiTheme="majorBidi" w:cstheme="majorBidi"/>
          <w:sz w:val="24"/>
          <w:szCs w:val="24"/>
        </w:rPr>
      </w:pPr>
      <w:r>
        <w:rPr>
          <w:rFonts w:asciiTheme="majorBidi" w:hAnsiTheme="majorBidi" w:cstheme="majorBidi"/>
          <w:sz w:val="24"/>
          <w:szCs w:val="24"/>
        </w:rPr>
        <w:t xml:space="preserve">Pengawasan waktu; </w:t>
      </w:r>
      <w:proofErr w:type="spellStart"/>
      <w:r>
        <w:rPr>
          <w:rFonts w:asciiTheme="majorBidi" w:hAnsiTheme="majorBidi" w:cstheme="majorBidi"/>
          <w:sz w:val="24"/>
          <w:szCs w:val="24"/>
        </w:rPr>
        <w:t>ditunjukan</w:t>
      </w:r>
      <w:proofErr w:type="spellEnd"/>
      <w:r>
        <w:rPr>
          <w:rFonts w:asciiTheme="majorBidi" w:hAnsiTheme="majorBidi" w:cstheme="majorBidi"/>
          <w:sz w:val="24"/>
          <w:szCs w:val="24"/>
        </w:rPr>
        <w:t xml:space="preserve"> supaya hasil pekerjaan selesai sesuai dengan waktu yang direncanakan.</w:t>
      </w:r>
    </w:p>
    <w:p w14:paraId="046E8030" w14:textId="77777777" w:rsidR="009E5F32" w:rsidRDefault="009E5F32" w:rsidP="00911F45">
      <w:pPr>
        <w:pStyle w:val="ListParagraph"/>
        <w:numPr>
          <w:ilvl w:val="0"/>
          <w:numId w:val="56"/>
        </w:numPr>
        <w:tabs>
          <w:tab w:val="left" w:pos="709"/>
          <w:tab w:val="left" w:pos="1134"/>
        </w:tabs>
        <w:spacing w:after="0" w:line="240" w:lineRule="auto"/>
        <w:ind w:left="993" w:right="-1" w:hanging="426"/>
        <w:jc w:val="both"/>
        <w:rPr>
          <w:rFonts w:asciiTheme="majorBidi" w:hAnsiTheme="majorBidi" w:cstheme="majorBidi"/>
          <w:sz w:val="24"/>
          <w:szCs w:val="24"/>
        </w:rPr>
      </w:pPr>
      <w:r>
        <w:rPr>
          <w:rFonts w:asciiTheme="majorBidi" w:hAnsiTheme="majorBidi" w:cstheme="majorBidi"/>
          <w:sz w:val="24"/>
          <w:szCs w:val="24"/>
        </w:rPr>
        <w:t xml:space="preserve">Pengawasan manusia; bertujuan agar setiap pelaksanaan pekerjaan sesuai dengan instruksi, </w:t>
      </w:r>
      <w:proofErr w:type="spellStart"/>
      <w:r>
        <w:rPr>
          <w:rFonts w:asciiTheme="majorBidi" w:hAnsiTheme="majorBidi" w:cstheme="majorBidi"/>
          <w:sz w:val="24"/>
          <w:szCs w:val="24"/>
        </w:rPr>
        <w:t>renca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w:t>
      </w:r>
      <w:proofErr w:type="spellEnd"/>
      <w:r>
        <w:rPr>
          <w:rFonts w:asciiTheme="majorBidi" w:hAnsiTheme="majorBidi" w:cstheme="majorBidi"/>
          <w:sz w:val="24"/>
          <w:szCs w:val="24"/>
        </w:rPr>
        <w:t xml:space="preserve"> dan manual.</w:t>
      </w:r>
    </w:p>
    <w:p w14:paraId="1E38558E" w14:textId="77777777" w:rsidR="009E5F32" w:rsidRDefault="009E5F32" w:rsidP="00911F45">
      <w:pPr>
        <w:spacing w:after="0" w:line="240" w:lineRule="auto"/>
        <w:ind w:right="-1"/>
        <w:jc w:val="both"/>
        <w:rPr>
          <w:rFonts w:asciiTheme="majorBidi" w:hAnsiTheme="majorBidi" w:cstheme="majorBidi"/>
          <w:sz w:val="24"/>
          <w:szCs w:val="24"/>
        </w:rPr>
      </w:pPr>
    </w:p>
    <w:p w14:paraId="7236F130" w14:textId="77777777" w:rsidR="009E5F32" w:rsidRPr="006022A5" w:rsidRDefault="009E5F32" w:rsidP="00911F45">
      <w:pPr>
        <w:pStyle w:val="Heading2"/>
        <w:spacing w:before="0" w:line="480" w:lineRule="auto"/>
        <w:ind w:right="-1"/>
        <w:rPr>
          <w:b/>
          <w:bCs/>
        </w:rPr>
      </w:pPr>
      <w:bookmarkStart w:id="28" w:name="_Toc139490097"/>
      <w:r w:rsidRPr="006022A5">
        <w:rPr>
          <w:b/>
          <w:bCs/>
        </w:rPr>
        <w:t>2.3 Kerangka Pemikiran</w:t>
      </w:r>
      <w:bookmarkEnd w:id="28"/>
      <w:r w:rsidRPr="006022A5">
        <w:rPr>
          <w:b/>
          <w:bCs/>
        </w:rPr>
        <w:t xml:space="preserve"> </w:t>
      </w:r>
    </w:p>
    <w:p w14:paraId="40CFBF04" w14:textId="77777777" w:rsidR="009E5F32" w:rsidRPr="005D78BA" w:rsidRDefault="009E5F32" w:rsidP="00911F45">
      <w:pPr>
        <w:pStyle w:val="ListParagraph"/>
        <w:spacing w:after="0" w:line="480" w:lineRule="auto"/>
        <w:ind w:left="0" w:right="-1" w:firstLine="426"/>
        <w:jc w:val="both"/>
        <w:rPr>
          <w:rFonts w:asciiTheme="majorBidi" w:hAnsiTheme="majorBidi" w:cstheme="majorBidi"/>
          <w:sz w:val="24"/>
          <w:szCs w:val="24"/>
        </w:rPr>
      </w:pPr>
      <w:r w:rsidRPr="00CE78FA">
        <w:rPr>
          <w:rFonts w:asciiTheme="majorBidi" w:hAnsiTheme="majorBidi" w:cstheme="majorBidi"/>
          <w:sz w:val="24"/>
          <w:szCs w:val="24"/>
        </w:rPr>
        <w:t>Dinas Perhubungan</w:t>
      </w:r>
      <w:r w:rsidRPr="005D78BA">
        <w:rPr>
          <w:rFonts w:asciiTheme="majorBidi" w:hAnsiTheme="majorBidi" w:cstheme="majorBidi"/>
          <w:sz w:val="24"/>
          <w:szCs w:val="24"/>
        </w:rPr>
        <w:t xml:space="preserve"> Kabupaten Cirebon mempunyai peranan penting sebagai Dinas yang menangani bidang transportasi. Melihat pentingnya peran transportasi bagi kehidupan masyarakat, maka sektor transportasi dan pemerintah harus selalu memperhatikan bukan hanya dari suatu dan kondisi transportasinya saja melainkan harus memperhatikan pula keselamatan. Dinas Perhubungan Kabupaten Cirebon saat ini menghadapi beberapa masalah krusial dalam bidang transportasi. Salah satu masalah krusial yang dihadapi yaitu terjadinya kecelakaan lalu lintas yang disebabkan oleh kendaraan bermotor akibat tidak melakukan uji Berkala yang mengakibatkan kendaraan tersebut tidak laik dikendarai. Sehingga dapat membahayakan kendaraan lainnya serta membuat lingkungan </w:t>
      </w:r>
      <w:proofErr w:type="spellStart"/>
      <w:r w:rsidRPr="005D78BA">
        <w:rPr>
          <w:rFonts w:asciiTheme="majorBidi" w:hAnsiTheme="majorBidi" w:cstheme="majorBidi"/>
          <w:sz w:val="24"/>
          <w:szCs w:val="24"/>
        </w:rPr>
        <w:t>tercemari</w:t>
      </w:r>
      <w:proofErr w:type="spellEnd"/>
      <w:r w:rsidRPr="005D78BA">
        <w:rPr>
          <w:rFonts w:asciiTheme="majorBidi" w:hAnsiTheme="majorBidi" w:cstheme="majorBidi"/>
          <w:sz w:val="24"/>
          <w:szCs w:val="24"/>
        </w:rPr>
        <w:t>. Untuk itu peran Dinas Perhubungan sangat di perlukan melalui Kepala Seksi.</w:t>
      </w:r>
    </w:p>
    <w:p w14:paraId="7CDFCA9A" w14:textId="77777777" w:rsidR="009E5F32" w:rsidRDefault="009E5F32" w:rsidP="00911F45">
      <w:pPr>
        <w:pStyle w:val="ListParagraph"/>
        <w:spacing w:after="0" w:line="480" w:lineRule="auto"/>
        <w:ind w:left="0" w:right="-1" w:firstLine="426"/>
        <w:jc w:val="both"/>
        <w:rPr>
          <w:rFonts w:asciiTheme="majorBidi" w:hAnsiTheme="majorBidi" w:cstheme="majorBidi"/>
          <w:sz w:val="24"/>
          <w:szCs w:val="24"/>
        </w:rPr>
      </w:pPr>
      <w:r w:rsidRPr="005D78BA">
        <w:rPr>
          <w:rFonts w:asciiTheme="majorBidi" w:hAnsiTheme="majorBidi" w:cstheme="majorBidi"/>
          <w:sz w:val="24"/>
          <w:szCs w:val="24"/>
        </w:rPr>
        <w:t>Teori yang digunakan sebagai pisau analisis yaitu teori Pengawasan dari Siagian (2011; 139-140) yang terdiri dari :</w:t>
      </w:r>
    </w:p>
    <w:p w14:paraId="306C6118" w14:textId="77777777" w:rsidR="009E5F32" w:rsidRPr="005D78BA" w:rsidRDefault="009E5F32" w:rsidP="00911F45">
      <w:pPr>
        <w:pStyle w:val="ListParagraph"/>
        <w:numPr>
          <w:ilvl w:val="3"/>
          <w:numId w:val="6"/>
        </w:numPr>
        <w:spacing w:after="0" w:line="480" w:lineRule="auto"/>
        <w:ind w:left="0" w:right="-1" w:firstLine="0"/>
        <w:jc w:val="both"/>
        <w:rPr>
          <w:rFonts w:asciiTheme="majorBidi" w:hAnsiTheme="majorBidi" w:cstheme="majorBidi"/>
          <w:i/>
          <w:iCs/>
          <w:sz w:val="24"/>
          <w:szCs w:val="24"/>
        </w:rPr>
      </w:pPr>
      <w:r w:rsidRPr="005D78BA">
        <w:rPr>
          <w:rFonts w:asciiTheme="majorBidi" w:hAnsiTheme="majorBidi" w:cstheme="majorBidi"/>
          <w:b/>
          <w:bCs/>
          <w:sz w:val="24"/>
          <w:szCs w:val="24"/>
        </w:rPr>
        <w:t>Pengawasan Langsung</w:t>
      </w:r>
      <w:r w:rsidRPr="005D78BA">
        <w:rPr>
          <w:rFonts w:asciiTheme="majorBidi" w:hAnsiTheme="majorBidi" w:cstheme="majorBidi"/>
          <w:sz w:val="24"/>
          <w:szCs w:val="24"/>
        </w:rPr>
        <w:t xml:space="preserve"> </w:t>
      </w:r>
      <w:r w:rsidRPr="005D78BA">
        <w:rPr>
          <w:rFonts w:asciiTheme="majorBidi" w:hAnsiTheme="majorBidi" w:cstheme="majorBidi"/>
          <w:i/>
          <w:iCs/>
          <w:sz w:val="24"/>
          <w:szCs w:val="24"/>
        </w:rPr>
        <w:t>(</w:t>
      </w:r>
      <w:proofErr w:type="spellStart"/>
      <w:r w:rsidRPr="005D78BA">
        <w:rPr>
          <w:rFonts w:asciiTheme="majorBidi" w:hAnsiTheme="majorBidi" w:cstheme="majorBidi"/>
          <w:i/>
          <w:iCs/>
          <w:sz w:val="24"/>
          <w:szCs w:val="24"/>
        </w:rPr>
        <w:t>direct</w:t>
      </w:r>
      <w:proofErr w:type="spellEnd"/>
      <w:r w:rsidRPr="005D78BA">
        <w:rPr>
          <w:rFonts w:asciiTheme="majorBidi" w:hAnsiTheme="majorBidi" w:cstheme="majorBidi"/>
          <w:i/>
          <w:iCs/>
          <w:sz w:val="24"/>
          <w:szCs w:val="24"/>
        </w:rPr>
        <w:t xml:space="preserve"> </w:t>
      </w:r>
      <w:proofErr w:type="spellStart"/>
      <w:r w:rsidRPr="005D78BA">
        <w:rPr>
          <w:rFonts w:asciiTheme="majorBidi" w:hAnsiTheme="majorBidi" w:cstheme="majorBidi"/>
          <w:i/>
          <w:iCs/>
          <w:sz w:val="24"/>
          <w:szCs w:val="24"/>
        </w:rPr>
        <w:t>control</w:t>
      </w:r>
      <w:proofErr w:type="spellEnd"/>
      <w:r w:rsidRPr="005D78BA">
        <w:rPr>
          <w:rFonts w:asciiTheme="majorBidi" w:hAnsiTheme="majorBidi" w:cstheme="majorBidi"/>
          <w:i/>
          <w:iCs/>
          <w:sz w:val="24"/>
          <w:szCs w:val="24"/>
        </w:rPr>
        <w:t>)</w:t>
      </w:r>
    </w:p>
    <w:p w14:paraId="48D5A5F7" w14:textId="77777777" w:rsidR="009E5F32" w:rsidRPr="005D78BA" w:rsidRDefault="009E5F32" w:rsidP="00911F45">
      <w:pPr>
        <w:pStyle w:val="ListParagraph"/>
        <w:spacing w:after="0" w:line="480" w:lineRule="auto"/>
        <w:ind w:left="0" w:right="-1" w:firstLine="709"/>
        <w:jc w:val="both"/>
        <w:rPr>
          <w:rFonts w:asciiTheme="majorBidi" w:hAnsiTheme="majorBidi" w:cstheme="majorBidi"/>
          <w:sz w:val="24"/>
          <w:szCs w:val="24"/>
        </w:rPr>
      </w:pPr>
      <w:r w:rsidRPr="005D78BA">
        <w:rPr>
          <w:rFonts w:asciiTheme="majorBidi" w:hAnsiTheme="majorBidi" w:cstheme="majorBidi"/>
          <w:sz w:val="24"/>
          <w:szCs w:val="24"/>
        </w:rPr>
        <w:t xml:space="preserve">Pengawasan langsung </w:t>
      </w:r>
      <w:r w:rsidRPr="005D78BA">
        <w:rPr>
          <w:rFonts w:asciiTheme="majorBidi" w:hAnsiTheme="majorBidi" w:cstheme="majorBidi"/>
          <w:i/>
          <w:iCs/>
          <w:sz w:val="24"/>
          <w:szCs w:val="24"/>
        </w:rPr>
        <w:t>(</w:t>
      </w:r>
      <w:proofErr w:type="spellStart"/>
      <w:r w:rsidRPr="005D78BA">
        <w:rPr>
          <w:rFonts w:asciiTheme="majorBidi" w:hAnsiTheme="majorBidi" w:cstheme="majorBidi"/>
          <w:i/>
          <w:iCs/>
          <w:sz w:val="24"/>
          <w:szCs w:val="24"/>
        </w:rPr>
        <w:t>direct</w:t>
      </w:r>
      <w:proofErr w:type="spellEnd"/>
      <w:r w:rsidRPr="005D78BA">
        <w:rPr>
          <w:rFonts w:asciiTheme="majorBidi" w:hAnsiTheme="majorBidi" w:cstheme="majorBidi"/>
          <w:i/>
          <w:iCs/>
          <w:sz w:val="24"/>
          <w:szCs w:val="24"/>
        </w:rPr>
        <w:t xml:space="preserve"> </w:t>
      </w:r>
      <w:proofErr w:type="spellStart"/>
      <w:r w:rsidRPr="005D78BA">
        <w:rPr>
          <w:rFonts w:asciiTheme="majorBidi" w:hAnsiTheme="majorBidi" w:cstheme="majorBidi"/>
          <w:i/>
          <w:iCs/>
          <w:sz w:val="24"/>
          <w:szCs w:val="24"/>
        </w:rPr>
        <w:t>control</w:t>
      </w:r>
      <w:proofErr w:type="spellEnd"/>
      <w:r w:rsidRPr="005D78BA">
        <w:rPr>
          <w:rFonts w:asciiTheme="majorBidi" w:hAnsiTheme="majorBidi" w:cstheme="majorBidi"/>
          <w:i/>
          <w:iCs/>
          <w:sz w:val="24"/>
          <w:szCs w:val="24"/>
        </w:rPr>
        <w:t xml:space="preserve">) </w:t>
      </w:r>
      <w:r w:rsidRPr="005D78BA">
        <w:rPr>
          <w:rFonts w:asciiTheme="majorBidi" w:hAnsiTheme="majorBidi" w:cstheme="majorBidi"/>
          <w:sz w:val="24"/>
          <w:szCs w:val="24"/>
        </w:rPr>
        <w:t>yaitu apabila pimpinan organisasi melakukan pengawasan langsung sendiri terhadap kegiatan yang sedang dijalankan oleh bawahannya. Pengawasan ini dapat  berbentuk :</w:t>
      </w:r>
    </w:p>
    <w:p w14:paraId="474CE32D" w14:textId="77777777" w:rsidR="009E5F32" w:rsidRPr="005D78BA" w:rsidRDefault="009E5F32" w:rsidP="00911F45">
      <w:pPr>
        <w:pStyle w:val="ListParagraph"/>
        <w:numPr>
          <w:ilvl w:val="4"/>
          <w:numId w:val="6"/>
        </w:numPr>
        <w:spacing w:after="0" w:line="480" w:lineRule="auto"/>
        <w:ind w:left="709" w:right="-1" w:hanging="709"/>
        <w:jc w:val="both"/>
        <w:rPr>
          <w:rFonts w:asciiTheme="majorBidi" w:hAnsiTheme="majorBidi" w:cstheme="majorBidi"/>
          <w:sz w:val="24"/>
          <w:szCs w:val="24"/>
        </w:rPr>
      </w:pPr>
      <w:r w:rsidRPr="005D78BA">
        <w:rPr>
          <w:rFonts w:asciiTheme="majorBidi" w:hAnsiTheme="majorBidi" w:cstheme="majorBidi"/>
          <w:b/>
          <w:bCs/>
          <w:sz w:val="24"/>
          <w:szCs w:val="24"/>
        </w:rPr>
        <w:lastRenderedPageBreak/>
        <w:t>Inspeksi Langsung</w:t>
      </w:r>
      <w:r w:rsidRPr="005D78BA">
        <w:rPr>
          <w:rFonts w:asciiTheme="majorBidi" w:hAnsiTheme="majorBidi" w:cstheme="majorBidi"/>
          <w:sz w:val="24"/>
          <w:szCs w:val="24"/>
        </w:rPr>
        <w:t xml:space="preserve"> yaitu pengawasan dengan jalan meninjau secara pribadi sehingga dapat dilihat sendiri pelaksanaan pekerjaan proses pengujian kendaraan bermotor guna meningkatkan kesadaran masyarakat dan menciptakan keselamatan dan kelaikan jalan.</w:t>
      </w:r>
    </w:p>
    <w:p w14:paraId="6BB40525" w14:textId="77777777" w:rsidR="009E5F32" w:rsidRPr="005D78BA" w:rsidRDefault="009E5F32" w:rsidP="00911F45">
      <w:pPr>
        <w:pStyle w:val="ListParagraph"/>
        <w:numPr>
          <w:ilvl w:val="4"/>
          <w:numId w:val="6"/>
        </w:numPr>
        <w:spacing w:after="0" w:line="480" w:lineRule="auto"/>
        <w:ind w:left="709" w:right="-1" w:hanging="709"/>
        <w:jc w:val="both"/>
        <w:rPr>
          <w:rFonts w:asciiTheme="majorBidi" w:hAnsiTheme="majorBidi" w:cstheme="majorBidi"/>
          <w:sz w:val="24"/>
          <w:szCs w:val="24"/>
        </w:rPr>
      </w:pPr>
      <w:r w:rsidRPr="005D78BA">
        <w:rPr>
          <w:rFonts w:asciiTheme="majorBidi" w:hAnsiTheme="majorBidi" w:cstheme="majorBidi"/>
          <w:b/>
          <w:bCs/>
          <w:i/>
          <w:iCs/>
          <w:sz w:val="24"/>
          <w:szCs w:val="24"/>
        </w:rPr>
        <w:t xml:space="preserve">On </w:t>
      </w:r>
      <w:proofErr w:type="spellStart"/>
      <w:r w:rsidRPr="005D78BA">
        <w:rPr>
          <w:rFonts w:asciiTheme="majorBidi" w:hAnsiTheme="majorBidi" w:cstheme="majorBidi"/>
          <w:b/>
          <w:bCs/>
          <w:i/>
          <w:iCs/>
          <w:sz w:val="24"/>
          <w:szCs w:val="24"/>
        </w:rPr>
        <w:t>the</w:t>
      </w:r>
      <w:proofErr w:type="spellEnd"/>
      <w:r w:rsidRPr="005D78BA">
        <w:rPr>
          <w:rFonts w:asciiTheme="majorBidi" w:hAnsiTheme="majorBidi" w:cstheme="majorBidi"/>
          <w:b/>
          <w:bCs/>
          <w:i/>
          <w:iCs/>
          <w:sz w:val="24"/>
          <w:szCs w:val="24"/>
        </w:rPr>
        <w:t xml:space="preserve"> sport </w:t>
      </w:r>
      <w:proofErr w:type="spellStart"/>
      <w:r w:rsidRPr="005D78BA">
        <w:rPr>
          <w:rFonts w:asciiTheme="majorBidi" w:hAnsiTheme="majorBidi" w:cstheme="majorBidi"/>
          <w:b/>
          <w:bCs/>
          <w:i/>
          <w:iCs/>
          <w:sz w:val="24"/>
          <w:szCs w:val="24"/>
        </w:rPr>
        <w:t>observation</w:t>
      </w:r>
      <w:proofErr w:type="spellEnd"/>
      <w:r w:rsidRPr="005D78BA">
        <w:rPr>
          <w:rFonts w:asciiTheme="majorBidi" w:hAnsiTheme="majorBidi" w:cstheme="majorBidi"/>
          <w:b/>
          <w:bCs/>
          <w:sz w:val="24"/>
          <w:szCs w:val="24"/>
        </w:rPr>
        <w:t xml:space="preserve"> (pengamatan langsung),</w:t>
      </w:r>
      <w:r w:rsidRPr="005D78BA">
        <w:rPr>
          <w:rFonts w:asciiTheme="majorBidi" w:hAnsiTheme="majorBidi" w:cstheme="majorBidi"/>
          <w:sz w:val="24"/>
          <w:szCs w:val="24"/>
        </w:rPr>
        <w:t xml:space="preserve"> merupakan bentuk pengawasan langsung yang dilakukan pimpinan dengan cara mengamati dan memeriksa kegiatan lapangan. Maksud dan </w:t>
      </w:r>
      <w:proofErr w:type="spellStart"/>
      <w:r w:rsidRPr="005D78BA">
        <w:rPr>
          <w:rFonts w:asciiTheme="majorBidi" w:hAnsiTheme="majorBidi" w:cstheme="majorBidi"/>
          <w:sz w:val="24"/>
          <w:szCs w:val="24"/>
        </w:rPr>
        <w:t>tujuaan</w:t>
      </w:r>
      <w:proofErr w:type="spellEnd"/>
      <w:r w:rsidRPr="005D78BA">
        <w:rPr>
          <w:rFonts w:asciiTheme="majorBidi" w:hAnsiTheme="majorBidi" w:cstheme="majorBidi"/>
          <w:sz w:val="24"/>
          <w:szCs w:val="24"/>
        </w:rPr>
        <w:t xml:space="preserve"> dari teknik ini adalah untuk memperoleh informasi yang objektif tentang pelaksanaan kegiatan yang dilakukan oleh bawahannya dan selanjutnya pimpinan melakukan tindakan korektif.</w:t>
      </w:r>
    </w:p>
    <w:p w14:paraId="74364770" w14:textId="77777777" w:rsidR="009E5F32" w:rsidRDefault="009E5F32" w:rsidP="00911F45">
      <w:pPr>
        <w:pStyle w:val="ListParagraph"/>
        <w:numPr>
          <w:ilvl w:val="4"/>
          <w:numId w:val="6"/>
        </w:numPr>
        <w:spacing w:after="0" w:line="480" w:lineRule="auto"/>
        <w:ind w:left="709" w:right="-1" w:hanging="709"/>
        <w:jc w:val="both"/>
        <w:rPr>
          <w:rFonts w:asciiTheme="majorBidi" w:hAnsiTheme="majorBidi" w:cstheme="majorBidi"/>
          <w:sz w:val="24"/>
          <w:szCs w:val="24"/>
        </w:rPr>
      </w:pPr>
      <w:r w:rsidRPr="005D78BA">
        <w:rPr>
          <w:rFonts w:asciiTheme="majorBidi" w:hAnsiTheme="majorBidi" w:cstheme="majorBidi"/>
          <w:b/>
          <w:bCs/>
          <w:i/>
          <w:iCs/>
          <w:sz w:val="24"/>
          <w:szCs w:val="24"/>
        </w:rPr>
        <w:t xml:space="preserve">On </w:t>
      </w:r>
      <w:proofErr w:type="spellStart"/>
      <w:r w:rsidRPr="005D78BA">
        <w:rPr>
          <w:rFonts w:asciiTheme="majorBidi" w:hAnsiTheme="majorBidi" w:cstheme="majorBidi"/>
          <w:b/>
          <w:bCs/>
          <w:i/>
          <w:iCs/>
          <w:sz w:val="24"/>
          <w:szCs w:val="24"/>
        </w:rPr>
        <w:t>the</w:t>
      </w:r>
      <w:proofErr w:type="spellEnd"/>
      <w:r w:rsidRPr="005D78BA">
        <w:rPr>
          <w:rFonts w:asciiTheme="majorBidi" w:hAnsiTheme="majorBidi" w:cstheme="majorBidi"/>
          <w:b/>
          <w:bCs/>
          <w:i/>
          <w:iCs/>
          <w:sz w:val="24"/>
          <w:szCs w:val="24"/>
        </w:rPr>
        <w:t xml:space="preserve"> </w:t>
      </w:r>
      <w:proofErr w:type="spellStart"/>
      <w:r w:rsidRPr="005D78BA">
        <w:rPr>
          <w:rFonts w:asciiTheme="majorBidi" w:hAnsiTheme="majorBidi" w:cstheme="majorBidi"/>
          <w:b/>
          <w:bCs/>
          <w:i/>
          <w:iCs/>
          <w:sz w:val="24"/>
          <w:szCs w:val="24"/>
        </w:rPr>
        <w:t>spot</w:t>
      </w:r>
      <w:proofErr w:type="spellEnd"/>
      <w:r w:rsidRPr="005D78BA">
        <w:rPr>
          <w:rFonts w:asciiTheme="majorBidi" w:hAnsiTheme="majorBidi" w:cstheme="majorBidi"/>
          <w:b/>
          <w:bCs/>
          <w:i/>
          <w:iCs/>
          <w:sz w:val="24"/>
          <w:szCs w:val="24"/>
        </w:rPr>
        <w:t xml:space="preserve"> </w:t>
      </w:r>
      <w:proofErr w:type="spellStart"/>
      <w:r w:rsidRPr="005D78BA">
        <w:rPr>
          <w:rFonts w:asciiTheme="majorBidi" w:hAnsiTheme="majorBidi" w:cstheme="majorBidi"/>
          <w:b/>
          <w:bCs/>
          <w:i/>
          <w:iCs/>
          <w:sz w:val="24"/>
          <w:szCs w:val="24"/>
        </w:rPr>
        <w:t>report</w:t>
      </w:r>
      <w:proofErr w:type="spellEnd"/>
      <w:r w:rsidRPr="005D78BA">
        <w:rPr>
          <w:rFonts w:asciiTheme="majorBidi" w:hAnsiTheme="majorBidi" w:cstheme="majorBidi"/>
          <w:b/>
          <w:bCs/>
          <w:sz w:val="24"/>
          <w:szCs w:val="24"/>
        </w:rPr>
        <w:t xml:space="preserve"> (melaporkan langsung)</w:t>
      </w:r>
      <w:r w:rsidRPr="005D78BA">
        <w:rPr>
          <w:rFonts w:asciiTheme="majorBidi" w:hAnsiTheme="majorBidi" w:cstheme="majorBidi"/>
          <w:sz w:val="24"/>
          <w:szCs w:val="24"/>
        </w:rPr>
        <w:t xml:space="preserve"> yaitu pengawasan yang dilakukan oleh pimpinan dengan cara meminta laporan secara langsung kepada bawahan pada saat berada di lapangan, dengan jalan meminta keterangan secara langsung kepada para  pegawai mengenai pelaksanaan pekerjaan oleh para pegawai yang bersangkutan, sehingga bila ada penyimpangan rencana dan kegiatan akan dapat ditanggulang.</w:t>
      </w:r>
    </w:p>
    <w:p w14:paraId="615F7C36" w14:textId="77777777" w:rsidR="009E5F32" w:rsidRPr="009A4BB4" w:rsidRDefault="009E5F32" w:rsidP="00911F45">
      <w:pPr>
        <w:pStyle w:val="ListParagraph"/>
        <w:spacing w:line="480" w:lineRule="auto"/>
        <w:ind w:left="709" w:right="-1" w:hanging="709"/>
        <w:rPr>
          <w:rFonts w:asciiTheme="majorBidi" w:hAnsiTheme="majorBidi" w:cstheme="majorBidi"/>
          <w:sz w:val="24"/>
          <w:szCs w:val="24"/>
        </w:rPr>
      </w:pPr>
    </w:p>
    <w:p w14:paraId="272D0C72" w14:textId="77777777" w:rsidR="009E5F32" w:rsidRPr="00E02D83" w:rsidRDefault="009E5F32" w:rsidP="00911F45">
      <w:pPr>
        <w:pStyle w:val="ListParagraph"/>
        <w:numPr>
          <w:ilvl w:val="3"/>
          <w:numId w:val="6"/>
        </w:numPr>
        <w:spacing w:line="480" w:lineRule="auto"/>
        <w:ind w:left="0" w:right="-1" w:firstLine="0"/>
        <w:rPr>
          <w:rFonts w:asciiTheme="majorBidi" w:hAnsiTheme="majorBidi" w:cstheme="majorBidi"/>
          <w:sz w:val="24"/>
          <w:szCs w:val="24"/>
        </w:rPr>
      </w:pPr>
      <w:r w:rsidRPr="00E02D83">
        <w:rPr>
          <w:rFonts w:asciiTheme="majorBidi" w:hAnsiTheme="majorBidi" w:cstheme="majorBidi"/>
          <w:b/>
          <w:bCs/>
          <w:sz w:val="24"/>
          <w:szCs w:val="24"/>
        </w:rPr>
        <w:t>Pengawasan Tidak Langsung (</w:t>
      </w:r>
      <w:proofErr w:type="spellStart"/>
      <w:r w:rsidRPr="00E02D83">
        <w:rPr>
          <w:rFonts w:asciiTheme="majorBidi" w:hAnsiTheme="majorBidi" w:cstheme="majorBidi"/>
          <w:b/>
          <w:bCs/>
          <w:i/>
          <w:iCs/>
          <w:sz w:val="24"/>
          <w:szCs w:val="24"/>
        </w:rPr>
        <w:t>indirect</w:t>
      </w:r>
      <w:proofErr w:type="spellEnd"/>
      <w:r w:rsidRPr="00E02D83">
        <w:rPr>
          <w:rFonts w:asciiTheme="majorBidi" w:hAnsiTheme="majorBidi" w:cstheme="majorBidi"/>
          <w:b/>
          <w:bCs/>
          <w:i/>
          <w:iCs/>
          <w:sz w:val="24"/>
          <w:szCs w:val="24"/>
        </w:rPr>
        <w:t xml:space="preserve"> </w:t>
      </w:r>
      <w:proofErr w:type="spellStart"/>
      <w:r w:rsidRPr="00E02D83">
        <w:rPr>
          <w:rFonts w:asciiTheme="majorBidi" w:hAnsiTheme="majorBidi" w:cstheme="majorBidi"/>
          <w:b/>
          <w:bCs/>
          <w:i/>
          <w:iCs/>
          <w:sz w:val="24"/>
          <w:szCs w:val="24"/>
        </w:rPr>
        <w:t>control</w:t>
      </w:r>
      <w:proofErr w:type="spellEnd"/>
      <w:r w:rsidRPr="00E02D83">
        <w:rPr>
          <w:rFonts w:asciiTheme="majorBidi" w:hAnsiTheme="majorBidi" w:cstheme="majorBidi"/>
          <w:b/>
          <w:bCs/>
          <w:i/>
          <w:iCs/>
          <w:sz w:val="24"/>
          <w:szCs w:val="24"/>
        </w:rPr>
        <w:t>)</w:t>
      </w:r>
    </w:p>
    <w:p w14:paraId="06432950" w14:textId="77777777" w:rsidR="009E5F32" w:rsidRPr="00D228D0" w:rsidRDefault="009E5F32" w:rsidP="00911F45">
      <w:pPr>
        <w:pStyle w:val="ListParagraph"/>
        <w:spacing w:after="0" w:line="480" w:lineRule="auto"/>
        <w:ind w:left="0" w:right="-1" w:firstLine="720"/>
        <w:jc w:val="both"/>
        <w:rPr>
          <w:rFonts w:asciiTheme="majorBidi" w:hAnsiTheme="majorBidi" w:cstheme="majorBidi"/>
          <w:b/>
          <w:bCs/>
          <w:i/>
          <w:iCs/>
          <w:sz w:val="24"/>
          <w:szCs w:val="24"/>
        </w:rPr>
      </w:pPr>
      <w:r w:rsidRPr="00D228D0">
        <w:rPr>
          <w:rFonts w:asciiTheme="majorBidi" w:hAnsiTheme="majorBidi" w:cstheme="majorBidi"/>
          <w:sz w:val="24"/>
          <w:szCs w:val="24"/>
        </w:rPr>
        <w:t>Pengawasan tidak langsung (</w:t>
      </w:r>
      <w:proofErr w:type="spellStart"/>
      <w:r w:rsidRPr="00D228D0">
        <w:rPr>
          <w:rFonts w:asciiTheme="majorBidi" w:hAnsiTheme="majorBidi" w:cstheme="majorBidi"/>
          <w:i/>
          <w:iCs/>
          <w:sz w:val="24"/>
          <w:szCs w:val="24"/>
        </w:rPr>
        <w:t>indirect</w:t>
      </w:r>
      <w:proofErr w:type="spellEnd"/>
      <w:r w:rsidRPr="00D228D0">
        <w:rPr>
          <w:rFonts w:asciiTheme="majorBidi" w:hAnsiTheme="majorBidi" w:cstheme="majorBidi"/>
          <w:i/>
          <w:iCs/>
          <w:sz w:val="24"/>
          <w:szCs w:val="24"/>
        </w:rPr>
        <w:t xml:space="preserve"> </w:t>
      </w:r>
      <w:proofErr w:type="spellStart"/>
      <w:r w:rsidRPr="00D228D0">
        <w:rPr>
          <w:rFonts w:asciiTheme="majorBidi" w:hAnsiTheme="majorBidi" w:cstheme="majorBidi"/>
          <w:i/>
          <w:iCs/>
          <w:sz w:val="24"/>
          <w:szCs w:val="24"/>
        </w:rPr>
        <w:t>control</w:t>
      </w:r>
      <w:proofErr w:type="spellEnd"/>
      <w:r w:rsidRPr="00D228D0">
        <w:rPr>
          <w:rFonts w:asciiTheme="majorBidi" w:hAnsiTheme="majorBidi" w:cstheme="majorBidi"/>
          <w:i/>
          <w:iCs/>
          <w:sz w:val="24"/>
          <w:szCs w:val="24"/>
        </w:rPr>
        <w:t>)</w:t>
      </w:r>
      <w:r w:rsidRPr="00D228D0">
        <w:rPr>
          <w:rFonts w:asciiTheme="majorBidi" w:hAnsiTheme="majorBidi" w:cstheme="majorBidi"/>
          <w:sz w:val="24"/>
          <w:szCs w:val="24"/>
        </w:rPr>
        <w:t xml:space="preserve"> adalah pengawasan yang dilakukan oleh pimpinan melalui perantara seperti laporan-laporan yang diterima dari bawahan, baik berupa lisan maupun tertulis.</w:t>
      </w:r>
    </w:p>
    <w:p w14:paraId="5994A8DE" w14:textId="77777777" w:rsidR="009E5F32" w:rsidRPr="005D78BA" w:rsidRDefault="009E5F32" w:rsidP="00911F45">
      <w:pPr>
        <w:pStyle w:val="ListParagraph"/>
        <w:numPr>
          <w:ilvl w:val="4"/>
          <w:numId w:val="6"/>
        </w:numPr>
        <w:spacing w:after="0" w:line="480" w:lineRule="auto"/>
        <w:ind w:left="851" w:right="-1" w:hanging="851"/>
        <w:jc w:val="both"/>
        <w:rPr>
          <w:rFonts w:asciiTheme="majorBidi" w:hAnsiTheme="majorBidi" w:cstheme="majorBidi"/>
          <w:sz w:val="24"/>
          <w:szCs w:val="24"/>
        </w:rPr>
      </w:pPr>
      <w:r w:rsidRPr="005D78BA">
        <w:rPr>
          <w:rFonts w:asciiTheme="majorBidi" w:hAnsiTheme="majorBidi" w:cstheme="majorBidi"/>
          <w:sz w:val="24"/>
          <w:szCs w:val="24"/>
        </w:rPr>
        <w:lastRenderedPageBreak/>
        <w:t>Laporan Lisan, dilaksanakan dengan cara mengumpulkan informasi tentang pelaksanaan pekerjaan melalui penyampaian lisan yang disampaikan bawahannya kepada atasannya.</w:t>
      </w:r>
    </w:p>
    <w:p w14:paraId="371F3F70" w14:textId="77777777" w:rsidR="009E5F32" w:rsidRDefault="009E5F32" w:rsidP="00911F45">
      <w:pPr>
        <w:pStyle w:val="ListParagraph"/>
        <w:numPr>
          <w:ilvl w:val="4"/>
          <w:numId w:val="6"/>
        </w:numPr>
        <w:spacing w:after="0" w:line="480" w:lineRule="auto"/>
        <w:ind w:left="851" w:right="-1" w:hanging="851"/>
        <w:jc w:val="both"/>
        <w:rPr>
          <w:rFonts w:asciiTheme="majorBidi" w:hAnsiTheme="majorBidi" w:cstheme="majorBidi"/>
          <w:sz w:val="24"/>
          <w:szCs w:val="24"/>
        </w:rPr>
      </w:pPr>
      <w:r w:rsidRPr="005D78BA">
        <w:rPr>
          <w:rFonts w:asciiTheme="majorBidi" w:hAnsiTheme="majorBidi" w:cstheme="majorBidi"/>
          <w:sz w:val="24"/>
          <w:szCs w:val="24"/>
        </w:rPr>
        <w:t>Laporan Tertulis, merupakan alat pertanggung jawaban bawahannya kepada atasan mengenai pelaksanaan pekerjaan yang telah dilaksanakan sesuai dengan instruksi-instruksi dan tugas-tugas yang diberikan kepadanya oleh atasan yang bersangkutan.</w:t>
      </w:r>
    </w:p>
    <w:p w14:paraId="44D19004" w14:textId="77777777" w:rsidR="009E5F32" w:rsidRDefault="009E5F32" w:rsidP="00911F45">
      <w:pPr>
        <w:pStyle w:val="ListParagraph"/>
        <w:numPr>
          <w:ilvl w:val="4"/>
          <w:numId w:val="6"/>
        </w:numPr>
        <w:spacing w:after="0" w:line="480" w:lineRule="auto"/>
        <w:ind w:left="851" w:right="-1" w:hanging="851"/>
        <w:jc w:val="both"/>
        <w:rPr>
          <w:rFonts w:asciiTheme="majorBidi" w:hAnsiTheme="majorBidi" w:cstheme="majorBidi"/>
          <w:sz w:val="24"/>
          <w:szCs w:val="24"/>
        </w:rPr>
      </w:pPr>
      <w:r>
        <w:rPr>
          <w:rFonts w:asciiTheme="majorBidi" w:hAnsiTheme="majorBidi" w:cstheme="majorBidi"/>
          <w:sz w:val="24"/>
          <w:szCs w:val="24"/>
        </w:rPr>
        <w:t xml:space="preserve">Laporan lisan mengenai pelaksanaan dan hasil, dilaksanakan dengan cara pegawai melaporkan selama pelaksanaan berlangsung dan hasil pelaksanaan yang sudah dilakukan </w:t>
      </w:r>
      <w:proofErr w:type="spellStart"/>
      <w:r>
        <w:rPr>
          <w:rFonts w:asciiTheme="majorBidi" w:hAnsiTheme="majorBidi" w:cstheme="majorBidi"/>
          <w:sz w:val="24"/>
          <w:szCs w:val="24"/>
        </w:rPr>
        <w:t>dilapangan</w:t>
      </w:r>
      <w:proofErr w:type="spellEnd"/>
      <w:r>
        <w:rPr>
          <w:rFonts w:asciiTheme="majorBidi" w:hAnsiTheme="majorBidi" w:cstheme="majorBidi"/>
          <w:sz w:val="24"/>
          <w:szCs w:val="24"/>
        </w:rPr>
        <w:t>.</w:t>
      </w:r>
    </w:p>
    <w:p w14:paraId="368ECB9C" w14:textId="77777777" w:rsidR="009E5F32" w:rsidRPr="00AB4E04" w:rsidRDefault="009E5F32" w:rsidP="00911F45">
      <w:pPr>
        <w:pStyle w:val="ListParagraph"/>
        <w:numPr>
          <w:ilvl w:val="4"/>
          <w:numId w:val="6"/>
        </w:numPr>
        <w:spacing w:after="0" w:line="480" w:lineRule="auto"/>
        <w:ind w:left="851" w:right="-1" w:hanging="851"/>
        <w:jc w:val="both"/>
        <w:rPr>
          <w:rFonts w:asciiTheme="majorBidi" w:hAnsiTheme="majorBidi" w:cstheme="majorBidi"/>
          <w:sz w:val="24"/>
          <w:szCs w:val="24"/>
        </w:rPr>
      </w:pPr>
      <w:r>
        <w:rPr>
          <w:rFonts w:asciiTheme="majorBidi" w:hAnsiTheme="majorBidi" w:cstheme="majorBidi"/>
          <w:sz w:val="24"/>
          <w:szCs w:val="24"/>
        </w:rPr>
        <w:t xml:space="preserve">Laporan tertulis mengenai pelaksanaan dan hasil, dilaksanakan dengan cara pegawai melaporkan selama pelaksanaan berlangsung dan hasil pelaksanaan yang sudah dilakukan </w:t>
      </w:r>
      <w:proofErr w:type="spellStart"/>
      <w:r>
        <w:rPr>
          <w:rFonts w:asciiTheme="majorBidi" w:hAnsiTheme="majorBidi" w:cstheme="majorBidi"/>
          <w:sz w:val="24"/>
          <w:szCs w:val="24"/>
        </w:rPr>
        <w:t>dilapangan</w:t>
      </w:r>
      <w:proofErr w:type="spellEnd"/>
      <w:r>
        <w:rPr>
          <w:rFonts w:asciiTheme="majorBidi" w:hAnsiTheme="majorBidi" w:cstheme="majorBidi"/>
          <w:sz w:val="24"/>
          <w:szCs w:val="24"/>
        </w:rPr>
        <w:t>.</w:t>
      </w:r>
    </w:p>
    <w:p w14:paraId="1F25F791" w14:textId="77777777" w:rsidR="009E5F32" w:rsidRPr="005D78BA" w:rsidRDefault="009E5F32" w:rsidP="00911F45">
      <w:pPr>
        <w:spacing w:after="0" w:line="480" w:lineRule="auto"/>
        <w:ind w:right="-1" w:firstLine="720"/>
        <w:jc w:val="both"/>
        <w:rPr>
          <w:rFonts w:asciiTheme="majorBidi" w:hAnsiTheme="majorBidi" w:cstheme="majorBidi"/>
          <w:sz w:val="24"/>
          <w:szCs w:val="24"/>
        </w:rPr>
      </w:pPr>
      <w:r w:rsidRPr="005D78BA">
        <w:rPr>
          <w:rFonts w:asciiTheme="majorBidi" w:hAnsiTheme="majorBidi" w:cstheme="majorBidi"/>
          <w:sz w:val="24"/>
          <w:szCs w:val="24"/>
        </w:rPr>
        <w:t>Hasil yang diharapkan dari Pengawasan Kepala Seksi dalam Pengujian Kendaraan Bermotor di Dinas Perhubungan Kabupaten Cirebon adalah semakin banyak masyarakat yang memiliki kendaraan bermotor melakukan pengujian kendaraan untuk Meningkatkan Keselamatan Dan Kelaikan Jalan.</w:t>
      </w:r>
    </w:p>
    <w:p w14:paraId="0E972BA1" w14:textId="77777777" w:rsidR="009E5F32" w:rsidRDefault="009E5F32" w:rsidP="00911F45">
      <w:pPr>
        <w:pStyle w:val="ListParagraph"/>
        <w:spacing w:after="0" w:line="480" w:lineRule="auto"/>
        <w:ind w:left="0" w:right="-1"/>
        <w:jc w:val="both"/>
        <w:rPr>
          <w:rFonts w:ascii="Times New Roman" w:hAnsi="Times New Roman" w:cs="Times New Roman"/>
          <w:sz w:val="24"/>
          <w:szCs w:val="24"/>
        </w:rPr>
      </w:pPr>
      <w:r w:rsidRPr="005D78BA">
        <w:rPr>
          <w:rFonts w:ascii="Times New Roman" w:hAnsi="Times New Roman" w:cs="Times New Roman"/>
          <w:sz w:val="24"/>
          <w:szCs w:val="24"/>
        </w:rPr>
        <w:t>Maka untuk mempermudah memahami alur berpikir peneliti menggambarkan kerangka berpikirnya sebagai berikut :</w:t>
      </w:r>
    </w:p>
    <w:p w14:paraId="5323E51A" w14:textId="77777777" w:rsidR="009E5F32" w:rsidRDefault="009E5F32" w:rsidP="00911F45">
      <w:pPr>
        <w:pStyle w:val="ListParagraph"/>
        <w:spacing w:after="0" w:line="480" w:lineRule="auto"/>
        <w:ind w:left="0" w:right="-1"/>
        <w:jc w:val="both"/>
        <w:rPr>
          <w:rFonts w:ascii="Times New Roman" w:hAnsi="Times New Roman" w:cs="Times New Roman"/>
          <w:sz w:val="24"/>
          <w:szCs w:val="24"/>
        </w:rPr>
      </w:pPr>
    </w:p>
    <w:p w14:paraId="5E682A48" w14:textId="77777777" w:rsidR="009E5F32" w:rsidRDefault="009E5F32" w:rsidP="00911F45">
      <w:pPr>
        <w:pStyle w:val="ListParagraph"/>
        <w:spacing w:after="0" w:line="480" w:lineRule="auto"/>
        <w:ind w:left="0" w:right="-1"/>
        <w:jc w:val="both"/>
        <w:rPr>
          <w:rFonts w:ascii="Times New Roman" w:hAnsi="Times New Roman" w:cs="Times New Roman"/>
          <w:sz w:val="24"/>
          <w:szCs w:val="24"/>
        </w:rPr>
      </w:pPr>
    </w:p>
    <w:p w14:paraId="56246700" w14:textId="77777777" w:rsidR="009E5F32" w:rsidRDefault="009E5F32" w:rsidP="00911F45">
      <w:pPr>
        <w:pStyle w:val="ListParagraph"/>
        <w:spacing w:after="0" w:line="480" w:lineRule="auto"/>
        <w:ind w:left="0" w:right="-1"/>
        <w:jc w:val="both"/>
        <w:rPr>
          <w:rFonts w:ascii="Times New Roman" w:hAnsi="Times New Roman" w:cs="Times New Roman"/>
          <w:sz w:val="24"/>
          <w:szCs w:val="24"/>
        </w:rPr>
      </w:pPr>
    </w:p>
    <w:p w14:paraId="33D5D075" w14:textId="77777777" w:rsidR="009E5F32" w:rsidRDefault="009E5F32" w:rsidP="00911F45">
      <w:pPr>
        <w:pStyle w:val="ListParagraph"/>
        <w:spacing w:after="0" w:line="480" w:lineRule="auto"/>
        <w:ind w:left="0" w:right="-1"/>
        <w:jc w:val="both"/>
        <w:rPr>
          <w:rFonts w:ascii="Times New Roman" w:hAnsi="Times New Roman" w:cs="Times New Roman"/>
          <w:sz w:val="24"/>
          <w:szCs w:val="24"/>
        </w:rPr>
      </w:pPr>
    </w:p>
    <w:p w14:paraId="58716A92" w14:textId="77777777" w:rsidR="009E5F32" w:rsidRPr="00AF4FF7" w:rsidRDefault="009E5F32" w:rsidP="00911F45">
      <w:pPr>
        <w:pStyle w:val="ListParagraph"/>
        <w:spacing w:after="0" w:line="480" w:lineRule="auto"/>
        <w:ind w:left="0" w:right="-1"/>
        <w:jc w:val="both"/>
        <w:rPr>
          <w:rFonts w:ascii="Times New Roman" w:hAnsi="Times New Roman" w:cs="Times New Roman"/>
          <w:sz w:val="24"/>
          <w:szCs w:val="24"/>
        </w:rPr>
      </w:pPr>
      <w:r w:rsidRPr="0070350B">
        <w:rPr>
          <w:rFonts w:asciiTheme="majorBidi" w:hAnsiTheme="majorBidi" w:cstheme="majorBidi"/>
          <w:noProof/>
          <w:sz w:val="25"/>
          <w:szCs w:val="25"/>
        </w:rPr>
        <w:lastRenderedPageBreak/>
        <mc:AlternateContent>
          <mc:Choice Requires="wps">
            <w:drawing>
              <wp:anchor distT="0" distB="0" distL="114300" distR="114300" simplePos="0" relativeHeight="251660288" behindDoc="0" locked="0" layoutInCell="1" allowOverlap="1" wp14:anchorId="7FC59B4F" wp14:editId="5AE41079">
                <wp:simplePos x="0" y="0"/>
                <wp:positionH relativeFrom="margin">
                  <wp:align>right</wp:align>
                </wp:positionH>
                <wp:positionV relativeFrom="paragraph">
                  <wp:posOffset>80985</wp:posOffset>
                </wp:positionV>
                <wp:extent cx="4178595" cy="754911"/>
                <wp:effectExtent l="0" t="0" r="12700" b="26670"/>
                <wp:wrapNone/>
                <wp:docPr id="1" name="Text Box 1"/>
                <wp:cNvGraphicFramePr/>
                <a:graphic xmlns:a="http://schemas.openxmlformats.org/drawingml/2006/main">
                  <a:graphicData uri="http://schemas.microsoft.com/office/word/2010/wordprocessingShape">
                    <wps:wsp>
                      <wps:cNvSpPr txBox="1"/>
                      <wps:spPr>
                        <a:xfrm>
                          <a:off x="0" y="0"/>
                          <a:ext cx="4178595" cy="754911"/>
                        </a:xfrm>
                        <a:prstGeom prst="rect">
                          <a:avLst/>
                        </a:prstGeom>
                        <a:solidFill>
                          <a:schemeClr val="lt1"/>
                        </a:solidFill>
                        <a:ln w="6350">
                          <a:solidFill>
                            <a:prstClr val="black"/>
                          </a:solidFill>
                        </a:ln>
                      </wps:spPr>
                      <wps:txbx>
                        <w:txbxContent>
                          <w:p w14:paraId="13E69EE8" w14:textId="77777777" w:rsidR="009E5F32" w:rsidRDefault="009E5F32" w:rsidP="009E5F32">
                            <w:pPr>
                              <w:spacing w:line="240" w:lineRule="auto"/>
                              <w:jc w:val="center"/>
                              <w:rPr>
                                <w:rFonts w:asciiTheme="majorBidi" w:hAnsiTheme="majorBidi" w:cstheme="majorBidi"/>
                                <w:sz w:val="24"/>
                                <w:szCs w:val="24"/>
                              </w:rPr>
                            </w:pPr>
                            <w:r w:rsidRPr="00C316B8">
                              <w:rPr>
                                <w:rFonts w:asciiTheme="majorBidi" w:hAnsiTheme="majorBidi" w:cstheme="majorBidi"/>
                                <w:sz w:val="24"/>
                                <w:szCs w:val="24"/>
                              </w:rPr>
                              <w:t xml:space="preserve">Pengawasan Kepala Seksi </w:t>
                            </w:r>
                            <w:r>
                              <w:rPr>
                                <w:rFonts w:asciiTheme="majorBidi" w:hAnsiTheme="majorBidi" w:cstheme="majorBidi"/>
                                <w:sz w:val="24"/>
                                <w:szCs w:val="24"/>
                              </w:rPr>
                              <w:t>Pada Pengujian Kendaraan Bermotor Di Dinas Perhubungan Kabupaten Cirebon</w:t>
                            </w:r>
                          </w:p>
                          <w:p w14:paraId="116AF1B1" w14:textId="77777777" w:rsidR="009E5F32" w:rsidRPr="002F55F0" w:rsidRDefault="009E5F32" w:rsidP="009E5F32">
                            <w:pPr>
                              <w:spacing w:line="240" w:lineRule="auto"/>
                              <w:jc w:val="center"/>
                              <w:rPr>
                                <w:rFonts w:asciiTheme="majorBidi" w:hAnsiTheme="majorBidi" w:cstheme="majorBidi"/>
                                <w:sz w:val="24"/>
                                <w:szCs w:val="24"/>
                              </w:rPr>
                            </w:pPr>
                            <w:r w:rsidRPr="002F55F0">
                              <w:rPr>
                                <w:rFonts w:asciiTheme="majorBidi" w:hAnsiTheme="majorBidi" w:cstheme="majorBidi"/>
                                <w:sz w:val="24"/>
                                <w:szCs w:val="24"/>
                              </w:rPr>
                              <w:t>(</w:t>
                            </w:r>
                            <w:proofErr w:type="spellStart"/>
                            <w:r w:rsidRPr="002F55F0">
                              <w:rPr>
                                <w:rFonts w:asciiTheme="majorBidi" w:hAnsiTheme="majorBidi" w:cstheme="majorBidi"/>
                                <w:sz w:val="24"/>
                                <w:szCs w:val="24"/>
                              </w:rPr>
                              <w:t>Input</w:t>
                            </w:r>
                            <w:proofErr w:type="spellEnd"/>
                            <w:r w:rsidRPr="002F55F0">
                              <w:rPr>
                                <w:rFonts w:asciiTheme="majorBidi" w:hAnsiTheme="majorBidi" w:cstheme="majorBid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59B4F" id="_x0000_t202" coordsize="21600,21600" o:spt="202" path="m,l,21600r21600,l21600,xe">
                <v:stroke joinstyle="miter"/>
                <v:path gradientshapeok="t" o:connecttype="rect"/>
              </v:shapetype>
              <v:shape id="Text Box 1" o:spid="_x0000_s1026" type="#_x0000_t202" style="position:absolute;left:0;text-align:left;margin-left:277.8pt;margin-top:6.4pt;width:329pt;height:59.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eoOAIAAHwEAAAOAAAAZHJzL2Uyb0RvYy54bWysVE1v2zAMvQ/YfxB0XxxnSdMYcYosRYYB&#10;QVsgHXpWZCk2KouapMTOfv0oxflot9PQi0yK1CP5SHp619aK7IV1Feicpr0+JUJzKCq9zenP5+WX&#10;W0qcZ7pgCrTI6UE4ejf7/GnamEwMoARVCEsQRLusMTktvTdZkjheipq5Hhih0SjB1syjardJYVmD&#10;6LVKBv3+TdKALYwFLpzD2/ujkc4ivpSC+0cpnfBE5RRz8/G08dyEM5lNWba1zJQV79Jg/5FFzSqN&#10;Qc9Q98wzsrPVX1B1xS04kL7HoU5AyoqLWANWk/bfVbMumRGxFiTHmTNN7uNg+cN+bZ4s8e03aLGB&#10;gZDGuMzhZainlbYOX8yUoB0pPJxpE60nHC+H6fh2NBlRwtE2Hg0naYRJLq+Ndf67gJoEIacW2xLZ&#10;YvuV8xgRXU8uIZgDVRXLSqmohFEQC2XJnmETlT+Bv/FSmjQ5vfk66kfgN7YAfX6/UYy/hiox5pUX&#10;akrj5aX2IPl203aEbKA4IE8WjiPkDF9WiLtizj8xizOD1OAe+Ec8pAJMBjqJkhLs73/dB39sJVop&#10;aXAGc+p+7ZgVlKgfGps8SYfDMLRRGY7GA1TstWVzbdG7egHIUIobZ3gUg79XJ1FaqF9wXeYhKpqY&#10;5hg7p/4kLvxxM3DduJjPoxOOqWF+pdeGB+jQkcDnc/vCrOn66XESHuA0rSx719ajb3ipYb7zIKvY&#10;80DwkdWOdxzx2JZuHcMOXevR6/LTmP0BAAD//wMAUEsDBBQABgAIAAAAIQBDdWPL2QAAAAcBAAAP&#10;AAAAZHJzL2Rvd25yZXYueG1sTI/BTsMwDIbvSLxDZCRuLN0Qo5SmE6DBhRMDcc4aL4lonCrJuvL2&#10;mBMc/f3W78/tZg6DmDBlH0nBclGBQOqj8WQVfLw/X9UgctFk9BAJFXxjhk13ftbqxsQTveG0K1Zw&#10;CeVGK3CljI2UuXcYdF7EEYmzQ0xBFx6TlSbpE5eHQa6qai2D9sQXnB7xyWH/tTsGBdtHe2f7Wie3&#10;rY330/x5eLUvSl1ezA/3IArO5W8ZfvVZHTp22scjmSwGBfxIYbpif07XNzWDPYPr5S3IrpX//bsf&#10;AAAA//8DAFBLAQItABQABgAIAAAAIQC2gziS/gAAAOEBAAATAAAAAAAAAAAAAAAAAAAAAABbQ29u&#10;dGVudF9UeXBlc10ueG1sUEsBAi0AFAAGAAgAAAAhADj9If/WAAAAlAEAAAsAAAAAAAAAAAAAAAAA&#10;LwEAAF9yZWxzLy5yZWxzUEsBAi0AFAAGAAgAAAAhANn1t6g4AgAAfAQAAA4AAAAAAAAAAAAAAAAA&#10;LgIAAGRycy9lMm9Eb2MueG1sUEsBAi0AFAAGAAgAAAAhAEN1Y8vZAAAABwEAAA8AAAAAAAAAAAAA&#10;AAAAkgQAAGRycy9kb3ducmV2LnhtbFBLBQYAAAAABAAEAPMAAACYBQAAAAA=&#10;" fillcolor="white [3201]" strokeweight=".5pt">
                <v:textbox>
                  <w:txbxContent>
                    <w:p w14:paraId="13E69EE8" w14:textId="77777777" w:rsidR="009E5F32" w:rsidRDefault="009E5F32" w:rsidP="009E5F32">
                      <w:pPr>
                        <w:spacing w:line="240" w:lineRule="auto"/>
                        <w:jc w:val="center"/>
                        <w:rPr>
                          <w:rFonts w:asciiTheme="majorBidi" w:hAnsiTheme="majorBidi" w:cstheme="majorBidi"/>
                          <w:sz w:val="24"/>
                          <w:szCs w:val="24"/>
                        </w:rPr>
                      </w:pPr>
                      <w:r w:rsidRPr="00C316B8">
                        <w:rPr>
                          <w:rFonts w:asciiTheme="majorBidi" w:hAnsiTheme="majorBidi" w:cstheme="majorBidi"/>
                          <w:sz w:val="24"/>
                          <w:szCs w:val="24"/>
                        </w:rPr>
                        <w:t xml:space="preserve">Pengawasan Kepala Seksi </w:t>
                      </w:r>
                      <w:r>
                        <w:rPr>
                          <w:rFonts w:asciiTheme="majorBidi" w:hAnsiTheme="majorBidi" w:cstheme="majorBidi"/>
                          <w:sz w:val="24"/>
                          <w:szCs w:val="24"/>
                        </w:rPr>
                        <w:t>Pada Pengujian Kendaraan Bermotor Di Dinas Perhubungan Kabupaten Cirebon</w:t>
                      </w:r>
                    </w:p>
                    <w:p w14:paraId="116AF1B1" w14:textId="77777777" w:rsidR="009E5F32" w:rsidRPr="002F55F0" w:rsidRDefault="009E5F32" w:rsidP="009E5F32">
                      <w:pPr>
                        <w:spacing w:line="240" w:lineRule="auto"/>
                        <w:jc w:val="center"/>
                        <w:rPr>
                          <w:rFonts w:asciiTheme="majorBidi" w:hAnsiTheme="majorBidi" w:cstheme="majorBidi"/>
                          <w:sz w:val="24"/>
                          <w:szCs w:val="24"/>
                        </w:rPr>
                      </w:pPr>
                      <w:r w:rsidRPr="002F55F0">
                        <w:rPr>
                          <w:rFonts w:asciiTheme="majorBidi" w:hAnsiTheme="majorBidi" w:cstheme="majorBidi"/>
                          <w:sz w:val="24"/>
                          <w:szCs w:val="24"/>
                        </w:rPr>
                        <w:t>(</w:t>
                      </w:r>
                      <w:proofErr w:type="spellStart"/>
                      <w:r w:rsidRPr="002F55F0">
                        <w:rPr>
                          <w:rFonts w:asciiTheme="majorBidi" w:hAnsiTheme="majorBidi" w:cstheme="majorBidi"/>
                          <w:sz w:val="24"/>
                          <w:szCs w:val="24"/>
                        </w:rPr>
                        <w:t>Input</w:t>
                      </w:r>
                      <w:proofErr w:type="spellEnd"/>
                      <w:r w:rsidRPr="002F55F0">
                        <w:rPr>
                          <w:rFonts w:asciiTheme="majorBidi" w:hAnsiTheme="majorBidi" w:cstheme="majorBidi"/>
                          <w:sz w:val="24"/>
                          <w:szCs w:val="24"/>
                        </w:rPr>
                        <w:t>)</w:t>
                      </w:r>
                    </w:p>
                  </w:txbxContent>
                </v:textbox>
                <w10:wrap anchorx="margin"/>
              </v:shape>
            </w:pict>
          </mc:Fallback>
        </mc:AlternateContent>
      </w:r>
      <w:r w:rsidRPr="0070350B">
        <w:rPr>
          <w:rFonts w:asciiTheme="majorBidi" w:hAnsiTheme="majorBidi" w:cstheme="majorBidi"/>
          <w:noProof/>
          <w:sz w:val="25"/>
          <w:szCs w:val="25"/>
        </w:rPr>
        <mc:AlternateContent>
          <mc:Choice Requires="wps">
            <w:drawing>
              <wp:anchor distT="0" distB="0" distL="114300" distR="114300" simplePos="0" relativeHeight="251665408" behindDoc="0" locked="0" layoutInCell="1" allowOverlap="1" wp14:anchorId="7A58C5A6" wp14:editId="3AA36D63">
                <wp:simplePos x="0" y="0"/>
                <wp:positionH relativeFrom="column">
                  <wp:posOffset>276938</wp:posOffset>
                </wp:positionH>
                <wp:positionV relativeFrom="paragraph">
                  <wp:posOffset>200155</wp:posOffset>
                </wp:positionV>
                <wp:extent cx="12695" cy="6526443"/>
                <wp:effectExtent l="0" t="0" r="26035" b="27305"/>
                <wp:wrapNone/>
                <wp:docPr id="22" name="Straight Connector 22"/>
                <wp:cNvGraphicFramePr/>
                <a:graphic xmlns:a="http://schemas.openxmlformats.org/drawingml/2006/main">
                  <a:graphicData uri="http://schemas.microsoft.com/office/word/2010/wordprocessingShape">
                    <wps:wsp>
                      <wps:cNvCnPr/>
                      <wps:spPr>
                        <a:xfrm flipV="1">
                          <a:off x="0" y="0"/>
                          <a:ext cx="12695" cy="65264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380E2" id="Straight Connector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5.75pt" to="22.8pt,5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xpgEAAJYDAAAOAAAAZHJzL2Uyb0RvYy54bWysU01v2zAMvQ/YfxB0X+xkbbAZcXposV2K&#10;tti63VWZioVJoiBpsfPvS8mJO2xDURS9CPrge+R7pDYXozVsDyFqdC1fLmrOwEnstNu1/Mf9lw+f&#10;OItJuE4YdNDyA0R+sX3/bjP4BlbYo+kgMCJxsRl8y/uUfFNVUfZgRVygB0ePCoMViY5hV3VBDMRu&#10;TbWq63U1YOh8QAkx0u3V9Mi3hV8pkOlWqQiJmZZTbamsoawPea22G9HsgvC9lscyxCuqsEI7SjpT&#10;XYkk2O+g/6GyWgaMqNJCoq1QKS2haCA1y/ovNd974aFoIXOin22Kb0crb/aX7i6QDYOPTfR3IasY&#10;VbBMGe1/Uk+LLqqUjcW2w2wbjIlJulyu1p/POZP0sj5frc/OPmZbq4km0/kQ01dAy/Km5Ua7rEo0&#10;Yn8d0xR6CiHcUyFllw4GcrBx30Ax3eWEBV1mBC5NYHtB3e1+LY9pS2SGKG3MDKqfBx1jMwzK3LwU&#10;OEeXjOjSDLTaYfhf1jSeSlVT/En1pDXLfsDuUNpS7KDmF0OPg5qn689zgT99p+0jAAAA//8DAFBL&#10;AwQUAAYACAAAACEAD+FVtNsAAAAJAQAADwAAAGRycy9kb3ducmV2LnhtbEyPwU7DMBBE70j8g7VI&#10;3KhdUgcIcapSCXGm5dKbEy9JRLwOsduGv2c50eNonmbfluvZD+KEU+wDGVguFAikJrieWgMf+9e7&#10;RxAxWXJ2CIQGfjDCurq+Km3hwpne8bRLreARioU10KU0FlLGpkNv4yKMSNx9hsnbxHFqpZvsmcf9&#10;IO+VyqW3PfGFzo647bD52h29gf2bV3Od+i3S94PaHF50TgdtzO3NvHkGkXBO/zD86bM6VOxUhyO5&#10;KAYDqyxn0kC21CC4X2nONXNKP2Ugq1JeflD9AgAA//8DAFBLAQItABQABgAIAAAAIQC2gziS/gAA&#10;AOEBAAATAAAAAAAAAAAAAAAAAAAAAABbQ29udGVudF9UeXBlc10ueG1sUEsBAi0AFAAGAAgAAAAh&#10;ADj9If/WAAAAlAEAAAsAAAAAAAAAAAAAAAAALwEAAF9yZWxzLy5yZWxzUEsBAi0AFAAGAAgAAAAh&#10;ACgf/fGmAQAAlgMAAA4AAAAAAAAAAAAAAAAALgIAAGRycy9lMm9Eb2MueG1sUEsBAi0AFAAGAAgA&#10;AAAhAA/hVbTbAAAACQEAAA8AAAAAAAAAAAAAAAAAAAQAAGRycy9kb3ducmV2LnhtbFBLBQYAAAAA&#10;BAAEAPMAAAAIBQAAAAA=&#10;" strokecolor="black [3200]" strokeweight=".5pt">
                <v:stroke joinstyle="miter"/>
              </v:line>
            </w:pict>
          </mc:Fallback>
        </mc:AlternateContent>
      </w:r>
      <w:r w:rsidRPr="0070350B">
        <w:rPr>
          <w:rFonts w:asciiTheme="majorBidi" w:hAnsiTheme="majorBidi" w:cstheme="majorBidi"/>
          <w:noProof/>
          <w:sz w:val="25"/>
          <w:szCs w:val="25"/>
        </w:rPr>
        <mc:AlternateContent>
          <mc:Choice Requires="wps">
            <w:drawing>
              <wp:anchor distT="0" distB="0" distL="114300" distR="114300" simplePos="0" relativeHeight="251661312" behindDoc="0" locked="0" layoutInCell="1" allowOverlap="1" wp14:anchorId="2AA84103" wp14:editId="13D2E5F6">
                <wp:simplePos x="0" y="0"/>
                <wp:positionH relativeFrom="column">
                  <wp:posOffset>300355</wp:posOffset>
                </wp:positionH>
                <wp:positionV relativeFrom="paragraph">
                  <wp:posOffset>204470</wp:posOffset>
                </wp:positionV>
                <wp:extent cx="537845" cy="0"/>
                <wp:effectExtent l="0" t="76200" r="14605" b="95250"/>
                <wp:wrapNone/>
                <wp:docPr id="3" name="Straight Arrow Connector 3"/>
                <wp:cNvGraphicFramePr/>
                <a:graphic xmlns:a="http://schemas.openxmlformats.org/drawingml/2006/main">
                  <a:graphicData uri="http://schemas.microsoft.com/office/word/2010/wordprocessingShape">
                    <wps:wsp>
                      <wps:cNvCnPr/>
                      <wps:spPr>
                        <a:xfrm>
                          <a:off x="0" y="0"/>
                          <a:ext cx="5378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4096F1" id="_x0000_t32" coordsize="21600,21600" o:spt="32" o:oned="t" path="m,l21600,21600e" filled="f">
                <v:path arrowok="t" fillok="f" o:connecttype="none"/>
                <o:lock v:ext="edit" shapetype="t"/>
              </v:shapetype>
              <v:shape id="Straight Arrow Connector 3" o:spid="_x0000_s1026" type="#_x0000_t32" style="position:absolute;margin-left:23.65pt;margin-top:16.1pt;width:42.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luAEAAL4DAAAOAAAAZHJzL2Uyb0RvYy54bWysU8mO1DAQvSPxD5bvdNIDA6Oo03PoAS4I&#10;Riwf4HHKiYU32UUn+XvKTncasUijEZeKl3pV7z1XdreTNewIMWnvWr7d1JyBk77Trm/5t6/vXtxw&#10;llC4ThjvoOUzJH67f/5sN4YGrvzgTQeRURGXmjG0fEAMTVUlOYAVaeMDOLpUPlqBtI191UUxUnVr&#10;qqu6fl2NPnYhegkp0endcsn3pb5SIPGTUgmQmZYTNywxlviQY7XfiaaPIgxanmiIJ7CwQjtqupa6&#10;EyjYj6j/KGW1jD55hRvpbeWV0hKKBlKzrX9T82UQAYoWMieF1ab0/8rKj8eDu49kwxhSk8J9zCom&#10;FW3+Ej82FbPm1SyYkEk6vH755ubVNWfyfFVdcCEmfA/esrxoecIodD/gwTtHL+Ljtngljh8SUmcC&#10;ngG5qXE5otDmresYzoHGBqMWrjeQ34vSc0p1IVxWOBtY4J9BMd0RxaVNmSU4mMiOgqag+75dq1Bm&#10;hihtzAqqC7d/gk65GQZlvh4LXLNLR+9wBVrtfPxbV5zOVNWSf1a9aM2yH3w3l+crdtCQFH9OA52n&#10;8Nd9gV9+u/1PAAAA//8DAFBLAwQUAAYACAAAACEA30V7EtwAAAAIAQAADwAAAGRycy9kb3ducmV2&#10;LnhtbEyPwU7DMBBE70j9B2srcaMOCaJtGqeqKjhWiKZCHN14E0fY6yh22vD3uOIAx50Zzb4ptpM1&#10;7IKD7xwJeFwkwJBqpzpqBZyq14cVMB8kKWkcoYBv9LAtZ3eFzJW70jtejqFlsYR8LgXoEPqcc19r&#10;tNIvXI8UvcYNVoZ4Di1Xg7zGcmt4miTP3MqO4gcte9xrrL+OoxXQVO2p/nxZ8dE0b8vqQ6/1oToI&#10;cT+fdhtgAafwF4YbfkSHMjKd3UjKMyPgaZnFpIAsTYHd/CyN286/Ai8L/n9A+QMAAP//AwBQSwEC&#10;LQAUAAYACAAAACEAtoM4kv4AAADhAQAAEwAAAAAAAAAAAAAAAAAAAAAAW0NvbnRlbnRfVHlwZXNd&#10;LnhtbFBLAQItABQABgAIAAAAIQA4/SH/1gAAAJQBAAALAAAAAAAAAAAAAAAAAC8BAABfcmVscy8u&#10;cmVsc1BLAQItABQABgAIAAAAIQD3/RjluAEAAL4DAAAOAAAAAAAAAAAAAAAAAC4CAABkcnMvZTJv&#10;RG9jLnhtbFBLAQItABQABgAIAAAAIQDfRXsS3AAAAAgBAAAPAAAAAAAAAAAAAAAAABIEAABkcnMv&#10;ZG93bnJldi54bWxQSwUGAAAAAAQABADzAAAAGwUAAAAA&#10;" strokecolor="black [3200]" strokeweight=".5pt">
                <v:stroke endarrow="block" joinstyle="miter"/>
              </v:shape>
            </w:pict>
          </mc:Fallback>
        </mc:AlternateContent>
      </w:r>
    </w:p>
    <w:p w14:paraId="12124DE4" w14:textId="77777777" w:rsidR="009E5F32" w:rsidRPr="0070350B" w:rsidRDefault="009E5F32" w:rsidP="00911F45">
      <w:pPr>
        <w:spacing w:after="0" w:line="480" w:lineRule="auto"/>
        <w:ind w:right="-1"/>
        <w:jc w:val="both"/>
        <w:rPr>
          <w:rFonts w:asciiTheme="majorBidi" w:hAnsiTheme="majorBidi" w:cstheme="majorBidi"/>
          <w:sz w:val="25"/>
          <w:szCs w:val="25"/>
        </w:rPr>
      </w:pPr>
    </w:p>
    <w:p w14:paraId="6342D80D" w14:textId="77777777" w:rsidR="009E5F32" w:rsidRPr="0070350B" w:rsidRDefault="009E5F32" w:rsidP="00911F45">
      <w:pPr>
        <w:spacing w:after="0" w:line="480" w:lineRule="auto"/>
        <w:ind w:right="-1"/>
        <w:jc w:val="both"/>
        <w:rPr>
          <w:rFonts w:asciiTheme="majorBidi" w:hAnsiTheme="majorBidi" w:cstheme="majorBidi"/>
          <w:sz w:val="25"/>
          <w:szCs w:val="25"/>
        </w:rPr>
      </w:pPr>
      <w:r>
        <w:rPr>
          <w:rFonts w:asciiTheme="majorBidi" w:hAnsiTheme="majorBidi" w:cstheme="majorBidi"/>
          <w:noProof/>
          <w:sz w:val="25"/>
          <w:szCs w:val="25"/>
        </w:rPr>
        <mc:AlternateContent>
          <mc:Choice Requires="wps">
            <w:drawing>
              <wp:anchor distT="0" distB="0" distL="114300" distR="114300" simplePos="0" relativeHeight="251670528" behindDoc="0" locked="0" layoutInCell="1" allowOverlap="1" wp14:anchorId="1CCCC7FD" wp14:editId="77210288">
                <wp:simplePos x="0" y="0"/>
                <wp:positionH relativeFrom="column">
                  <wp:posOffset>2838678</wp:posOffset>
                </wp:positionH>
                <wp:positionV relativeFrom="paragraph">
                  <wp:posOffset>117475</wp:posOffset>
                </wp:positionV>
                <wp:extent cx="0" cy="256648"/>
                <wp:effectExtent l="76200" t="0" r="57150" b="48260"/>
                <wp:wrapNone/>
                <wp:docPr id="1142118372" name="Straight Arrow Connector 1"/>
                <wp:cNvGraphicFramePr/>
                <a:graphic xmlns:a="http://schemas.openxmlformats.org/drawingml/2006/main">
                  <a:graphicData uri="http://schemas.microsoft.com/office/word/2010/wordprocessingShape">
                    <wps:wsp>
                      <wps:cNvCnPr/>
                      <wps:spPr>
                        <a:xfrm>
                          <a:off x="0" y="0"/>
                          <a:ext cx="0" cy="256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18FFB0" id="Straight Arrow Connector 1" o:spid="_x0000_s1026" type="#_x0000_t32" style="position:absolute;margin-left:223.5pt;margin-top:9.25pt;width:0;height:20.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MNDtAEAAL4DAAAOAAAAZHJzL2Uyb0RvYy54bWysU8uu0zAQ3SPxD5b3NGkF1VXU9C56gQ2C&#10;Kx4f4OuMEwu/NB6a5O+xnTZFPCSE2Ez8mDNzzvHkcD9Zw86AUXvX8u2m5gyc9J12fcu/fH7z4o6z&#10;SMJ1wngHLZ8h8vvj82eHMTSw84M3HSBLRVxsxtDygSg0VRXlAFbEjQ/g0qXyaAWlLfZVh2JM1a2p&#10;dnW9r0aPXUAvIcZ0+rBc8mOprxRI+qBUBGKm5YkblYglPuVYHQ+i6VGEQcsLDfEPLKzQLjVdSz0I&#10;Euwb6l9KWS3RR69oI72tvFJaQtGQ1Gzrn9R8GkSAoiWZE8NqU/x/ZeX788k9YrJhDLGJ4RGzikmh&#10;zd/Ej03FrHk1CyZicjmU6XT3ar9/eZd9rG64gJHegrcsL1oeCYXuBzp559KLeNwWr8T5XaQFeAXk&#10;psblSEKb165jNIc0NoRauN7ApU9OqW6Ey4pmAwv8Iyimu0RxaVNmCU4G2VmkKei+btcqKTNDlDZm&#10;BdWF2x9Bl9wMgzJffwtcs0tH72gFWu08/q4rTVeqasm/ql60ZtlPvpvL8xU70pCUd7gMdJ7CH/cF&#10;fvvtjt8BAAD//wMAUEsDBBQABgAIAAAAIQBMoOly3AAAAAkBAAAPAAAAZHJzL2Rvd25yZXYueG1s&#10;TI/BTsMwEETvSPyDtUjcqANqaRriVAjBsUI0FeLoxps4wl5HsdOGv2cRBzjuzGj2TbmdvRMnHGMf&#10;SMHtIgOB1ATTU6fgUL/c5CBi0mS0C4QKvjDCtrq8KHVhwpne8LRPneASioVWYFMaCiljY9HruAgD&#10;EnttGL1OfI6dNKM+c7l38i7L7qXXPfEHqwd8sth87ievoK27Q/PxnMvJta/r+t1u7K7eKXV9NT8+&#10;gEg4p78w/OAzOlTMdAwTmSicguVyzVsSG/kKBAd+haOCVb4BWZXy/4LqGwAA//8DAFBLAQItABQA&#10;BgAIAAAAIQC2gziS/gAAAOEBAAATAAAAAAAAAAAAAAAAAAAAAABbQ29udGVudF9UeXBlc10ueG1s&#10;UEsBAi0AFAAGAAgAAAAhADj9If/WAAAAlAEAAAsAAAAAAAAAAAAAAAAALwEAAF9yZWxzLy5yZWxz&#10;UEsBAi0AFAAGAAgAAAAhAHecw0O0AQAAvgMAAA4AAAAAAAAAAAAAAAAALgIAAGRycy9lMm9Eb2Mu&#10;eG1sUEsBAi0AFAAGAAgAAAAhAEyg6XLcAAAACQEAAA8AAAAAAAAAAAAAAAAADgQAAGRycy9kb3du&#10;cmV2LnhtbFBLBQYAAAAABAAEAPMAAAAXBQAAAAA=&#10;" strokecolor="black [3200]" strokeweight=".5pt">
                <v:stroke endarrow="block" joinstyle="miter"/>
              </v:shape>
            </w:pict>
          </mc:Fallback>
        </mc:AlternateContent>
      </w: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r>
    </w:p>
    <w:p w14:paraId="16675BB8" w14:textId="77777777" w:rsidR="009E5F32" w:rsidRPr="0070350B" w:rsidRDefault="009E5F32" w:rsidP="00911F45">
      <w:pPr>
        <w:spacing w:after="0" w:line="480" w:lineRule="auto"/>
        <w:ind w:right="-1"/>
        <w:jc w:val="both"/>
        <w:rPr>
          <w:rFonts w:asciiTheme="majorBidi" w:hAnsiTheme="majorBidi" w:cstheme="majorBidi"/>
          <w:sz w:val="25"/>
          <w:szCs w:val="25"/>
        </w:rPr>
      </w:pPr>
      <w:r w:rsidRPr="0070350B">
        <w:rPr>
          <w:rFonts w:asciiTheme="majorBidi" w:hAnsiTheme="majorBidi" w:cstheme="majorBidi"/>
          <w:noProof/>
          <w:sz w:val="25"/>
          <w:szCs w:val="25"/>
        </w:rPr>
        <mc:AlternateContent>
          <mc:Choice Requires="wps">
            <w:drawing>
              <wp:anchor distT="0" distB="0" distL="114300" distR="114300" simplePos="0" relativeHeight="251662336" behindDoc="0" locked="0" layoutInCell="1" allowOverlap="1" wp14:anchorId="486B2280" wp14:editId="51177585">
                <wp:simplePos x="0" y="0"/>
                <wp:positionH relativeFrom="page">
                  <wp:posOffset>2608729</wp:posOffset>
                </wp:positionH>
                <wp:positionV relativeFrom="paragraph">
                  <wp:posOffset>7097</wp:posOffset>
                </wp:positionV>
                <wp:extent cx="3926542" cy="2047954"/>
                <wp:effectExtent l="0" t="0" r="17145" b="28575"/>
                <wp:wrapNone/>
                <wp:docPr id="8" name="Text Box 8"/>
                <wp:cNvGraphicFramePr/>
                <a:graphic xmlns:a="http://schemas.openxmlformats.org/drawingml/2006/main">
                  <a:graphicData uri="http://schemas.microsoft.com/office/word/2010/wordprocessingShape">
                    <wps:wsp>
                      <wps:cNvSpPr txBox="1"/>
                      <wps:spPr>
                        <a:xfrm>
                          <a:off x="0" y="0"/>
                          <a:ext cx="3926542" cy="2047954"/>
                        </a:xfrm>
                        <a:prstGeom prst="rect">
                          <a:avLst/>
                        </a:prstGeom>
                        <a:solidFill>
                          <a:schemeClr val="lt1"/>
                        </a:solidFill>
                        <a:ln w="6350">
                          <a:solidFill>
                            <a:prstClr val="black"/>
                          </a:solidFill>
                        </a:ln>
                      </wps:spPr>
                      <wps:txbx>
                        <w:txbxContent>
                          <w:p w14:paraId="3B5CEB1C" w14:textId="77777777" w:rsidR="009E5F32" w:rsidRPr="009E4C6B" w:rsidRDefault="009E5F32" w:rsidP="009E5F32">
                            <w:pPr>
                              <w:pStyle w:val="ListParagraph"/>
                              <w:numPr>
                                <w:ilvl w:val="0"/>
                                <w:numId w:val="23"/>
                              </w:numPr>
                              <w:ind w:left="284"/>
                              <w:rPr>
                                <w:rFonts w:asciiTheme="majorBidi" w:hAnsiTheme="majorBidi" w:cstheme="majorBidi"/>
                                <w:sz w:val="24"/>
                                <w:szCs w:val="24"/>
                              </w:rPr>
                            </w:pPr>
                            <w:r w:rsidRPr="009E4C6B">
                              <w:rPr>
                                <w:rFonts w:asciiTheme="majorBidi" w:hAnsiTheme="majorBidi" w:cstheme="majorBidi"/>
                                <w:sz w:val="24"/>
                                <w:szCs w:val="24"/>
                              </w:rPr>
                              <w:t>Pengawasan Langsung</w:t>
                            </w:r>
                          </w:p>
                          <w:p w14:paraId="76B47652" w14:textId="77777777" w:rsidR="009E5F32" w:rsidRPr="009E4C6B" w:rsidRDefault="009E5F32" w:rsidP="009E5F32">
                            <w:pPr>
                              <w:pStyle w:val="ListParagraph"/>
                              <w:numPr>
                                <w:ilvl w:val="0"/>
                                <w:numId w:val="24"/>
                              </w:numPr>
                              <w:ind w:left="567" w:hanging="283"/>
                              <w:rPr>
                                <w:rFonts w:asciiTheme="majorBidi" w:hAnsiTheme="majorBidi" w:cstheme="majorBidi"/>
                                <w:sz w:val="24"/>
                                <w:szCs w:val="24"/>
                              </w:rPr>
                            </w:pPr>
                            <w:r w:rsidRPr="009E4C6B">
                              <w:rPr>
                                <w:rFonts w:asciiTheme="majorBidi" w:hAnsiTheme="majorBidi" w:cstheme="majorBidi"/>
                                <w:sz w:val="24"/>
                                <w:szCs w:val="24"/>
                              </w:rPr>
                              <w:t>Inspeksi langsung</w:t>
                            </w:r>
                          </w:p>
                          <w:p w14:paraId="042C303D" w14:textId="77777777" w:rsidR="009E5F32" w:rsidRPr="009E4C6B" w:rsidRDefault="009E5F32" w:rsidP="009E5F32">
                            <w:pPr>
                              <w:pStyle w:val="ListParagraph"/>
                              <w:numPr>
                                <w:ilvl w:val="0"/>
                                <w:numId w:val="24"/>
                              </w:numPr>
                              <w:ind w:left="567" w:hanging="283"/>
                              <w:rPr>
                                <w:rFonts w:asciiTheme="majorBidi" w:hAnsiTheme="majorBidi" w:cstheme="majorBidi"/>
                                <w:sz w:val="24"/>
                                <w:szCs w:val="24"/>
                              </w:rPr>
                            </w:pPr>
                            <w:r w:rsidRPr="009E4C6B">
                              <w:rPr>
                                <w:rFonts w:asciiTheme="majorBidi" w:hAnsiTheme="majorBidi" w:cstheme="majorBidi"/>
                                <w:sz w:val="24"/>
                                <w:szCs w:val="24"/>
                              </w:rPr>
                              <w:t>Pengamatan Langsung</w:t>
                            </w:r>
                          </w:p>
                          <w:p w14:paraId="2E433ECC" w14:textId="77777777" w:rsidR="009E5F32" w:rsidRPr="009E4C6B" w:rsidRDefault="009E5F32" w:rsidP="009E5F32">
                            <w:pPr>
                              <w:pStyle w:val="ListParagraph"/>
                              <w:numPr>
                                <w:ilvl w:val="0"/>
                                <w:numId w:val="24"/>
                              </w:numPr>
                              <w:ind w:left="567" w:hanging="283"/>
                              <w:rPr>
                                <w:rFonts w:asciiTheme="majorBidi" w:hAnsiTheme="majorBidi" w:cstheme="majorBidi"/>
                                <w:sz w:val="24"/>
                                <w:szCs w:val="24"/>
                              </w:rPr>
                            </w:pPr>
                            <w:r w:rsidRPr="009E4C6B">
                              <w:rPr>
                                <w:rFonts w:asciiTheme="majorBidi" w:hAnsiTheme="majorBidi" w:cstheme="majorBidi"/>
                                <w:sz w:val="24"/>
                                <w:szCs w:val="24"/>
                              </w:rPr>
                              <w:t>Laporan di tempat</w:t>
                            </w:r>
                          </w:p>
                          <w:p w14:paraId="64CCD925" w14:textId="77777777" w:rsidR="009E5F32" w:rsidRPr="009E4C6B" w:rsidRDefault="009E5F32" w:rsidP="009E5F32">
                            <w:pPr>
                              <w:pStyle w:val="ListParagraph"/>
                              <w:numPr>
                                <w:ilvl w:val="0"/>
                                <w:numId w:val="23"/>
                              </w:numPr>
                              <w:ind w:left="284"/>
                              <w:rPr>
                                <w:rFonts w:asciiTheme="majorBidi" w:hAnsiTheme="majorBidi" w:cstheme="majorBidi"/>
                                <w:sz w:val="24"/>
                                <w:szCs w:val="24"/>
                              </w:rPr>
                            </w:pPr>
                            <w:r w:rsidRPr="009E4C6B">
                              <w:rPr>
                                <w:rFonts w:asciiTheme="majorBidi" w:hAnsiTheme="majorBidi" w:cstheme="majorBidi"/>
                                <w:sz w:val="24"/>
                                <w:szCs w:val="24"/>
                              </w:rPr>
                              <w:t>Tidak Langsung</w:t>
                            </w:r>
                          </w:p>
                          <w:p w14:paraId="21B353C2" w14:textId="77777777" w:rsidR="009E5F32" w:rsidRPr="009E4C6B" w:rsidRDefault="009E5F32" w:rsidP="009E5F32">
                            <w:pPr>
                              <w:pStyle w:val="ListParagraph"/>
                              <w:numPr>
                                <w:ilvl w:val="0"/>
                                <w:numId w:val="25"/>
                              </w:numPr>
                              <w:spacing w:line="240" w:lineRule="auto"/>
                              <w:ind w:left="567" w:hanging="283"/>
                              <w:rPr>
                                <w:rFonts w:asciiTheme="majorBidi" w:hAnsiTheme="majorBidi" w:cstheme="majorBidi"/>
                                <w:sz w:val="24"/>
                                <w:szCs w:val="24"/>
                              </w:rPr>
                            </w:pPr>
                            <w:r w:rsidRPr="009E4C6B">
                              <w:rPr>
                                <w:rFonts w:asciiTheme="majorBidi" w:hAnsiTheme="majorBidi" w:cstheme="majorBidi"/>
                                <w:sz w:val="24"/>
                                <w:szCs w:val="24"/>
                              </w:rPr>
                              <w:t>Laporan Lisan</w:t>
                            </w:r>
                          </w:p>
                          <w:p w14:paraId="77A101DB" w14:textId="77777777" w:rsidR="009E5F32" w:rsidRDefault="009E5F32" w:rsidP="009E5F32">
                            <w:pPr>
                              <w:pStyle w:val="ListParagraph"/>
                              <w:numPr>
                                <w:ilvl w:val="0"/>
                                <w:numId w:val="25"/>
                              </w:numPr>
                              <w:spacing w:line="240" w:lineRule="auto"/>
                              <w:ind w:left="567" w:hanging="283"/>
                              <w:rPr>
                                <w:rFonts w:asciiTheme="majorBidi" w:hAnsiTheme="majorBidi" w:cstheme="majorBidi"/>
                                <w:sz w:val="24"/>
                                <w:szCs w:val="24"/>
                              </w:rPr>
                            </w:pPr>
                            <w:r w:rsidRPr="009E4C6B">
                              <w:rPr>
                                <w:rFonts w:asciiTheme="majorBidi" w:hAnsiTheme="majorBidi" w:cstheme="majorBidi"/>
                                <w:sz w:val="24"/>
                                <w:szCs w:val="24"/>
                              </w:rPr>
                              <w:t>Laporan Tertulis</w:t>
                            </w:r>
                            <w:r>
                              <w:rPr>
                                <w:rFonts w:asciiTheme="majorBidi" w:hAnsiTheme="majorBidi" w:cstheme="majorBidi"/>
                                <w:sz w:val="24"/>
                                <w:szCs w:val="24"/>
                              </w:rPr>
                              <w:t>.</w:t>
                            </w:r>
                          </w:p>
                          <w:p w14:paraId="76D11A3A" w14:textId="77777777" w:rsidR="009E5F32" w:rsidRDefault="009E5F32" w:rsidP="009E5F32">
                            <w:pPr>
                              <w:pStyle w:val="ListParagraph"/>
                              <w:numPr>
                                <w:ilvl w:val="0"/>
                                <w:numId w:val="25"/>
                              </w:numPr>
                              <w:spacing w:line="240" w:lineRule="auto"/>
                              <w:ind w:left="567" w:hanging="283"/>
                              <w:rPr>
                                <w:rFonts w:asciiTheme="majorBidi" w:hAnsiTheme="majorBidi" w:cstheme="majorBidi"/>
                                <w:sz w:val="24"/>
                                <w:szCs w:val="24"/>
                              </w:rPr>
                            </w:pPr>
                            <w:r>
                              <w:rPr>
                                <w:rFonts w:asciiTheme="majorBidi" w:hAnsiTheme="majorBidi" w:cstheme="majorBidi"/>
                                <w:sz w:val="24"/>
                                <w:szCs w:val="24"/>
                              </w:rPr>
                              <w:t>Laporan Lisan mengenai pelaksanaan dan hasil</w:t>
                            </w:r>
                          </w:p>
                          <w:p w14:paraId="4EE82405" w14:textId="77777777" w:rsidR="009E5F32" w:rsidRDefault="009E5F32" w:rsidP="009E5F32">
                            <w:pPr>
                              <w:pStyle w:val="ListParagraph"/>
                              <w:numPr>
                                <w:ilvl w:val="0"/>
                                <w:numId w:val="25"/>
                              </w:numPr>
                              <w:spacing w:line="240" w:lineRule="auto"/>
                              <w:ind w:left="567" w:hanging="283"/>
                              <w:rPr>
                                <w:rFonts w:asciiTheme="majorBidi" w:hAnsiTheme="majorBidi" w:cstheme="majorBidi"/>
                                <w:sz w:val="24"/>
                                <w:szCs w:val="24"/>
                              </w:rPr>
                            </w:pPr>
                            <w:r>
                              <w:rPr>
                                <w:rFonts w:asciiTheme="majorBidi" w:hAnsiTheme="majorBidi" w:cstheme="majorBidi"/>
                                <w:sz w:val="24"/>
                                <w:szCs w:val="24"/>
                              </w:rPr>
                              <w:t>Laporan Tertulis mengenai pelaksanaan dan hasil</w:t>
                            </w:r>
                          </w:p>
                          <w:p w14:paraId="3ABAC4E2" w14:textId="77777777" w:rsidR="009E5F32" w:rsidRPr="00564AE7" w:rsidRDefault="009E5F32" w:rsidP="009E5F32">
                            <w:pPr>
                              <w:spacing w:line="240" w:lineRule="auto"/>
                              <w:ind w:left="284"/>
                              <w:rPr>
                                <w:rFonts w:asciiTheme="majorBidi" w:hAnsiTheme="majorBidi" w:cstheme="majorBidi"/>
                                <w:sz w:val="24"/>
                                <w:szCs w:val="24"/>
                              </w:rPr>
                            </w:pPr>
                            <w:r w:rsidRPr="00564AE7">
                              <w:rPr>
                                <w:rFonts w:asciiTheme="majorBidi" w:hAnsiTheme="majorBidi" w:cstheme="majorBidi"/>
                                <w:sz w:val="24"/>
                                <w:szCs w:val="24"/>
                              </w:rPr>
                              <w:t>(Siagian, 2010:115)</w:t>
                            </w:r>
                          </w:p>
                          <w:p w14:paraId="2A1FEF9D" w14:textId="77777777" w:rsidR="009E5F32" w:rsidRPr="00564AE7" w:rsidRDefault="009E5F32" w:rsidP="009E5F32">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B2280" id="Text Box 8" o:spid="_x0000_s1027" type="#_x0000_t202" style="position:absolute;left:0;text-align:left;margin-left:205.4pt;margin-top:.55pt;width:309.2pt;height:16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n7PAIAAIQEAAAOAAAAZHJzL2Uyb0RvYy54bWysVE1v2zAMvQ/YfxB0X+y4TroYcYosRYYB&#10;RVsgHXpWZDk2JouapMTOfv0o2flot9Owi0yJ1BP5+Oj5XddIchDG1qByOh7FlAjFoajVLqffX9af&#10;PlNiHVMFk6BETo/C0rvFxw/zVmcigQpkIQxBEGWzVue0ck5nUWR5JRpmR6CFQmcJpmEOt2YXFYa1&#10;iN7IKInjadSCKbQBLqzF0/veSRcBvywFd09laYUjMqeYmwurCevWr9FizrKdYbqq+ZAG+4csGlYr&#10;fPQMdc8cI3tT/wHV1NyAhdKNODQRlGXNRagBqxnH76rZVEyLUAuSY/WZJvv/YPnjYaOfDXHdF+iw&#10;gZ6QVtvM4qGvpytN47+YKUE/Ung80yY6Rzge3syS6SRNKOHoS+L0djZJPU50ua6NdV8FNMQbOTXY&#10;l0AXOzxY14eeQvxrFmRdrGspw8ZrQaykIQeGXZQuJIngb6KkIm1OpzeTOAC/8Xno8/2tZPzHkN5V&#10;FOJJhTlfiveW67YdqYsrYrZQHJEvA72UrObrGuEfmHXPzKB2kCKcB/eESykBc4LBoqQC8+tv5z4e&#10;W4peSlrUYk7tzz0zghL5TWGzZ+M09eINm3Rym+DGXHu21x61b1aARI1x8jQPpo938mSWBppXHJul&#10;fxVdTHF8O6fuZK5cPyE4dlwslyEI5aqZe1AbzT20b4yn9aV7ZUYPbXWoiEc4qZZl77rbx/qbCpZ7&#10;B2UdWu957lkd6EepB/EMY+ln6Xofoi4/j8VvAAAA//8DAFBLAwQUAAYACAAAACEAsPG7Yt0AAAAK&#10;AQAADwAAAGRycy9kb3ducmV2LnhtbEyPwU7DMBBE70j8g7WVuFE7KarSEKcCVLhwoiDObry1rcbr&#10;KHbT8Pe4Jziu3mjmbbOdfc8mHKMLJKFYCmBIXdCOjISvz9f7ClhMirTqA6GEH4ywbW9vGlXrcKEP&#10;nPbJsFxCsVYSbEpDzXnsLHoVl2FAyuwYRq9SPkfD9aguudz3vBRizb1ylBesGvDFYnfan72E3bPZ&#10;mK5So91V2rlp/j6+mzcp7xbz0yOwhHP6C8NVP6tDm50O4Uw6sl7CQyGyesqgAHblotyUwA4SVuVq&#10;Dbxt+P8X2l8AAAD//wMAUEsBAi0AFAAGAAgAAAAhALaDOJL+AAAA4QEAABMAAAAAAAAAAAAAAAAA&#10;AAAAAFtDb250ZW50X1R5cGVzXS54bWxQSwECLQAUAAYACAAAACEAOP0h/9YAAACUAQAACwAAAAAA&#10;AAAAAAAAAAAvAQAAX3JlbHMvLnJlbHNQSwECLQAUAAYACAAAACEA61yZ+zwCAACEBAAADgAAAAAA&#10;AAAAAAAAAAAuAgAAZHJzL2Uyb0RvYy54bWxQSwECLQAUAAYACAAAACEAsPG7Yt0AAAAKAQAADwAA&#10;AAAAAAAAAAAAAACWBAAAZHJzL2Rvd25yZXYueG1sUEsFBgAAAAAEAAQA8wAAAKAFAAAAAA==&#10;" fillcolor="white [3201]" strokeweight=".5pt">
                <v:textbox>
                  <w:txbxContent>
                    <w:p w14:paraId="3B5CEB1C" w14:textId="77777777" w:rsidR="009E5F32" w:rsidRPr="009E4C6B" w:rsidRDefault="009E5F32" w:rsidP="009E5F32">
                      <w:pPr>
                        <w:pStyle w:val="ListParagraph"/>
                        <w:numPr>
                          <w:ilvl w:val="0"/>
                          <w:numId w:val="23"/>
                        </w:numPr>
                        <w:ind w:left="284"/>
                        <w:rPr>
                          <w:rFonts w:asciiTheme="majorBidi" w:hAnsiTheme="majorBidi" w:cstheme="majorBidi"/>
                          <w:sz w:val="24"/>
                          <w:szCs w:val="24"/>
                        </w:rPr>
                      </w:pPr>
                      <w:r w:rsidRPr="009E4C6B">
                        <w:rPr>
                          <w:rFonts w:asciiTheme="majorBidi" w:hAnsiTheme="majorBidi" w:cstheme="majorBidi"/>
                          <w:sz w:val="24"/>
                          <w:szCs w:val="24"/>
                        </w:rPr>
                        <w:t>Pengawasan Langsung</w:t>
                      </w:r>
                    </w:p>
                    <w:p w14:paraId="76B47652" w14:textId="77777777" w:rsidR="009E5F32" w:rsidRPr="009E4C6B" w:rsidRDefault="009E5F32" w:rsidP="009E5F32">
                      <w:pPr>
                        <w:pStyle w:val="ListParagraph"/>
                        <w:numPr>
                          <w:ilvl w:val="0"/>
                          <w:numId w:val="24"/>
                        </w:numPr>
                        <w:ind w:left="567" w:hanging="283"/>
                        <w:rPr>
                          <w:rFonts w:asciiTheme="majorBidi" w:hAnsiTheme="majorBidi" w:cstheme="majorBidi"/>
                          <w:sz w:val="24"/>
                          <w:szCs w:val="24"/>
                        </w:rPr>
                      </w:pPr>
                      <w:r w:rsidRPr="009E4C6B">
                        <w:rPr>
                          <w:rFonts w:asciiTheme="majorBidi" w:hAnsiTheme="majorBidi" w:cstheme="majorBidi"/>
                          <w:sz w:val="24"/>
                          <w:szCs w:val="24"/>
                        </w:rPr>
                        <w:t>Inspeksi langsung</w:t>
                      </w:r>
                    </w:p>
                    <w:p w14:paraId="042C303D" w14:textId="77777777" w:rsidR="009E5F32" w:rsidRPr="009E4C6B" w:rsidRDefault="009E5F32" w:rsidP="009E5F32">
                      <w:pPr>
                        <w:pStyle w:val="ListParagraph"/>
                        <w:numPr>
                          <w:ilvl w:val="0"/>
                          <w:numId w:val="24"/>
                        </w:numPr>
                        <w:ind w:left="567" w:hanging="283"/>
                        <w:rPr>
                          <w:rFonts w:asciiTheme="majorBidi" w:hAnsiTheme="majorBidi" w:cstheme="majorBidi"/>
                          <w:sz w:val="24"/>
                          <w:szCs w:val="24"/>
                        </w:rPr>
                      </w:pPr>
                      <w:r w:rsidRPr="009E4C6B">
                        <w:rPr>
                          <w:rFonts w:asciiTheme="majorBidi" w:hAnsiTheme="majorBidi" w:cstheme="majorBidi"/>
                          <w:sz w:val="24"/>
                          <w:szCs w:val="24"/>
                        </w:rPr>
                        <w:t>Pengamatan Langsung</w:t>
                      </w:r>
                    </w:p>
                    <w:p w14:paraId="2E433ECC" w14:textId="77777777" w:rsidR="009E5F32" w:rsidRPr="009E4C6B" w:rsidRDefault="009E5F32" w:rsidP="009E5F32">
                      <w:pPr>
                        <w:pStyle w:val="ListParagraph"/>
                        <w:numPr>
                          <w:ilvl w:val="0"/>
                          <w:numId w:val="24"/>
                        </w:numPr>
                        <w:ind w:left="567" w:hanging="283"/>
                        <w:rPr>
                          <w:rFonts w:asciiTheme="majorBidi" w:hAnsiTheme="majorBidi" w:cstheme="majorBidi"/>
                          <w:sz w:val="24"/>
                          <w:szCs w:val="24"/>
                        </w:rPr>
                      </w:pPr>
                      <w:r w:rsidRPr="009E4C6B">
                        <w:rPr>
                          <w:rFonts w:asciiTheme="majorBidi" w:hAnsiTheme="majorBidi" w:cstheme="majorBidi"/>
                          <w:sz w:val="24"/>
                          <w:szCs w:val="24"/>
                        </w:rPr>
                        <w:t>Laporan di tempat</w:t>
                      </w:r>
                    </w:p>
                    <w:p w14:paraId="64CCD925" w14:textId="77777777" w:rsidR="009E5F32" w:rsidRPr="009E4C6B" w:rsidRDefault="009E5F32" w:rsidP="009E5F32">
                      <w:pPr>
                        <w:pStyle w:val="ListParagraph"/>
                        <w:numPr>
                          <w:ilvl w:val="0"/>
                          <w:numId w:val="23"/>
                        </w:numPr>
                        <w:ind w:left="284"/>
                        <w:rPr>
                          <w:rFonts w:asciiTheme="majorBidi" w:hAnsiTheme="majorBidi" w:cstheme="majorBidi"/>
                          <w:sz w:val="24"/>
                          <w:szCs w:val="24"/>
                        </w:rPr>
                      </w:pPr>
                      <w:r w:rsidRPr="009E4C6B">
                        <w:rPr>
                          <w:rFonts w:asciiTheme="majorBidi" w:hAnsiTheme="majorBidi" w:cstheme="majorBidi"/>
                          <w:sz w:val="24"/>
                          <w:szCs w:val="24"/>
                        </w:rPr>
                        <w:t>Tidak Langsung</w:t>
                      </w:r>
                    </w:p>
                    <w:p w14:paraId="21B353C2" w14:textId="77777777" w:rsidR="009E5F32" w:rsidRPr="009E4C6B" w:rsidRDefault="009E5F32" w:rsidP="009E5F32">
                      <w:pPr>
                        <w:pStyle w:val="ListParagraph"/>
                        <w:numPr>
                          <w:ilvl w:val="0"/>
                          <w:numId w:val="25"/>
                        </w:numPr>
                        <w:spacing w:line="240" w:lineRule="auto"/>
                        <w:ind w:left="567" w:hanging="283"/>
                        <w:rPr>
                          <w:rFonts w:asciiTheme="majorBidi" w:hAnsiTheme="majorBidi" w:cstheme="majorBidi"/>
                          <w:sz w:val="24"/>
                          <w:szCs w:val="24"/>
                        </w:rPr>
                      </w:pPr>
                      <w:r w:rsidRPr="009E4C6B">
                        <w:rPr>
                          <w:rFonts w:asciiTheme="majorBidi" w:hAnsiTheme="majorBidi" w:cstheme="majorBidi"/>
                          <w:sz w:val="24"/>
                          <w:szCs w:val="24"/>
                        </w:rPr>
                        <w:t>Laporan Lisan</w:t>
                      </w:r>
                    </w:p>
                    <w:p w14:paraId="77A101DB" w14:textId="77777777" w:rsidR="009E5F32" w:rsidRDefault="009E5F32" w:rsidP="009E5F32">
                      <w:pPr>
                        <w:pStyle w:val="ListParagraph"/>
                        <w:numPr>
                          <w:ilvl w:val="0"/>
                          <w:numId w:val="25"/>
                        </w:numPr>
                        <w:spacing w:line="240" w:lineRule="auto"/>
                        <w:ind w:left="567" w:hanging="283"/>
                        <w:rPr>
                          <w:rFonts w:asciiTheme="majorBidi" w:hAnsiTheme="majorBidi" w:cstheme="majorBidi"/>
                          <w:sz w:val="24"/>
                          <w:szCs w:val="24"/>
                        </w:rPr>
                      </w:pPr>
                      <w:r w:rsidRPr="009E4C6B">
                        <w:rPr>
                          <w:rFonts w:asciiTheme="majorBidi" w:hAnsiTheme="majorBidi" w:cstheme="majorBidi"/>
                          <w:sz w:val="24"/>
                          <w:szCs w:val="24"/>
                        </w:rPr>
                        <w:t>Laporan Tertulis</w:t>
                      </w:r>
                      <w:r>
                        <w:rPr>
                          <w:rFonts w:asciiTheme="majorBidi" w:hAnsiTheme="majorBidi" w:cstheme="majorBidi"/>
                          <w:sz w:val="24"/>
                          <w:szCs w:val="24"/>
                        </w:rPr>
                        <w:t>.</w:t>
                      </w:r>
                    </w:p>
                    <w:p w14:paraId="76D11A3A" w14:textId="77777777" w:rsidR="009E5F32" w:rsidRDefault="009E5F32" w:rsidP="009E5F32">
                      <w:pPr>
                        <w:pStyle w:val="ListParagraph"/>
                        <w:numPr>
                          <w:ilvl w:val="0"/>
                          <w:numId w:val="25"/>
                        </w:numPr>
                        <w:spacing w:line="240" w:lineRule="auto"/>
                        <w:ind w:left="567" w:hanging="283"/>
                        <w:rPr>
                          <w:rFonts w:asciiTheme="majorBidi" w:hAnsiTheme="majorBidi" w:cstheme="majorBidi"/>
                          <w:sz w:val="24"/>
                          <w:szCs w:val="24"/>
                        </w:rPr>
                      </w:pPr>
                      <w:r>
                        <w:rPr>
                          <w:rFonts w:asciiTheme="majorBidi" w:hAnsiTheme="majorBidi" w:cstheme="majorBidi"/>
                          <w:sz w:val="24"/>
                          <w:szCs w:val="24"/>
                        </w:rPr>
                        <w:t>Laporan Lisan mengenai pelaksanaan dan hasil</w:t>
                      </w:r>
                    </w:p>
                    <w:p w14:paraId="4EE82405" w14:textId="77777777" w:rsidR="009E5F32" w:rsidRDefault="009E5F32" w:rsidP="009E5F32">
                      <w:pPr>
                        <w:pStyle w:val="ListParagraph"/>
                        <w:numPr>
                          <w:ilvl w:val="0"/>
                          <w:numId w:val="25"/>
                        </w:numPr>
                        <w:spacing w:line="240" w:lineRule="auto"/>
                        <w:ind w:left="567" w:hanging="283"/>
                        <w:rPr>
                          <w:rFonts w:asciiTheme="majorBidi" w:hAnsiTheme="majorBidi" w:cstheme="majorBidi"/>
                          <w:sz w:val="24"/>
                          <w:szCs w:val="24"/>
                        </w:rPr>
                      </w:pPr>
                      <w:r>
                        <w:rPr>
                          <w:rFonts w:asciiTheme="majorBidi" w:hAnsiTheme="majorBidi" w:cstheme="majorBidi"/>
                          <w:sz w:val="24"/>
                          <w:szCs w:val="24"/>
                        </w:rPr>
                        <w:t>Laporan Tertulis mengenai pelaksanaan dan hasil</w:t>
                      </w:r>
                    </w:p>
                    <w:p w14:paraId="3ABAC4E2" w14:textId="77777777" w:rsidR="009E5F32" w:rsidRPr="00564AE7" w:rsidRDefault="009E5F32" w:rsidP="009E5F32">
                      <w:pPr>
                        <w:spacing w:line="240" w:lineRule="auto"/>
                        <w:ind w:left="284"/>
                        <w:rPr>
                          <w:rFonts w:asciiTheme="majorBidi" w:hAnsiTheme="majorBidi" w:cstheme="majorBidi"/>
                          <w:sz w:val="24"/>
                          <w:szCs w:val="24"/>
                        </w:rPr>
                      </w:pPr>
                      <w:r w:rsidRPr="00564AE7">
                        <w:rPr>
                          <w:rFonts w:asciiTheme="majorBidi" w:hAnsiTheme="majorBidi" w:cstheme="majorBidi"/>
                          <w:sz w:val="24"/>
                          <w:szCs w:val="24"/>
                        </w:rPr>
                        <w:t>(Siagian, 2010:115)</w:t>
                      </w:r>
                    </w:p>
                    <w:p w14:paraId="2A1FEF9D" w14:textId="77777777" w:rsidR="009E5F32" w:rsidRPr="00564AE7" w:rsidRDefault="009E5F32" w:rsidP="009E5F32">
                      <w:pPr>
                        <w:rPr>
                          <w:rFonts w:asciiTheme="majorBidi" w:hAnsiTheme="majorBidi" w:cstheme="majorBidi"/>
                          <w:sz w:val="24"/>
                          <w:szCs w:val="24"/>
                        </w:rPr>
                      </w:pPr>
                    </w:p>
                  </w:txbxContent>
                </v:textbox>
                <w10:wrap anchorx="page"/>
              </v:shape>
            </w:pict>
          </mc:Fallback>
        </mc:AlternateContent>
      </w:r>
    </w:p>
    <w:p w14:paraId="16365207" w14:textId="77777777" w:rsidR="009E5F32" w:rsidRPr="0070350B" w:rsidRDefault="009E5F32" w:rsidP="00911F45">
      <w:pPr>
        <w:spacing w:after="0" w:line="480" w:lineRule="auto"/>
        <w:ind w:right="-1"/>
        <w:jc w:val="both"/>
        <w:rPr>
          <w:rFonts w:asciiTheme="majorBidi" w:hAnsiTheme="majorBidi" w:cstheme="majorBidi"/>
          <w:sz w:val="25"/>
          <w:szCs w:val="25"/>
        </w:rPr>
      </w:pPr>
    </w:p>
    <w:p w14:paraId="3CF58227" w14:textId="77777777" w:rsidR="009E5F32" w:rsidRPr="0070350B" w:rsidRDefault="009E5F32" w:rsidP="00911F45">
      <w:pPr>
        <w:spacing w:after="0" w:line="480" w:lineRule="auto"/>
        <w:ind w:right="-1"/>
        <w:jc w:val="both"/>
        <w:rPr>
          <w:rFonts w:asciiTheme="majorBidi" w:hAnsiTheme="majorBidi" w:cstheme="majorBidi"/>
          <w:sz w:val="25"/>
          <w:szCs w:val="25"/>
        </w:rPr>
      </w:pPr>
      <w:r w:rsidRPr="0070350B">
        <w:rPr>
          <w:rFonts w:asciiTheme="majorBidi" w:hAnsiTheme="majorBidi" w:cstheme="majorBidi"/>
          <w:noProof/>
          <w:sz w:val="25"/>
          <w:szCs w:val="25"/>
        </w:rPr>
        <mc:AlternateContent>
          <mc:Choice Requires="wps">
            <w:drawing>
              <wp:anchor distT="0" distB="0" distL="114300" distR="114300" simplePos="0" relativeHeight="251668480" behindDoc="0" locked="0" layoutInCell="1" allowOverlap="1" wp14:anchorId="0C04542C" wp14:editId="1D1DE232">
                <wp:simplePos x="0" y="0"/>
                <wp:positionH relativeFrom="margin">
                  <wp:posOffset>115570</wp:posOffset>
                </wp:positionH>
                <wp:positionV relativeFrom="paragraph">
                  <wp:posOffset>215900</wp:posOffset>
                </wp:positionV>
                <wp:extent cx="336550" cy="1047750"/>
                <wp:effectExtent l="0" t="0" r="25400" b="19050"/>
                <wp:wrapNone/>
                <wp:docPr id="20" name="Text Box 20"/>
                <wp:cNvGraphicFramePr/>
                <a:graphic xmlns:a="http://schemas.openxmlformats.org/drawingml/2006/main">
                  <a:graphicData uri="http://schemas.microsoft.com/office/word/2010/wordprocessingShape">
                    <wps:wsp>
                      <wps:cNvSpPr txBox="1"/>
                      <wps:spPr>
                        <a:xfrm>
                          <a:off x="0" y="0"/>
                          <a:ext cx="336550" cy="1047750"/>
                        </a:xfrm>
                        <a:prstGeom prst="rect">
                          <a:avLst/>
                        </a:prstGeom>
                        <a:solidFill>
                          <a:schemeClr val="lt1"/>
                        </a:solidFill>
                        <a:ln w="6350">
                          <a:solidFill>
                            <a:prstClr val="black"/>
                          </a:solidFill>
                        </a:ln>
                      </wps:spPr>
                      <wps:txbx>
                        <w:txbxContent>
                          <w:p w14:paraId="535EFEBD" w14:textId="77777777" w:rsidR="009E5F32" w:rsidRPr="008E3C99" w:rsidRDefault="009E5F32" w:rsidP="009E5F32">
                            <w:pPr>
                              <w:spacing w:line="480" w:lineRule="auto"/>
                              <w:jc w:val="center"/>
                              <w:rPr>
                                <w:rFonts w:asciiTheme="majorBidi" w:hAnsiTheme="majorBidi" w:cstheme="majorBidi"/>
                                <w:i/>
                                <w:iCs/>
                                <w:sz w:val="24"/>
                                <w:szCs w:val="24"/>
                              </w:rPr>
                            </w:pPr>
                            <w:r w:rsidRPr="008E3C99">
                              <w:rPr>
                                <w:rFonts w:asciiTheme="majorBidi" w:hAnsiTheme="majorBidi" w:cstheme="majorBidi"/>
                                <w:i/>
                                <w:iCs/>
                                <w:sz w:val="24"/>
                                <w:szCs w:val="24"/>
                              </w:rPr>
                              <w:t>FEEDBACK</w:t>
                            </w:r>
                          </w:p>
                          <w:p w14:paraId="7E5F793D" w14:textId="77777777" w:rsidR="009E5F32" w:rsidRPr="009E4C6B" w:rsidRDefault="009E5F32" w:rsidP="009E5F32">
                            <w:pPr>
                              <w:jc w:val="center"/>
                              <w:rPr>
                                <w:rFonts w:asciiTheme="majorBidi" w:hAnsiTheme="majorBidi" w:cstheme="majorBidi"/>
                                <w:sz w:val="24"/>
                                <w:szCs w:val="2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4542C" id="Text Box 20" o:spid="_x0000_s1028" type="#_x0000_t202" style="position:absolute;left:0;text-align:left;margin-left:9.1pt;margin-top:17pt;width:26.5pt;height:8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5OgIAAIYEAAAOAAAAZHJzL2Uyb0RvYy54bWysVEtv2zAMvg/YfxB0X5x3OiNOkaXIMCBo&#10;C6RDz4osxcZkUZOU2NmvHyU7j7U7DbvQpEh9Ij+Snt83lSJHYV0JOqODXp8SoTnkpd5n9PvL+tMd&#10;Jc4znTMFWmT0JBy9X3z8MK9NKoZQgMqFJQiiXVqbjBbemzRJHC9ExVwPjNDolGAr5tG0+yS3rEb0&#10;SiXDfn+a1GBzY4EL5/D0oXXSRcSXUnD/JKUTnqiMYm4+ShvlLshkMWfp3jJTlLxLg/1DFhUrNT56&#10;gXpgnpGDLd9BVSW34ED6HocqASlLLmINWM2g/6aabcGMiLUgOc5caHL/D5Y/Hrfm2RLffIEGGxgI&#10;qY1LHR6Gehppq/DFTAn6kcLThTbReMLxcDSaTibo4ega9MezGRoIk1xvG+v8VwEVCUpGLbYlssWO&#10;G+fb0HNIeMyBKvN1qVQ0wiiIlbLkyLCJysccEfyPKKVJndHpCJ9+hxCgL/d3ivEfXXo3CIinNOZ8&#10;rT1ovtk1pMwzOjzzsoP8hHRZaCfJGb4uEX7DnH9mFkcHecB18E8opALMCTqNkgLsr7+dh/iMBjmc&#10;4fUapzGj7ueBWUGJ+qax3Z8H4zG6fDTGk9kQDXvr2d169KFaAXI1wN0zPKoh3quzKi1Ur7g4y/Aw&#10;upjmmFxG/Vld+XZHcPG4WC5jEA6sYX6jt4YH6EBzYPaleWXWdJ31OBOPcJ5blr5pcBsbbmpYHjzI&#10;MnY/UN0S23UAhz3OT7eYYZtu7Rh1/X0sfgMAAP//AwBQSwMEFAAGAAgAAAAhACAz31jbAAAACAEA&#10;AA8AAABkcnMvZG93bnJldi54bWxMj81OwzAQhO9IvIO1SNyok7Zq2hCnAiQuRSCl8ADbeEki/KfY&#10;TcPbs5zg+O2MZmeq/WyNmGiMg3cK8kUGglzr9eA6BR/vz3dbEDGh02i8IwXfFGFfX19VWGp/cQ1N&#10;x9QJDnGxRAV9SqGUMrY9WYwLH8ix9ulHi4lx7KQe8cLh1shllm2kxcHxhx4DPfXUfh3PVkHAl0P+&#10;9tps1oewGibTFs1jKpS6vZkf7kEkmtOfGX7rc3WoudPJn52OwjBvl+xUsFrzJNaLnPnE990uA1lX&#10;8v+A+gcAAP//AwBQSwECLQAUAAYACAAAACEAtoM4kv4AAADhAQAAEwAAAAAAAAAAAAAAAAAAAAAA&#10;W0NvbnRlbnRfVHlwZXNdLnhtbFBLAQItABQABgAIAAAAIQA4/SH/1gAAAJQBAAALAAAAAAAAAAAA&#10;AAAAAC8BAABfcmVscy8ucmVsc1BLAQItABQABgAIAAAAIQC+cvI5OgIAAIYEAAAOAAAAAAAAAAAA&#10;AAAAAC4CAABkcnMvZTJvRG9jLnhtbFBLAQItABQABgAIAAAAIQAgM99Y2wAAAAgBAAAPAAAAAAAA&#10;AAAAAAAAAJQEAABkcnMvZG93bnJldi54bWxQSwUGAAAAAAQABADzAAAAnAUAAAAA&#10;" fillcolor="white [3201]" strokeweight=".5pt">
                <v:textbox style="layout-flow:vertical;mso-layout-flow-alt:bottom-to-top">
                  <w:txbxContent>
                    <w:p w14:paraId="535EFEBD" w14:textId="77777777" w:rsidR="009E5F32" w:rsidRPr="008E3C99" w:rsidRDefault="009E5F32" w:rsidP="009E5F32">
                      <w:pPr>
                        <w:spacing w:line="480" w:lineRule="auto"/>
                        <w:jc w:val="center"/>
                        <w:rPr>
                          <w:rFonts w:asciiTheme="majorBidi" w:hAnsiTheme="majorBidi" w:cstheme="majorBidi"/>
                          <w:i/>
                          <w:iCs/>
                          <w:sz w:val="24"/>
                          <w:szCs w:val="24"/>
                        </w:rPr>
                      </w:pPr>
                      <w:r w:rsidRPr="008E3C99">
                        <w:rPr>
                          <w:rFonts w:asciiTheme="majorBidi" w:hAnsiTheme="majorBidi" w:cstheme="majorBidi"/>
                          <w:i/>
                          <w:iCs/>
                          <w:sz w:val="24"/>
                          <w:szCs w:val="24"/>
                        </w:rPr>
                        <w:t>FEEDBACK</w:t>
                      </w:r>
                    </w:p>
                    <w:p w14:paraId="7E5F793D" w14:textId="77777777" w:rsidR="009E5F32" w:rsidRPr="009E4C6B" w:rsidRDefault="009E5F32" w:rsidP="009E5F32">
                      <w:pPr>
                        <w:jc w:val="center"/>
                        <w:rPr>
                          <w:rFonts w:asciiTheme="majorBidi" w:hAnsiTheme="majorBidi" w:cstheme="majorBidi"/>
                          <w:sz w:val="24"/>
                          <w:szCs w:val="24"/>
                        </w:rPr>
                      </w:pPr>
                    </w:p>
                  </w:txbxContent>
                </v:textbox>
                <w10:wrap anchorx="margin"/>
              </v:shape>
            </w:pict>
          </mc:Fallback>
        </mc:AlternateContent>
      </w:r>
    </w:p>
    <w:p w14:paraId="318EE112" w14:textId="77777777" w:rsidR="009E5F32" w:rsidRPr="0070350B" w:rsidRDefault="009E5F32" w:rsidP="00911F45">
      <w:pPr>
        <w:spacing w:after="0" w:line="480" w:lineRule="auto"/>
        <w:ind w:right="-1"/>
        <w:jc w:val="both"/>
        <w:rPr>
          <w:rFonts w:asciiTheme="majorBidi" w:hAnsiTheme="majorBidi" w:cstheme="majorBidi"/>
          <w:sz w:val="25"/>
          <w:szCs w:val="25"/>
        </w:rPr>
      </w:pPr>
    </w:p>
    <w:p w14:paraId="515D2D47" w14:textId="77777777" w:rsidR="009E5F32" w:rsidRPr="0070350B" w:rsidRDefault="009E5F32" w:rsidP="00911F45">
      <w:pPr>
        <w:spacing w:after="0" w:line="480" w:lineRule="auto"/>
        <w:ind w:right="-1"/>
        <w:jc w:val="both"/>
        <w:rPr>
          <w:rFonts w:asciiTheme="majorBidi" w:hAnsiTheme="majorBidi" w:cstheme="majorBidi"/>
          <w:sz w:val="25"/>
          <w:szCs w:val="25"/>
        </w:rPr>
      </w:pPr>
    </w:p>
    <w:p w14:paraId="7E9EF067" w14:textId="77777777" w:rsidR="009E5F32" w:rsidRPr="0070350B" w:rsidRDefault="009E5F32" w:rsidP="00911F45">
      <w:pPr>
        <w:spacing w:after="0" w:line="480" w:lineRule="auto"/>
        <w:ind w:right="-1"/>
        <w:jc w:val="both"/>
        <w:rPr>
          <w:rFonts w:asciiTheme="majorBidi" w:hAnsiTheme="majorBidi" w:cstheme="majorBidi"/>
          <w:sz w:val="25"/>
          <w:szCs w:val="25"/>
        </w:rPr>
      </w:pPr>
      <w:r>
        <w:rPr>
          <w:rFonts w:asciiTheme="majorBidi" w:hAnsiTheme="majorBidi" w:cstheme="majorBidi"/>
          <w:noProof/>
          <w:sz w:val="25"/>
          <w:szCs w:val="25"/>
        </w:rPr>
        <mc:AlternateContent>
          <mc:Choice Requires="wps">
            <w:drawing>
              <wp:anchor distT="0" distB="0" distL="114300" distR="114300" simplePos="0" relativeHeight="251671552" behindDoc="0" locked="0" layoutInCell="1" allowOverlap="1" wp14:anchorId="1E7B5336" wp14:editId="7C33F72F">
                <wp:simplePos x="0" y="0"/>
                <wp:positionH relativeFrom="page">
                  <wp:posOffset>3173950</wp:posOffset>
                </wp:positionH>
                <wp:positionV relativeFrom="paragraph">
                  <wp:posOffset>225424</wp:posOffset>
                </wp:positionV>
                <wp:extent cx="1086176" cy="272053"/>
                <wp:effectExtent l="38100" t="0" r="19050" b="71120"/>
                <wp:wrapNone/>
                <wp:docPr id="1761257795" name="Straight Arrow Connector 2"/>
                <wp:cNvGraphicFramePr/>
                <a:graphic xmlns:a="http://schemas.openxmlformats.org/drawingml/2006/main">
                  <a:graphicData uri="http://schemas.microsoft.com/office/word/2010/wordprocessingShape">
                    <wps:wsp>
                      <wps:cNvCnPr/>
                      <wps:spPr>
                        <a:xfrm flipH="1">
                          <a:off x="0" y="0"/>
                          <a:ext cx="1086176" cy="2720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BF8836" id="Straight Arrow Connector 2" o:spid="_x0000_s1026" type="#_x0000_t32" style="position:absolute;margin-left:249.9pt;margin-top:17.75pt;width:85.55pt;height:21.4pt;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o9wgEAAM4DAAAOAAAAZHJzL2Uyb0RvYy54bWysU01v1DAQvSPxHyzf2SSL2FbRZnvY8nFA&#10;UFH4Aa4zTiwc2xoPm+TfYzu7KQJUVYjLyLHnvZn3ZrK/mQbDToBBO9vwalNyBla6Vtuu4d++vnt1&#10;zVkgYVthnIWGzxD4zeHli/3oa9i63pkWkEUSG+rRN7wn8nVRBNnDIMLGebDxUTkcBMVP7IoWxRjZ&#10;B1Nsy3JXjA5bj05CCPH2dnnkh8yvFEj6rFQAYqbhsTfKEXN8SLE47EXdofC9luc2xD90MQhtY9GV&#10;6laQYD9Q/0E1aIkuOEUb6YbCKaUlZA1RTVX+pua+Fx6ylmhO8KtN4f/Ryk+no73DaMPoQx38HSYV&#10;k8KBKaP9hzjTrCt2yqZs27zaBhMxGS+r8npXXe04k/Fte7Ut37xOvhYLT+LzGOg9uIGlQ8MDodBd&#10;T0dnbZyQw6WGOH0MtAAvgAQ2NkUS2ry1LaPZxzUi1MJ2Bs51UkrxKCCfaDawwL+AYrpNjWYpebfg&#10;aJCdRNyK9nu1ssTMBFHamBVUPg065yYY5H17LnDNzhWdpRU4aOvwb1VpurSqlvyL6kVrkv3g2jmP&#10;M9sRlybP4bzgaSt//c7wx9/w8BMAAP//AwBQSwMEFAAGAAgAAAAhAK2XT/jhAAAACQEAAA8AAABk&#10;cnMvZG93bnJldi54bWxMj8FOwzAQRO9I/IO1SNyoU5o2TcimQkhcAJVSuPTmxtskIl5HttsGvh5z&#10;guNoRjNvytVoenEi5zvLCNNJAoK4trrjBuHj/fFmCcIHxVr1lgnhizysqsuLUhXanvmNTtvQiFjC&#10;vlAIbQhDIaWvWzLKT+xAHL2DdUaFKF0jtVPnWG56eZskC2lUx3GhVQM9tFR/bo8G4WXqXp+y3fqQ&#10;+sZ97/g53fiNRby+Gu/vQAQaw18YfvEjOlSRaW+PrL3oEdI8j+gBYTafg4iBRZbkIPYI2XIGsirl&#10;/wfVDwAAAP//AwBQSwECLQAUAAYACAAAACEAtoM4kv4AAADhAQAAEwAAAAAAAAAAAAAAAAAAAAAA&#10;W0NvbnRlbnRfVHlwZXNdLnhtbFBLAQItABQABgAIAAAAIQA4/SH/1gAAAJQBAAALAAAAAAAAAAAA&#10;AAAAAC8BAABfcmVscy8ucmVsc1BLAQItABQABgAIAAAAIQB0jqo9wgEAAM4DAAAOAAAAAAAAAAAA&#10;AAAAAC4CAABkcnMvZTJvRG9jLnhtbFBLAQItABQABgAIAAAAIQCtl0/44QAAAAkBAAAPAAAAAAAA&#10;AAAAAAAAABwEAABkcnMvZG93bnJldi54bWxQSwUGAAAAAAQABADzAAAAKgUAAAAA&#10;" strokecolor="black [3200]" strokeweight=".5pt">
                <v:stroke endarrow="block" joinstyle="miter"/>
                <w10:wrap anchorx="page"/>
              </v:shape>
            </w:pict>
          </mc:Fallback>
        </mc:AlternateContent>
      </w:r>
      <w:r>
        <w:rPr>
          <w:rFonts w:asciiTheme="majorBidi" w:hAnsiTheme="majorBidi" w:cstheme="majorBidi"/>
          <w:noProof/>
          <w:sz w:val="25"/>
          <w:szCs w:val="25"/>
        </w:rPr>
        <mc:AlternateContent>
          <mc:Choice Requires="wps">
            <w:drawing>
              <wp:anchor distT="0" distB="0" distL="114300" distR="114300" simplePos="0" relativeHeight="251672576" behindDoc="0" locked="0" layoutInCell="1" allowOverlap="1" wp14:anchorId="709ECB98" wp14:editId="16F57A6F">
                <wp:simplePos x="0" y="0"/>
                <wp:positionH relativeFrom="column">
                  <wp:posOffset>2794377</wp:posOffset>
                </wp:positionH>
                <wp:positionV relativeFrom="paragraph">
                  <wp:posOffset>225105</wp:posOffset>
                </wp:positionV>
                <wp:extent cx="1076378" cy="291796"/>
                <wp:effectExtent l="0" t="0" r="85725" b="70485"/>
                <wp:wrapNone/>
                <wp:docPr id="2093615873" name="Straight Arrow Connector 3"/>
                <wp:cNvGraphicFramePr/>
                <a:graphic xmlns:a="http://schemas.openxmlformats.org/drawingml/2006/main">
                  <a:graphicData uri="http://schemas.microsoft.com/office/word/2010/wordprocessingShape">
                    <wps:wsp>
                      <wps:cNvCnPr/>
                      <wps:spPr>
                        <a:xfrm>
                          <a:off x="0" y="0"/>
                          <a:ext cx="1076378" cy="291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A54477" id="Straight Arrow Connector 3" o:spid="_x0000_s1026" type="#_x0000_t32" style="position:absolute;margin-left:220.05pt;margin-top:17.7pt;width:84.75pt;height: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37ugEAAMQDAAAOAAAAZHJzL2Uyb0RvYy54bWysU12v0zAMfUfiP0R5Z22HtHGrdfdhF3hB&#10;cMXHD8hNnTYiTSLHrO2/J0m3DgFCCPHiJrGP7XPsHu6nwbAzYNDONrzalJyBla7Vtmv4l89vXrzi&#10;LJCwrTDOQsNnCPz++PzZYfQ1bF3vTAvIYhIb6tE3vCfydVEE2cMgwsZ5sNGpHA6C4hW7okUxxuyD&#10;KbZluStGh61HJyGE+PqwOPkx51cKJH1QKgAx0/DYG2WL2T4lWxwPou5Q+F7LSxviH7oYhLax6Jrq&#10;QZBg31D/kmrQEl1wijbSDYVTSkvIHCKbqvyJzadeeMhcojjBrzKF/5dWvj+f7CNGGUYf6uAfMbGY&#10;FA7pG/tjUxZrXsWCiZiMj1W5373cx/HK6NveVfu7XVKzuKE9BnoLbmDp0PBAKHTX08lZG+fisMqK&#10;ifO7QAvwCkiljU2WhDavbcto9nF5CLWwnYFLnRRS3NrOJ5oNLPCPoJhuU6O5TN4oOBlkZxF3of1a&#10;rVliZIIobcwKKv8MusQmGOQt+1vgGp0rOksrcNDW4e+q0nRtVS3xV9YL10T7ybVzHmKWI65KnsNl&#10;rdMu/njP8NvPd/wOAAD//wMAUEsDBBQABgAIAAAAIQC+ZHcf3wAAAAkBAAAPAAAAZHJzL2Rvd25y&#10;ZXYueG1sTI/LTsMwEEX3SPyDNUjsqBMIIU0zqRCCZYVoKtSlG0/iCD+i2GnD32NWsBzdo3vPVNvF&#10;aHamyQ/OIqSrBBjZ1snB9giH5u2uAOaDsFJoZwnhmzxs6+urSpTSXewHnfehZ7HE+lIgqBDGknPf&#10;KjLCr9xINmadm4wI8Zx6LidxieVG8/skybkRg40LSoz0oqj92s8GoWv6Q3t8Lfisu/en5lOt1a7Z&#10;Id7eLM8bYIGW8AfDr35Uhzo6ndxspWcaIcuSNKIID48ZsAjkyToHdkIo0gx4XfH/H9Q/AAAA//8D&#10;AFBLAQItABQABgAIAAAAIQC2gziS/gAAAOEBAAATAAAAAAAAAAAAAAAAAAAAAABbQ29udGVudF9U&#10;eXBlc10ueG1sUEsBAi0AFAAGAAgAAAAhADj9If/WAAAAlAEAAAsAAAAAAAAAAAAAAAAALwEAAF9y&#10;ZWxzLy5yZWxzUEsBAi0AFAAGAAgAAAAhAF65jfu6AQAAxAMAAA4AAAAAAAAAAAAAAAAALgIAAGRy&#10;cy9lMm9Eb2MueG1sUEsBAi0AFAAGAAgAAAAhAL5kdx/fAAAACQEAAA8AAAAAAAAAAAAAAAAAFAQA&#10;AGRycy9kb3ducmV2LnhtbFBLBQYAAAAABAAEAPMAAAAgBQAAAAA=&#10;" strokecolor="black [3200]" strokeweight=".5pt">
                <v:stroke endarrow="block" joinstyle="miter"/>
              </v:shape>
            </w:pict>
          </mc:Fallback>
        </mc:AlternateContent>
      </w:r>
    </w:p>
    <w:p w14:paraId="3279AA09" w14:textId="77777777" w:rsidR="009E5F32" w:rsidRPr="0070350B" w:rsidRDefault="009E5F32" w:rsidP="00911F45">
      <w:pPr>
        <w:spacing w:after="0" w:line="480" w:lineRule="auto"/>
        <w:ind w:right="-1"/>
        <w:jc w:val="both"/>
        <w:rPr>
          <w:rFonts w:asciiTheme="majorBidi" w:hAnsiTheme="majorBidi" w:cstheme="majorBidi"/>
          <w:sz w:val="25"/>
          <w:szCs w:val="25"/>
        </w:rPr>
      </w:pPr>
      <w:r w:rsidRPr="0070350B">
        <w:rPr>
          <w:rFonts w:asciiTheme="majorBidi" w:hAnsiTheme="majorBidi" w:cstheme="majorBidi"/>
          <w:noProof/>
          <w:sz w:val="25"/>
          <w:szCs w:val="25"/>
        </w:rPr>
        <mc:AlternateContent>
          <mc:Choice Requires="wps">
            <w:drawing>
              <wp:anchor distT="0" distB="0" distL="114300" distR="114300" simplePos="0" relativeHeight="251663360" behindDoc="0" locked="0" layoutInCell="1" allowOverlap="1" wp14:anchorId="6266C3AC" wp14:editId="1B6D850A">
                <wp:simplePos x="0" y="0"/>
                <wp:positionH relativeFrom="column">
                  <wp:posOffset>775907</wp:posOffset>
                </wp:positionH>
                <wp:positionV relativeFrom="paragraph">
                  <wp:posOffset>175318</wp:posOffset>
                </wp:positionV>
                <wp:extent cx="1891030" cy="313690"/>
                <wp:effectExtent l="0" t="0" r="13970" b="10160"/>
                <wp:wrapNone/>
                <wp:docPr id="15" name="Text Box 15"/>
                <wp:cNvGraphicFramePr/>
                <a:graphic xmlns:a="http://schemas.openxmlformats.org/drawingml/2006/main">
                  <a:graphicData uri="http://schemas.microsoft.com/office/word/2010/wordprocessingShape">
                    <wps:wsp>
                      <wps:cNvSpPr txBox="1"/>
                      <wps:spPr>
                        <a:xfrm>
                          <a:off x="0" y="0"/>
                          <a:ext cx="1891030" cy="313690"/>
                        </a:xfrm>
                        <a:prstGeom prst="rect">
                          <a:avLst/>
                        </a:prstGeom>
                        <a:solidFill>
                          <a:schemeClr val="lt1"/>
                        </a:solidFill>
                        <a:ln w="6350">
                          <a:solidFill>
                            <a:prstClr val="black"/>
                          </a:solidFill>
                        </a:ln>
                      </wps:spPr>
                      <wps:txbx>
                        <w:txbxContent>
                          <w:p w14:paraId="388F2D89" w14:textId="77777777" w:rsidR="009E5F32" w:rsidRPr="009E4C6B" w:rsidRDefault="009E5F32" w:rsidP="009E5F32">
                            <w:pPr>
                              <w:jc w:val="center"/>
                              <w:rPr>
                                <w:rFonts w:asciiTheme="majorBidi" w:hAnsiTheme="majorBidi" w:cstheme="majorBidi"/>
                                <w:sz w:val="24"/>
                                <w:szCs w:val="24"/>
                              </w:rPr>
                            </w:pPr>
                            <w:r w:rsidRPr="009E4C6B">
                              <w:rPr>
                                <w:rFonts w:asciiTheme="majorBidi" w:hAnsiTheme="majorBidi" w:cstheme="majorBidi"/>
                                <w:sz w:val="24"/>
                                <w:szCs w:val="24"/>
                              </w:rPr>
                              <w:t>Pengawasan Optimal</w:t>
                            </w:r>
                            <w:r>
                              <w:rPr>
                                <w:rFonts w:asciiTheme="majorBidi" w:hAnsiTheme="majorBidi" w:cstheme="majorBidi"/>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6C3AC" id="Text Box 15" o:spid="_x0000_s1029" type="#_x0000_t202" style="position:absolute;left:0;text-align:left;margin-left:61.1pt;margin-top:13.8pt;width:148.9pt;height: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HNOgIAAIMEAAAOAAAAZHJzL2Uyb0RvYy54bWysVE1v2zAMvQ/YfxB0X2wnadYYcYosRYYB&#10;QVsgHXpWZDkWJouapMTOfv0o5bvbadhFJkXyiXwkPXnoGkV2wjoJuqBZL6VEaA6l1JuCfn9dfLqn&#10;xHmmS6ZAi4LuhaMP048fJq3JRR9qUKWwBEG0y1tT0Np7kyeJ47VomOuBERqNFdiGeVTtJiktaxG9&#10;UUk/TUdJC7Y0FrhwDm8fD0Y6jfhVJbh/rionPFEFxdx8PG081+FMphOWbywzteTHNNg/ZNEwqfHR&#10;M9Qj84xsrfwDqpHcgoPK9zg0CVSV5CLWgNVk6btqVjUzItaC5Dhzpsn9P1j+tFuZF0t89wU6bGAg&#10;pDUud3gZ6ukq24QvZkrQjhTuz7SJzhMegu7HWTpAE0fbIBuMxpHX5BJtrPNfBTQkCAW12JbIFtst&#10;nccX0fXkEh5zoGS5kEpFJYyCmCtLdgybqHzMESNuvJQmbUFHg7s0At/YAvQ5fq0Y/xGqvEVATWm8&#10;vNQeJN+tOyJLrOrEyxrKPdJl4TBJzvCFRPglc/6FWRwdpAHXwT/jUSnAnOAoUVKD/fW3++CPHUUr&#10;JS2OYkHdzy2zghL1TWOvx9lwGGY3KsO7z31U7LVlfW3R22YOSFSGi2d4FIO/VyexstC84dbMwqto&#10;Yprj2wX1J3HuDwuCW8fFbBadcFoN80u9MjxAh8YEWl+7N2bNsa0eB+IJTkPL8nfdPfiGSA2zrYdK&#10;xtYHng+sHunHSY/dOW5lWKVrPXpd/h3T3wAAAP//AwBQSwMEFAAGAAgAAAAhAOKJbvfbAAAACQEA&#10;AA8AAABkcnMvZG93bnJldi54bWxMj8FOwzAQRO9I/IO1SNyog4WaEOJUgAoXTrSIsxtvbYvYjmw3&#10;DX/PcoLjaJ9m3nabxY9sxpRdDBJuVxUwDEPULhgJH/uXmwZYLipoNcaAEr4xw6a/vOhUq+M5vOO8&#10;K4ZRScitkmBLmVrO82DRq7yKEwa6HWPyqlBMhuukzlTuRy6qas29coEWrJrw2eLwtTt5Cdsnc2+G&#10;RiW7bbRz8/J5fDOvUl5fLY8PwAou5Q+GX31Sh56cDvEUdGYjZSEEoRJEvQZGwB3tATtIqOsKeN/x&#10;/x/0PwAAAP//AwBQSwECLQAUAAYACAAAACEAtoM4kv4AAADhAQAAEwAAAAAAAAAAAAAAAAAAAAAA&#10;W0NvbnRlbnRfVHlwZXNdLnhtbFBLAQItABQABgAIAAAAIQA4/SH/1gAAAJQBAAALAAAAAAAAAAAA&#10;AAAAAC8BAABfcmVscy8ucmVsc1BLAQItABQABgAIAAAAIQBoWhHNOgIAAIMEAAAOAAAAAAAAAAAA&#10;AAAAAC4CAABkcnMvZTJvRG9jLnhtbFBLAQItABQABgAIAAAAIQDiiW732wAAAAkBAAAPAAAAAAAA&#10;AAAAAAAAAJQEAABkcnMvZG93bnJldi54bWxQSwUGAAAAAAQABADzAAAAnAUAAAAA&#10;" fillcolor="white [3201]" strokeweight=".5pt">
                <v:textbox>
                  <w:txbxContent>
                    <w:p w14:paraId="388F2D89" w14:textId="77777777" w:rsidR="009E5F32" w:rsidRPr="009E4C6B" w:rsidRDefault="009E5F32" w:rsidP="009E5F32">
                      <w:pPr>
                        <w:jc w:val="center"/>
                        <w:rPr>
                          <w:rFonts w:asciiTheme="majorBidi" w:hAnsiTheme="majorBidi" w:cstheme="majorBidi"/>
                          <w:sz w:val="24"/>
                          <w:szCs w:val="24"/>
                        </w:rPr>
                      </w:pPr>
                      <w:r w:rsidRPr="009E4C6B">
                        <w:rPr>
                          <w:rFonts w:asciiTheme="majorBidi" w:hAnsiTheme="majorBidi" w:cstheme="majorBidi"/>
                          <w:sz w:val="24"/>
                          <w:szCs w:val="24"/>
                        </w:rPr>
                        <w:t>Pengawasan Optimal</w:t>
                      </w:r>
                      <w:r>
                        <w:rPr>
                          <w:rFonts w:asciiTheme="majorBidi" w:hAnsiTheme="majorBidi" w:cstheme="majorBidi"/>
                          <w:sz w:val="24"/>
                          <w:szCs w:val="24"/>
                        </w:rPr>
                        <w:t xml:space="preserve">  </w:t>
                      </w:r>
                    </w:p>
                  </w:txbxContent>
                </v:textbox>
              </v:shape>
            </w:pict>
          </mc:Fallback>
        </mc:AlternateContent>
      </w:r>
      <w:r w:rsidRPr="0070350B">
        <w:rPr>
          <w:rFonts w:asciiTheme="majorBidi" w:hAnsiTheme="majorBidi" w:cstheme="majorBidi"/>
          <w:noProof/>
          <w:sz w:val="25"/>
          <w:szCs w:val="25"/>
        </w:rPr>
        <mc:AlternateContent>
          <mc:Choice Requires="wps">
            <w:drawing>
              <wp:anchor distT="0" distB="0" distL="114300" distR="114300" simplePos="0" relativeHeight="251664384" behindDoc="0" locked="0" layoutInCell="1" allowOverlap="1" wp14:anchorId="53958528" wp14:editId="2A223609">
                <wp:simplePos x="0" y="0"/>
                <wp:positionH relativeFrom="column">
                  <wp:posOffset>3382645</wp:posOffset>
                </wp:positionH>
                <wp:positionV relativeFrom="paragraph">
                  <wp:posOffset>149718</wp:posOffset>
                </wp:positionV>
                <wp:extent cx="2088515" cy="295275"/>
                <wp:effectExtent l="0" t="0" r="26035" b="28575"/>
                <wp:wrapNone/>
                <wp:docPr id="16" name="Text Box 16"/>
                <wp:cNvGraphicFramePr/>
                <a:graphic xmlns:a="http://schemas.openxmlformats.org/drawingml/2006/main">
                  <a:graphicData uri="http://schemas.microsoft.com/office/word/2010/wordprocessingShape">
                    <wps:wsp>
                      <wps:cNvSpPr txBox="1"/>
                      <wps:spPr>
                        <a:xfrm>
                          <a:off x="0" y="0"/>
                          <a:ext cx="2088515" cy="295275"/>
                        </a:xfrm>
                        <a:prstGeom prst="rect">
                          <a:avLst/>
                        </a:prstGeom>
                        <a:solidFill>
                          <a:schemeClr val="lt1"/>
                        </a:solidFill>
                        <a:ln w="6350">
                          <a:solidFill>
                            <a:prstClr val="black"/>
                          </a:solidFill>
                        </a:ln>
                      </wps:spPr>
                      <wps:txbx>
                        <w:txbxContent>
                          <w:p w14:paraId="17DE0069" w14:textId="77777777" w:rsidR="009E5F32" w:rsidRPr="009E4C6B" w:rsidRDefault="009E5F32" w:rsidP="009E5F32">
                            <w:pPr>
                              <w:jc w:val="center"/>
                              <w:rPr>
                                <w:rFonts w:asciiTheme="majorBidi" w:hAnsiTheme="majorBidi" w:cstheme="majorBidi"/>
                                <w:sz w:val="24"/>
                                <w:szCs w:val="24"/>
                              </w:rPr>
                            </w:pPr>
                            <w:r w:rsidRPr="009E4C6B">
                              <w:rPr>
                                <w:rFonts w:asciiTheme="majorBidi" w:hAnsiTheme="majorBidi" w:cstheme="majorBidi"/>
                                <w:sz w:val="24"/>
                                <w:szCs w:val="24"/>
                              </w:rPr>
                              <w:t xml:space="preserve">Pengawasan </w:t>
                            </w:r>
                            <w:r>
                              <w:rPr>
                                <w:rFonts w:asciiTheme="majorBidi" w:hAnsiTheme="majorBidi" w:cstheme="majorBidi"/>
                                <w:sz w:val="24"/>
                                <w:szCs w:val="24"/>
                              </w:rPr>
                              <w:t xml:space="preserve">Belum </w:t>
                            </w:r>
                            <w:r w:rsidRPr="009E4C6B">
                              <w:rPr>
                                <w:rFonts w:asciiTheme="majorBidi" w:hAnsiTheme="majorBidi" w:cstheme="majorBidi"/>
                                <w:sz w:val="24"/>
                                <w:szCs w:val="24"/>
                              </w:rPr>
                              <w:t>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58528" id="Text Box 16" o:spid="_x0000_s1030" type="#_x0000_t202" style="position:absolute;left:0;text-align:left;margin-left:266.35pt;margin-top:11.8pt;width:164.4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3ZePQIAAIMEAAAOAAAAZHJzL2Uyb0RvYy54bWysVE1v2zAMvQ/YfxB0X+x4cZsacYosRYYB&#10;QVsgHXpWZDk2JouapMTOfv0o2flot9Owi0yJ1BP5+OjZfddIchDG1qByOh7FlAjFoajVLqffX1af&#10;ppRYx1TBJCiR06Ow9H7+8cOs1ZlIoAJZCEMQRNms1TmtnNNZFFleiYbZEWih0FmCaZjDrdlFhWEt&#10;ojcySuL4JmrBFNoAF9bi6UPvpPOAX5aCu6eytMIRmVPMzYXVhHXr12g+Y9nOMF3VfEiD/UMWDasV&#10;PnqGemCOkb2p/4Bqam7AQulGHJoIyrLmItSA1Yzjd9VsKqZFqAXJsfpMk/1/sPzxsNHPhrjuC3TY&#10;QE9Iq21m8dDX05Wm8V/MlKAfKTyeaROdIxwPk3g6TccpJRx9yV2a3KYeJrrc1sa6rwIa4o2cGmxL&#10;YIsd1tb1oacQ/5gFWRerWsqw8VIQS2nIgWETpQs5IvibKKlIm9Obz2kcgN/4PPT5/lYy/mNI7yoK&#10;8aTCnC+1e8t1247URU4nJ162UByRLgO9kqzmqxrh18y6Z2ZQOsgQjoN7wqWUgDnBYFFSgfn1t3Mf&#10;jx1FLyUtSjGn9ueeGUGJ/Kaw13fjycRrN2wm6W2CG3Pt2V571L5ZAhI1xsHTPJg+3smTWRpoXnFq&#10;Fv5VdDHF8e2cupO5dP2A4NRxsViEIFSrZm6tNpp7aN8YT+tL98qMHtrqUBCPcBIty951t4/1NxUs&#10;9g7KOrTe89yzOtCPSg/iGabSj9L1PkRd/h3z3wAAAP//AwBQSwMEFAAGAAgAAAAhABDAOA/dAAAA&#10;CQEAAA8AAABkcnMvZG93bnJldi54bWxMj8FOwzAMhu9IvENkJG4sbSe6UupOgAYXTgzE2WuyJKJJ&#10;qiTrytsTTnCz5U+/v7/bLnZkswzReIdQrgpg0g1eGKcQPt6fbxpgMZETNHonEb5lhG1/edFRK/zZ&#10;vcl5nxTLIS62hKBTmlrO46Clpbjyk3T5dvTBUsprUFwEOudwO/KqKGpuybj8QdMkn7QcvvYni7B7&#10;VHdqaCjoXSOMmZfP46t6Qby+Wh7ugSW5pD8YfvWzOvTZ6eBPTkQ2Ityuq01GEap1DSwDTV3m4YCw&#10;KUrgfcf/N+h/AAAA//8DAFBLAQItABQABgAIAAAAIQC2gziS/gAAAOEBAAATAAAAAAAAAAAAAAAA&#10;AAAAAABbQ29udGVudF9UeXBlc10ueG1sUEsBAi0AFAAGAAgAAAAhADj9If/WAAAAlAEAAAsAAAAA&#10;AAAAAAAAAAAALwEAAF9yZWxzLy5yZWxzUEsBAi0AFAAGAAgAAAAhAMbvdl49AgAAgwQAAA4AAAAA&#10;AAAAAAAAAAAALgIAAGRycy9lMm9Eb2MueG1sUEsBAi0AFAAGAAgAAAAhABDAOA/dAAAACQEAAA8A&#10;AAAAAAAAAAAAAAAAlwQAAGRycy9kb3ducmV2LnhtbFBLBQYAAAAABAAEAPMAAAChBQAAAAA=&#10;" fillcolor="white [3201]" strokeweight=".5pt">
                <v:textbox>
                  <w:txbxContent>
                    <w:p w14:paraId="17DE0069" w14:textId="77777777" w:rsidR="009E5F32" w:rsidRPr="009E4C6B" w:rsidRDefault="009E5F32" w:rsidP="009E5F32">
                      <w:pPr>
                        <w:jc w:val="center"/>
                        <w:rPr>
                          <w:rFonts w:asciiTheme="majorBidi" w:hAnsiTheme="majorBidi" w:cstheme="majorBidi"/>
                          <w:sz w:val="24"/>
                          <w:szCs w:val="24"/>
                        </w:rPr>
                      </w:pPr>
                      <w:r w:rsidRPr="009E4C6B">
                        <w:rPr>
                          <w:rFonts w:asciiTheme="majorBidi" w:hAnsiTheme="majorBidi" w:cstheme="majorBidi"/>
                          <w:sz w:val="24"/>
                          <w:szCs w:val="24"/>
                        </w:rPr>
                        <w:t xml:space="preserve">Pengawasan </w:t>
                      </w:r>
                      <w:r>
                        <w:rPr>
                          <w:rFonts w:asciiTheme="majorBidi" w:hAnsiTheme="majorBidi" w:cstheme="majorBidi"/>
                          <w:sz w:val="24"/>
                          <w:szCs w:val="24"/>
                        </w:rPr>
                        <w:t xml:space="preserve">Belum </w:t>
                      </w:r>
                      <w:r w:rsidRPr="009E4C6B">
                        <w:rPr>
                          <w:rFonts w:asciiTheme="majorBidi" w:hAnsiTheme="majorBidi" w:cstheme="majorBidi"/>
                          <w:sz w:val="24"/>
                          <w:szCs w:val="24"/>
                        </w:rPr>
                        <w:t>Optimal</w:t>
                      </w:r>
                    </w:p>
                  </w:txbxContent>
                </v:textbox>
              </v:shape>
            </w:pict>
          </mc:Fallback>
        </mc:AlternateContent>
      </w:r>
    </w:p>
    <w:p w14:paraId="007CF69C" w14:textId="77777777" w:rsidR="009E5F32" w:rsidRPr="0070350B" w:rsidRDefault="009E5F32" w:rsidP="00911F45">
      <w:pPr>
        <w:spacing w:after="0" w:line="480" w:lineRule="auto"/>
        <w:ind w:right="-1"/>
        <w:jc w:val="both"/>
        <w:rPr>
          <w:rFonts w:asciiTheme="majorBidi" w:hAnsiTheme="majorBidi" w:cstheme="majorBidi"/>
          <w:sz w:val="25"/>
          <w:szCs w:val="25"/>
        </w:rPr>
      </w:pPr>
      <w:r>
        <w:rPr>
          <w:rFonts w:asciiTheme="majorBidi" w:hAnsiTheme="majorBidi" w:cstheme="majorBidi"/>
          <w:noProof/>
          <w:sz w:val="25"/>
          <w:szCs w:val="25"/>
        </w:rPr>
        <mc:AlternateContent>
          <mc:Choice Requires="wps">
            <w:drawing>
              <wp:anchor distT="0" distB="0" distL="114300" distR="114300" simplePos="0" relativeHeight="251677696" behindDoc="0" locked="0" layoutInCell="1" allowOverlap="1" wp14:anchorId="7D7FBD53" wp14:editId="288F12FD">
                <wp:simplePos x="0" y="0"/>
                <wp:positionH relativeFrom="column">
                  <wp:posOffset>1611778</wp:posOffset>
                </wp:positionH>
                <wp:positionV relativeFrom="paragraph">
                  <wp:posOffset>154495</wp:posOffset>
                </wp:positionV>
                <wp:extent cx="5938" cy="1674420"/>
                <wp:effectExtent l="76200" t="0" r="70485" b="59690"/>
                <wp:wrapNone/>
                <wp:docPr id="2097445955" name="Straight Arrow Connector 20"/>
                <wp:cNvGraphicFramePr/>
                <a:graphic xmlns:a="http://schemas.openxmlformats.org/drawingml/2006/main">
                  <a:graphicData uri="http://schemas.microsoft.com/office/word/2010/wordprocessingShape">
                    <wps:wsp>
                      <wps:cNvCnPr/>
                      <wps:spPr>
                        <a:xfrm>
                          <a:off x="0" y="0"/>
                          <a:ext cx="5938" cy="1674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F1DDC0" id="Straight Arrow Connector 20" o:spid="_x0000_s1026" type="#_x0000_t32" style="position:absolute;margin-left:126.9pt;margin-top:12.15pt;width:.45pt;height:131.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4rvQEAAMIDAAAOAAAAZHJzL2Uyb0RvYy54bWysU8uO1DAQvCPxD1buTJJhWdhoMnuYBS4I&#10;Vgv7AV6nnVj4pbaZJH9P25nJIB4SQlw6fnR1V5U7u9vJaHYEDMrZtqg3VcHACtcp27fF45d3L94U&#10;LERuO66dhbaYIRS3++fPdqNvYOsGpztARkVsaEbfFkOMvinLIAYwPGycB0uX0qHhkbbYlx3ykaob&#10;XW6r6rocHXYenYAQ6PRuuSz2ub6UIOInKQNEptuCuMUcMcenFMv9jjc9cj8ocaLB/4GF4cpS07XU&#10;HY+cfUP1SymjBLrgZNwIZ0onpRKQNZCauvpJzeeBe8hayJzgV5vC/ysrPh4P9h7JhtGHJvh7TCom&#10;iSZ9iR+bslnzahZMkQk6fHXzkt5W0EV9/frqapu9LC9YjyG+B2dYWrRFiMhVP8SDs5ZexWGd/eLH&#10;DyFSdwKeAamxtilGrvRb27E4exqdiIrbXkN6M0pPKeWFdF7FWcMCfwDJVEc0lzZ5nuCgkR05TUL3&#10;tV6rUGaCSKX1Cqoytz+CTrkJBnnG/ha4ZueOzsYVaJR1+LuucTpTlUv+WfWiNcl+ct2cnzDbQYOS&#10;/TkNdZrEH/cZfvn19t8BAAD//wMAUEsDBBQABgAIAAAAIQCvJyyL3wAAAAoBAAAPAAAAZHJzL2Rv&#10;d25yZXYueG1sTI/BTsMwEETvSPyDtUjcqEPa0hDiVAjBsUI0FeLoxps4Il5HsdOGv2c50dusZjTz&#10;ttjOrhcnHEPnScH9IgGBVHvTUavgUL3dZSBC1GR07wkV/GCAbXl9Vejc+DN94GkfW8ElFHKtwMY4&#10;5FKG2qLTYeEHJPYaPzod+RxbaUZ95nLXyzRJHqTTHfGC1QO+WKy/95NT0FTtof56zeTUN++b6tM+&#10;2l21U+r2Zn5+AhFxjv9h+MNndCiZ6egnMkH0CtL1ktEji9USBAfS9WoD4sgiyxKQZSEvXyh/AQAA&#10;//8DAFBLAQItABQABgAIAAAAIQC2gziS/gAAAOEBAAATAAAAAAAAAAAAAAAAAAAAAABbQ29udGVu&#10;dF9UeXBlc10ueG1sUEsBAi0AFAAGAAgAAAAhADj9If/WAAAAlAEAAAsAAAAAAAAAAAAAAAAALwEA&#10;AF9yZWxzLy5yZWxzUEsBAi0AFAAGAAgAAAAhAKo5fiu9AQAAwgMAAA4AAAAAAAAAAAAAAAAALgIA&#10;AGRycy9lMm9Eb2MueG1sUEsBAi0AFAAGAAgAAAAhAK8nLIvfAAAACgEAAA8AAAAAAAAAAAAAAAAA&#10;FwQAAGRycy9kb3ducmV2LnhtbFBLBQYAAAAABAAEAPMAAAAjBQAAAAA=&#10;" strokecolor="black [3200]" strokeweight=".5pt">
                <v:stroke endarrow="block" joinstyle="miter"/>
              </v:shape>
            </w:pict>
          </mc:Fallback>
        </mc:AlternateContent>
      </w:r>
      <w:r>
        <w:rPr>
          <w:rFonts w:asciiTheme="majorBidi" w:hAnsiTheme="majorBidi" w:cstheme="majorBidi"/>
          <w:noProof/>
          <w:sz w:val="25"/>
          <w:szCs w:val="25"/>
        </w:rPr>
        <mc:AlternateContent>
          <mc:Choice Requires="wps">
            <w:drawing>
              <wp:anchor distT="0" distB="0" distL="114300" distR="114300" simplePos="0" relativeHeight="251676672" behindDoc="0" locked="0" layoutInCell="1" allowOverlap="1" wp14:anchorId="13D834E0" wp14:editId="68713B5B">
                <wp:simplePos x="0" y="0"/>
                <wp:positionH relativeFrom="column">
                  <wp:posOffset>4443730</wp:posOffset>
                </wp:positionH>
                <wp:positionV relativeFrom="paragraph">
                  <wp:posOffset>81692</wp:posOffset>
                </wp:positionV>
                <wp:extent cx="5938" cy="160317"/>
                <wp:effectExtent l="76200" t="0" r="70485" b="49530"/>
                <wp:wrapNone/>
                <wp:docPr id="2041792250" name="Straight Arrow Connector 19"/>
                <wp:cNvGraphicFramePr/>
                <a:graphic xmlns:a="http://schemas.openxmlformats.org/drawingml/2006/main">
                  <a:graphicData uri="http://schemas.microsoft.com/office/word/2010/wordprocessingShape">
                    <wps:wsp>
                      <wps:cNvCnPr/>
                      <wps:spPr>
                        <a:xfrm flipH="1">
                          <a:off x="0" y="0"/>
                          <a:ext cx="5938" cy="1603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1D0BFF" id="Straight Arrow Connector 19" o:spid="_x0000_s1026" type="#_x0000_t32" style="position:absolute;margin-left:349.9pt;margin-top:6.45pt;width:.45pt;height:12.6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ayVwQEAAMsDAAAOAAAAZHJzL2Uyb0RvYy54bWysU9tu1DAQfUfiHyy/s0laUSDabB+2XB4Q&#10;VIV+gOuMEwvfZA+bzd8zdnZTBEVCiJeRY885M+fMZHt9tIYdICbtXcebTc0ZOOl77YaO33999+I1&#10;ZwmF64XxDjo+Q+LXu+fPtlNo4cKP3vQQGZG41E6h4yNiaKsqyRGsSBsfwNGj8tEKpM84VH0UE7Fb&#10;U13U9VU1+diH6CWkRLc3yyPfFX6lQOJnpRIgMx2n3rDEWOJDjtVuK9ohijBqeWpD/EMXVmhHRVeq&#10;G4GCfY/6NyqrZfTJK9xIbyuvlJZQNJCapv5FzZdRBChayJwUVpvS/6OVnw57dxvJhimkNoXbmFUc&#10;VbRMGR0+0EyLLuqUHYtt82obHJFJunz55pKmLOmhuaovm1fZ1GohyWQhJnwP3rJ86HjCKPQw4t47&#10;R+PxcSkgDh8TLsAzIIONyxGFNm9dz3AOtEMYtXCDgVOdnFI9dl9OOBtY4HegmO6py6VMWSzYm8gO&#10;glai/9asLJSZIUobs4LqIv6PoFNuhkFZtr8Frtmlone4Aq12Pj5VFY/nVtWSf1a9aM2yH3w/l1kW&#10;O2hjyhxO251X8ufvAn/8B3c/AAAA//8DAFBLAwQUAAYACAAAACEANp+PQOAAAAAJAQAADwAAAGRy&#10;cy9kb3ducmV2LnhtbEyPwU7DMBBE70j8g7VI3KidUjVNGqdCSFwA0VJ66c1NtklEvI5stw18PcsJ&#10;jqMZzbwpVqPtxRl96BxpSCYKBFLl6o4aDbuPp7sFiBAN1aZ3hBq+MMCqvL4qTF67C73jeRsbwSUU&#10;cqOhjXHIpQxVi9aEiRuQ2Ds6b01k6RtZe3PhctvLqVJzaU1HvNCaAR9brD63J6vhNfHr53T/dpyF&#10;xn/v6WW2CRun9e3N+LAEEXGMf2H4xWd0KJnp4E5UB9FrmGcZo0c2phkIDqRKpSAOGu4XCciykP8f&#10;lD8AAAD//wMAUEsBAi0AFAAGAAgAAAAhALaDOJL+AAAA4QEAABMAAAAAAAAAAAAAAAAAAAAAAFtD&#10;b250ZW50X1R5cGVzXS54bWxQSwECLQAUAAYACAAAACEAOP0h/9YAAACUAQAACwAAAAAAAAAAAAAA&#10;AAAvAQAAX3JlbHMvLnJlbHNQSwECLQAUAAYACAAAACEAvX2slcEBAADLAwAADgAAAAAAAAAAAAAA&#10;AAAuAgAAZHJzL2Uyb0RvYy54bWxQSwECLQAUAAYACAAAACEANp+PQOAAAAAJAQAADwAAAAAAAAAA&#10;AAAAAAAbBAAAZHJzL2Rvd25yZXYueG1sUEsFBgAAAAAEAAQA8wAAACgFAAAAAA==&#10;" strokecolor="black [3200]" strokeweight=".5pt">
                <v:stroke endarrow="block" joinstyle="miter"/>
              </v:shape>
            </w:pict>
          </mc:Fallback>
        </mc:AlternateContent>
      </w:r>
      <w:r>
        <w:rPr>
          <w:rFonts w:asciiTheme="majorBidi" w:hAnsiTheme="majorBidi" w:cstheme="majorBidi"/>
          <w:noProof/>
          <w:sz w:val="25"/>
          <w:szCs w:val="25"/>
        </w:rPr>
        <mc:AlternateContent>
          <mc:Choice Requires="wps">
            <w:drawing>
              <wp:anchor distT="0" distB="0" distL="114300" distR="114300" simplePos="0" relativeHeight="251673600" behindDoc="0" locked="0" layoutInCell="1" allowOverlap="1" wp14:anchorId="5AFF04EC" wp14:editId="046CBD09">
                <wp:simplePos x="0" y="0"/>
                <wp:positionH relativeFrom="column">
                  <wp:posOffset>3401060</wp:posOffset>
                </wp:positionH>
                <wp:positionV relativeFrom="paragraph">
                  <wp:posOffset>232912</wp:posOffset>
                </wp:positionV>
                <wp:extent cx="2079551" cy="2106706"/>
                <wp:effectExtent l="0" t="0" r="16510" b="27305"/>
                <wp:wrapNone/>
                <wp:docPr id="1770194095" name="Text Box 5"/>
                <wp:cNvGraphicFramePr/>
                <a:graphic xmlns:a="http://schemas.openxmlformats.org/drawingml/2006/main">
                  <a:graphicData uri="http://schemas.microsoft.com/office/word/2010/wordprocessingShape">
                    <wps:wsp>
                      <wps:cNvSpPr txBox="1"/>
                      <wps:spPr>
                        <a:xfrm>
                          <a:off x="0" y="0"/>
                          <a:ext cx="2079551" cy="2106706"/>
                        </a:xfrm>
                        <a:prstGeom prst="rect">
                          <a:avLst/>
                        </a:prstGeom>
                        <a:solidFill>
                          <a:schemeClr val="lt1"/>
                        </a:solidFill>
                        <a:ln w="6350">
                          <a:solidFill>
                            <a:prstClr val="black"/>
                          </a:solidFill>
                        </a:ln>
                      </wps:spPr>
                      <wps:txbx>
                        <w:txbxContent>
                          <w:p w14:paraId="51F8C4A5" w14:textId="77777777" w:rsidR="009E5F32" w:rsidRPr="000B494D" w:rsidRDefault="009E5F32" w:rsidP="009E5F32">
                            <w:pPr>
                              <w:rPr>
                                <w:rFonts w:asciiTheme="majorBidi" w:hAnsiTheme="majorBidi" w:cstheme="majorBidi"/>
                                <w:sz w:val="24"/>
                                <w:szCs w:val="24"/>
                              </w:rPr>
                            </w:pPr>
                            <w:r w:rsidRPr="000B494D">
                              <w:rPr>
                                <w:rFonts w:asciiTheme="majorBidi" w:hAnsiTheme="majorBidi" w:cstheme="majorBidi"/>
                                <w:sz w:val="24"/>
                                <w:szCs w:val="24"/>
                              </w:rPr>
                              <w:t>Faktor Penghambat :</w:t>
                            </w:r>
                          </w:p>
                          <w:p w14:paraId="4F9CDCFC" w14:textId="77777777" w:rsidR="009E5F32" w:rsidRPr="000B494D" w:rsidRDefault="009E5F32" w:rsidP="009E5F32">
                            <w:pPr>
                              <w:pStyle w:val="ListParagraph"/>
                              <w:numPr>
                                <w:ilvl w:val="0"/>
                                <w:numId w:val="61"/>
                              </w:numPr>
                              <w:ind w:left="426" w:hanging="426"/>
                            </w:pPr>
                            <w:r>
                              <w:rPr>
                                <w:rFonts w:ascii="Times New Roman" w:hAnsi="Times New Roman" w:cs="Times New Roman"/>
                                <w:sz w:val="24"/>
                                <w:szCs w:val="24"/>
                              </w:rPr>
                              <w:t>Tidak memiliki alat uji yang lengkap</w:t>
                            </w:r>
                          </w:p>
                          <w:p w14:paraId="4FD690BA" w14:textId="77777777" w:rsidR="009E5F32" w:rsidRPr="000B494D" w:rsidRDefault="009E5F32" w:rsidP="009E5F32">
                            <w:pPr>
                              <w:pStyle w:val="ListParagraph"/>
                              <w:numPr>
                                <w:ilvl w:val="0"/>
                                <w:numId w:val="61"/>
                              </w:numPr>
                              <w:ind w:left="426" w:hanging="426"/>
                            </w:pPr>
                            <w:r w:rsidRPr="004C752A">
                              <w:rPr>
                                <w:rFonts w:ascii="Times New Roman" w:hAnsi="Times New Roman" w:cs="Times New Roman"/>
                                <w:sz w:val="24"/>
                                <w:szCs w:val="24"/>
                              </w:rPr>
                              <w:t>Terhambatnya kalibrasi alat uji jika terjadi mati listrik</w:t>
                            </w:r>
                          </w:p>
                          <w:p w14:paraId="757B1FF6" w14:textId="77777777" w:rsidR="009E5F32" w:rsidRPr="000B494D" w:rsidRDefault="009E5F32" w:rsidP="009E5F32">
                            <w:pPr>
                              <w:pStyle w:val="ListParagraph"/>
                              <w:numPr>
                                <w:ilvl w:val="0"/>
                                <w:numId w:val="61"/>
                              </w:numPr>
                              <w:ind w:left="426" w:hanging="426"/>
                            </w:pPr>
                            <w:r w:rsidRPr="004C752A">
                              <w:rPr>
                                <w:rFonts w:ascii="Times New Roman" w:hAnsi="Times New Roman" w:cs="Times New Roman"/>
                                <w:sz w:val="24"/>
                                <w:szCs w:val="24"/>
                              </w:rPr>
                              <w:t>Minimnya sumber daya</w:t>
                            </w:r>
                          </w:p>
                          <w:p w14:paraId="0F860BE4" w14:textId="77777777" w:rsidR="009E5F32" w:rsidRPr="000B494D" w:rsidRDefault="009E5F32" w:rsidP="009E5F32">
                            <w:pPr>
                              <w:pStyle w:val="ListParagraph"/>
                              <w:numPr>
                                <w:ilvl w:val="0"/>
                                <w:numId w:val="61"/>
                              </w:numPr>
                              <w:ind w:left="426" w:hanging="426"/>
                            </w:pPr>
                            <w:r w:rsidRPr="000B494D">
                              <w:rPr>
                                <w:rFonts w:ascii="Times New Roman" w:hAnsi="Times New Roman" w:cs="Times New Roman"/>
                                <w:sz w:val="24"/>
                                <w:szCs w:val="24"/>
                              </w:rPr>
                              <w:t xml:space="preserve">Kepala Seksi pada pengujian kendaraan bermotor tidak memiliki </w:t>
                            </w:r>
                            <w:proofErr w:type="spellStart"/>
                            <w:r w:rsidRPr="000B494D">
                              <w:rPr>
                                <w:rFonts w:ascii="Times New Roman" w:hAnsi="Times New Roman" w:cs="Times New Roman"/>
                                <w:sz w:val="24"/>
                                <w:szCs w:val="24"/>
                              </w:rPr>
                              <w:t>kreadibilitas</w:t>
                            </w:r>
                            <w:proofErr w:type="spellEnd"/>
                            <w:r w:rsidRPr="000B494D">
                              <w:rPr>
                                <w:rFonts w:ascii="Times New Roman" w:hAnsi="Times New Roman" w:cs="Times New Roman"/>
                                <w:sz w:val="24"/>
                                <w:szCs w:val="24"/>
                              </w:rPr>
                              <w:t xml:space="preserve"> dalam pengujian. </w:t>
                            </w:r>
                          </w:p>
                          <w:p w14:paraId="2482F67B" w14:textId="77777777" w:rsidR="009E5F32" w:rsidRDefault="009E5F32" w:rsidP="009E5F32">
                            <w:pPr>
                              <w:pStyle w:val="ListParagraph"/>
                              <w:numPr>
                                <w:ilvl w:val="0"/>
                                <w:numId w:val="61"/>
                              </w:numPr>
                              <w:ind w:left="426" w:hanging="426"/>
                            </w:pPr>
                            <w:r w:rsidRPr="004C752A">
                              <w:rPr>
                                <w:rFonts w:ascii="Times New Roman" w:hAnsi="Times New Roman" w:cs="Times New Roman"/>
                                <w:sz w:val="24"/>
                                <w:szCs w:val="24"/>
                              </w:rPr>
                              <w:t xml:space="preserve"> manusia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F04EC" id="Text Box 5" o:spid="_x0000_s1031" type="#_x0000_t202" style="position:absolute;left:0;text-align:left;margin-left:267.8pt;margin-top:18.35pt;width:163.75pt;height:16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tM+PQIAAIQ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Sm/uJpMhJRx9o2E6vUmnASe5XDfW+a8CahKMnFrs&#10;S6SLHdbOd6GnkPCaAyWLlVQqboIWxFJZcmDYReVjkgj+Jkpp0uR0+nmSRuA3vgB9vr9VjP/o07uK&#10;QjylMedL8cHy7bYlssjp5ETMFooj8mWhk5IzfCURfs2cf2YWtYMU4Tz4J1xKBZgT9BYlFdhffzsP&#10;8dhS9FLSoBZz6n7umRWUqG8am303HI+DeONmPLkZ4cZee7bXHr2vl4BEYUMwu2iGeK9OZmmhfsWx&#10;WYRX0cU0x7dz6k/m0ncTgmPHxWIRg1Cuhvm13hgeoENjAq0v7Suzpm+rR0U8wkm1LHvX3S423NSw&#10;2HsoZWx94LljtacfpR7F049lmKXrfYy6/DzmvwEAAP//AwBQSwMEFAAGAAgAAAAhAF6dkbTdAAAA&#10;CgEAAA8AAABkcnMvZG93bnJldi54bWxMj8FOwzAMhu9IvENkJG4sHVVLKE0nQIMLJwbi7DVeEtEk&#10;VZN15e3JTnC0/en397ebxQ1spina4CWsVwUw8n1Q1msJnx8vNwJYTOgVDsGThB+KsOkuL1psVDj5&#10;d5p3SbMc4mODEkxKY8N57A05jKswks+3Q5gcpjxOmqsJTzncDfy2KGru0Pr8weBIz4b6793RSdg+&#10;6XvdC5zMVihr5+Xr8KZfpby+Wh4fgCVa0h8MZ/2sDl122oejV5ENEqqyqjMqoazvgGVA1OUa2P68&#10;EBXwruX/K3S/AAAA//8DAFBLAQItABQABgAIAAAAIQC2gziS/gAAAOEBAAATAAAAAAAAAAAAAAAA&#10;AAAAAABbQ29udGVudF9UeXBlc10ueG1sUEsBAi0AFAAGAAgAAAAhADj9If/WAAAAlAEAAAsAAAAA&#10;AAAAAAAAAAAALwEAAF9yZWxzLy5yZWxzUEsBAi0AFAAGAAgAAAAhALyS0z49AgAAhAQAAA4AAAAA&#10;AAAAAAAAAAAALgIAAGRycy9lMm9Eb2MueG1sUEsBAi0AFAAGAAgAAAAhAF6dkbTdAAAACgEAAA8A&#10;AAAAAAAAAAAAAAAAlwQAAGRycy9kb3ducmV2LnhtbFBLBQYAAAAABAAEAPMAAAChBQAAAAA=&#10;" fillcolor="white [3201]" strokeweight=".5pt">
                <v:textbox>
                  <w:txbxContent>
                    <w:p w14:paraId="51F8C4A5" w14:textId="77777777" w:rsidR="009E5F32" w:rsidRPr="000B494D" w:rsidRDefault="009E5F32" w:rsidP="009E5F32">
                      <w:pPr>
                        <w:rPr>
                          <w:rFonts w:asciiTheme="majorBidi" w:hAnsiTheme="majorBidi" w:cstheme="majorBidi"/>
                          <w:sz w:val="24"/>
                          <w:szCs w:val="24"/>
                        </w:rPr>
                      </w:pPr>
                      <w:r w:rsidRPr="000B494D">
                        <w:rPr>
                          <w:rFonts w:asciiTheme="majorBidi" w:hAnsiTheme="majorBidi" w:cstheme="majorBidi"/>
                          <w:sz w:val="24"/>
                          <w:szCs w:val="24"/>
                        </w:rPr>
                        <w:t>Faktor Penghambat :</w:t>
                      </w:r>
                    </w:p>
                    <w:p w14:paraId="4F9CDCFC" w14:textId="77777777" w:rsidR="009E5F32" w:rsidRPr="000B494D" w:rsidRDefault="009E5F32" w:rsidP="009E5F32">
                      <w:pPr>
                        <w:pStyle w:val="ListParagraph"/>
                        <w:numPr>
                          <w:ilvl w:val="0"/>
                          <w:numId w:val="61"/>
                        </w:numPr>
                        <w:ind w:left="426" w:hanging="426"/>
                      </w:pPr>
                      <w:r>
                        <w:rPr>
                          <w:rFonts w:ascii="Times New Roman" w:hAnsi="Times New Roman" w:cs="Times New Roman"/>
                          <w:sz w:val="24"/>
                          <w:szCs w:val="24"/>
                        </w:rPr>
                        <w:t>Tidak memiliki alat uji yang lengkap</w:t>
                      </w:r>
                    </w:p>
                    <w:p w14:paraId="4FD690BA" w14:textId="77777777" w:rsidR="009E5F32" w:rsidRPr="000B494D" w:rsidRDefault="009E5F32" w:rsidP="009E5F32">
                      <w:pPr>
                        <w:pStyle w:val="ListParagraph"/>
                        <w:numPr>
                          <w:ilvl w:val="0"/>
                          <w:numId w:val="61"/>
                        </w:numPr>
                        <w:ind w:left="426" w:hanging="426"/>
                      </w:pPr>
                      <w:r w:rsidRPr="004C752A">
                        <w:rPr>
                          <w:rFonts w:ascii="Times New Roman" w:hAnsi="Times New Roman" w:cs="Times New Roman"/>
                          <w:sz w:val="24"/>
                          <w:szCs w:val="24"/>
                        </w:rPr>
                        <w:t>Terhambatnya kalibrasi alat uji jika terjadi mati listrik</w:t>
                      </w:r>
                    </w:p>
                    <w:p w14:paraId="757B1FF6" w14:textId="77777777" w:rsidR="009E5F32" w:rsidRPr="000B494D" w:rsidRDefault="009E5F32" w:rsidP="009E5F32">
                      <w:pPr>
                        <w:pStyle w:val="ListParagraph"/>
                        <w:numPr>
                          <w:ilvl w:val="0"/>
                          <w:numId w:val="61"/>
                        </w:numPr>
                        <w:ind w:left="426" w:hanging="426"/>
                      </w:pPr>
                      <w:r w:rsidRPr="004C752A">
                        <w:rPr>
                          <w:rFonts w:ascii="Times New Roman" w:hAnsi="Times New Roman" w:cs="Times New Roman"/>
                          <w:sz w:val="24"/>
                          <w:szCs w:val="24"/>
                        </w:rPr>
                        <w:t>Minimnya sumber daya</w:t>
                      </w:r>
                    </w:p>
                    <w:p w14:paraId="0F860BE4" w14:textId="77777777" w:rsidR="009E5F32" w:rsidRPr="000B494D" w:rsidRDefault="009E5F32" w:rsidP="009E5F32">
                      <w:pPr>
                        <w:pStyle w:val="ListParagraph"/>
                        <w:numPr>
                          <w:ilvl w:val="0"/>
                          <w:numId w:val="61"/>
                        </w:numPr>
                        <w:ind w:left="426" w:hanging="426"/>
                      </w:pPr>
                      <w:r w:rsidRPr="000B494D">
                        <w:rPr>
                          <w:rFonts w:ascii="Times New Roman" w:hAnsi="Times New Roman" w:cs="Times New Roman"/>
                          <w:sz w:val="24"/>
                          <w:szCs w:val="24"/>
                        </w:rPr>
                        <w:t xml:space="preserve">Kepala Seksi pada pengujian kendaraan bermotor tidak memiliki </w:t>
                      </w:r>
                      <w:proofErr w:type="spellStart"/>
                      <w:r w:rsidRPr="000B494D">
                        <w:rPr>
                          <w:rFonts w:ascii="Times New Roman" w:hAnsi="Times New Roman" w:cs="Times New Roman"/>
                          <w:sz w:val="24"/>
                          <w:szCs w:val="24"/>
                        </w:rPr>
                        <w:t>kreadibilitas</w:t>
                      </w:r>
                      <w:proofErr w:type="spellEnd"/>
                      <w:r w:rsidRPr="000B494D">
                        <w:rPr>
                          <w:rFonts w:ascii="Times New Roman" w:hAnsi="Times New Roman" w:cs="Times New Roman"/>
                          <w:sz w:val="24"/>
                          <w:szCs w:val="24"/>
                        </w:rPr>
                        <w:t xml:space="preserve"> dalam pengujian. </w:t>
                      </w:r>
                    </w:p>
                    <w:p w14:paraId="2482F67B" w14:textId="77777777" w:rsidR="009E5F32" w:rsidRDefault="009E5F32" w:rsidP="009E5F32">
                      <w:pPr>
                        <w:pStyle w:val="ListParagraph"/>
                        <w:numPr>
                          <w:ilvl w:val="0"/>
                          <w:numId w:val="61"/>
                        </w:numPr>
                        <w:ind w:left="426" w:hanging="426"/>
                      </w:pPr>
                      <w:r w:rsidRPr="004C752A">
                        <w:rPr>
                          <w:rFonts w:ascii="Times New Roman" w:hAnsi="Times New Roman" w:cs="Times New Roman"/>
                          <w:sz w:val="24"/>
                          <w:szCs w:val="24"/>
                        </w:rPr>
                        <w:t xml:space="preserve"> manusia</w:t>
                      </w:r>
                    </w:p>
                  </w:txbxContent>
                </v:textbox>
              </v:shape>
            </w:pict>
          </mc:Fallback>
        </mc:AlternateContent>
      </w:r>
    </w:p>
    <w:p w14:paraId="550D8242" w14:textId="77777777" w:rsidR="009E5F32" w:rsidRPr="0070350B" w:rsidRDefault="009E5F32" w:rsidP="00911F45">
      <w:pPr>
        <w:spacing w:after="0" w:line="480" w:lineRule="auto"/>
        <w:ind w:right="-1"/>
        <w:jc w:val="both"/>
        <w:rPr>
          <w:rFonts w:asciiTheme="majorBidi" w:hAnsiTheme="majorBidi" w:cstheme="majorBidi"/>
          <w:sz w:val="25"/>
          <w:szCs w:val="25"/>
        </w:rPr>
      </w:pPr>
    </w:p>
    <w:p w14:paraId="024AF1AD" w14:textId="77777777" w:rsidR="009E5F32" w:rsidRPr="0070350B" w:rsidRDefault="009E5F32" w:rsidP="00911F45">
      <w:pPr>
        <w:tabs>
          <w:tab w:val="left" w:pos="720"/>
          <w:tab w:val="left" w:pos="1440"/>
          <w:tab w:val="left" w:pos="2160"/>
          <w:tab w:val="left" w:pos="2880"/>
          <w:tab w:val="left" w:pos="3600"/>
          <w:tab w:val="left" w:pos="4320"/>
          <w:tab w:val="left" w:pos="5040"/>
          <w:tab w:val="left" w:pos="5760"/>
          <w:tab w:val="left" w:pos="6480"/>
          <w:tab w:val="right" w:pos="7937"/>
        </w:tabs>
        <w:spacing w:after="0" w:line="480" w:lineRule="auto"/>
        <w:ind w:right="-1"/>
        <w:jc w:val="both"/>
        <w:rPr>
          <w:rFonts w:asciiTheme="majorBidi" w:hAnsiTheme="majorBidi" w:cstheme="majorBidi"/>
          <w:sz w:val="25"/>
          <w:szCs w:val="25"/>
        </w:rPr>
      </w:pP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r>
      <w:r w:rsidRPr="0070350B">
        <w:rPr>
          <w:rFonts w:asciiTheme="majorBidi" w:hAnsiTheme="majorBidi" w:cstheme="majorBidi"/>
          <w:sz w:val="25"/>
          <w:szCs w:val="25"/>
        </w:rPr>
        <w:tab/>
        <w:t xml:space="preserve">    </w:t>
      </w:r>
      <w:r w:rsidRPr="0070350B">
        <w:rPr>
          <w:rFonts w:asciiTheme="majorBidi" w:hAnsiTheme="majorBidi" w:cstheme="majorBidi"/>
          <w:sz w:val="25"/>
          <w:szCs w:val="25"/>
        </w:rPr>
        <w:tab/>
      </w:r>
    </w:p>
    <w:p w14:paraId="102634AB" w14:textId="77777777" w:rsidR="009E5F32" w:rsidRPr="0070350B" w:rsidRDefault="009E5F32" w:rsidP="00911F45">
      <w:pPr>
        <w:tabs>
          <w:tab w:val="right" w:pos="7937"/>
        </w:tabs>
        <w:spacing w:after="0" w:line="480" w:lineRule="auto"/>
        <w:ind w:right="-1"/>
        <w:jc w:val="both"/>
        <w:rPr>
          <w:rFonts w:asciiTheme="majorBidi" w:hAnsiTheme="majorBidi" w:cstheme="majorBidi"/>
          <w:sz w:val="25"/>
          <w:szCs w:val="25"/>
        </w:rPr>
      </w:pPr>
      <w:r w:rsidRPr="0070350B">
        <w:rPr>
          <w:rFonts w:asciiTheme="majorBidi" w:hAnsiTheme="majorBidi" w:cstheme="majorBidi"/>
          <w:sz w:val="25"/>
          <w:szCs w:val="25"/>
        </w:rPr>
        <w:tab/>
      </w:r>
    </w:p>
    <w:p w14:paraId="24BF4E28" w14:textId="77777777" w:rsidR="009E5F32" w:rsidRPr="0070350B" w:rsidRDefault="009E5F32" w:rsidP="00911F45">
      <w:pPr>
        <w:spacing w:after="0" w:line="480" w:lineRule="auto"/>
        <w:ind w:right="-1"/>
        <w:jc w:val="both"/>
        <w:rPr>
          <w:rFonts w:asciiTheme="majorBidi" w:hAnsiTheme="majorBidi" w:cstheme="majorBidi"/>
          <w:sz w:val="25"/>
          <w:szCs w:val="25"/>
        </w:rPr>
      </w:pPr>
      <w:r w:rsidRPr="0070350B">
        <w:rPr>
          <w:rFonts w:asciiTheme="majorBidi" w:hAnsiTheme="majorBidi" w:cstheme="majorBidi"/>
          <w:sz w:val="25"/>
          <w:szCs w:val="25"/>
        </w:rPr>
        <w:t xml:space="preserve">   </w:t>
      </w:r>
    </w:p>
    <w:p w14:paraId="5A260A54" w14:textId="77777777" w:rsidR="009E5F32" w:rsidRPr="0070350B" w:rsidRDefault="009E5F32" w:rsidP="00911F45">
      <w:pPr>
        <w:tabs>
          <w:tab w:val="left" w:pos="3377"/>
          <w:tab w:val="left" w:pos="3769"/>
        </w:tabs>
        <w:spacing w:after="0" w:line="240" w:lineRule="auto"/>
        <w:ind w:right="-1"/>
        <w:rPr>
          <w:rFonts w:asciiTheme="majorBidi" w:hAnsiTheme="majorBidi" w:cstheme="majorBidi"/>
          <w:sz w:val="25"/>
          <w:szCs w:val="25"/>
        </w:rPr>
      </w:pPr>
      <w:r w:rsidRPr="0070350B">
        <w:rPr>
          <w:rFonts w:asciiTheme="majorBidi" w:hAnsiTheme="majorBidi" w:cstheme="majorBidi"/>
          <w:noProof/>
          <w:sz w:val="25"/>
          <w:szCs w:val="25"/>
        </w:rPr>
        <mc:AlternateContent>
          <mc:Choice Requires="wps">
            <w:drawing>
              <wp:anchor distT="0" distB="0" distL="114300" distR="114300" simplePos="0" relativeHeight="251667456" behindDoc="0" locked="0" layoutInCell="1" allowOverlap="1" wp14:anchorId="5A9CB9F1" wp14:editId="49962AD1">
                <wp:simplePos x="0" y="0"/>
                <wp:positionH relativeFrom="column">
                  <wp:posOffset>845510</wp:posOffset>
                </wp:positionH>
                <wp:positionV relativeFrom="paragraph">
                  <wp:posOffset>10042</wp:posOffset>
                </wp:positionV>
                <wp:extent cx="1572895" cy="1605354"/>
                <wp:effectExtent l="0" t="0" r="27305" b="13970"/>
                <wp:wrapNone/>
                <wp:docPr id="2" name="Text Box 2"/>
                <wp:cNvGraphicFramePr/>
                <a:graphic xmlns:a="http://schemas.openxmlformats.org/drawingml/2006/main">
                  <a:graphicData uri="http://schemas.microsoft.com/office/word/2010/wordprocessingShape">
                    <wps:wsp>
                      <wps:cNvSpPr txBox="1"/>
                      <wps:spPr>
                        <a:xfrm>
                          <a:off x="0" y="0"/>
                          <a:ext cx="1572895" cy="1605354"/>
                        </a:xfrm>
                        <a:prstGeom prst="rect">
                          <a:avLst/>
                        </a:prstGeom>
                        <a:solidFill>
                          <a:schemeClr val="lt1"/>
                        </a:solidFill>
                        <a:ln w="6350">
                          <a:solidFill>
                            <a:prstClr val="black"/>
                          </a:solidFill>
                        </a:ln>
                      </wps:spPr>
                      <wps:txbx>
                        <w:txbxContent>
                          <w:p w14:paraId="7D93E060" w14:textId="77777777" w:rsidR="009E5F32" w:rsidRPr="00671843" w:rsidRDefault="009E5F32" w:rsidP="009E5F32">
                            <w:pPr>
                              <w:spacing w:line="240" w:lineRule="auto"/>
                              <w:jc w:val="center"/>
                            </w:pPr>
                            <w:r w:rsidRPr="0067164D">
                              <w:rPr>
                                <w:rFonts w:asciiTheme="majorBidi" w:hAnsiTheme="majorBidi" w:cstheme="majorBidi"/>
                                <w:sz w:val="24"/>
                                <w:szCs w:val="24"/>
                              </w:rPr>
                              <w:t>Meningkatkan Keselamatan Dan Kelaikan Jalan</w:t>
                            </w:r>
                            <w:r>
                              <w:rPr>
                                <w:rFonts w:asciiTheme="majorBidi" w:hAnsiTheme="majorBidi" w:cstheme="majorBidi"/>
                                <w:sz w:val="24"/>
                                <w:szCs w:val="24"/>
                              </w:rPr>
                              <w:t xml:space="preserve"> serta</w:t>
                            </w:r>
                            <w:r>
                              <w:t xml:space="preserve"> m</w:t>
                            </w:r>
                            <w:r>
                              <w:rPr>
                                <w:rFonts w:asciiTheme="majorBidi" w:hAnsiTheme="majorBidi" w:cstheme="majorBidi"/>
                                <w:sz w:val="24"/>
                                <w:szCs w:val="24"/>
                              </w:rPr>
                              <w:t>enjamin Keselamatan Bagi pengguna jalan</w:t>
                            </w:r>
                          </w:p>
                          <w:p w14:paraId="2D13C241" w14:textId="77777777" w:rsidR="009E5F32" w:rsidRDefault="009E5F32" w:rsidP="009E5F32">
                            <w:pPr>
                              <w:jc w:val="center"/>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Outcame</w:t>
                            </w:r>
                            <w:proofErr w:type="spellEnd"/>
                            <w:r>
                              <w:rPr>
                                <w:rFonts w:asciiTheme="majorBidi" w:hAnsiTheme="majorBidi" w:cstheme="majorBidi"/>
                                <w:sz w:val="24"/>
                                <w:szCs w:val="24"/>
                              </w:rPr>
                              <w:t>)</w:t>
                            </w:r>
                          </w:p>
                          <w:p w14:paraId="6A10095C" w14:textId="77777777" w:rsidR="009E5F32" w:rsidRPr="00A25DF4" w:rsidRDefault="009E5F32" w:rsidP="009E5F32">
                            <w:pPr>
                              <w:spacing w:line="480" w:lineRule="auto"/>
                              <w:ind w:left="2880" w:firstLine="720"/>
                              <w:jc w:val="both"/>
                              <w:rPr>
                                <w:rFonts w:asciiTheme="majorBidi" w:hAnsiTheme="majorBidi" w:cstheme="majorBidi"/>
                                <w:sz w:val="24"/>
                                <w:szCs w:val="24"/>
                              </w:rPr>
                            </w:pPr>
                            <w:r w:rsidRPr="00A25DF4">
                              <w:rPr>
                                <w:rFonts w:asciiTheme="majorBidi" w:hAnsiTheme="majorBidi" w:cstheme="majorBidi"/>
                                <w:sz w:val="24"/>
                                <w:szCs w:val="24"/>
                              </w:rPr>
                              <w:t>(</w:t>
                            </w:r>
                            <w:proofErr w:type="spellStart"/>
                            <w:r w:rsidRPr="00A25DF4">
                              <w:rPr>
                                <w:rFonts w:asciiTheme="majorBidi" w:hAnsiTheme="majorBidi" w:cstheme="majorBidi"/>
                                <w:sz w:val="24"/>
                                <w:szCs w:val="24"/>
                              </w:rPr>
                              <w:t>Outcome</w:t>
                            </w:r>
                            <w:proofErr w:type="spellEnd"/>
                            <w:r w:rsidRPr="00A25DF4">
                              <w:rPr>
                                <w:rFonts w:asciiTheme="majorBidi" w:hAnsiTheme="majorBidi" w:cstheme="majorBidi"/>
                                <w:sz w:val="24"/>
                                <w:szCs w:val="24"/>
                              </w:rPr>
                              <w:t>)</w:t>
                            </w:r>
                          </w:p>
                          <w:p w14:paraId="0443EEC9" w14:textId="77777777" w:rsidR="009E5F32" w:rsidRPr="00DB2962" w:rsidRDefault="009E5F32" w:rsidP="009E5F32">
                            <w:pPr>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CB9F1" id="Text Box 2" o:spid="_x0000_s1032" type="#_x0000_t202" style="position:absolute;margin-left:66.6pt;margin-top:.8pt;width:123.85pt;height:1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ZkOwIAAIQ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Ty6vZtQwtE3nKaTm8k44CSX68Y6/1VATYKRU4t9&#10;iXSxw9r5LvQUEl5zoKpiVSkVN0ELYqksOTDsovIxSQR/E6U0aXI6vZmkEfiNL0Cf728V4z/69K6i&#10;EE9pzPlSfLB8u21JVSDwiZgtFEfky0InJWf4qkL4NXP+mVnUDlKE8+CfcJEKMCfoLUpKsL/+dh7i&#10;saXopaRBLebU/dwzKyhR3zQ2+244Hgfxxs0Y2caNvfZsrz16Xy8BiRri5BkezRDv1cmUFupXHJtF&#10;eBVdTHN8O6f+ZC59NyE4dlwsFjEI5WqYX+uN4QE6NCbQ+tK+Mmv6tnpUxCOcVMuyd93tYsNNDYu9&#10;B1nF1geeO1Z7+lHqUTz9WIZZut7HqMvPY/4bAAD//wMAUEsDBBQABgAIAAAAIQCuOQdi3AAAAAkB&#10;AAAPAAAAZHJzL2Rvd25yZXYueG1sTI/BTsMwEETvSPyDtUjcqENSqjSNUwEqXDhRUM9uvLUtYjuy&#10;3TT8PcsJbjua0eybdju7gU0Ykw1ewP2iAIa+D8p6LeDz4+WuBpay9EoOwaOAb0yw7a6vWtmocPHv&#10;OO2zZlTiUyMFmJzHhvPUG3QyLcKInrxTiE5mklFzFeWFyt3Ay6JYcSetpw9GjvhssP/an52A3ZNe&#10;676W0exqZe00H05v+lWI25v5cQMs45z/wvCLT+jQEdMxnL1KbCBdVSVF6VgBI7+qizWwo4DyYbkE&#10;3rX8/4LuBwAA//8DAFBLAQItABQABgAIAAAAIQC2gziS/gAAAOEBAAATAAAAAAAAAAAAAAAAAAAA&#10;AABbQ29udGVudF9UeXBlc10ueG1sUEsBAi0AFAAGAAgAAAAhADj9If/WAAAAlAEAAAsAAAAAAAAA&#10;AAAAAAAALwEAAF9yZWxzLy5yZWxzUEsBAi0AFAAGAAgAAAAhALW9hmQ7AgAAhAQAAA4AAAAAAAAA&#10;AAAAAAAALgIAAGRycy9lMm9Eb2MueG1sUEsBAi0AFAAGAAgAAAAhAK45B2LcAAAACQEAAA8AAAAA&#10;AAAAAAAAAAAAlQQAAGRycy9kb3ducmV2LnhtbFBLBQYAAAAABAAEAPMAAACeBQAAAAA=&#10;" fillcolor="white [3201]" strokeweight=".5pt">
                <v:textbox>
                  <w:txbxContent>
                    <w:p w14:paraId="7D93E060" w14:textId="77777777" w:rsidR="009E5F32" w:rsidRPr="00671843" w:rsidRDefault="009E5F32" w:rsidP="009E5F32">
                      <w:pPr>
                        <w:spacing w:line="240" w:lineRule="auto"/>
                        <w:jc w:val="center"/>
                      </w:pPr>
                      <w:r w:rsidRPr="0067164D">
                        <w:rPr>
                          <w:rFonts w:asciiTheme="majorBidi" w:hAnsiTheme="majorBidi" w:cstheme="majorBidi"/>
                          <w:sz w:val="24"/>
                          <w:szCs w:val="24"/>
                        </w:rPr>
                        <w:t>Meningkatkan Keselamatan Dan Kelaikan Jalan</w:t>
                      </w:r>
                      <w:r>
                        <w:rPr>
                          <w:rFonts w:asciiTheme="majorBidi" w:hAnsiTheme="majorBidi" w:cstheme="majorBidi"/>
                          <w:sz w:val="24"/>
                          <w:szCs w:val="24"/>
                        </w:rPr>
                        <w:t xml:space="preserve"> serta</w:t>
                      </w:r>
                      <w:r>
                        <w:t xml:space="preserve"> m</w:t>
                      </w:r>
                      <w:r>
                        <w:rPr>
                          <w:rFonts w:asciiTheme="majorBidi" w:hAnsiTheme="majorBidi" w:cstheme="majorBidi"/>
                          <w:sz w:val="24"/>
                          <w:szCs w:val="24"/>
                        </w:rPr>
                        <w:t>enjamin Keselamatan Bagi pengguna jalan</w:t>
                      </w:r>
                    </w:p>
                    <w:p w14:paraId="2D13C241" w14:textId="77777777" w:rsidR="009E5F32" w:rsidRDefault="009E5F32" w:rsidP="009E5F32">
                      <w:pPr>
                        <w:jc w:val="center"/>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Outcame</w:t>
                      </w:r>
                      <w:proofErr w:type="spellEnd"/>
                      <w:r>
                        <w:rPr>
                          <w:rFonts w:asciiTheme="majorBidi" w:hAnsiTheme="majorBidi" w:cstheme="majorBidi"/>
                          <w:sz w:val="24"/>
                          <w:szCs w:val="24"/>
                        </w:rPr>
                        <w:t>)</w:t>
                      </w:r>
                    </w:p>
                    <w:p w14:paraId="6A10095C" w14:textId="77777777" w:rsidR="009E5F32" w:rsidRPr="00A25DF4" w:rsidRDefault="009E5F32" w:rsidP="009E5F32">
                      <w:pPr>
                        <w:spacing w:line="480" w:lineRule="auto"/>
                        <w:ind w:left="2880" w:firstLine="720"/>
                        <w:jc w:val="both"/>
                        <w:rPr>
                          <w:rFonts w:asciiTheme="majorBidi" w:hAnsiTheme="majorBidi" w:cstheme="majorBidi"/>
                          <w:sz w:val="24"/>
                          <w:szCs w:val="24"/>
                        </w:rPr>
                      </w:pPr>
                      <w:r w:rsidRPr="00A25DF4">
                        <w:rPr>
                          <w:rFonts w:asciiTheme="majorBidi" w:hAnsiTheme="majorBidi" w:cstheme="majorBidi"/>
                          <w:sz w:val="24"/>
                          <w:szCs w:val="24"/>
                        </w:rPr>
                        <w:t>(</w:t>
                      </w:r>
                      <w:proofErr w:type="spellStart"/>
                      <w:r w:rsidRPr="00A25DF4">
                        <w:rPr>
                          <w:rFonts w:asciiTheme="majorBidi" w:hAnsiTheme="majorBidi" w:cstheme="majorBidi"/>
                          <w:sz w:val="24"/>
                          <w:szCs w:val="24"/>
                        </w:rPr>
                        <w:t>Outcome</w:t>
                      </w:r>
                      <w:proofErr w:type="spellEnd"/>
                      <w:r w:rsidRPr="00A25DF4">
                        <w:rPr>
                          <w:rFonts w:asciiTheme="majorBidi" w:hAnsiTheme="majorBidi" w:cstheme="majorBidi"/>
                          <w:sz w:val="24"/>
                          <w:szCs w:val="24"/>
                        </w:rPr>
                        <w:t>)</w:t>
                      </w:r>
                    </w:p>
                    <w:p w14:paraId="0443EEC9" w14:textId="77777777" w:rsidR="009E5F32" w:rsidRPr="00DB2962" w:rsidRDefault="009E5F32" w:rsidP="009E5F32">
                      <w:pPr>
                        <w:jc w:val="center"/>
                        <w:rPr>
                          <w:rFonts w:asciiTheme="majorBidi" w:hAnsiTheme="majorBidi" w:cstheme="majorBidi"/>
                          <w:sz w:val="24"/>
                          <w:szCs w:val="24"/>
                        </w:rPr>
                      </w:pPr>
                    </w:p>
                  </w:txbxContent>
                </v:textbox>
              </v:shape>
            </w:pict>
          </mc:Fallback>
        </mc:AlternateContent>
      </w:r>
    </w:p>
    <w:p w14:paraId="00672265" w14:textId="77777777" w:rsidR="009E5F32" w:rsidRDefault="009E5F32" w:rsidP="00911F45">
      <w:pPr>
        <w:tabs>
          <w:tab w:val="left" w:pos="3377"/>
          <w:tab w:val="left" w:pos="3769"/>
        </w:tabs>
        <w:spacing w:after="0" w:line="240" w:lineRule="auto"/>
        <w:ind w:right="-1"/>
        <w:jc w:val="center"/>
        <w:rPr>
          <w:rFonts w:asciiTheme="majorBidi" w:hAnsiTheme="majorBidi" w:cstheme="majorBidi"/>
          <w:sz w:val="25"/>
          <w:szCs w:val="25"/>
        </w:rPr>
      </w:pPr>
    </w:p>
    <w:p w14:paraId="0F9F230F" w14:textId="77777777" w:rsidR="009E5F32" w:rsidRDefault="009E5F32" w:rsidP="00911F45">
      <w:pPr>
        <w:tabs>
          <w:tab w:val="left" w:pos="3377"/>
          <w:tab w:val="left" w:pos="3769"/>
        </w:tabs>
        <w:spacing w:after="0" w:line="240" w:lineRule="auto"/>
        <w:ind w:right="-1"/>
        <w:jc w:val="center"/>
        <w:rPr>
          <w:rFonts w:asciiTheme="majorBidi" w:hAnsiTheme="majorBidi" w:cstheme="majorBidi"/>
          <w:sz w:val="25"/>
          <w:szCs w:val="25"/>
        </w:rPr>
      </w:pPr>
      <w:r>
        <w:rPr>
          <w:rFonts w:asciiTheme="majorBidi" w:hAnsiTheme="majorBidi" w:cstheme="majorBidi"/>
          <w:noProof/>
          <w:sz w:val="25"/>
          <w:szCs w:val="25"/>
        </w:rPr>
        <mc:AlternateContent>
          <mc:Choice Requires="wps">
            <w:drawing>
              <wp:anchor distT="0" distB="0" distL="114300" distR="114300" simplePos="0" relativeHeight="251675648" behindDoc="0" locked="0" layoutInCell="1" allowOverlap="1" wp14:anchorId="20F56CB8" wp14:editId="02588BB1">
                <wp:simplePos x="0" y="0"/>
                <wp:positionH relativeFrom="column">
                  <wp:posOffset>4479669</wp:posOffset>
                </wp:positionH>
                <wp:positionV relativeFrom="paragraph">
                  <wp:posOffset>154742</wp:posOffset>
                </wp:positionV>
                <wp:extent cx="5938" cy="195943"/>
                <wp:effectExtent l="76200" t="0" r="70485" b="52070"/>
                <wp:wrapNone/>
                <wp:docPr id="1099865965" name="Straight Arrow Connector 18"/>
                <wp:cNvGraphicFramePr/>
                <a:graphic xmlns:a="http://schemas.openxmlformats.org/drawingml/2006/main">
                  <a:graphicData uri="http://schemas.microsoft.com/office/word/2010/wordprocessingShape">
                    <wps:wsp>
                      <wps:cNvCnPr/>
                      <wps:spPr>
                        <a:xfrm flipH="1">
                          <a:off x="0" y="0"/>
                          <a:ext cx="5938" cy="1959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AEBEF4" id="Straight Arrow Connector 18" o:spid="_x0000_s1026" type="#_x0000_t32" style="position:absolute;margin-left:352.75pt;margin-top:12.2pt;width:.45pt;height:15.4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WYwQEAAMsDAAAOAAAAZHJzL2Uyb0RvYy54bWysU8mO1DAQvSPxD5bvdNIzDKKjTs+hh+WA&#10;YMTyAR7HTiy8qVx0kr+n7HRnEIuEEJeSY9d7Ve9VZX87OctOCpIJvuXbTc2Z8jJ0xvct//L59bOX&#10;nCUUvhM2eNXyWSV+e3j6ZD/GRl2FIdhOASMSn5oxtnxAjE1VJTkoJ9ImROXpUQdwAukT+qoDMRK7&#10;s9VVXb+oxgBdhCBVSnR7tzzyQ+HXWkn8oHVSyGzLqTcsEUp8yLE67EXTg4iDkec2xD904YTxVHSl&#10;uhMo2Dcwv1A5IyGkoHEjg6uC1kaqooHUbOuf1HwaRFRFC5mT4mpT+n+08v3p6O+BbBhjalK8h6xi&#10;0uCYtia+pZkWXdQpm4pt82qbmpBJurzZXdOUJT1sdze759fZ1GohyWQREr5RwbF8aHlCEKYf8Bi8&#10;p/EEWAqI07uEC/ACyGDrc0Rh7CvfMZwj7RCCEb636lwnp1SP3ZcTzlYt8I9KM9NRl0uZsljqaIGd&#10;BK1E93W7slBmhmhj7Qqqi/g/gs65GabKsv0tcM0uFYPHFeiMD/C7qjhdWtVL/kX1ojXLfgjdXGZZ&#10;7KCNKXM4b3deyR+/C/zxHzx8BwAA//8DAFBLAwQUAAYACAAAACEAqVxeT98AAAAJAQAADwAAAGRy&#10;cy9kb3ducmV2LnhtbEyPwU7DMAyG70i8Q2QkbizZaFdU6k4IiQsgGIPLblnjtRWNUyXZVnh6wglu&#10;tvzp9/dXq8kO4kg+9I4R5jMFgrhxpucW4eP94eoGRIiajR4cE8IXBVjV52eVLo078RsdN7EVKYRD&#10;qRG6GMdSytB0ZHWYuZE43fbOWx3T6ltpvD6lcDvIhVJLaXXP6UOnR7rvqPncHCzC89y/Phbbl30W&#10;Wv+95adsHdYO8fJiursFEWmKfzD86id1qJPTzh3YBDEgFCrPE4qwyDIQCSjUMg07hDy/BllX8n+D&#10;+gcAAP//AwBQSwECLQAUAAYACAAAACEAtoM4kv4AAADhAQAAEwAAAAAAAAAAAAAAAAAAAAAAW0Nv&#10;bnRlbnRfVHlwZXNdLnhtbFBLAQItABQABgAIAAAAIQA4/SH/1gAAAJQBAAALAAAAAAAAAAAAAAAA&#10;AC8BAABfcmVscy8ucmVsc1BLAQItABQABgAIAAAAIQAjKaWYwQEAAMsDAAAOAAAAAAAAAAAAAAAA&#10;AC4CAABkcnMvZTJvRG9jLnhtbFBLAQItABQABgAIAAAAIQCpXF5P3wAAAAkBAAAPAAAAAAAAAAAA&#10;AAAAABsEAABkcnMvZG93bnJldi54bWxQSwUGAAAAAAQABADzAAAAJwUAAAAA&#10;" strokecolor="black [3200]" strokeweight=".5pt">
                <v:stroke endarrow="block" joinstyle="miter"/>
              </v:shape>
            </w:pict>
          </mc:Fallback>
        </mc:AlternateContent>
      </w:r>
    </w:p>
    <w:p w14:paraId="6710A9ED" w14:textId="77777777" w:rsidR="009E5F32" w:rsidRDefault="009E5F32" w:rsidP="00911F45">
      <w:pPr>
        <w:tabs>
          <w:tab w:val="left" w:pos="3377"/>
          <w:tab w:val="left" w:pos="3769"/>
        </w:tabs>
        <w:spacing w:after="0" w:line="240" w:lineRule="auto"/>
        <w:ind w:right="-1"/>
        <w:jc w:val="center"/>
        <w:rPr>
          <w:rFonts w:asciiTheme="majorBidi" w:hAnsiTheme="majorBidi" w:cstheme="majorBidi"/>
          <w:sz w:val="25"/>
          <w:szCs w:val="25"/>
        </w:rPr>
      </w:pPr>
      <w:r w:rsidRPr="0070350B">
        <w:rPr>
          <w:rFonts w:asciiTheme="majorBidi" w:hAnsiTheme="majorBidi" w:cstheme="majorBidi"/>
          <w:noProof/>
          <w:sz w:val="25"/>
          <w:szCs w:val="25"/>
        </w:rPr>
        <mc:AlternateContent>
          <mc:Choice Requires="wps">
            <w:drawing>
              <wp:anchor distT="0" distB="0" distL="114300" distR="114300" simplePos="0" relativeHeight="251666432" behindDoc="0" locked="0" layoutInCell="1" allowOverlap="1" wp14:anchorId="19F3A54C" wp14:editId="33191D98">
                <wp:simplePos x="0" y="0"/>
                <wp:positionH relativeFrom="page">
                  <wp:posOffset>4643120</wp:posOffset>
                </wp:positionH>
                <wp:positionV relativeFrom="paragraph">
                  <wp:posOffset>172247</wp:posOffset>
                </wp:positionV>
                <wp:extent cx="2508885" cy="1126490"/>
                <wp:effectExtent l="0" t="0" r="24765" b="16510"/>
                <wp:wrapNone/>
                <wp:docPr id="23" name="Text Box 23"/>
                <wp:cNvGraphicFramePr/>
                <a:graphic xmlns:a="http://schemas.openxmlformats.org/drawingml/2006/main">
                  <a:graphicData uri="http://schemas.microsoft.com/office/word/2010/wordprocessingShape">
                    <wps:wsp>
                      <wps:cNvSpPr txBox="1"/>
                      <wps:spPr>
                        <a:xfrm>
                          <a:off x="0" y="0"/>
                          <a:ext cx="2508885" cy="1126490"/>
                        </a:xfrm>
                        <a:prstGeom prst="rect">
                          <a:avLst/>
                        </a:prstGeom>
                        <a:solidFill>
                          <a:schemeClr val="lt1"/>
                        </a:solidFill>
                        <a:ln w="6350">
                          <a:solidFill>
                            <a:prstClr val="black"/>
                          </a:solidFill>
                        </a:ln>
                      </wps:spPr>
                      <wps:txbx>
                        <w:txbxContent>
                          <w:p w14:paraId="648A5CF7" w14:textId="77777777" w:rsidR="009E5F32" w:rsidRDefault="009E5F32" w:rsidP="009E5F32">
                            <w:pPr>
                              <w:jc w:val="center"/>
                              <w:rPr>
                                <w:rFonts w:asciiTheme="majorBidi" w:hAnsiTheme="majorBidi" w:cstheme="majorBidi"/>
                                <w:sz w:val="24"/>
                                <w:szCs w:val="24"/>
                              </w:rPr>
                            </w:pPr>
                            <w:r>
                              <w:rPr>
                                <w:rFonts w:asciiTheme="majorBidi" w:hAnsiTheme="majorBidi" w:cstheme="majorBidi"/>
                                <w:sz w:val="24"/>
                                <w:szCs w:val="24"/>
                              </w:rPr>
                              <w:t xml:space="preserve">Upaya mengoptimalkan Pengawasan Kepala Seksi dalam meningkatkan masyarakat guna melakukan Uji Kelayakan kendaraan </w:t>
                            </w:r>
                          </w:p>
                          <w:p w14:paraId="2B1D5E8D" w14:textId="77777777" w:rsidR="009E5F32" w:rsidRDefault="009E5F32" w:rsidP="009E5F32">
                            <w:pPr>
                              <w:jc w:val="center"/>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output</w:t>
                            </w:r>
                            <w:proofErr w:type="spellEnd"/>
                            <w:r>
                              <w:rPr>
                                <w:rFonts w:asciiTheme="majorBidi" w:hAnsiTheme="majorBidi" w:cstheme="majorBidi"/>
                                <w:sz w:val="24"/>
                                <w:szCs w:val="24"/>
                              </w:rPr>
                              <w:t>)</w:t>
                            </w:r>
                          </w:p>
                          <w:p w14:paraId="20C11380" w14:textId="77777777" w:rsidR="009E5F32" w:rsidRPr="0067164D" w:rsidRDefault="009E5F32" w:rsidP="009E5F32">
                            <w:pPr>
                              <w:jc w:val="center"/>
                              <w:rPr>
                                <w:rFonts w:asciiTheme="majorBidi" w:hAnsiTheme="majorBidi" w:cstheme="majorBidi"/>
                                <w:sz w:val="24"/>
                                <w:szCs w:val="24"/>
                              </w:rPr>
                            </w:pPr>
                            <w:r>
                              <w:rPr>
                                <w:rFonts w:asciiTheme="majorBidi" w:hAnsiTheme="majorBidi" w:cstheme="majorBidi"/>
                                <w:sz w:val="24"/>
                                <w:szCs w:val="24"/>
                              </w:rPr>
                              <w:t>bermotor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3A54C" id="Text Box 23" o:spid="_x0000_s1033" type="#_x0000_t202" style="position:absolute;left:0;text-align:left;margin-left:365.6pt;margin-top:13.55pt;width:197.55pt;height:88.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YePQIAAIQEAAAOAAAAZHJzL2Uyb0RvYy54bWysVE1v2zAMvQ/YfxB0X2xnSZoacYosRYYB&#10;QVsgHXpWZCk2JouapMTOfv0o5bvbadhFJkXqkXwkPXnoGkV2wroadEGzXkqJ0BzKWm8K+v118WlM&#10;ifNMl0yBFgXdC0cfph8/TFqTiz5UoEphCYJol7emoJX3Jk8SxyvRMNcDIzQaJdiGeVTtJiktaxG9&#10;UUk/TUdJC7Y0FrhwDm8fD0Y6jfhSCu6fpXTCE1VQzM3H08ZzHc5kOmH5xjJT1fyYBvuHLBpWawx6&#10;hnpknpGtrf+AampuwYH0PQ5NAlLWXMQasJosfVfNqmJGxFqQHGfONLn/B8ufdivzYonvvkCHDQyE&#10;tMblDi9DPZ20TfhipgTtSOH+TJvoPOF42R+m4/F4SAlHW5b1R4P7SGxyeW6s818FNCQIBbXYl0gX&#10;2y2dx5DoenIJ0RyoulzUSkUlzIKYK0t2DLuofEwSX9x4KU3ago4+D9MIfGML0Of3a8X4j1DmLQJq&#10;SuPlpfgg+W7dkbos6N2JmDWUe+TLwmGUnOGLGuGXzPkXZnF2kCLcB/+Mh1SAOcFRoqQC++tv98Ef&#10;W4pWSlqcxYK6n1tmBSXqm8Zm32eDQRjeqAyGd31U7LVlfW3R22YOSFSGm2d4FIO/VydRWmjecG1m&#10;ISqamOYYu6D+JM79YUNw7biYzaITjqthfqlXhgfo0JhA62v3xqw5ttXjRDzBaWpZ/q67B9/wUsNs&#10;60HWsfWB5wOrR/px1GN3jmsZdulaj16Xn8f0NwAAAP//AwBQSwMEFAAGAAgAAAAhAGINm7beAAAA&#10;CwEAAA8AAABkcnMvZG93bnJldi54bWxMj8FOwzAMhu9IvENkJG4sbQdbKU0nQIMLJwbi7DVZEtE4&#10;VZJ15e3JTnC0/en397eb2Q1sUiFaTwLKRQFMUe+lJS3g8+PlpgYWE5LEwZMS8KMibLrLixYb6U/0&#10;rqZd0iyHUGxQgElpbDiPvVEO48KPivLt4IPDlMeguQx4yuFu4FVRrLhDS/mDwVE9G9V/745OwPZJ&#10;3+u+xmC2tbR2mr8Ob/pViOur+fEBWFJz+oPhrJ/VoctOe38kGdkgYL0sq4wKqNYlsDNQVqslsH3e&#10;FLd3wLuW/+/Q/QIAAP//AwBQSwECLQAUAAYACAAAACEAtoM4kv4AAADhAQAAEwAAAAAAAAAAAAAA&#10;AAAAAAAAW0NvbnRlbnRfVHlwZXNdLnhtbFBLAQItABQABgAIAAAAIQA4/SH/1gAAAJQBAAALAAAA&#10;AAAAAAAAAAAAAC8BAABfcmVscy8ucmVsc1BLAQItABQABgAIAAAAIQBmO7YePQIAAIQEAAAOAAAA&#10;AAAAAAAAAAAAAC4CAABkcnMvZTJvRG9jLnhtbFBLAQItABQABgAIAAAAIQBiDZu23gAAAAsBAAAP&#10;AAAAAAAAAAAAAAAAAJcEAABkcnMvZG93bnJldi54bWxQSwUGAAAAAAQABADzAAAAogUAAAAA&#10;" fillcolor="white [3201]" strokeweight=".5pt">
                <v:textbox>
                  <w:txbxContent>
                    <w:p w14:paraId="648A5CF7" w14:textId="77777777" w:rsidR="009E5F32" w:rsidRDefault="009E5F32" w:rsidP="009E5F32">
                      <w:pPr>
                        <w:jc w:val="center"/>
                        <w:rPr>
                          <w:rFonts w:asciiTheme="majorBidi" w:hAnsiTheme="majorBidi" w:cstheme="majorBidi"/>
                          <w:sz w:val="24"/>
                          <w:szCs w:val="24"/>
                        </w:rPr>
                      </w:pPr>
                      <w:r>
                        <w:rPr>
                          <w:rFonts w:asciiTheme="majorBidi" w:hAnsiTheme="majorBidi" w:cstheme="majorBidi"/>
                          <w:sz w:val="24"/>
                          <w:szCs w:val="24"/>
                        </w:rPr>
                        <w:t xml:space="preserve">Upaya mengoptimalkan Pengawasan Kepala Seksi dalam meningkatkan masyarakat guna melakukan Uji Kelayakan kendaraan </w:t>
                      </w:r>
                    </w:p>
                    <w:p w14:paraId="2B1D5E8D" w14:textId="77777777" w:rsidR="009E5F32" w:rsidRDefault="009E5F32" w:rsidP="009E5F32">
                      <w:pPr>
                        <w:jc w:val="center"/>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output</w:t>
                      </w:r>
                      <w:proofErr w:type="spellEnd"/>
                      <w:r>
                        <w:rPr>
                          <w:rFonts w:asciiTheme="majorBidi" w:hAnsiTheme="majorBidi" w:cstheme="majorBidi"/>
                          <w:sz w:val="24"/>
                          <w:szCs w:val="24"/>
                        </w:rPr>
                        <w:t>)</w:t>
                      </w:r>
                    </w:p>
                    <w:p w14:paraId="20C11380" w14:textId="77777777" w:rsidR="009E5F32" w:rsidRPr="0067164D" w:rsidRDefault="009E5F32" w:rsidP="009E5F32">
                      <w:pPr>
                        <w:jc w:val="center"/>
                        <w:rPr>
                          <w:rFonts w:asciiTheme="majorBidi" w:hAnsiTheme="majorBidi" w:cstheme="majorBidi"/>
                          <w:sz w:val="24"/>
                          <w:szCs w:val="24"/>
                        </w:rPr>
                      </w:pPr>
                      <w:r>
                        <w:rPr>
                          <w:rFonts w:asciiTheme="majorBidi" w:hAnsiTheme="majorBidi" w:cstheme="majorBidi"/>
                          <w:sz w:val="24"/>
                          <w:szCs w:val="24"/>
                        </w:rPr>
                        <w:t>bermotor</w:t>
                      </w:r>
                    </w:p>
                  </w:txbxContent>
                </v:textbox>
                <w10:wrap anchorx="page"/>
              </v:shape>
            </w:pict>
          </mc:Fallback>
        </mc:AlternateContent>
      </w:r>
    </w:p>
    <w:p w14:paraId="0553C924" w14:textId="77777777" w:rsidR="009E5F32" w:rsidRDefault="009E5F32" w:rsidP="00911F45">
      <w:pPr>
        <w:tabs>
          <w:tab w:val="left" w:pos="3377"/>
          <w:tab w:val="left" w:pos="3769"/>
        </w:tabs>
        <w:spacing w:after="0" w:line="240" w:lineRule="auto"/>
        <w:ind w:right="-1"/>
        <w:jc w:val="center"/>
        <w:rPr>
          <w:rFonts w:asciiTheme="majorBidi" w:hAnsiTheme="majorBidi" w:cstheme="majorBidi"/>
          <w:sz w:val="25"/>
          <w:szCs w:val="25"/>
        </w:rPr>
      </w:pPr>
    </w:p>
    <w:p w14:paraId="7A58202C" w14:textId="77777777" w:rsidR="009E5F32" w:rsidRDefault="009E5F32" w:rsidP="00911F45">
      <w:pPr>
        <w:tabs>
          <w:tab w:val="left" w:pos="3377"/>
          <w:tab w:val="left" w:pos="3769"/>
        </w:tabs>
        <w:spacing w:after="0" w:line="240" w:lineRule="auto"/>
        <w:ind w:right="-1"/>
        <w:jc w:val="center"/>
        <w:rPr>
          <w:rFonts w:asciiTheme="majorBidi" w:hAnsiTheme="majorBidi" w:cstheme="majorBidi"/>
          <w:sz w:val="25"/>
          <w:szCs w:val="25"/>
        </w:rPr>
      </w:pPr>
      <w:r>
        <w:rPr>
          <w:rFonts w:asciiTheme="majorBidi" w:hAnsiTheme="majorBidi" w:cstheme="majorBidi"/>
          <w:noProof/>
          <w:sz w:val="25"/>
          <w:szCs w:val="25"/>
        </w:rPr>
        <mc:AlternateContent>
          <mc:Choice Requires="wps">
            <w:drawing>
              <wp:anchor distT="0" distB="0" distL="114300" distR="114300" simplePos="0" relativeHeight="251674624" behindDoc="0" locked="0" layoutInCell="1" allowOverlap="1" wp14:anchorId="6591178C" wp14:editId="0A415311">
                <wp:simplePos x="0" y="0"/>
                <wp:positionH relativeFrom="column">
                  <wp:posOffset>2458085</wp:posOffset>
                </wp:positionH>
                <wp:positionV relativeFrom="paragraph">
                  <wp:posOffset>154082</wp:posOffset>
                </wp:positionV>
                <wp:extent cx="723900" cy="0"/>
                <wp:effectExtent l="38100" t="76200" r="0" b="95250"/>
                <wp:wrapNone/>
                <wp:docPr id="275818359" name="Straight Arrow Connector 12"/>
                <wp:cNvGraphicFramePr/>
                <a:graphic xmlns:a="http://schemas.openxmlformats.org/drawingml/2006/main">
                  <a:graphicData uri="http://schemas.microsoft.com/office/word/2010/wordprocessingShape">
                    <wps:wsp>
                      <wps:cNvCnPr/>
                      <wps:spPr>
                        <a:xfrm flipH="1">
                          <a:off x="0" y="0"/>
                          <a:ext cx="723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B50594" id="Straight Arrow Connector 12" o:spid="_x0000_s1026" type="#_x0000_t32" style="position:absolute;margin-left:193.55pt;margin-top:12.15pt;width:57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civQEAAMgDAAAOAAAAZHJzL2Uyb0RvYy54bWysU8mO2zAMvRfoPwi+N3ZSoEsQZw6ZLoei&#10;HXT5AI1M2UK1gWJj++9LyYmn6AIURS+ELPE9vkfSh5vJWXEGTCb4ttpumkqAV6Ezvm+rL59fP3lR&#10;iUTSd9IGD201Q6pujo8fHca4h10Ygu0ABZP4tB9jWw1EcV/XSQ3gZNqECJ4fdUAniT+xrzuUI7M7&#10;W++a5lk9BuwiBgUp8e3t8lgdC7/WoOiD1glI2LZibVQilnifY308yH2PMg5GXWTIf1DhpPFcdKW6&#10;lSTFNzS/UDmjMKSgaaOCq4PWRkHxwG62zU9uPg0yQvHCzUlxbVP6f7Tq/fnk75DbMMa0T/EOs4tJ&#10;oxPamviWZ1p8sVIxlbbNa9tgIqH48vnu6cuGm6uuT/XCkJkiJnoDwYl8aKtEKE0/0Cl4z7MJuLDL&#10;87tErIGBV0AGW58jSWNf+U7QHHmBCI30vYU8OU7PKfWD9HKi2cIC/whamI4lLmXKVsHJojhL3ofu&#10;63Zl4cwM0cbaFdQU538EXXIzDMqm/S1wzS4Vg6cV6IwP+LuqNF2l6iX/6nrxmm3fh24ugyzt4HUp&#10;/bmsdt7HH78L/OEHPH4HAAD//wMAUEsDBBQABgAIAAAAIQAHy61u3gAAAAkBAAAPAAAAZHJzL2Rv&#10;d25yZXYueG1sTI/BTsJAEIbvJrzDZky8ybZQgdRuiTHxokYQvXBbukPb0J1tdheoPr1jPOBx/vny&#10;zzfFcrCdOKEPrSMF6TgBgVQ501Kt4PPj6XYBIkRNRneOUMEXBliWo6tC58ad6R1Pm1gLLqGQawVN&#10;jH0uZagatDqMXY/Eu73zVkcefS2N12cut52cJMlMWt0SX2h0j48NVofN0Sp4Tf3qeb5922eh9t9b&#10;esnWYe2UurkeHu5BRBziBYZffVaHkp127kgmiE7BdDFPGVUwyaYgGLhLUg52f4EsC/n/g/IHAAD/&#10;/wMAUEsBAi0AFAAGAAgAAAAhALaDOJL+AAAA4QEAABMAAAAAAAAAAAAAAAAAAAAAAFtDb250ZW50&#10;X1R5cGVzXS54bWxQSwECLQAUAAYACAAAACEAOP0h/9YAAACUAQAACwAAAAAAAAAAAAAAAAAvAQAA&#10;X3JlbHMvLnJlbHNQSwECLQAUAAYACAAAACEAlDWHIr0BAADIAwAADgAAAAAAAAAAAAAAAAAuAgAA&#10;ZHJzL2Uyb0RvYy54bWxQSwECLQAUAAYACAAAACEAB8utbt4AAAAJAQAADwAAAAAAAAAAAAAAAAAX&#10;BAAAZHJzL2Rvd25yZXYueG1sUEsFBgAAAAAEAAQA8wAAACIFAAAAAA==&#10;" strokecolor="black [3200]" strokeweight=".5pt">
                <v:stroke endarrow="block" joinstyle="miter"/>
              </v:shape>
            </w:pict>
          </mc:Fallback>
        </mc:AlternateContent>
      </w:r>
    </w:p>
    <w:p w14:paraId="21D73DBC" w14:textId="77777777" w:rsidR="009E5F32" w:rsidRDefault="009E5F32" w:rsidP="00911F45">
      <w:pPr>
        <w:tabs>
          <w:tab w:val="left" w:pos="3377"/>
          <w:tab w:val="left" w:pos="3769"/>
        </w:tabs>
        <w:spacing w:after="0" w:line="240" w:lineRule="auto"/>
        <w:ind w:right="-1"/>
        <w:rPr>
          <w:rFonts w:asciiTheme="majorBidi" w:hAnsiTheme="majorBidi" w:cstheme="majorBidi"/>
          <w:sz w:val="25"/>
          <w:szCs w:val="25"/>
        </w:rPr>
      </w:pPr>
      <w:r w:rsidRPr="0070350B">
        <w:rPr>
          <w:rFonts w:asciiTheme="majorBidi" w:hAnsiTheme="majorBidi" w:cstheme="majorBidi"/>
          <w:noProof/>
          <w:sz w:val="25"/>
          <w:szCs w:val="25"/>
        </w:rPr>
        <mc:AlternateContent>
          <mc:Choice Requires="wps">
            <w:drawing>
              <wp:anchor distT="0" distB="0" distL="114300" distR="114300" simplePos="0" relativeHeight="251669504" behindDoc="0" locked="0" layoutInCell="1" allowOverlap="1" wp14:anchorId="071C7AA9" wp14:editId="6A9A63CF">
                <wp:simplePos x="0" y="0"/>
                <wp:positionH relativeFrom="column">
                  <wp:posOffset>271661</wp:posOffset>
                </wp:positionH>
                <wp:positionV relativeFrom="paragraph">
                  <wp:posOffset>179956</wp:posOffset>
                </wp:positionV>
                <wp:extent cx="584791"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47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16F27"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14.15pt" to="67.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BVmgEAAIcDAAAOAAAAZHJzL2Uyb0RvYy54bWysU8tu2zAQvAfoPxC815KC5lHBcg4JkkuR&#10;Bkn7AQy1tIiSXIJkLfnvu6RtOUiKoghyofiYmd3ZXS2vJmvYBkLU6DreLGrOwEnstVt3/OeP28+X&#10;nMUkXC8MOuj4FiK/Wn06WY6+hVMc0PQQGIm42I6+40NKvq2qKAewIi7Qg6NHhcGKRMewrvogRlK3&#10;pjqt6/NqxND7gBJipNub3SNfFX2lQKbvSkVIzHSccktlDWV9zmu1Wop2HYQftNynId6RhRXaUdBZ&#10;6kYkwX4H/UbKahkwokoLibZCpbSE4oHcNPUrN0+D8FC8UHGin8sUP05W3m+u3UOgMow+ttE/hOxi&#10;UsHmL+XHplKs7VwsmBKTdHl2+eXia8OZPDxVR54PMd0BWpY3HTfaZRuiFZtvMVEsgh4gdDhGLru0&#10;NZDBxj2CYrqnWE1hl6GAaxPYRlA7+19Nbh9pFWSmKG3MTKr/TdpjMw3KoPwvcUaXiOjSTLTaYfhb&#10;1DQdUlU7/MH1zmu2/Yz9tvShlIO6XZztJzOP08tzoR//n9UfAAAA//8DAFBLAwQUAAYACAAAACEA&#10;cxDa/twAAAAIAQAADwAAAGRycy9kb3ducmV2LnhtbEyPwU7DMBBE70j8g7VI3KhDWlUlxKmqSghx&#10;QW0KdzfeOgF7HdlOGv4eVz3AcWdGM2/L9WQNG9GHzpGAx1kGDKlxqiMt4OPw8rACFqIkJY0jFPCD&#10;AdbV7U0pC+XOtMexjpqlEgqFFNDG2Bech6ZFK8PM9UjJOzlvZUyn11x5eU7l1vA8y5bcyo7SQit7&#10;3LbYfNeDFWDe/Pipt3oThtf9sv7anfL3wyjE/d20eQYWcYp/YbjgJ3SoEtPRDaQCMwIWeSKPAvLV&#10;HNjFny+egB2vAq9K/v+B6hcAAP//AwBQSwECLQAUAAYACAAAACEAtoM4kv4AAADhAQAAEwAAAAAA&#10;AAAAAAAAAAAAAAAAW0NvbnRlbnRfVHlwZXNdLnhtbFBLAQItABQABgAIAAAAIQA4/SH/1gAAAJQB&#10;AAALAAAAAAAAAAAAAAAAAC8BAABfcmVscy8ucmVsc1BLAQItABQABgAIAAAAIQCdo2BVmgEAAIcD&#10;AAAOAAAAAAAAAAAAAAAAAC4CAABkcnMvZTJvRG9jLnhtbFBLAQItABQABgAIAAAAIQBzENr+3AAA&#10;AAgBAAAPAAAAAAAAAAAAAAAAAPQDAABkcnMvZG93bnJldi54bWxQSwUGAAAAAAQABADzAAAA/QQA&#10;AAAA&#10;" strokecolor="black [3200]" strokeweight=".5pt">
                <v:stroke joinstyle="miter"/>
              </v:line>
            </w:pict>
          </mc:Fallback>
        </mc:AlternateContent>
      </w:r>
      <w:r>
        <w:rPr>
          <w:rFonts w:asciiTheme="majorBidi" w:hAnsiTheme="majorBidi" w:cstheme="majorBidi"/>
          <w:sz w:val="25"/>
          <w:szCs w:val="25"/>
        </w:rPr>
        <w:t xml:space="preserve"> </w:t>
      </w:r>
    </w:p>
    <w:p w14:paraId="5968119D" w14:textId="77777777" w:rsidR="009E5F32" w:rsidRDefault="009E5F32" w:rsidP="00911F45">
      <w:pPr>
        <w:tabs>
          <w:tab w:val="left" w:pos="3377"/>
          <w:tab w:val="left" w:pos="3769"/>
        </w:tabs>
        <w:spacing w:after="0" w:line="240" w:lineRule="auto"/>
        <w:ind w:right="-1"/>
        <w:jc w:val="center"/>
        <w:rPr>
          <w:rFonts w:asciiTheme="majorBidi" w:hAnsiTheme="majorBidi" w:cstheme="majorBidi"/>
          <w:sz w:val="25"/>
          <w:szCs w:val="25"/>
        </w:rPr>
      </w:pPr>
    </w:p>
    <w:p w14:paraId="08789658" w14:textId="77777777" w:rsidR="009E5F32" w:rsidRDefault="009E5F32" w:rsidP="00911F45">
      <w:pPr>
        <w:tabs>
          <w:tab w:val="left" w:pos="3377"/>
          <w:tab w:val="left" w:pos="3769"/>
        </w:tabs>
        <w:spacing w:after="0" w:line="240" w:lineRule="auto"/>
        <w:ind w:right="-1"/>
        <w:rPr>
          <w:rFonts w:asciiTheme="majorBidi" w:hAnsiTheme="majorBidi" w:cstheme="majorBidi"/>
          <w:sz w:val="24"/>
          <w:szCs w:val="24"/>
        </w:rPr>
      </w:pPr>
    </w:p>
    <w:p w14:paraId="2FA85D3B" w14:textId="77777777" w:rsidR="002D7056" w:rsidRDefault="002D7056" w:rsidP="00911F45">
      <w:pPr>
        <w:tabs>
          <w:tab w:val="left" w:pos="3377"/>
          <w:tab w:val="left" w:pos="3769"/>
        </w:tabs>
        <w:spacing w:after="0" w:line="240" w:lineRule="auto"/>
        <w:ind w:right="-1"/>
        <w:jc w:val="center"/>
        <w:rPr>
          <w:rFonts w:asciiTheme="majorBidi" w:hAnsiTheme="majorBidi" w:cstheme="majorBidi"/>
          <w:sz w:val="24"/>
          <w:szCs w:val="24"/>
        </w:rPr>
      </w:pPr>
    </w:p>
    <w:p w14:paraId="42E81A52" w14:textId="77777777" w:rsidR="002D7056" w:rsidRDefault="002D7056" w:rsidP="00911F45">
      <w:pPr>
        <w:tabs>
          <w:tab w:val="left" w:pos="3377"/>
          <w:tab w:val="left" w:pos="3769"/>
        </w:tabs>
        <w:spacing w:after="0" w:line="240" w:lineRule="auto"/>
        <w:ind w:right="-1"/>
        <w:jc w:val="center"/>
        <w:rPr>
          <w:rFonts w:asciiTheme="majorBidi" w:hAnsiTheme="majorBidi" w:cstheme="majorBidi"/>
          <w:sz w:val="24"/>
          <w:szCs w:val="24"/>
        </w:rPr>
      </w:pPr>
    </w:p>
    <w:p w14:paraId="152C6D70" w14:textId="690D6BA9" w:rsidR="009E5F32" w:rsidRDefault="009E5F32" w:rsidP="00911F45">
      <w:pPr>
        <w:tabs>
          <w:tab w:val="left" w:pos="3377"/>
          <w:tab w:val="left" w:pos="3769"/>
        </w:tabs>
        <w:spacing w:after="0" w:line="240" w:lineRule="auto"/>
        <w:ind w:right="-1"/>
        <w:jc w:val="center"/>
        <w:rPr>
          <w:rFonts w:asciiTheme="majorBidi" w:hAnsiTheme="majorBidi" w:cstheme="majorBidi"/>
          <w:sz w:val="24"/>
          <w:szCs w:val="24"/>
        </w:rPr>
      </w:pPr>
      <w:r w:rsidRPr="005D78BA">
        <w:rPr>
          <w:rFonts w:asciiTheme="majorBidi" w:hAnsiTheme="majorBidi" w:cstheme="majorBidi"/>
          <w:sz w:val="24"/>
          <w:szCs w:val="24"/>
        </w:rPr>
        <w:t>Gambar 2.1</w:t>
      </w:r>
    </w:p>
    <w:p w14:paraId="646F0F64" w14:textId="1C7AAC9B" w:rsidR="009E5F32" w:rsidRPr="005D78BA" w:rsidRDefault="009E5F32" w:rsidP="00911F45">
      <w:pPr>
        <w:tabs>
          <w:tab w:val="left" w:pos="3377"/>
          <w:tab w:val="left" w:pos="3769"/>
        </w:tabs>
        <w:spacing w:after="0" w:line="240" w:lineRule="auto"/>
        <w:ind w:right="-1"/>
        <w:jc w:val="center"/>
        <w:rPr>
          <w:rFonts w:asciiTheme="majorBidi" w:hAnsiTheme="majorBidi" w:cstheme="majorBidi"/>
          <w:sz w:val="24"/>
          <w:szCs w:val="24"/>
        </w:rPr>
        <w:sectPr w:rsidR="009E5F32" w:rsidRPr="005D78BA" w:rsidSect="0066284A">
          <w:headerReference w:type="default" r:id="rId9"/>
          <w:footerReference w:type="default" r:id="rId10"/>
          <w:pgSz w:w="11906" w:h="16838" w:code="9"/>
          <w:pgMar w:top="2268" w:right="1701" w:bottom="1701" w:left="2268" w:header="709" w:footer="709" w:gutter="0"/>
          <w:pgNumType w:start="11"/>
          <w:cols w:space="708"/>
          <w:docGrid w:linePitch="360"/>
        </w:sectPr>
      </w:pPr>
      <w:r w:rsidRPr="005D78BA">
        <w:rPr>
          <w:rFonts w:asciiTheme="majorBidi" w:hAnsiTheme="majorBidi" w:cstheme="majorBidi"/>
          <w:sz w:val="24"/>
          <w:szCs w:val="24"/>
        </w:rPr>
        <w:t>Kerangka Pemikira</w:t>
      </w:r>
      <w:r w:rsidR="0066284A">
        <w:rPr>
          <w:rFonts w:asciiTheme="majorBidi" w:hAnsiTheme="majorBidi" w:cstheme="majorBidi"/>
          <w:sz w:val="24"/>
          <w:szCs w:val="24"/>
        </w:rPr>
        <w:t>n</w:t>
      </w:r>
    </w:p>
    <w:p w14:paraId="13AE67E4" w14:textId="0EFBCA47" w:rsidR="009E5F32" w:rsidRPr="005D78BA" w:rsidRDefault="009E5F32" w:rsidP="00911F45">
      <w:pPr>
        <w:pStyle w:val="Heading1"/>
        <w:spacing w:before="0" w:line="480" w:lineRule="auto"/>
        <w:ind w:right="-1"/>
        <w:rPr>
          <w:b/>
          <w:bCs/>
        </w:rPr>
      </w:pPr>
    </w:p>
    <w:sectPr w:rsidR="009E5F32" w:rsidRPr="005D78BA" w:rsidSect="009E5F32">
      <w:pgSz w:w="11906" w:h="16838" w:code="9"/>
      <w:pgMar w:top="2268" w:right="1701" w:bottom="1701" w:left="2268" w:header="720" w:footer="720" w:gutter="0"/>
      <w:pgNumType w:start="29"/>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3A21" w14:textId="77777777" w:rsidR="008E4D19" w:rsidRDefault="008E4D19" w:rsidP="0066284A">
      <w:pPr>
        <w:spacing w:after="0" w:line="240" w:lineRule="auto"/>
      </w:pPr>
      <w:r>
        <w:separator/>
      </w:r>
    </w:p>
  </w:endnote>
  <w:endnote w:type="continuationSeparator" w:id="0">
    <w:p w14:paraId="52C67A2F" w14:textId="77777777" w:rsidR="008E4D19" w:rsidRDefault="008E4D19" w:rsidP="0066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17690"/>
      <w:docPartObj>
        <w:docPartGallery w:val="Page Numbers (Bottom of Page)"/>
        <w:docPartUnique/>
      </w:docPartObj>
    </w:sdtPr>
    <w:sdtEndPr>
      <w:rPr>
        <w:noProof/>
      </w:rPr>
    </w:sdtEndPr>
    <w:sdtContent>
      <w:p w14:paraId="35063E2F" w14:textId="77777777" w:rsidR="003B67B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C58A1" w14:textId="77777777" w:rsidR="003B67B0" w:rsidRDefault="003B6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7C94" w14:textId="77777777" w:rsidR="009E5F32" w:rsidRDefault="009E5F32">
    <w:pPr>
      <w:pStyle w:val="Footer"/>
      <w:jc w:val="center"/>
    </w:pPr>
  </w:p>
  <w:p w14:paraId="2F76E779" w14:textId="77777777" w:rsidR="009E5F32" w:rsidRDefault="009E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71E2" w14:textId="77777777" w:rsidR="008E4D19" w:rsidRDefault="008E4D19" w:rsidP="0066284A">
      <w:pPr>
        <w:spacing w:after="0" w:line="240" w:lineRule="auto"/>
      </w:pPr>
      <w:r>
        <w:separator/>
      </w:r>
    </w:p>
  </w:footnote>
  <w:footnote w:type="continuationSeparator" w:id="0">
    <w:p w14:paraId="14C3B641" w14:textId="77777777" w:rsidR="008E4D19" w:rsidRDefault="008E4D19" w:rsidP="00662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85A6" w14:textId="77777777" w:rsidR="003B67B0" w:rsidRPr="00620CD8" w:rsidRDefault="003B67B0" w:rsidP="00A6002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201560"/>
      <w:docPartObj>
        <w:docPartGallery w:val="Page Numbers (Top of Page)"/>
        <w:docPartUnique/>
      </w:docPartObj>
    </w:sdtPr>
    <w:sdtEndPr>
      <w:rPr>
        <w:noProof/>
      </w:rPr>
    </w:sdtEndPr>
    <w:sdtContent>
      <w:p w14:paraId="15F1ED90" w14:textId="77777777" w:rsidR="009E5F32" w:rsidRDefault="009E5F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3369A0" w14:textId="77777777" w:rsidR="009E5F32" w:rsidRPr="00620CD8" w:rsidRDefault="009E5F32" w:rsidP="00A600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4"/>
    <w:multiLevelType w:val="hybridMultilevel"/>
    <w:tmpl w:val="49825C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51660B"/>
    <w:multiLevelType w:val="hybridMultilevel"/>
    <w:tmpl w:val="237A4EC0"/>
    <w:lvl w:ilvl="0" w:tplc="D916C280">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3E87E74"/>
    <w:multiLevelType w:val="multilevel"/>
    <w:tmpl w:val="7A48A572"/>
    <w:lvl w:ilvl="0">
      <w:start w:val="1"/>
      <w:numFmt w:val="decimal"/>
      <w:lvlText w:val="%1."/>
      <w:lvlJc w:val="left"/>
      <w:pPr>
        <w:ind w:left="1287" w:hanging="360"/>
      </w:pPr>
    </w:lvl>
    <w:lvl w:ilvl="1">
      <w:start w:val="3"/>
      <w:numFmt w:val="decimal"/>
      <w:isLgl/>
      <w:lvlText w:val="%1.%2."/>
      <w:lvlJc w:val="left"/>
      <w:pPr>
        <w:ind w:left="1467" w:hanging="54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048B684C"/>
    <w:multiLevelType w:val="hybridMultilevel"/>
    <w:tmpl w:val="FE1C2E4A"/>
    <w:lvl w:ilvl="0" w:tplc="C4C66F7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2510B1"/>
    <w:multiLevelType w:val="hybridMultilevel"/>
    <w:tmpl w:val="0E88D26A"/>
    <w:lvl w:ilvl="0" w:tplc="6D9C66A0">
      <w:start w:val="1"/>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91651D1"/>
    <w:multiLevelType w:val="multilevel"/>
    <w:tmpl w:val="866ECC04"/>
    <w:lvl w:ilvl="0">
      <w:start w:val="1"/>
      <w:numFmt w:val="decimal"/>
      <w:lvlText w:val="%1."/>
      <w:lvlJc w:val="left"/>
      <w:pPr>
        <w:ind w:left="1440" w:hanging="360"/>
      </w:pPr>
      <w:rPr>
        <w:rFonts w:asciiTheme="majorBidi" w:eastAsiaTheme="minorHAnsi" w:hAnsiTheme="majorBidi" w:cstheme="majorBidi"/>
      </w:rPr>
    </w:lvl>
    <w:lvl w:ilvl="1">
      <w:start w:val="1"/>
      <w:numFmt w:val="decimal"/>
      <w:isLgl/>
      <w:lvlText w:val="%1.%2"/>
      <w:lvlJc w:val="left"/>
      <w:pPr>
        <w:ind w:left="1740" w:hanging="660"/>
      </w:pPr>
      <w:rPr>
        <w:rFonts w:hint="default"/>
        <w:color w:val="000000" w:themeColor="text1"/>
      </w:rPr>
    </w:lvl>
    <w:lvl w:ilvl="2">
      <w:start w:val="2"/>
      <w:numFmt w:val="decimal"/>
      <w:isLgl/>
      <w:lvlText w:val="%1.%2.%3"/>
      <w:lvlJc w:val="left"/>
      <w:pPr>
        <w:ind w:left="1800" w:hanging="720"/>
      </w:pPr>
      <w:rPr>
        <w:rFonts w:hint="default"/>
        <w:color w:val="000000" w:themeColor="text1"/>
      </w:rPr>
    </w:lvl>
    <w:lvl w:ilvl="3">
      <w:start w:val="2"/>
      <w:numFmt w:val="decimal"/>
      <w:isLgl/>
      <w:lvlText w:val="%1.%2.%3.%4"/>
      <w:lvlJc w:val="left"/>
      <w:pPr>
        <w:ind w:left="1800" w:hanging="720"/>
      </w:pPr>
      <w:rPr>
        <w:rFonts w:hint="default"/>
        <w:color w:val="000000" w:themeColor="text1"/>
      </w:rPr>
    </w:lvl>
    <w:lvl w:ilvl="4">
      <w:start w:val="1"/>
      <w:numFmt w:val="decimal"/>
      <w:isLgl/>
      <w:lvlText w:val="%1.%2.%3.%4.%5"/>
      <w:lvlJc w:val="left"/>
      <w:pPr>
        <w:ind w:left="2160" w:hanging="1080"/>
      </w:pPr>
      <w:rPr>
        <w:rFonts w:hint="default"/>
        <w:color w:val="000000" w:themeColor="text1"/>
      </w:rPr>
    </w:lvl>
    <w:lvl w:ilvl="5">
      <w:start w:val="1"/>
      <w:numFmt w:val="decimal"/>
      <w:isLgl/>
      <w:lvlText w:val="%1.%2.%3.%4.%5.%6"/>
      <w:lvlJc w:val="left"/>
      <w:pPr>
        <w:ind w:left="2160" w:hanging="1080"/>
      </w:pPr>
      <w:rPr>
        <w:rFonts w:hint="default"/>
        <w:color w:val="000000" w:themeColor="text1"/>
      </w:rPr>
    </w:lvl>
    <w:lvl w:ilvl="6">
      <w:start w:val="1"/>
      <w:numFmt w:val="decimal"/>
      <w:isLgl/>
      <w:lvlText w:val="%1.%2.%3.%4.%5.%6.%7"/>
      <w:lvlJc w:val="left"/>
      <w:pPr>
        <w:ind w:left="2520" w:hanging="1440"/>
      </w:pPr>
      <w:rPr>
        <w:rFonts w:hint="default"/>
        <w:color w:val="000000" w:themeColor="text1"/>
      </w:rPr>
    </w:lvl>
    <w:lvl w:ilvl="7">
      <w:start w:val="1"/>
      <w:numFmt w:val="decimal"/>
      <w:isLgl/>
      <w:lvlText w:val="%1.%2.%3.%4.%5.%6.%7.%8"/>
      <w:lvlJc w:val="left"/>
      <w:pPr>
        <w:ind w:left="2520" w:hanging="1440"/>
      </w:pPr>
      <w:rPr>
        <w:rFonts w:hint="default"/>
        <w:color w:val="000000" w:themeColor="text1"/>
      </w:rPr>
    </w:lvl>
    <w:lvl w:ilvl="8">
      <w:start w:val="1"/>
      <w:numFmt w:val="decimal"/>
      <w:isLgl/>
      <w:lvlText w:val="%1.%2.%3.%4.%5.%6.%7.%8.%9"/>
      <w:lvlJc w:val="left"/>
      <w:pPr>
        <w:ind w:left="2880" w:hanging="1800"/>
      </w:pPr>
      <w:rPr>
        <w:rFonts w:hint="default"/>
        <w:color w:val="000000" w:themeColor="text1"/>
      </w:rPr>
    </w:lvl>
  </w:abstractNum>
  <w:abstractNum w:abstractNumId="6" w15:restartNumberingAfterBreak="0">
    <w:nsid w:val="0C7B08F7"/>
    <w:multiLevelType w:val="multilevel"/>
    <w:tmpl w:val="866ECC04"/>
    <w:lvl w:ilvl="0">
      <w:start w:val="1"/>
      <w:numFmt w:val="decimal"/>
      <w:lvlText w:val="%1."/>
      <w:lvlJc w:val="left"/>
      <w:pPr>
        <w:ind w:left="1440" w:hanging="360"/>
      </w:pPr>
      <w:rPr>
        <w:rFonts w:asciiTheme="majorBidi" w:eastAsiaTheme="minorHAnsi" w:hAnsiTheme="majorBidi" w:cstheme="majorBidi"/>
      </w:rPr>
    </w:lvl>
    <w:lvl w:ilvl="1">
      <w:start w:val="1"/>
      <w:numFmt w:val="decimal"/>
      <w:isLgl/>
      <w:lvlText w:val="%1.%2"/>
      <w:lvlJc w:val="left"/>
      <w:pPr>
        <w:ind w:left="1740" w:hanging="660"/>
      </w:pPr>
      <w:rPr>
        <w:rFonts w:hint="default"/>
        <w:color w:val="000000" w:themeColor="text1"/>
      </w:rPr>
    </w:lvl>
    <w:lvl w:ilvl="2">
      <w:start w:val="2"/>
      <w:numFmt w:val="decimal"/>
      <w:isLgl/>
      <w:lvlText w:val="%1.%2.%3"/>
      <w:lvlJc w:val="left"/>
      <w:pPr>
        <w:ind w:left="1800" w:hanging="720"/>
      </w:pPr>
      <w:rPr>
        <w:rFonts w:hint="default"/>
        <w:color w:val="000000" w:themeColor="text1"/>
      </w:rPr>
    </w:lvl>
    <w:lvl w:ilvl="3">
      <w:start w:val="2"/>
      <w:numFmt w:val="decimal"/>
      <w:isLgl/>
      <w:lvlText w:val="%1.%2.%3.%4"/>
      <w:lvlJc w:val="left"/>
      <w:pPr>
        <w:ind w:left="1800" w:hanging="720"/>
      </w:pPr>
      <w:rPr>
        <w:rFonts w:hint="default"/>
        <w:color w:val="000000" w:themeColor="text1"/>
      </w:rPr>
    </w:lvl>
    <w:lvl w:ilvl="4">
      <w:start w:val="1"/>
      <w:numFmt w:val="decimal"/>
      <w:isLgl/>
      <w:lvlText w:val="%1.%2.%3.%4.%5"/>
      <w:lvlJc w:val="left"/>
      <w:pPr>
        <w:ind w:left="2160" w:hanging="1080"/>
      </w:pPr>
      <w:rPr>
        <w:rFonts w:hint="default"/>
        <w:color w:val="000000" w:themeColor="text1"/>
      </w:rPr>
    </w:lvl>
    <w:lvl w:ilvl="5">
      <w:start w:val="1"/>
      <w:numFmt w:val="decimal"/>
      <w:isLgl/>
      <w:lvlText w:val="%1.%2.%3.%4.%5.%6"/>
      <w:lvlJc w:val="left"/>
      <w:pPr>
        <w:ind w:left="2160" w:hanging="1080"/>
      </w:pPr>
      <w:rPr>
        <w:rFonts w:hint="default"/>
        <w:color w:val="000000" w:themeColor="text1"/>
      </w:rPr>
    </w:lvl>
    <w:lvl w:ilvl="6">
      <w:start w:val="1"/>
      <w:numFmt w:val="decimal"/>
      <w:isLgl/>
      <w:lvlText w:val="%1.%2.%3.%4.%5.%6.%7"/>
      <w:lvlJc w:val="left"/>
      <w:pPr>
        <w:ind w:left="2520" w:hanging="1440"/>
      </w:pPr>
      <w:rPr>
        <w:rFonts w:hint="default"/>
        <w:color w:val="000000" w:themeColor="text1"/>
      </w:rPr>
    </w:lvl>
    <w:lvl w:ilvl="7">
      <w:start w:val="1"/>
      <w:numFmt w:val="decimal"/>
      <w:isLgl/>
      <w:lvlText w:val="%1.%2.%3.%4.%5.%6.%7.%8"/>
      <w:lvlJc w:val="left"/>
      <w:pPr>
        <w:ind w:left="2520" w:hanging="1440"/>
      </w:pPr>
      <w:rPr>
        <w:rFonts w:hint="default"/>
        <w:color w:val="000000" w:themeColor="text1"/>
      </w:rPr>
    </w:lvl>
    <w:lvl w:ilvl="8">
      <w:start w:val="1"/>
      <w:numFmt w:val="decimal"/>
      <w:isLgl/>
      <w:lvlText w:val="%1.%2.%3.%4.%5.%6.%7.%8.%9"/>
      <w:lvlJc w:val="left"/>
      <w:pPr>
        <w:ind w:left="2880" w:hanging="1800"/>
      </w:pPr>
      <w:rPr>
        <w:rFonts w:hint="default"/>
        <w:color w:val="000000" w:themeColor="text1"/>
      </w:rPr>
    </w:lvl>
  </w:abstractNum>
  <w:abstractNum w:abstractNumId="7" w15:restartNumberingAfterBreak="0">
    <w:nsid w:val="0DEE0D37"/>
    <w:multiLevelType w:val="hybridMultilevel"/>
    <w:tmpl w:val="B2284E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2C5BBB"/>
    <w:multiLevelType w:val="hybridMultilevel"/>
    <w:tmpl w:val="0846CF7C"/>
    <w:lvl w:ilvl="0" w:tplc="5A5A95E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0F722C95"/>
    <w:multiLevelType w:val="hybridMultilevel"/>
    <w:tmpl w:val="1AD48292"/>
    <w:lvl w:ilvl="0" w:tplc="C8E24446">
      <w:start w:val="1"/>
      <w:numFmt w:val="decimal"/>
      <w:lvlText w:val="%1)"/>
      <w:lvlJc w:val="left"/>
      <w:pPr>
        <w:ind w:left="1440" w:hanging="360"/>
      </w:pPr>
      <w:rPr>
        <w:rFonts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0" w15:restartNumberingAfterBreak="0">
    <w:nsid w:val="10AD0275"/>
    <w:multiLevelType w:val="hybridMultilevel"/>
    <w:tmpl w:val="6148A0F8"/>
    <w:lvl w:ilvl="0" w:tplc="676871A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1" w15:restartNumberingAfterBreak="0">
    <w:nsid w:val="13A84A83"/>
    <w:multiLevelType w:val="hybridMultilevel"/>
    <w:tmpl w:val="BA48F016"/>
    <w:lvl w:ilvl="0" w:tplc="A41E91F8">
      <w:start w:val="1"/>
      <w:numFmt w:val="lowerLetter"/>
      <w:lvlText w:val="%1."/>
      <w:lvlJc w:val="left"/>
      <w:pPr>
        <w:ind w:left="1146" w:hanging="360"/>
      </w:pPr>
      <w:rPr>
        <w:i w:val="0"/>
        <w:i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13F72874"/>
    <w:multiLevelType w:val="multilevel"/>
    <w:tmpl w:val="5406CCEC"/>
    <w:lvl w:ilvl="0">
      <w:start w:val="1"/>
      <w:numFmt w:val="decimal"/>
      <w:lvlText w:val="%1."/>
      <w:lvlJc w:val="left"/>
      <w:pPr>
        <w:ind w:left="128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146B762E"/>
    <w:multiLevelType w:val="multilevel"/>
    <w:tmpl w:val="372C1B6E"/>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4DD1EE8"/>
    <w:multiLevelType w:val="hybridMultilevel"/>
    <w:tmpl w:val="593A81C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8B092C"/>
    <w:multiLevelType w:val="hybridMultilevel"/>
    <w:tmpl w:val="0CD248D0"/>
    <w:lvl w:ilvl="0" w:tplc="BE8A3636">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6" w15:restartNumberingAfterBreak="0">
    <w:nsid w:val="18856D74"/>
    <w:multiLevelType w:val="hybridMultilevel"/>
    <w:tmpl w:val="C100D792"/>
    <w:lvl w:ilvl="0" w:tplc="AE36D7BC">
      <w:start w:val="1"/>
      <w:numFmt w:val="decimal"/>
      <w:lvlText w:val="%1."/>
      <w:lvlJc w:val="left"/>
      <w:pPr>
        <w:ind w:left="1287"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B513B1A"/>
    <w:multiLevelType w:val="hybridMultilevel"/>
    <w:tmpl w:val="4AE23460"/>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8" w15:restartNumberingAfterBreak="0">
    <w:nsid w:val="1BAF3128"/>
    <w:multiLevelType w:val="multilevel"/>
    <w:tmpl w:val="3294BA4C"/>
    <w:lvl w:ilvl="0">
      <w:start w:val="1"/>
      <w:numFmt w:val="decimal"/>
      <w:lvlText w:val="%1."/>
      <w:lvlJc w:val="left"/>
      <w:pPr>
        <w:ind w:left="1211" w:hanging="360"/>
      </w:pPr>
      <w:rPr>
        <w:rFonts w:hint="default"/>
        <w:i w:val="0"/>
        <w:iCs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1D881714"/>
    <w:multiLevelType w:val="hybridMultilevel"/>
    <w:tmpl w:val="A3C68BEE"/>
    <w:lvl w:ilvl="0" w:tplc="C3A28F4C">
      <w:start w:val="1"/>
      <w:numFmt w:val="decimal"/>
      <w:lvlText w:val="%1."/>
      <w:lvlJc w:val="left"/>
      <w:pPr>
        <w:ind w:left="2520" w:hanging="360"/>
      </w:pPr>
      <w:rPr>
        <w:rFonts w:hint="default"/>
        <w:sz w:val="24"/>
        <w:szCs w:val="24"/>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0" w15:restartNumberingAfterBreak="0">
    <w:nsid w:val="20E1073D"/>
    <w:multiLevelType w:val="multilevel"/>
    <w:tmpl w:val="92F67B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102757A"/>
    <w:multiLevelType w:val="hybridMultilevel"/>
    <w:tmpl w:val="1494DD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3152305"/>
    <w:multiLevelType w:val="multilevel"/>
    <w:tmpl w:val="800AA84A"/>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3166611B"/>
    <w:multiLevelType w:val="hybridMultilevel"/>
    <w:tmpl w:val="034E365C"/>
    <w:lvl w:ilvl="0" w:tplc="38090019">
      <w:start w:val="1"/>
      <w:numFmt w:val="lowerLetter"/>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24" w15:restartNumberingAfterBreak="0">
    <w:nsid w:val="31B530B6"/>
    <w:multiLevelType w:val="hybridMultilevel"/>
    <w:tmpl w:val="92CADF84"/>
    <w:lvl w:ilvl="0" w:tplc="59B85DB0">
      <w:start w:val="1"/>
      <w:numFmt w:val="lowerLetter"/>
      <w:lvlText w:val="%1."/>
      <w:lvlJc w:val="left"/>
      <w:pPr>
        <w:ind w:left="1778" w:hanging="360"/>
      </w:p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5150FB3E">
      <w:start w:val="1"/>
      <w:numFmt w:val="decimal"/>
      <w:lvlText w:val="%4)"/>
      <w:lvlJc w:val="left"/>
      <w:pPr>
        <w:ind w:left="3938" w:hanging="360"/>
      </w:pPr>
      <w:rPr>
        <w:rFonts w:ascii="Times New Roman" w:eastAsiaTheme="minorHAnsi" w:hAnsi="Times New Roman" w:cs="Times New Roman"/>
      </w:rPr>
    </w:lvl>
    <w:lvl w:ilvl="4" w:tplc="04210019">
      <w:start w:val="1"/>
      <w:numFmt w:val="lowerLetter"/>
      <w:lvlText w:val="%5."/>
      <w:lvlJc w:val="left"/>
      <w:pPr>
        <w:ind w:left="4658" w:hanging="360"/>
      </w:pPr>
    </w:lvl>
    <w:lvl w:ilvl="5" w:tplc="0421001B">
      <w:start w:val="1"/>
      <w:numFmt w:val="lowerRoman"/>
      <w:lvlText w:val="%6."/>
      <w:lvlJc w:val="right"/>
      <w:pPr>
        <w:ind w:left="5378" w:hanging="180"/>
      </w:pPr>
    </w:lvl>
    <w:lvl w:ilvl="6" w:tplc="0421000F">
      <w:start w:val="1"/>
      <w:numFmt w:val="decimal"/>
      <w:lvlText w:val="%7."/>
      <w:lvlJc w:val="left"/>
      <w:pPr>
        <w:ind w:left="6098" w:hanging="360"/>
      </w:pPr>
    </w:lvl>
    <w:lvl w:ilvl="7" w:tplc="04210019">
      <w:start w:val="1"/>
      <w:numFmt w:val="lowerLetter"/>
      <w:lvlText w:val="%8."/>
      <w:lvlJc w:val="left"/>
      <w:pPr>
        <w:ind w:left="6818" w:hanging="360"/>
      </w:pPr>
    </w:lvl>
    <w:lvl w:ilvl="8" w:tplc="0421001B">
      <w:start w:val="1"/>
      <w:numFmt w:val="lowerRoman"/>
      <w:lvlText w:val="%9."/>
      <w:lvlJc w:val="right"/>
      <w:pPr>
        <w:ind w:left="7538" w:hanging="180"/>
      </w:pPr>
    </w:lvl>
  </w:abstractNum>
  <w:abstractNum w:abstractNumId="25" w15:restartNumberingAfterBreak="0">
    <w:nsid w:val="340F5877"/>
    <w:multiLevelType w:val="hybridMultilevel"/>
    <w:tmpl w:val="81B4369A"/>
    <w:lvl w:ilvl="0" w:tplc="E85E16B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35567156"/>
    <w:multiLevelType w:val="multilevel"/>
    <w:tmpl w:val="74008EE2"/>
    <w:lvl w:ilvl="0">
      <w:start w:val="3"/>
      <w:numFmt w:val="decimal"/>
      <w:lvlText w:val="%1."/>
      <w:lvlJc w:val="left"/>
      <w:pPr>
        <w:ind w:left="1287" w:hanging="360"/>
      </w:pPr>
      <w:rPr>
        <w:rFonts w:hint="default"/>
        <w:i w:val="0"/>
        <w:iCs w:val="0"/>
      </w:rPr>
    </w:lvl>
    <w:lvl w:ilvl="1">
      <w:start w:val="1"/>
      <w:numFmt w:val="decimal"/>
      <w:isLgl/>
      <w:lvlText w:val="%1.%2"/>
      <w:lvlJc w:val="left"/>
      <w:pPr>
        <w:ind w:left="1467" w:hanging="540"/>
      </w:pPr>
      <w:rPr>
        <w:rFonts w:hint="default"/>
      </w:rPr>
    </w:lvl>
    <w:lvl w:ilvl="2">
      <w:start w:val="6"/>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7" w15:restartNumberingAfterBreak="0">
    <w:nsid w:val="35873CA7"/>
    <w:multiLevelType w:val="multilevel"/>
    <w:tmpl w:val="8F264C88"/>
    <w:lvl w:ilvl="0">
      <w:start w:val="1"/>
      <w:numFmt w:val="decimal"/>
      <w:lvlText w:val="%1."/>
      <w:lvlJc w:val="left"/>
      <w:pPr>
        <w:ind w:left="1287" w:hanging="360"/>
      </w:pPr>
      <w:rPr>
        <w:rFonts w:hint="default"/>
        <w:i w:val="0"/>
        <w:iCs w:val="0"/>
      </w:rPr>
    </w:lvl>
    <w:lvl w:ilvl="1">
      <w:start w:val="2"/>
      <w:numFmt w:val="decimal"/>
      <w:isLgl/>
      <w:lvlText w:val="%1.%2"/>
      <w:lvlJc w:val="left"/>
      <w:pPr>
        <w:ind w:left="1827" w:hanging="900"/>
      </w:pPr>
      <w:rPr>
        <w:rFonts w:hint="default"/>
      </w:rPr>
    </w:lvl>
    <w:lvl w:ilvl="2">
      <w:start w:val="1"/>
      <w:numFmt w:val="decimal"/>
      <w:isLgl/>
      <w:lvlText w:val="%1.%2.%3"/>
      <w:lvlJc w:val="left"/>
      <w:pPr>
        <w:ind w:left="1827" w:hanging="900"/>
      </w:pPr>
      <w:rPr>
        <w:rFonts w:hint="default"/>
      </w:rPr>
    </w:lvl>
    <w:lvl w:ilvl="3">
      <w:start w:val="2"/>
      <w:numFmt w:val="decimal"/>
      <w:isLgl/>
      <w:lvlText w:val="%1.%2.%3.%4"/>
      <w:lvlJc w:val="left"/>
      <w:pPr>
        <w:ind w:left="1827" w:hanging="900"/>
      </w:pPr>
      <w:rPr>
        <w:rFonts w:hint="default"/>
      </w:rPr>
    </w:lvl>
    <w:lvl w:ilvl="4">
      <w:start w:val="3"/>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 w15:restartNumberingAfterBreak="0">
    <w:nsid w:val="37F15C46"/>
    <w:multiLevelType w:val="hybridMultilevel"/>
    <w:tmpl w:val="48C07918"/>
    <w:lvl w:ilvl="0" w:tplc="2FE2682E">
      <w:start w:val="1"/>
      <w:numFmt w:val="decimal"/>
      <w:lvlText w:val="%1."/>
      <w:lvlJc w:val="left"/>
      <w:pPr>
        <w:ind w:left="1287" w:hanging="360"/>
      </w:pPr>
      <w:rPr>
        <w:rFonts w:asciiTheme="majorBidi" w:hAnsiTheme="majorBidi" w:cstheme="majorBidi" w:hint="default"/>
        <w:b w:val="0"/>
        <w:bCs w:val="0"/>
        <w:i w:val="0"/>
        <w:iCs w:val="0"/>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399E15E7"/>
    <w:multiLevelType w:val="hybridMultilevel"/>
    <w:tmpl w:val="AB44D6B0"/>
    <w:lvl w:ilvl="0" w:tplc="A0BA8E84">
      <w:start w:val="1"/>
      <w:numFmt w:val="lowerLetter"/>
      <w:lvlText w:val="%1."/>
      <w:lvlJc w:val="left"/>
      <w:pPr>
        <w:ind w:left="2007" w:hanging="360"/>
      </w:pPr>
      <w:rPr>
        <w:b w:val="0"/>
        <w:bCs w:val="0"/>
        <w:i w:val="0"/>
        <w:iCs w:val="0"/>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30" w15:restartNumberingAfterBreak="0">
    <w:nsid w:val="39E30481"/>
    <w:multiLevelType w:val="hybridMultilevel"/>
    <w:tmpl w:val="D9DC4F60"/>
    <w:lvl w:ilvl="0" w:tplc="DA9AC4F2">
      <w:start w:val="1"/>
      <w:numFmt w:val="decimal"/>
      <w:lvlText w:val="%1."/>
      <w:lvlJc w:val="left"/>
      <w:pPr>
        <w:ind w:left="25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9F95763"/>
    <w:multiLevelType w:val="hybridMultilevel"/>
    <w:tmpl w:val="696240F8"/>
    <w:lvl w:ilvl="0" w:tplc="3A8430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3E353523"/>
    <w:multiLevelType w:val="hybridMultilevel"/>
    <w:tmpl w:val="093699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6060CE7"/>
    <w:multiLevelType w:val="multilevel"/>
    <w:tmpl w:val="D0669530"/>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6D515AA"/>
    <w:multiLevelType w:val="multilevel"/>
    <w:tmpl w:val="D03641D8"/>
    <w:lvl w:ilvl="0">
      <w:start w:val="1"/>
      <w:numFmt w:val="decimal"/>
      <w:lvlText w:val="%1."/>
      <w:lvlJc w:val="left"/>
      <w:pPr>
        <w:ind w:left="2148" w:hanging="360"/>
      </w:pPr>
      <w:rPr>
        <w:rFonts w:hint="default"/>
      </w:rPr>
    </w:lvl>
    <w:lvl w:ilvl="1">
      <w:start w:val="1"/>
      <w:numFmt w:val="decimal"/>
      <w:isLgl/>
      <w:lvlText w:val="%1.%2"/>
      <w:lvlJc w:val="left"/>
      <w:pPr>
        <w:ind w:left="2448" w:hanging="660"/>
      </w:pPr>
      <w:rPr>
        <w:rFonts w:hint="default"/>
        <w:color w:val="000000" w:themeColor="text1"/>
      </w:rPr>
    </w:lvl>
    <w:lvl w:ilvl="2">
      <w:start w:val="3"/>
      <w:numFmt w:val="decimal"/>
      <w:isLgl/>
      <w:lvlText w:val="%1.%2.%3"/>
      <w:lvlJc w:val="left"/>
      <w:pPr>
        <w:ind w:left="2508" w:hanging="720"/>
      </w:pPr>
      <w:rPr>
        <w:rFonts w:hint="default"/>
        <w:color w:val="000000" w:themeColor="text1"/>
      </w:rPr>
    </w:lvl>
    <w:lvl w:ilvl="3">
      <w:start w:val="2"/>
      <w:numFmt w:val="decimal"/>
      <w:isLgl/>
      <w:lvlText w:val="%1.%2.%3.%4"/>
      <w:lvlJc w:val="left"/>
      <w:pPr>
        <w:ind w:left="2508" w:hanging="720"/>
      </w:pPr>
      <w:rPr>
        <w:rFonts w:hint="default"/>
        <w:color w:val="000000" w:themeColor="text1"/>
      </w:rPr>
    </w:lvl>
    <w:lvl w:ilvl="4">
      <w:start w:val="1"/>
      <w:numFmt w:val="decimal"/>
      <w:isLgl/>
      <w:lvlText w:val="%1.%2.%3.%4.%5"/>
      <w:lvlJc w:val="left"/>
      <w:pPr>
        <w:ind w:left="2868" w:hanging="1080"/>
      </w:pPr>
      <w:rPr>
        <w:rFonts w:hint="default"/>
        <w:color w:val="000000" w:themeColor="text1"/>
      </w:rPr>
    </w:lvl>
    <w:lvl w:ilvl="5">
      <w:start w:val="1"/>
      <w:numFmt w:val="decimal"/>
      <w:isLgl/>
      <w:lvlText w:val="%1.%2.%3.%4.%5.%6"/>
      <w:lvlJc w:val="left"/>
      <w:pPr>
        <w:ind w:left="2868" w:hanging="1080"/>
      </w:pPr>
      <w:rPr>
        <w:rFonts w:hint="default"/>
        <w:color w:val="000000" w:themeColor="text1"/>
      </w:rPr>
    </w:lvl>
    <w:lvl w:ilvl="6">
      <w:start w:val="1"/>
      <w:numFmt w:val="decimal"/>
      <w:isLgl/>
      <w:lvlText w:val="%1.%2.%3.%4.%5.%6.%7"/>
      <w:lvlJc w:val="left"/>
      <w:pPr>
        <w:ind w:left="3228" w:hanging="1440"/>
      </w:pPr>
      <w:rPr>
        <w:rFonts w:hint="default"/>
        <w:color w:val="000000" w:themeColor="text1"/>
      </w:rPr>
    </w:lvl>
    <w:lvl w:ilvl="7">
      <w:start w:val="1"/>
      <w:numFmt w:val="decimal"/>
      <w:isLgl/>
      <w:lvlText w:val="%1.%2.%3.%4.%5.%6.%7.%8"/>
      <w:lvlJc w:val="left"/>
      <w:pPr>
        <w:ind w:left="3228" w:hanging="1440"/>
      </w:pPr>
      <w:rPr>
        <w:rFonts w:hint="default"/>
        <w:color w:val="000000" w:themeColor="text1"/>
      </w:rPr>
    </w:lvl>
    <w:lvl w:ilvl="8">
      <w:start w:val="1"/>
      <w:numFmt w:val="decimal"/>
      <w:isLgl/>
      <w:lvlText w:val="%1.%2.%3.%4.%5.%6.%7.%8.%9"/>
      <w:lvlJc w:val="left"/>
      <w:pPr>
        <w:ind w:left="3588" w:hanging="1800"/>
      </w:pPr>
      <w:rPr>
        <w:rFonts w:hint="default"/>
        <w:color w:val="000000" w:themeColor="text1"/>
      </w:rPr>
    </w:lvl>
  </w:abstractNum>
  <w:abstractNum w:abstractNumId="35" w15:restartNumberingAfterBreak="0">
    <w:nsid w:val="473E562C"/>
    <w:multiLevelType w:val="hybridMultilevel"/>
    <w:tmpl w:val="4BB6F2F8"/>
    <w:lvl w:ilvl="0" w:tplc="0421000F">
      <w:start w:val="1"/>
      <w:numFmt w:val="decimal"/>
      <w:lvlText w:val="%1."/>
      <w:lvlJc w:val="left"/>
      <w:pPr>
        <w:ind w:left="1440" w:hanging="360"/>
      </w:pPr>
    </w:lvl>
    <w:lvl w:ilvl="1" w:tplc="552AA3A8">
      <w:start w:val="1"/>
      <w:numFmt w:val="lowerLetter"/>
      <w:lvlText w:val="%2."/>
      <w:lvlJc w:val="left"/>
      <w:pPr>
        <w:ind w:left="2160" w:hanging="360"/>
      </w:pPr>
      <w:rPr>
        <w:rFonts w:asciiTheme="majorBidi" w:eastAsiaTheme="minorHAnsi" w:hAnsiTheme="majorBidi" w:cstheme="majorBidi"/>
      </w:rPr>
    </w:lvl>
    <w:lvl w:ilvl="2" w:tplc="0421001B">
      <w:start w:val="1"/>
      <w:numFmt w:val="lowerRoman"/>
      <w:lvlText w:val="%3."/>
      <w:lvlJc w:val="right"/>
      <w:pPr>
        <w:ind w:left="2880" w:hanging="180"/>
      </w:pPr>
    </w:lvl>
    <w:lvl w:ilvl="3" w:tplc="5B74D052">
      <w:start w:val="1"/>
      <w:numFmt w:val="decimal"/>
      <w:lvlText w:val="%4)"/>
      <w:lvlJc w:val="left"/>
      <w:pPr>
        <w:ind w:left="3600" w:hanging="360"/>
      </w:pPr>
      <w:rPr>
        <w:rFonts w:ascii="Times New Roman" w:eastAsiaTheme="minorHAnsi" w:hAnsi="Times New Roman" w:cs="Times New Roman" w:hint="default"/>
      </w:r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BB9CC7AA">
      <w:start w:val="1"/>
      <w:numFmt w:val="decimal"/>
      <w:lvlText w:val="%7."/>
      <w:lvlJc w:val="left"/>
      <w:pPr>
        <w:ind w:left="5760" w:hanging="360"/>
      </w:pPr>
      <w:rPr>
        <w:rFonts w:asciiTheme="majorBidi" w:eastAsiaTheme="minorHAnsi" w:hAnsiTheme="majorBidi" w:cstheme="majorBidi"/>
      </w:r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6" w15:restartNumberingAfterBreak="0">
    <w:nsid w:val="4787442C"/>
    <w:multiLevelType w:val="hybridMultilevel"/>
    <w:tmpl w:val="CB8A29B0"/>
    <w:lvl w:ilvl="0" w:tplc="75EA2DBC">
      <w:start w:val="1"/>
      <w:numFmt w:val="decimal"/>
      <w:lvlText w:val="%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7" w15:restartNumberingAfterBreak="0">
    <w:nsid w:val="4E294B46"/>
    <w:multiLevelType w:val="hybridMultilevel"/>
    <w:tmpl w:val="EF4E2CB0"/>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8" w15:restartNumberingAfterBreak="0">
    <w:nsid w:val="4E641EEE"/>
    <w:multiLevelType w:val="hybridMultilevel"/>
    <w:tmpl w:val="676C33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362222F"/>
    <w:multiLevelType w:val="hybridMultilevel"/>
    <w:tmpl w:val="87E4D97C"/>
    <w:lvl w:ilvl="0" w:tplc="34D41FB8">
      <w:start w:val="1"/>
      <w:numFmt w:val="decimal"/>
      <w:lvlText w:val="(%1)"/>
      <w:lvlJc w:val="left"/>
      <w:pPr>
        <w:ind w:left="1800" w:hanging="360"/>
      </w:pPr>
      <w:rPr>
        <w:rFonts w:hint="default"/>
      </w:rPr>
    </w:lvl>
    <w:lvl w:ilvl="1" w:tplc="C1B4B2AE">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start w:val="1"/>
      <w:numFmt w:val="decimal"/>
      <w:lvlText w:val="%4."/>
      <w:lvlJc w:val="left"/>
      <w:pPr>
        <w:ind w:left="3960" w:hanging="360"/>
      </w:pPr>
    </w:lvl>
    <w:lvl w:ilvl="4" w:tplc="124A269A">
      <w:start w:val="1"/>
      <w:numFmt w:val="lowerLetter"/>
      <w:lvlText w:val="%5."/>
      <w:lvlJc w:val="left"/>
      <w:pPr>
        <w:ind w:left="4680" w:hanging="360"/>
      </w:pPr>
      <w:rPr>
        <w:rFonts w:asciiTheme="majorBidi" w:eastAsiaTheme="minorHAnsi" w:hAnsiTheme="majorBidi" w:cstheme="majorBidi"/>
      </w:r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15:restartNumberingAfterBreak="0">
    <w:nsid w:val="566824ED"/>
    <w:multiLevelType w:val="hybridMultilevel"/>
    <w:tmpl w:val="B99417E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1" w15:restartNumberingAfterBreak="0">
    <w:nsid w:val="5A9E227D"/>
    <w:multiLevelType w:val="hybridMultilevel"/>
    <w:tmpl w:val="6BA2813A"/>
    <w:lvl w:ilvl="0" w:tplc="38090017">
      <w:start w:val="1"/>
      <w:numFmt w:val="lowerLetter"/>
      <w:lvlText w:val="%1)"/>
      <w:lvlJc w:val="left"/>
      <w:pPr>
        <w:ind w:left="2868" w:hanging="360"/>
      </w:pPr>
    </w:lvl>
    <w:lvl w:ilvl="1" w:tplc="38090017">
      <w:start w:val="1"/>
      <w:numFmt w:val="lowerLetter"/>
      <w:lvlText w:val="%2)"/>
      <w:lvlJc w:val="left"/>
      <w:pPr>
        <w:ind w:left="3588" w:hanging="360"/>
      </w:pPr>
    </w:lvl>
    <w:lvl w:ilvl="2" w:tplc="0A547B2A">
      <w:start w:val="1"/>
      <w:numFmt w:val="decimal"/>
      <w:lvlText w:val="%3."/>
      <w:lvlJc w:val="left"/>
      <w:pPr>
        <w:ind w:left="4488" w:hanging="360"/>
      </w:pPr>
      <w:rPr>
        <w:rFonts w:hint="default"/>
      </w:rPr>
    </w:lvl>
    <w:lvl w:ilvl="3" w:tplc="1722B17C">
      <w:start w:val="1"/>
      <w:numFmt w:val="decimal"/>
      <w:lvlText w:val="%4)"/>
      <w:lvlJc w:val="left"/>
      <w:pPr>
        <w:ind w:left="5028" w:hanging="360"/>
      </w:pPr>
      <w:rPr>
        <w:rFonts w:hint="default"/>
        <w:i w:val="0"/>
        <w:iCs w:val="0"/>
      </w:rPr>
    </w:lvl>
    <w:lvl w:ilvl="4" w:tplc="103C54B0">
      <w:start w:val="1"/>
      <w:numFmt w:val="lowerLetter"/>
      <w:lvlText w:val="%5."/>
      <w:lvlJc w:val="left"/>
      <w:pPr>
        <w:ind w:left="5748" w:hanging="360"/>
      </w:pPr>
      <w:rPr>
        <w:rFonts w:hint="default"/>
      </w:rPr>
    </w:lvl>
    <w:lvl w:ilvl="5" w:tplc="3809001B" w:tentative="1">
      <w:start w:val="1"/>
      <w:numFmt w:val="lowerRoman"/>
      <w:lvlText w:val="%6."/>
      <w:lvlJc w:val="right"/>
      <w:pPr>
        <w:ind w:left="6468" w:hanging="180"/>
      </w:pPr>
    </w:lvl>
    <w:lvl w:ilvl="6" w:tplc="3809000F" w:tentative="1">
      <w:start w:val="1"/>
      <w:numFmt w:val="decimal"/>
      <w:lvlText w:val="%7."/>
      <w:lvlJc w:val="left"/>
      <w:pPr>
        <w:ind w:left="7188" w:hanging="360"/>
      </w:pPr>
    </w:lvl>
    <w:lvl w:ilvl="7" w:tplc="38090019" w:tentative="1">
      <w:start w:val="1"/>
      <w:numFmt w:val="lowerLetter"/>
      <w:lvlText w:val="%8."/>
      <w:lvlJc w:val="left"/>
      <w:pPr>
        <w:ind w:left="7908" w:hanging="360"/>
      </w:pPr>
    </w:lvl>
    <w:lvl w:ilvl="8" w:tplc="3809001B" w:tentative="1">
      <w:start w:val="1"/>
      <w:numFmt w:val="lowerRoman"/>
      <w:lvlText w:val="%9."/>
      <w:lvlJc w:val="right"/>
      <w:pPr>
        <w:ind w:left="8628" w:hanging="180"/>
      </w:pPr>
    </w:lvl>
  </w:abstractNum>
  <w:abstractNum w:abstractNumId="42" w15:restartNumberingAfterBreak="0">
    <w:nsid w:val="5BAB79A3"/>
    <w:multiLevelType w:val="multilevel"/>
    <w:tmpl w:val="B2F03C86"/>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3" w15:restartNumberingAfterBreak="0">
    <w:nsid w:val="61B813B2"/>
    <w:multiLevelType w:val="hybridMultilevel"/>
    <w:tmpl w:val="623299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31908DB"/>
    <w:multiLevelType w:val="hybridMultilevel"/>
    <w:tmpl w:val="593A81C2"/>
    <w:lvl w:ilvl="0" w:tplc="813429A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3480D94"/>
    <w:multiLevelType w:val="multilevel"/>
    <w:tmpl w:val="A164FEF8"/>
    <w:lvl w:ilvl="0">
      <w:start w:val="1"/>
      <w:numFmt w:val="decimal"/>
      <w:lvlText w:val="%1."/>
      <w:lvlJc w:val="left"/>
      <w:pPr>
        <w:ind w:left="2061" w:hanging="360"/>
      </w:pPr>
      <w:rPr>
        <w:rFonts w:hint="default"/>
      </w:rPr>
    </w:lvl>
    <w:lvl w:ilvl="1">
      <w:start w:val="1"/>
      <w:numFmt w:val="decimal"/>
      <w:isLgl/>
      <w:lvlText w:val="%1.%2."/>
      <w:lvlJc w:val="left"/>
      <w:pPr>
        <w:ind w:left="2421" w:hanging="720"/>
      </w:pPr>
      <w:rPr>
        <w:rFonts w:hint="default"/>
      </w:rPr>
    </w:lvl>
    <w:lvl w:ilvl="2">
      <w:start w:val="3"/>
      <w:numFmt w:val="decimal"/>
      <w:isLgl/>
      <w:lvlText w:val="%1.%2.%3."/>
      <w:lvlJc w:val="left"/>
      <w:pPr>
        <w:ind w:left="2421" w:hanging="720"/>
      </w:pPr>
      <w:rPr>
        <w:rFonts w:hint="default"/>
      </w:rPr>
    </w:lvl>
    <w:lvl w:ilvl="3">
      <w:start w:val="3"/>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46" w15:restartNumberingAfterBreak="0">
    <w:nsid w:val="645674C3"/>
    <w:multiLevelType w:val="hybridMultilevel"/>
    <w:tmpl w:val="2EEA54F6"/>
    <w:lvl w:ilvl="0" w:tplc="9266DDC4">
      <w:start w:val="1"/>
      <w:numFmt w:val="decimal"/>
      <w:lvlText w:val="(%1)"/>
      <w:lvlJc w:val="left"/>
      <w:pPr>
        <w:ind w:left="1128" w:hanging="420"/>
      </w:pPr>
      <w:rPr>
        <w:rFonts w:hint="default"/>
      </w:rPr>
    </w:lvl>
    <w:lvl w:ilvl="1" w:tplc="38090019" w:tentative="1">
      <w:start w:val="1"/>
      <w:numFmt w:val="lowerLetter"/>
      <w:lvlText w:val="%2."/>
      <w:lvlJc w:val="left"/>
      <w:pPr>
        <w:ind w:left="1788" w:hanging="360"/>
      </w:pPr>
    </w:lvl>
    <w:lvl w:ilvl="2" w:tplc="3809001B" w:tentative="1">
      <w:start w:val="1"/>
      <w:numFmt w:val="lowerRoman"/>
      <w:lvlText w:val="%3."/>
      <w:lvlJc w:val="right"/>
      <w:pPr>
        <w:ind w:left="2508" w:hanging="180"/>
      </w:pPr>
    </w:lvl>
    <w:lvl w:ilvl="3" w:tplc="3809000F" w:tentative="1">
      <w:start w:val="1"/>
      <w:numFmt w:val="decimal"/>
      <w:lvlText w:val="%4."/>
      <w:lvlJc w:val="left"/>
      <w:pPr>
        <w:ind w:left="3228" w:hanging="360"/>
      </w:pPr>
    </w:lvl>
    <w:lvl w:ilvl="4" w:tplc="38090019" w:tentative="1">
      <w:start w:val="1"/>
      <w:numFmt w:val="lowerLetter"/>
      <w:lvlText w:val="%5."/>
      <w:lvlJc w:val="left"/>
      <w:pPr>
        <w:ind w:left="3948" w:hanging="360"/>
      </w:pPr>
    </w:lvl>
    <w:lvl w:ilvl="5" w:tplc="3809001B" w:tentative="1">
      <w:start w:val="1"/>
      <w:numFmt w:val="lowerRoman"/>
      <w:lvlText w:val="%6."/>
      <w:lvlJc w:val="right"/>
      <w:pPr>
        <w:ind w:left="4668" w:hanging="180"/>
      </w:pPr>
    </w:lvl>
    <w:lvl w:ilvl="6" w:tplc="3809000F" w:tentative="1">
      <w:start w:val="1"/>
      <w:numFmt w:val="decimal"/>
      <w:lvlText w:val="%7."/>
      <w:lvlJc w:val="left"/>
      <w:pPr>
        <w:ind w:left="5388" w:hanging="360"/>
      </w:pPr>
    </w:lvl>
    <w:lvl w:ilvl="7" w:tplc="38090019" w:tentative="1">
      <w:start w:val="1"/>
      <w:numFmt w:val="lowerLetter"/>
      <w:lvlText w:val="%8."/>
      <w:lvlJc w:val="left"/>
      <w:pPr>
        <w:ind w:left="6108" w:hanging="360"/>
      </w:pPr>
    </w:lvl>
    <w:lvl w:ilvl="8" w:tplc="3809001B" w:tentative="1">
      <w:start w:val="1"/>
      <w:numFmt w:val="lowerRoman"/>
      <w:lvlText w:val="%9."/>
      <w:lvlJc w:val="right"/>
      <w:pPr>
        <w:ind w:left="6828" w:hanging="180"/>
      </w:pPr>
    </w:lvl>
  </w:abstractNum>
  <w:abstractNum w:abstractNumId="47" w15:restartNumberingAfterBreak="0">
    <w:nsid w:val="68512D95"/>
    <w:multiLevelType w:val="hybridMultilevel"/>
    <w:tmpl w:val="9154B70A"/>
    <w:lvl w:ilvl="0" w:tplc="6EFE9770">
      <w:start w:val="1"/>
      <w:numFmt w:val="decimal"/>
      <w:lvlText w:val="%1."/>
      <w:lvlJc w:val="left"/>
      <w:pPr>
        <w:ind w:left="1571" w:hanging="360"/>
      </w:pPr>
      <w:rPr>
        <w:rFonts w:asciiTheme="majorBidi" w:eastAsiaTheme="minorHAnsi" w:hAnsiTheme="majorBidi" w:cstheme="majorBidi"/>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8" w15:restartNumberingAfterBreak="0">
    <w:nsid w:val="6AC42D64"/>
    <w:multiLevelType w:val="hybridMultilevel"/>
    <w:tmpl w:val="39DE57E4"/>
    <w:lvl w:ilvl="0" w:tplc="C888872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9" w15:restartNumberingAfterBreak="0">
    <w:nsid w:val="6BE44F96"/>
    <w:multiLevelType w:val="hybridMultilevel"/>
    <w:tmpl w:val="454CC392"/>
    <w:lvl w:ilvl="0" w:tplc="91AA9764">
      <w:start w:val="1"/>
      <w:numFmt w:val="lowerLetter"/>
      <w:lvlText w:val="%1)"/>
      <w:lvlJc w:val="left"/>
      <w:pPr>
        <w:ind w:left="1020" w:hanging="360"/>
      </w:pPr>
      <w:rPr>
        <w:rFonts w:hint="default"/>
      </w:rPr>
    </w:lvl>
    <w:lvl w:ilvl="1" w:tplc="38090019" w:tentative="1">
      <w:start w:val="1"/>
      <w:numFmt w:val="lowerLetter"/>
      <w:lvlText w:val="%2."/>
      <w:lvlJc w:val="left"/>
      <w:pPr>
        <w:ind w:left="1740" w:hanging="360"/>
      </w:pPr>
    </w:lvl>
    <w:lvl w:ilvl="2" w:tplc="3809001B" w:tentative="1">
      <w:start w:val="1"/>
      <w:numFmt w:val="lowerRoman"/>
      <w:lvlText w:val="%3."/>
      <w:lvlJc w:val="right"/>
      <w:pPr>
        <w:ind w:left="2460" w:hanging="180"/>
      </w:pPr>
    </w:lvl>
    <w:lvl w:ilvl="3" w:tplc="3809000F" w:tentative="1">
      <w:start w:val="1"/>
      <w:numFmt w:val="decimal"/>
      <w:lvlText w:val="%4."/>
      <w:lvlJc w:val="left"/>
      <w:pPr>
        <w:ind w:left="3180" w:hanging="360"/>
      </w:pPr>
    </w:lvl>
    <w:lvl w:ilvl="4" w:tplc="38090019" w:tentative="1">
      <w:start w:val="1"/>
      <w:numFmt w:val="lowerLetter"/>
      <w:lvlText w:val="%5."/>
      <w:lvlJc w:val="left"/>
      <w:pPr>
        <w:ind w:left="3900" w:hanging="360"/>
      </w:pPr>
    </w:lvl>
    <w:lvl w:ilvl="5" w:tplc="3809001B" w:tentative="1">
      <w:start w:val="1"/>
      <w:numFmt w:val="lowerRoman"/>
      <w:lvlText w:val="%6."/>
      <w:lvlJc w:val="right"/>
      <w:pPr>
        <w:ind w:left="4620" w:hanging="180"/>
      </w:pPr>
    </w:lvl>
    <w:lvl w:ilvl="6" w:tplc="3809000F" w:tentative="1">
      <w:start w:val="1"/>
      <w:numFmt w:val="decimal"/>
      <w:lvlText w:val="%7."/>
      <w:lvlJc w:val="left"/>
      <w:pPr>
        <w:ind w:left="5340" w:hanging="360"/>
      </w:pPr>
    </w:lvl>
    <w:lvl w:ilvl="7" w:tplc="38090019" w:tentative="1">
      <w:start w:val="1"/>
      <w:numFmt w:val="lowerLetter"/>
      <w:lvlText w:val="%8."/>
      <w:lvlJc w:val="left"/>
      <w:pPr>
        <w:ind w:left="6060" w:hanging="360"/>
      </w:pPr>
    </w:lvl>
    <w:lvl w:ilvl="8" w:tplc="3809001B" w:tentative="1">
      <w:start w:val="1"/>
      <w:numFmt w:val="lowerRoman"/>
      <w:lvlText w:val="%9."/>
      <w:lvlJc w:val="right"/>
      <w:pPr>
        <w:ind w:left="6780" w:hanging="180"/>
      </w:pPr>
    </w:lvl>
  </w:abstractNum>
  <w:abstractNum w:abstractNumId="50" w15:restartNumberingAfterBreak="0">
    <w:nsid w:val="6C717349"/>
    <w:multiLevelType w:val="hybridMultilevel"/>
    <w:tmpl w:val="10248FAA"/>
    <w:lvl w:ilvl="0" w:tplc="ACA6CFFC">
      <w:start w:val="1"/>
      <w:numFmt w:val="decimal"/>
      <w:lvlText w:val="%1)"/>
      <w:lvlJc w:val="left"/>
      <w:pPr>
        <w:ind w:left="851" w:hanging="360"/>
      </w:pPr>
      <w:rPr>
        <w:rFonts w:hint="default"/>
      </w:rPr>
    </w:lvl>
    <w:lvl w:ilvl="1" w:tplc="1EACFE60">
      <w:start w:val="1"/>
      <w:numFmt w:val="lowerLetter"/>
      <w:lvlText w:val="%2)"/>
      <w:lvlJc w:val="left"/>
      <w:pPr>
        <w:ind w:left="1571" w:hanging="360"/>
      </w:pPr>
      <w:rPr>
        <w:rFonts w:asciiTheme="majorBidi" w:eastAsiaTheme="minorHAnsi" w:hAnsiTheme="majorBidi" w:cstheme="majorBidi"/>
      </w:rPr>
    </w:lvl>
    <w:lvl w:ilvl="2" w:tplc="7BCE0D78">
      <w:start w:val="1"/>
      <w:numFmt w:val="decimal"/>
      <w:lvlText w:val="(%3)"/>
      <w:lvlJc w:val="left"/>
      <w:pPr>
        <w:ind w:left="2471" w:hanging="360"/>
      </w:pPr>
      <w:rPr>
        <w:rFonts w:hint="default"/>
      </w:rPr>
    </w:lvl>
    <w:lvl w:ilvl="3" w:tplc="FD38D488">
      <w:start w:val="1"/>
      <w:numFmt w:val="upperLetter"/>
      <w:lvlText w:val="%4."/>
      <w:lvlJc w:val="left"/>
      <w:pPr>
        <w:ind w:left="3011" w:hanging="360"/>
      </w:pPr>
      <w:rPr>
        <w:rFonts w:asciiTheme="majorBidi" w:hAnsiTheme="majorBidi" w:cstheme="majorBidi" w:hint="default"/>
        <w:sz w:val="24"/>
        <w:szCs w:val="24"/>
      </w:rPr>
    </w:lvl>
    <w:lvl w:ilvl="4" w:tplc="38090019" w:tentative="1">
      <w:start w:val="1"/>
      <w:numFmt w:val="lowerLetter"/>
      <w:lvlText w:val="%5."/>
      <w:lvlJc w:val="left"/>
      <w:pPr>
        <w:ind w:left="3731" w:hanging="360"/>
      </w:pPr>
    </w:lvl>
    <w:lvl w:ilvl="5" w:tplc="3809001B" w:tentative="1">
      <w:start w:val="1"/>
      <w:numFmt w:val="lowerRoman"/>
      <w:lvlText w:val="%6."/>
      <w:lvlJc w:val="right"/>
      <w:pPr>
        <w:ind w:left="4451" w:hanging="180"/>
      </w:pPr>
    </w:lvl>
    <w:lvl w:ilvl="6" w:tplc="3809000F" w:tentative="1">
      <w:start w:val="1"/>
      <w:numFmt w:val="decimal"/>
      <w:lvlText w:val="%7."/>
      <w:lvlJc w:val="left"/>
      <w:pPr>
        <w:ind w:left="5171" w:hanging="360"/>
      </w:pPr>
    </w:lvl>
    <w:lvl w:ilvl="7" w:tplc="38090019" w:tentative="1">
      <w:start w:val="1"/>
      <w:numFmt w:val="lowerLetter"/>
      <w:lvlText w:val="%8."/>
      <w:lvlJc w:val="left"/>
      <w:pPr>
        <w:ind w:left="5891" w:hanging="360"/>
      </w:pPr>
    </w:lvl>
    <w:lvl w:ilvl="8" w:tplc="3809001B" w:tentative="1">
      <w:start w:val="1"/>
      <w:numFmt w:val="lowerRoman"/>
      <w:lvlText w:val="%9."/>
      <w:lvlJc w:val="right"/>
      <w:pPr>
        <w:ind w:left="6611" w:hanging="180"/>
      </w:pPr>
    </w:lvl>
  </w:abstractNum>
  <w:abstractNum w:abstractNumId="51" w15:restartNumberingAfterBreak="0">
    <w:nsid w:val="6C931657"/>
    <w:multiLevelType w:val="hybridMultilevel"/>
    <w:tmpl w:val="7C206F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E964767"/>
    <w:multiLevelType w:val="hybridMultilevel"/>
    <w:tmpl w:val="F30250EA"/>
    <w:lvl w:ilvl="0" w:tplc="8F94CC6E">
      <w:start w:val="1"/>
      <w:numFmt w:val="decimal"/>
      <w:lvlText w:val="%1."/>
      <w:lvlJc w:val="left"/>
      <w:pPr>
        <w:ind w:left="1069" w:hanging="360"/>
      </w:pPr>
      <w:rPr>
        <w:rFonts w:asciiTheme="majorBidi" w:eastAsiaTheme="minorHAnsi" w:hAnsiTheme="majorBidi" w:cstheme="majorBidi"/>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3" w15:restartNumberingAfterBreak="0">
    <w:nsid w:val="6F0E4240"/>
    <w:multiLevelType w:val="hybridMultilevel"/>
    <w:tmpl w:val="99BEB100"/>
    <w:lvl w:ilvl="0" w:tplc="38090019">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F8D402D"/>
    <w:multiLevelType w:val="hybridMultilevel"/>
    <w:tmpl w:val="666CD50C"/>
    <w:lvl w:ilvl="0" w:tplc="C5864938">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5" w15:restartNumberingAfterBreak="0">
    <w:nsid w:val="6FD7675B"/>
    <w:multiLevelType w:val="hybridMultilevel"/>
    <w:tmpl w:val="911EC0CA"/>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56" w15:restartNumberingAfterBreak="0">
    <w:nsid w:val="6FFB37DD"/>
    <w:multiLevelType w:val="multilevel"/>
    <w:tmpl w:val="38A0C58E"/>
    <w:lvl w:ilvl="0">
      <w:start w:val="1"/>
      <w:numFmt w:val="decimal"/>
      <w:lvlText w:val="%1."/>
      <w:lvlJc w:val="left"/>
      <w:pPr>
        <w:ind w:left="1287" w:hanging="360"/>
      </w:pPr>
      <w:rPr>
        <w:rFonts w:hint="default"/>
      </w:rPr>
    </w:lvl>
    <w:lvl w:ilvl="1">
      <w:start w:val="2"/>
      <w:numFmt w:val="decimal"/>
      <w:isLgl/>
      <w:lvlText w:val="%1.%2"/>
      <w:lvlJc w:val="left"/>
      <w:pPr>
        <w:ind w:left="1587" w:hanging="660"/>
      </w:pPr>
      <w:rPr>
        <w:rFonts w:hint="default"/>
      </w:rPr>
    </w:lvl>
    <w:lvl w:ilvl="2">
      <w:start w:val="10"/>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7" w15:restartNumberingAfterBreak="0">
    <w:nsid w:val="707E5E7A"/>
    <w:multiLevelType w:val="hybridMultilevel"/>
    <w:tmpl w:val="588ED2B2"/>
    <w:lvl w:ilvl="0" w:tplc="02F617AA">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58" w15:restartNumberingAfterBreak="0">
    <w:nsid w:val="78872636"/>
    <w:multiLevelType w:val="hybridMultilevel"/>
    <w:tmpl w:val="FA6C8CEA"/>
    <w:lvl w:ilvl="0" w:tplc="DA90785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9" w15:restartNumberingAfterBreak="0">
    <w:nsid w:val="79D3588F"/>
    <w:multiLevelType w:val="hybridMultilevel"/>
    <w:tmpl w:val="BE08C106"/>
    <w:lvl w:ilvl="0" w:tplc="04210019">
      <w:start w:val="1"/>
      <w:numFmt w:val="lowerLetter"/>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3A147C90">
      <w:start w:val="1"/>
      <w:numFmt w:val="decimal"/>
      <w:lvlText w:val="%4."/>
      <w:lvlJc w:val="left"/>
      <w:pPr>
        <w:ind w:left="4298" w:hanging="360"/>
      </w:pPr>
      <w:rPr>
        <w:rFonts w:ascii="Times New Roman" w:eastAsiaTheme="minorHAnsi" w:hAnsi="Times New Roman" w:cs="Times New Roman"/>
      </w:r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3A147C90">
      <w:start w:val="1"/>
      <w:numFmt w:val="decimal"/>
      <w:lvlText w:val="%7."/>
      <w:lvlJc w:val="left"/>
      <w:pPr>
        <w:ind w:left="6458" w:hanging="360"/>
      </w:pPr>
      <w:rPr>
        <w:rFonts w:ascii="Times New Roman" w:eastAsiaTheme="minorHAnsi" w:hAnsi="Times New Roman" w:cs="Times New Roman"/>
      </w:r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60" w15:restartNumberingAfterBreak="0">
    <w:nsid w:val="7A0F6490"/>
    <w:multiLevelType w:val="hybridMultilevel"/>
    <w:tmpl w:val="3DCE89CE"/>
    <w:lvl w:ilvl="0" w:tplc="C57CDB3E">
      <w:start w:val="1"/>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AA154C1"/>
    <w:multiLevelType w:val="hybridMultilevel"/>
    <w:tmpl w:val="1584BD12"/>
    <w:lvl w:ilvl="0" w:tplc="F9A84AC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2" w15:restartNumberingAfterBreak="0">
    <w:nsid w:val="7B2D5344"/>
    <w:multiLevelType w:val="multilevel"/>
    <w:tmpl w:val="6A6C1552"/>
    <w:lvl w:ilvl="0">
      <w:start w:val="1"/>
      <w:numFmt w:val="decimal"/>
      <w:lvlText w:val="%1."/>
      <w:lvlJc w:val="left"/>
      <w:pPr>
        <w:ind w:left="720" w:hanging="360"/>
      </w:pPr>
      <w:rPr>
        <w:rFonts w:hint="default"/>
      </w:rPr>
    </w:lvl>
    <w:lvl w:ilvl="1">
      <w:start w:val="2"/>
      <w:numFmt w:val="decimal"/>
      <w:isLgl/>
      <w:lvlText w:val="%1.%2"/>
      <w:lvlJc w:val="left"/>
      <w:pPr>
        <w:ind w:left="1347" w:hanging="900"/>
      </w:pPr>
      <w:rPr>
        <w:rFonts w:hint="default"/>
      </w:rPr>
    </w:lvl>
    <w:lvl w:ilvl="2">
      <w:start w:val="1"/>
      <w:numFmt w:val="decimal"/>
      <w:isLgl/>
      <w:lvlText w:val="%1.%2.%3"/>
      <w:lvlJc w:val="left"/>
      <w:pPr>
        <w:ind w:left="1434" w:hanging="900"/>
      </w:pPr>
      <w:rPr>
        <w:rFonts w:hint="default"/>
      </w:rPr>
    </w:lvl>
    <w:lvl w:ilvl="3">
      <w:start w:val="2"/>
      <w:numFmt w:val="decimal"/>
      <w:isLgl/>
      <w:lvlText w:val="%1.%2.%3.%4"/>
      <w:lvlJc w:val="left"/>
      <w:pPr>
        <w:ind w:left="1521" w:hanging="900"/>
      </w:pPr>
      <w:rPr>
        <w:rFonts w:hint="default"/>
      </w:rPr>
    </w:lvl>
    <w:lvl w:ilvl="4">
      <w:start w:val="3"/>
      <w:numFmt w:val="decimal"/>
      <w:isLgl/>
      <w:lvlText w:val="%1.%2.%3.%4.%5"/>
      <w:lvlJc w:val="left"/>
      <w:pPr>
        <w:ind w:left="1788"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409" w:hanging="1440"/>
      </w:pPr>
      <w:rPr>
        <w:rFonts w:hint="default"/>
      </w:rPr>
    </w:lvl>
    <w:lvl w:ilvl="8">
      <w:start w:val="1"/>
      <w:numFmt w:val="decimal"/>
      <w:isLgl/>
      <w:lvlText w:val="%1.%2.%3.%4.%5.%6.%7.%8.%9"/>
      <w:lvlJc w:val="left"/>
      <w:pPr>
        <w:ind w:left="2856" w:hanging="1800"/>
      </w:pPr>
      <w:rPr>
        <w:rFonts w:hint="default"/>
      </w:rPr>
    </w:lvl>
  </w:abstractNum>
  <w:abstractNum w:abstractNumId="63" w15:restartNumberingAfterBreak="0">
    <w:nsid w:val="7B6347C7"/>
    <w:multiLevelType w:val="hybridMultilevel"/>
    <w:tmpl w:val="CF76872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4" w15:restartNumberingAfterBreak="0">
    <w:nsid w:val="7D0927AE"/>
    <w:multiLevelType w:val="hybridMultilevel"/>
    <w:tmpl w:val="CAEAF72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16cid:durableId="226260370">
    <w:abstractNumId w:val="3"/>
  </w:num>
  <w:num w:numId="2" w16cid:durableId="1038942323">
    <w:abstractNumId w:val="54"/>
  </w:num>
  <w:num w:numId="3" w16cid:durableId="1463038920">
    <w:abstractNumId w:val="61"/>
  </w:num>
  <w:num w:numId="4" w16cid:durableId="933899664">
    <w:abstractNumId w:val="42"/>
  </w:num>
  <w:num w:numId="5" w16cid:durableId="925963069">
    <w:abstractNumId w:val="34"/>
  </w:num>
  <w:num w:numId="6" w16cid:durableId="769085036">
    <w:abstractNumId w:val="41"/>
  </w:num>
  <w:num w:numId="7" w16cid:durableId="1476221809">
    <w:abstractNumId w:val="15"/>
  </w:num>
  <w:num w:numId="8" w16cid:durableId="1221331296">
    <w:abstractNumId w:val="50"/>
  </w:num>
  <w:num w:numId="9" w16cid:durableId="1515849055">
    <w:abstractNumId w:val="28"/>
  </w:num>
  <w:num w:numId="10" w16cid:durableId="1090006352">
    <w:abstractNumId w:val="60"/>
  </w:num>
  <w:num w:numId="11" w16cid:durableId="417555093">
    <w:abstractNumId w:val="12"/>
  </w:num>
  <w:num w:numId="12" w16cid:durableId="1103500657">
    <w:abstractNumId w:val="6"/>
  </w:num>
  <w:num w:numId="13" w16cid:durableId="949049732">
    <w:abstractNumId w:val="45"/>
  </w:num>
  <w:num w:numId="14" w16cid:durableId="1751581564">
    <w:abstractNumId w:val="9"/>
  </w:num>
  <w:num w:numId="15" w16cid:durableId="2554864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711358">
    <w:abstractNumId w:val="35"/>
  </w:num>
  <w:num w:numId="17" w16cid:durableId="1212889466">
    <w:abstractNumId w:val="24"/>
  </w:num>
  <w:num w:numId="18" w16cid:durableId="1089809759">
    <w:abstractNumId w:val="59"/>
  </w:num>
  <w:num w:numId="19" w16cid:durableId="1324704004">
    <w:abstractNumId w:val="39"/>
  </w:num>
  <w:num w:numId="20" w16cid:durableId="613054747">
    <w:abstractNumId w:val="58"/>
  </w:num>
  <w:num w:numId="21" w16cid:durableId="1257515191">
    <w:abstractNumId w:val="5"/>
  </w:num>
  <w:num w:numId="22" w16cid:durableId="613094920">
    <w:abstractNumId w:val="49"/>
  </w:num>
  <w:num w:numId="23" w16cid:durableId="1613707192">
    <w:abstractNumId w:val="7"/>
  </w:num>
  <w:num w:numId="24" w16cid:durableId="1202741863">
    <w:abstractNumId w:val="25"/>
  </w:num>
  <w:num w:numId="25" w16cid:durableId="1698312024">
    <w:abstractNumId w:val="48"/>
  </w:num>
  <w:num w:numId="26" w16cid:durableId="27067505">
    <w:abstractNumId w:val="51"/>
  </w:num>
  <w:num w:numId="27" w16cid:durableId="597251614">
    <w:abstractNumId w:val="33"/>
  </w:num>
  <w:num w:numId="28" w16cid:durableId="256132499">
    <w:abstractNumId w:val="62"/>
  </w:num>
  <w:num w:numId="29" w16cid:durableId="1296720894">
    <w:abstractNumId w:val="17"/>
  </w:num>
  <w:num w:numId="30" w16cid:durableId="1259682500">
    <w:abstractNumId w:val="0"/>
  </w:num>
  <w:num w:numId="31" w16cid:durableId="1118987160">
    <w:abstractNumId w:val="18"/>
  </w:num>
  <w:num w:numId="32" w16cid:durableId="85007628">
    <w:abstractNumId w:val="44"/>
  </w:num>
  <w:num w:numId="33" w16cid:durableId="444203028">
    <w:abstractNumId w:val="14"/>
  </w:num>
  <w:num w:numId="34" w16cid:durableId="568879451">
    <w:abstractNumId w:val="20"/>
  </w:num>
  <w:num w:numId="35" w16cid:durableId="106049323">
    <w:abstractNumId w:val="13"/>
  </w:num>
  <w:num w:numId="36" w16cid:durableId="992485108">
    <w:abstractNumId w:val="19"/>
  </w:num>
  <w:num w:numId="37" w16cid:durableId="781605726">
    <w:abstractNumId w:val="1"/>
  </w:num>
  <w:num w:numId="38" w16cid:durableId="32310950">
    <w:abstractNumId w:val="2"/>
  </w:num>
  <w:num w:numId="39" w16cid:durableId="882522521">
    <w:abstractNumId w:val="36"/>
  </w:num>
  <w:num w:numId="40" w16cid:durableId="1886944644">
    <w:abstractNumId w:val="4"/>
  </w:num>
  <w:num w:numId="41" w16cid:durableId="2146268616">
    <w:abstractNumId w:val="27"/>
  </w:num>
  <w:num w:numId="42" w16cid:durableId="1222794489">
    <w:abstractNumId w:val="16"/>
  </w:num>
  <w:num w:numId="43" w16cid:durableId="1984389958">
    <w:abstractNumId w:val="53"/>
  </w:num>
  <w:num w:numId="44" w16cid:durableId="841505505">
    <w:abstractNumId w:val="47"/>
  </w:num>
  <w:num w:numId="45" w16cid:durableId="1144857847">
    <w:abstractNumId w:val="32"/>
  </w:num>
  <w:num w:numId="46" w16cid:durableId="1194610756">
    <w:abstractNumId w:val="40"/>
  </w:num>
  <w:num w:numId="47" w16cid:durableId="3284157">
    <w:abstractNumId w:val="8"/>
  </w:num>
  <w:num w:numId="48" w16cid:durableId="845754943">
    <w:abstractNumId w:val="31"/>
  </w:num>
  <w:num w:numId="49" w16cid:durableId="1383558977">
    <w:abstractNumId w:val="56"/>
  </w:num>
  <w:num w:numId="50" w16cid:durableId="1881669780">
    <w:abstractNumId w:val="23"/>
  </w:num>
  <w:num w:numId="51" w16cid:durableId="1727996302">
    <w:abstractNumId w:val="11"/>
  </w:num>
  <w:num w:numId="52" w16cid:durableId="10225625">
    <w:abstractNumId w:val="26"/>
  </w:num>
  <w:num w:numId="53" w16cid:durableId="1244485335">
    <w:abstractNumId w:val="37"/>
  </w:num>
  <w:num w:numId="54" w16cid:durableId="995493538">
    <w:abstractNumId w:val="63"/>
  </w:num>
  <w:num w:numId="55" w16cid:durableId="942691623">
    <w:abstractNumId w:val="29"/>
  </w:num>
  <w:num w:numId="56" w16cid:durableId="1965501216">
    <w:abstractNumId w:val="52"/>
  </w:num>
  <w:num w:numId="57" w16cid:durableId="514224300">
    <w:abstractNumId w:val="55"/>
  </w:num>
  <w:num w:numId="58" w16cid:durableId="1346782896">
    <w:abstractNumId w:val="46"/>
  </w:num>
  <w:num w:numId="59" w16cid:durableId="124468528">
    <w:abstractNumId w:val="30"/>
  </w:num>
  <w:num w:numId="60" w16cid:durableId="687564058">
    <w:abstractNumId w:val="43"/>
  </w:num>
  <w:num w:numId="61" w16cid:durableId="1801344468">
    <w:abstractNumId w:val="38"/>
  </w:num>
  <w:num w:numId="62" w16cid:durableId="1886092988">
    <w:abstractNumId w:val="21"/>
  </w:num>
  <w:num w:numId="63" w16cid:durableId="977732359">
    <w:abstractNumId w:val="57"/>
  </w:num>
  <w:num w:numId="64" w16cid:durableId="1344356849">
    <w:abstractNumId w:val="22"/>
  </w:num>
  <w:num w:numId="65" w16cid:durableId="1812357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32"/>
    <w:rsid w:val="002D7056"/>
    <w:rsid w:val="003B67B0"/>
    <w:rsid w:val="003C504F"/>
    <w:rsid w:val="0062494E"/>
    <w:rsid w:val="0066284A"/>
    <w:rsid w:val="008E4D19"/>
    <w:rsid w:val="00911F45"/>
    <w:rsid w:val="009D36C6"/>
    <w:rsid w:val="009E5F32"/>
    <w:rsid w:val="00DD791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4DE4"/>
  <w15:chartTrackingRefBased/>
  <w15:docId w15:val="{0A3F4055-00D6-4812-91F6-A71E0145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32"/>
    <w:rPr>
      <w:kern w:val="0"/>
      <w:lang w:val="id-ID"/>
      <w14:ligatures w14:val="none"/>
    </w:rPr>
  </w:style>
  <w:style w:type="paragraph" w:styleId="Heading1">
    <w:name w:val="heading 1"/>
    <w:basedOn w:val="Normal"/>
    <w:next w:val="Normal"/>
    <w:link w:val="Heading1Char"/>
    <w:uiPriority w:val="9"/>
    <w:qFormat/>
    <w:rsid w:val="009E5F32"/>
    <w:pPr>
      <w:keepNext/>
      <w:keepLines/>
      <w:spacing w:before="240" w:after="0"/>
      <w:outlineLvl w:val="0"/>
    </w:pPr>
    <w:rPr>
      <w:rFonts w:asciiTheme="majorBidi" w:eastAsiaTheme="majorEastAsia" w:hAnsiTheme="majorBidi" w:cstheme="majorBidi"/>
      <w:sz w:val="24"/>
      <w:szCs w:val="24"/>
    </w:rPr>
  </w:style>
  <w:style w:type="paragraph" w:styleId="Heading2">
    <w:name w:val="heading 2"/>
    <w:basedOn w:val="Normal"/>
    <w:next w:val="Normal"/>
    <w:link w:val="Heading2Char"/>
    <w:uiPriority w:val="9"/>
    <w:unhideWhenUsed/>
    <w:qFormat/>
    <w:rsid w:val="009E5F32"/>
    <w:pPr>
      <w:keepNext/>
      <w:keepLines/>
      <w:spacing w:before="40" w:after="0"/>
      <w:outlineLvl w:val="1"/>
    </w:pPr>
    <w:rPr>
      <w:rFonts w:asciiTheme="majorBidi" w:eastAsiaTheme="majorEastAsia" w:hAnsiTheme="majorBidi" w:cstheme="majorBidi"/>
      <w:sz w:val="24"/>
      <w:szCs w:val="24"/>
    </w:rPr>
  </w:style>
  <w:style w:type="paragraph" w:styleId="Heading3">
    <w:name w:val="heading 3"/>
    <w:basedOn w:val="Normal"/>
    <w:next w:val="Normal"/>
    <w:link w:val="Heading3Char"/>
    <w:uiPriority w:val="9"/>
    <w:unhideWhenUsed/>
    <w:qFormat/>
    <w:rsid w:val="009E5F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E5F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F32"/>
    <w:rPr>
      <w:rFonts w:asciiTheme="majorBidi" w:eastAsiaTheme="majorEastAsia" w:hAnsiTheme="majorBidi" w:cstheme="majorBidi"/>
      <w:kern w:val="0"/>
      <w:sz w:val="24"/>
      <w:szCs w:val="24"/>
      <w:lang w:val="id-ID"/>
      <w14:ligatures w14:val="none"/>
    </w:rPr>
  </w:style>
  <w:style w:type="character" w:customStyle="1" w:styleId="Heading2Char">
    <w:name w:val="Heading 2 Char"/>
    <w:basedOn w:val="DefaultParagraphFont"/>
    <w:link w:val="Heading2"/>
    <w:uiPriority w:val="9"/>
    <w:rsid w:val="009E5F32"/>
    <w:rPr>
      <w:rFonts w:asciiTheme="majorBidi" w:eastAsiaTheme="majorEastAsia" w:hAnsiTheme="majorBidi" w:cstheme="majorBidi"/>
      <w:kern w:val="0"/>
      <w:sz w:val="24"/>
      <w:szCs w:val="24"/>
      <w:lang w:val="id-ID"/>
      <w14:ligatures w14:val="none"/>
    </w:rPr>
  </w:style>
  <w:style w:type="character" w:customStyle="1" w:styleId="Heading3Char">
    <w:name w:val="Heading 3 Char"/>
    <w:basedOn w:val="DefaultParagraphFont"/>
    <w:link w:val="Heading3"/>
    <w:uiPriority w:val="9"/>
    <w:rsid w:val="009E5F32"/>
    <w:rPr>
      <w:rFonts w:asciiTheme="majorHAnsi" w:eastAsiaTheme="majorEastAsia" w:hAnsiTheme="majorHAnsi" w:cstheme="majorBidi"/>
      <w:color w:val="1F3763" w:themeColor="accent1" w:themeShade="7F"/>
      <w:kern w:val="0"/>
      <w:sz w:val="24"/>
      <w:szCs w:val="24"/>
      <w:lang w:val="id-ID"/>
      <w14:ligatures w14:val="none"/>
    </w:rPr>
  </w:style>
  <w:style w:type="paragraph" w:styleId="ListParagraph">
    <w:name w:val="List Paragraph"/>
    <w:aliases w:val="Body Text Char1,Char Char2"/>
    <w:basedOn w:val="Normal"/>
    <w:link w:val="ListParagraphChar"/>
    <w:uiPriority w:val="34"/>
    <w:qFormat/>
    <w:rsid w:val="009E5F32"/>
    <w:pPr>
      <w:ind w:left="720"/>
      <w:contextualSpacing/>
    </w:pPr>
  </w:style>
  <w:style w:type="paragraph" w:styleId="Header">
    <w:name w:val="header"/>
    <w:basedOn w:val="Normal"/>
    <w:link w:val="HeaderChar"/>
    <w:uiPriority w:val="99"/>
    <w:unhideWhenUsed/>
    <w:rsid w:val="009E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F32"/>
    <w:rPr>
      <w:kern w:val="0"/>
      <w:lang w:val="id-ID"/>
      <w14:ligatures w14:val="none"/>
    </w:rPr>
  </w:style>
  <w:style w:type="paragraph" w:styleId="Footer">
    <w:name w:val="footer"/>
    <w:basedOn w:val="Normal"/>
    <w:link w:val="FooterChar"/>
    <w:uiPriority w:val="99"/>
    <w:unhideWhenUsed/>
    <w:rsid w:val="009E5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F32"/>
    <w:rPr>
      <w:kern w:val="0"/>
      <w:lang w:val="id-ID"/>
      <w14:ligatures w14:val="none"/>
    </w:rPr>
  </w:style>
  <w:style w:type="character" w:customStyle="1" w:styleId="ListParagraphChar">
    <w:name w:val="List Paragraph Char"/>
    <w:aliases w:val="Body Text Char1 Char,Char Char2 Char"/>
    <w:link w:val="ListParagraph"/>
    <w:uiPriority w:val="34"/>
    <w:locked/>
    <w:rsid w:val="009E5F32"/>
    <w:rPr>
      <w:kern w:val="0"/>
      <w:lang w:val="id-ID"/>
      <w14:ligatures w14:val="none"/>
    </w:rPr>
  </w:style>
  <w:style w:type="table" w:styleId="TableGrid">
    <w:name w:val="Table Grid"/>
    <w:basedOn w:val="TableNormal"/>
    <w:uiPriority w:val="39"/>
    <w:rsid w:val="009E5F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E5F32"/>
    <w:rPr>
      <w:rFonts w:asciiTheme="majorHAnsi" w:eastAsiaTheme="majorEastAsia" w:hAnsiTheme="majorHAnsi" w:cstheme="majorBidi"/>
      <w:i/>
      <w:iCs/>
      <w:color w:val="2F5496" w:themeColor="accent1" w:themeShade="BF"/>
      <w:kern w:val="0"/>
      <w:lang w:val="id-ID"/>
      <w14:ligatures w14:val="none"/>
    </w:rPr>
  </w:style>
  <w:style w:type="character" w:styleId="Hyperlink">
    <w:name w:val="Hyperlink"/>
    <w:basedOn w:val="DefaultParagraphFont"/>
    <w:uiPriority w:val="99"/>
    <w:unhideWhenUsed/>
    <w:rsid w:val="009E5F32"/>
    <w:rPr>
      <w:color w:val="0563C1" w:themeColor="hyperlink"/>
      <w:u w:val="single"/>
    </w:rPr>
  </w:style>
  <w:style w:type="character" w:styleId="UnresolvedMention">
    <w:name w:val="Unresolved Mention"/>
    <w:basedOn w:val="DefaultParagraphFont"/>
    <w:uiPriority w:val="99"/>
    <w:semiHidden/>
    <w:unhideWhenUsed/>
    <w:rsid w:val="009E5F32"/>
    <w:rPr>
      <w:color w:val="605E5C"/>
      <w:shd w:val="clear" w:color="auto" w:fill="E1DFDD"/>
    </w:rPr>
  </w:style>
  <w:style w:type="paragraph" w:customStyle="1" w:styleId="current">
    <w:name w:val="current"/>
    <w:basedOn w:val="Normal"/>
    <w:rsid w:val="009E5F32"/>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TOCHeading">
    <w:name w:val="TOC Heading"/>
    <w:basedOn w:val="Heading1"/>
    <w:next w:val="Normal"/>
    <w:uiPriority w:val="39"/>
    <w:unhideWhenUsed/>
    <w:qFormat/>
    <w:rsid w:val="009E5F32"/>
    <w:pPr>
      <w:outlineLvl w:val="9"/>
    </w:pPr>
    <w:rPr>
      <w:rFonts w:asciiTheme="majorHAnsi" w:hAnsiTheme="majorHAnsi"/>
      <w:color w:val="2F5496" w:themeColor="accent1" w:themeShade="BF"/>
      <w:sz w:val="32"/>
      <w:szCs w:val="32"/>
      <w:lang w:val="en-US"/>
    </w:rPr>
  </w:style>
  <w:style w:type="paragraph" w:styleId="TOC1">
    <w:name w:val="toc 1"/>
    <w:basedOn w:val="Normal"/>
    <w:next w:val="Normal"/>
    <w:autoRedefine/>
    <w:uiPriority w:val="39"/>
    <w:unhideWhenUsed/>
    <w:rsid w:val="009E5F32"/>
    <w:pPr>
      <w:tabs>
        <w:tab w:val="right" w:leader="dot" w:pos="7927"/>
      </w:tabs>
      <w:spacing w:after="0" w:line="240" w:lineRule="auto"/>
      <w:jc w:val="right"/>
    </w:pPr>
    <w:rPr>
      <w:rFonts w:asciiTheme="majorBidi" w:hAnsiTheme="majorBidi" w:cstheme="majorBidi"/>
      <w:noProof/>
      <w:sz w:val="24"/>
      <w:szCs w:val="24"/>
    </w:rPr>
  </w:style>
  <w:style w:type="paragraph" w:styleId="TOC2">
    <w:name w:val="toc 2"/>
    <w:basedOn w:val="Normal"/>
    <w:next w:val="Normal"/>
    <w:autoRedefine/>
    <w:uiPriority w:val="39"/>
    <w:unhideWhenUsed/>
    <w:rsid w:val="009E5F32"/>
    <w:pPr>
      <w:tabs>
        <w:tab w:val="right" w:leader="dot" w:pos="7927"/>
      </w:tabs>
      <w:spacing w:after="0" w:line="240" w:lineRule="auto"/>
      <w:ind w:left="851"/>
      <w:jc w:val="both"/>
    </w:pPr>
  </w:style>
  <w:style w:type="paragraph" w:styleId="TOC3">
    <w:name w:val="toc 3"/>
    <w:basedOn w:val="Normal"/>
    <w:next w:val="Normal"/>
    <w:autoRedefine/>
    <w:uiPriority w:val="39"/>
    <w:unhideWhenUsed/>
    <w:rsid w:val="009E5F32"/>
    <w:pPr>
      <w:tabs>
        <w:tab w:val="right" w:leader="dot" w:pos="7927"/>
      </w:tabs>
      <w:spacing w:after="0" w:line="240" w:lineRule="auto"/>
      <w:ind w:left="1843" w:hanging="567"/>
      <w:jc w:val="both"/>
    </w:pPr>
  </w:style>
  <w:style w:type="paragraph" w:styleId="NormalWeb">
    <w:name w:val="Normal (Web)"/>
    <w:basedOn w:val="Normal"/>
    <w:uiPriority w:val="99"/>
    <w:unhideWhenUsed/>
    <w:rsid w:val="009E5F32"/>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4064</Words>
  <Characters>23168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Hawariatun</dc:creator>
  <cp:keywords/>
  <dc:description/>
  <cp:lastModifiedBy>Hawariatun</cp:lastModifiedBy>
  <cp:revision>3</cp:revision>
  <cp:lastPrinted>2023-08-07T15:15:00Z</cp:lastPrinted>
  <dcterms:created xsi:type="dcterms:W3CDTF">2023-08-07T12:39:00Z</dcterms:created>
  <dcterms:modified xsi:type="dcterms:W3CDTF">2023-08-07T15:16:00Z</dcterms:modified>
</cp:coreProperties>
</file>