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6"/>
        <w:ind w:left="2425" w:right="2267" w:firstLine="0"/>
        <w:jc w:val="center"/>
      </w:pPr>
      <w:r>
        <w:rPr/>
        <w:t>BAB</w:t>
      </w:r>
      <w:r>
        <w:rPr>
          <w:spacing w:val="-1"/>
        </w:rPr>
        <w:t> </w:t>
      </w:r>
      <w:r>
        <w:rPr/>
        <w:t>III</w:t>
      </w:r>
    </w:p>
    <w:p>
      <w:pPr>
        <w:pStyle w:val="BodyText"/>
        <w:rPr>
          <w:b/>
        </w:rPr>
      </w:pPr>
    </w:p>
    <w:p>
      <w:pPr>
        <w:spacing w:before="1"/>
        <w:ind w:left="2483" w:right="2267" w:firstLine="0"/>
        <w:jc w:val="center"/>
        <w:rPr>
          <w:b/>
          <w:sz w:val="24"/>
        </w:rPr>
      </w:pPr>
      <w:r>
        <w:rPr>
          <w:b/>
          <w:sz w:val="24"/>
        </w:rPr>
        <w:t>OBJEK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METODOLOGI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Heading1"/>
        <w:numPr>
          <w:ilvl w:val="1"/>
          <w:numId w:val="1"/>
        </w:numPr>
        <w:tabs>
          <w:tab w:pos="1076" w:val="left" w:leader="none"/>
        </w:tabs>
        <w:spacing w:line="240" w:lineRule="auto" w:before="0" w:after="0"/>
        <w:ind w:left="1075" w:right="0" w:hanging="428"/>
        <w:jc w:val="both"/>
      </w:pPr>
      <w:r>
        <w:rPr/>
        <w:t>Objek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648" w:right="915" w:firstLine="708"/>
        <w:jc w:val="both"/>
      </w:pPr>
      <w:r>
        <w:rPr/>
        <w:t>Objek Penelitian sering disebut dengan suatu hal yang akan di analisis</w:t>
      </w:r>
      <w:r>
        <w:rPr>
          <w:spacing w:val="1"/>
        </w:rPr>
        <w:t> </w:t>
      </w:r>
      <w:r>
        <w:rPr/>
        <w:t>(Arsyad, 2022). Objek penelitian ini berupa Analisis Kualitas 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dalam Meningkatkan Kepuasan Masyarakat di Kantor Pos Kecamatan Pabedilan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Cirebon.</w:t>
      </w:r>
      <w:r>
        <w:rPr>
          <w:spacing w:val="1"/>
        </w:rPr>
        <w:t> </w:t>
      </w:r>
      <w:r>
        <w:rPr/>
        <w:t>Alamat</w:t>
      </w:r>
      <w:r>
        <w:rPr>
          <w:spacing w:val="1"/>
        </w:rPr>
        <w:t> </w:t>
      </w:r>
      <w:r>
        <w:rPr/>
        <w:t>Pabedilan</w:t>
      </w:r>
      <w:r>
        <w:rPr>
          <w:spacing w:val="1"/>
        </w:rPr>
        <w:t> </w:t>
      </w:r>
      <w:r>
        <w:rPr/>
        <w:t>Kulon,</w:t>
      </w:r>
      <w:r>
        <w:rPr>
          <w:spacing w:val="1"/>
        </w:rPr>
        <w:t> </w:t>
      </w:r>
      <w:r>
        <w:rPr/>
        <w:t>Pabedilan,</w:t>
      </w:r>
      <w:r>
        <w:rPr>
          <w:spacing w:val="1"/>
        </w:rPr>
        <w:t> </w:t>
      </w:r>
      <w:r>
        <w:rPr/>
        <w:t>Cirebon,</w:t>
      </w:r>
      <w:r>
        <w:rPr>
          <w:spacing w:val="1"/>
        </w:rPr>
        <w:t> </w:t>
      </w:r>
      <w:r>
        <w:rPr/>
        <w:t>West</w:t>
      </w:r>
      <w:r>
        <w:rPr>
          <w:spacing w:val="1"/>
        </w:rPr>
        <w:t> </w:t>
      </w:r>
      <w:r>
        <w:rPr/>
        <w:t>Java</w:t>
      </w:r>
      <w:r>
        <w:rPr>
          <w:spacing w:val="-57"/>
        </w:rPr>
        <w:t> </w:t>
      </w:r>
      <w:r>
        <w:rPr/>
        <w:t>45193,</w:t>
      </w:r>
      <w:r>
        <w:rPr>
          <w:spacing w:val="1"/>
        </w:rPr>
        <w:t> </w:t>
      </w:r>
      <w:r>
        <w:rPr/>
        <w:t>Indonesia Kota</w:t>
      </w:r>
      <w:r>
        <w:rPr>
          <w:spacing w:val="-1"/>
        </w:rPr>
        <w:t> </w:t>
      </w:r>
      <w:r>
        <w:rPr/>
        <w:t>Cirebon, Jawa</w:t>
      </w:r>
      <w:r>
        <w:rPr>
          <w:spacing w:val="-2"/>
        </w:rPr>
        <w:t> </w:t>
      </w:r>
      <w:r>
        <w:rPr/>
        <w:t>Barat, 45193</w:t>
      </w:r>
    </w:p>
    <w:p>
      <w:pPr>
        <w:pStyle w:val="Heading1"/>
        <w:numPr>
          <w:ilvl w:val="1"/>
          <w:numId w:val="1"/>
        </w:numPr>
        <w:tabs>
          <w:tab w:pos="1076" w:val="left" w:leader="none"/>
        </w:tabs>
        <w:spacing w:line="240" w:lineRule="auto" w:before="5" w:after="0"/>
        <w:ind w:left="1075" w:right="0" w:hanging="428"/>
        <w:jc w:val="both"/>
      </w:pPr>
      <w:r>
        <w:rPr/>
        <w:t>Metode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2"/>
          <w:numId w:val="1"/>
        </w:numPr>
        <w:tabs>
          <w:tab w:pos="1642" w:val="left" w:leader="none"/>
        </w:tabs>
        <w:spacing w:line="240" w:lineRule="auto" w:before="0" w:after="0"/>
        <w:ind w:left="1642" w:right="0" w:hanging="567"/>
        <w:jc w:val="both"/>
        <w:rPr>
          <w:b/>
          <w:sz w:val="24"/>
        </w:rPr>
      </w:pPr>
      <w:r>
        <w:rPr>
          <w:b/>
          <w:sz w:val="24"/>
        </w:rPr>
        <w:t>Metode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Penelitian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yang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digunakan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075" w:right="918" w:firstLine="566"/>
        <w:jc w:val="both"/>
      </w:pPr>
      <w:r>
        <w:rPr/>
        <w:t>Metode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bersifat deskriptif dan cenderung menggunakan analisis (Sari et al., 2022).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maknanya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ditonjolkan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landasan teori di manfaatkan sebagai pemandu agar hasil penelitian sesuai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fakta</w:t>
      </w:r>
      <w:r>
        <w:rPr>
          <w:spacing w:val="3"/>
        </w:rPr>
        <w:t> </w:t>
      </w:r>
      <w:r>
        <w:rPr/>
        <w:t>yang</w:t>
      </w:r>
      <w:r>
        <w:rPr>
          <w:spacing w:val="-3"/>
        </w:rPr>
        <w:t> </w:t>
      </w:r>
      <w:r>
        <w:rPr/>
        <w:t>ada</w:t>
      </w:r>
      <w:r>
        <w:rPr>
          <w:spacing w:val="-1"/>
        </w:rPr>
        <w:t> </w:t>
      </w:r>
      <w:r>
        <w:rPr/>
        <w:t>di</w:t>
      </w:r>
      <w:r>
        <w:rPr>
          <w:spacing w:val="2"/>
        </w:rPr>
        <w:t> </w:t>
      </w:r>
      <w:r>
        <w:rPr/>
        <w:t>lapangan.</w:t>
      </w:r>
    </w:p>
    <w:p>
      <w:pPr>
        <w:pStyle w:val="Heading1"/>
        <w:spacing w:before="46"/>
        <w:ind w:firstLine="0"/>
      </w:pPr>
      <w:r>
        <w:rPr/>
        <w:t>1.2.2</w:t>
      </w:r>
      <w:r>
        <w:rPr>
          <w:spacing w:val="23"/>
        </w:rPr>
        <w:t> </w:t>
      </w:r>
      <w:r>
        <w:rPr/>
        <w:t>Desain</w:t>
      </w:r>
      <w:r>
        <w:rPr>
          <w:spacing w:val="-1"/>
        </w:rPr>
        <w:t> </w:t>
      </w:r>
      <w:r>
        <w:rPr/>
        <w:t>Penelitian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075" w:right="918" w:firstLine="544"/>
        <w:jc w:val="both"/>
      </w:pPr>
      <w:r>
        <w:rPr/>
        <w:t>Metode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menggambarkan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menganalisis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digunakan</w:t>
      </w:r>
      <w:r>
        <w:rPr>
          <w:spacing w:val="-1"/>
        </w:rPr>
        <w:t> </w:t>
      </w:r>
      <w:r>
        <w:rPr/>
        <w:t>untuk membuat</w:t>
      </w:r>
      <w:r>
        <w:rPr>
          <w:spacing w:val="-1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yang</w:t>
      </w:r>
      <w:r>
        <w:rPr>
          <w:spacing w:val="-4"/>
        </w:rPr>
        <w:t> </w:t>
      </w:r>
      <w:r>
        <w:rPr/>
        <w:t>luas</w:t>
      </w:r>
      <w:r>
        <w:rPr>
          <w:spacing w:val="2"/>
        </w:rPr>
        <w:t> </w:t>
      </w:r>
      <w:r>
        <w:rPr/>
        <w:t>(Sugiyono, 2005:21)</w:t>
      </w:r>
    </w:p>
    <w:p>
      <w:pPr>
        <w:pStyle w:val="BodyText"/>
        <w:spacing w:line="480" w:lineRule="auto" w:before="1"/>
        <w:ind w:left="1075" w:right="918"/>
        <w:jc w:val="both"/>
      </w:pPr>
      <w:r>
        <w:rPr/>
        <w:t>Pada penelitian ini, menggunakan metode deskriptif Kualitatif ini bertindak</w:t>
      </w:r>
      <w:r>
        <w:rPr>
          <w:spacing w:val="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alat pengumpul dan penafsir data.</w:t>
      </w:r>
    </w:p>
    <w:p>
      <w:pPr>
        <w:pStyle w:val="BodyText"/>
        <w:spacing w:line="480" w:lineRule="auto"/>
        <w:ind w:left="1075" w:right="921"/>
        <w:jc w:val="both"/>
      </w:pPr>
      <w:r>
        <w:rPr/>
        <w:t>“Jika memanfaatkan alat yang bukan manusia dan mempersiapkan dirinya</w:t>
      </w:r>
      <w:r>
        <w:rPr>
          <w:spacing w:val="1"/>
        </w:rPr>
        <w:t> </w:t>
      </w:r>
      <w:r>
        <w:rPr/>
        <w:t>terlebih</w:t>
      </w:r>
      <w:r>
        <w:rPr>
          <w:spacing w:val="17"/>
        </w:rPr>
        <w:t> </w:t>
      </w:r>
      <w:r>
        <w:rPr/>
        <w:t>dahulu</w:t>
      </w:r>
      <w:r>
        <w:rPr>
          <w:spacing w:val="18"/>
        </w:rPr>
        <w:t> </w:t>
      </w:r>
      <w:r>
        <w:rPr/>
        <w:t>sebagai</w:t>
      </w:r>
      <w:r>
        <w:rPr>
          <w:spacing w:val="23"/>
        </w:rPr>
        <w:t> </w:t>
      </w:r>
      <w:r>
        <w:rPr/>
        <w:t>yang</w:t>
      </w:r>
      <w:r>
        <w:rPr>
          <w:spacing w:val="17"/>
        </w:rPr>
        <w:t> </w:t>
      </w:r>
      <w:r>
        <w:rPr/>
        <w:t>lazim</w:t>
      </w:r>
      <w:r>
        <w:rPr>
          <w:spacing w:val="18"/>
        </w:rPr>
        <w:t> </w:t>
      </w:r>
      <w:r>
        <w:rPr/>
        <w:t>digunakan</w:t>
      </w:r>
      <w:r>
        <w:rPr>
          <w:spacing w:val="17"/>
        </w:rPr>
        <w:t> </w:t>
      </w:r>
      <w:r>
        <w:rPr/>
        <w:t>dalam</w:t>
      </w:r>
      <w:r>
        <w:rPr>
          <w:spacing w:val="18"/>
        </w:rPr>
        <w:t> </w:t>
      </w:r>
      <w:r>
        <w:rPr/>
        <w:t>penelitian</w:t>
      </w:r>
      <w:r>
        <w:rPr>
          <w:spacing w:val="17"/>
        </w:rPr>
        <w:t> </w:t>
      </w:r>
      <w:r>
        <w:rPr/>
        <w:t>klasik,</w:t>
      </w:r>
      <w:r>
        <w:rPr>
          <w:spacing w:val="21"/>
        </w:rPr>
        <w:t> </w:t>
      </w:r>
      <w:r>
        <w:rPr/>
        <w:t>maka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90"/>
        <w:ind w:left="1996" w:right="2267"/>
        <w:jc w:val="center"/>
      </w:pPr>
      <w:r>
        <w:rPr/>
        <w:t>22</w:t>
      </w:r>
    </w:p>
    <w:p>
      <w:pPr>
        <w:spacing w:after="0"/>
        <w:jc w:val="center"/>
        <w:sectPr>
          <w:type w:val="continuous"/>
          <w:pgSz w:w="11910" w:h="16840"/>
          <w:pgMar w:top="1580" w:bottom="280" w:left="16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2" w:lineRule="auto" w:before="90"/>
        <w:ind w:left="1075" w:right="914"/>
        <w:rPr>
          <w:rFonts w:ascii="Arial MT" w:hAnsi="Arial MT"/>
        </w:rPr>
      </w:pPr>
      <w:r>
        <w:rPr/>
        <w:t>sangat</w:t>
      </w:r>
      <w:r>
        <w:rPr>
          <w:spacing w:val="44"/>
        </w:rPr>
        <w:t> </w:t>
      </w:r>
      <w:r>
        <w:rPr/>
        <w:t>tidak</w:t>
      </w:r>
      <w:r>
        <w:rPr>
          <w:spacing w:val="44"/>
        </w:rPr>
        <w:t> </w:t>
      </w:r>
      <w:r>
        <w:rPr/>
        <w:t>mungkin</w:t>
      </w:r>
      <w:r>
        <w:rPr>
          <w:spacing w:val="44"/>
        </w:rPr>
        <w:t> </w:t>
      </w:r>
      <w:r>
        <w:rPr/>
        <w:t>untuk</w:t>
      </w:r>
      <w:r>
        <w:rPr>
          <w:spacing w:val="45"/>
        </w:rPr>
        <w:t> </w:t>
      </w:r>
      <w:r>
        <w:rPr/>
        <w:t>mengadakan</w:t>
      </w:r>
      <w:r>
        <w:rPr>
          <w:spacing w:val="44"/>
        </w:rPr>
        <w:t> </w:t>
      </w:r>
      <w:r>
        <w:rPr/>
        <w:t>penyesuaian</w:t>
      </w:r>
      <w:r>
        <w:rPr>
          <w:spacing w:val="44"/>
        </w:rPr>
        <w:t> </w:t>
      </w:r>
      <w:r>
        <w:rPr/>
        <w:t>terhadap</w:t>
      </w:r>
      <w:r>
        <w:rPr>
          <w:spacing w:val="45"/>
        </w:rPr>
        <w:t> </w:t>
      </w:r>
      <w:r>
        <w:rPr/>
        <w:t>kenyataan-</w:t>
      </w:r>
      <w:r>
        <w:rPr>
          <w:spacing w:val="-57"/>
        </w:rPr>
        <w:t> </w:t>
      </w:r>
      <w:r>
        <w:rPr/>
        <w:t>kenyataan</w:t>
      </w:r>
      <w:r>
        <w:rPr>
          <w:spacing w:val="-1"/>
        </w:rPr>
        <w:t> </w:t>
      </w:r>
      <w:r>
        <w:rPr/>
        <w:t>dilapangan”</w:t>
      </w:r>
      <w:r>
        <w:rPr>
          <w:spacing w:val="1"/>
        </w:rPr>
        <w:t> </w:t>
      </w:r>
      <w:r>
        <w:rPr/>
        <w:t>(Moleong, 2009</w:t>
      </w:r>
      <w:r>
        <w:rPr>
          <w:spacing w:val="3"/>
        </w:rPr>
        <w:t> </w:t>
      </w:r>
      <w:r>
        <w:rPr/>
        <w:t>:</w:t>
      </w:r>
      <w:r>
        <w:rPr>
          <w:spacing w:val="-1"/>
        </w:rPr>
        <w:t> </w:t>
      </w:r>
      <w:r>
        <w:rPr/>
        <w:t>9</w:t>
      </w:r>
      <w:r>
        <w:rPr>
          <w:rFonts w:ascii="Arial MT" w:hAnsi="Arial MT"/>
        </w:rPr>
        <w:t>).</w:t>
      </w:r>
    </w:p>
    <w:p>
      <w:pPr>
        <w:pStyle w:val="BodyText"/>
        <w:spacing w:before="5"/>
        <w:rPr>
          <w:rFonts w:ascii="Arial MT"/>
          <w:sz w:val="27"/>
        </w:rPr>
      </w:pPr>
    </w:p>
    <w:p>
      <w:pPr>
        <w:pStyle w:val="Heading1"/>
        <w:numPr>
          <w:ilvl w:val="1"/>
          <w:numId w:val="1"/>
        </w:numPr>
        <w:tabs>
          <w:tab w:pos="1076" w:val="left" w:leader="none"/>
        </w:tabs>
        <w:spacing w:line="240" w:lineRule="auto" w:before="0" w:after="0"/>
        <w:ind w:left="1075" w:right="0" w:hanging="428"/>
        <w:jc w:val="left"/>
      </w:pPr>
      <w:r>
        <w:rPr/>
        <w:t>Informan</w:t>
      </w:r>
      <w:r>
        <w:rPr>
          <w:spacing w:val="-4"/>
        </w:rPr>
        <w:t> </w:t>
      </w:r>
      <w:r>
        <w:rPr/>
        <w:t>dan</w:t>
      </w:r>
      <w:r>
        <w:rPr>
          <w:spacing w:val="-3"/>
        </w:rPr>
        <w:t> </w:t>
      </w:r>
      <w:r>
        <w:rPr/>
        <w:t>Teknik</w:t>
      </w:r>
      <w:r>
        <w:rPr>
          <w:spacing w:val="-3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ListParagraph"/>
        <w:numPr>
          <w:ilvl w:val="2"/>
          <w:numId w:val="1"/>
        </w:numPr>
        <w:tabs>
          <w:tab w:pos="1616" w:val="left" w:leader="none"/>
        </w:tabs>
        <w:spacing w:line="240" w:lineRule="auto" w:before="0" w:after="0"/>
        <w:ind w:left="1615" w:right="0" w:hanging="541"/>
        <w:jc w:val="both"/>
        <w:rPr>
          <w:b/>
          <w:sz w:val="24"/>
        </w:rPr>
      </w:pPr>
      <w:r>
        <w:rPr>
          <w:b/>
          <w:sz w:val="24"/>
        </w:rPr>
        <w:t>Informan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 w:before="1"/>
        <w:ind w:left="1075" w:right="919" w:firstLine="566"/>
        <w:jc w:val="both"/>
      </w:pPr>
      <w:r>
        <w:rPr/>
        <w:t>Informan penelitian yaitu subjek penelitian yang mana dari mereka data</w:t>
      </w:r>
      <w:r>
        <w:rPr>
          <w:spacing w:val="-57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diperoleh,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luas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mendalam</w:t>
      </w:r>
      <w:r>
        <w:rPr>
          <w:spacing w:val="-57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bermanfaat. Informan juga berfungsi sebagai pemberi umpan balik terhadap</w:t>
      </w:r>
      <w:r>
        <w:rPr>
          <w:spacing w:val="1"/>
        </w:rPr>
        <w:t> </w:t>
      </w:r>
      <w:r>
        <w:rPr/>
        <w:t>data</w:t>
      </w:r>
      <w:r>
        <w:rPr>
          <w:spacing w:val="-1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(</w:t>
      </w:r>
      <w:r>
        <w:rPr>
          <w:spacing w:val="1"/>
        </w:rPr>
        <w:t> </w:t>
      </w:r>
      <w:r>
        <w:rPr/>
        <w:t>Burhan</w:t>
      </w:r>
      <w:r>
        <w:rPr>
          <w:spacing w:val="2"/>
        </w:rPr>
        <w:t> </w:t>
      </w:r>
      <w:r>
        <w:rPr/>
        <w:t>Bungin, 2018).</w:t>
      </w:r>
    </w:p>
    <w:p>
      <w:pPr>
        <w:pStyle w:val="BodyText"/>
        <w:spacing w:line="480" w:lineRule="auto"/>
        <w:ind w:left="1075" w:right="916" w:firstLine="566"/>
        <w:jc w:val="both"/>
      </w:pPr>
      <w:r>
        <w:rPr/>
        <w:t>Penulis menggunakan 2 informan yakni informan kunci dan informan</w:t>
      </w:r>
      <w:r>
        <w:rPr>
          <w:spacing w:val="1"/>
        </w:rPr>
        <w:t> </w:t>
      </w:r>
      <w:r>
        <w:rPr/>
        <w:t>utama. Informan kunci merupakan mereka yang mengetahui dan memiliki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dipilih</w:t>
      </w:r>
      <w:r>
        <w:rPr>
          <w:spacing w:val="1"/>
        </w:rPr>
        <w:t> </w:t>
      </w:r>
      <w:r>
        <w:rPr/>
        <w:t>sebagai informan kunci yakni Ketua kantror pos. Sedangkan informan utama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terlibat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interaksisosial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ditelitiyag dipilih sebagai informan utama adalah Orm</w:t>
      </w:r>
      <w:r>
        <w:rPr>
          <w:spacing w:val="1"/>
        </w:rPr>
        <w:t> </w:t>
      </w:r>
      <w:r>
        <w:rPr/>
        <w:t>dan pengguna jasa</w:t>
      </w:r>
      <w:r>
        <w:rPr>
          <w:spacing w:val="1"/>
        </w:rPr>
        <w:t> </w:t>
      </w:r>
      <w:r>
        <w:rPr/>
        <w:t>kantor pos.</w:t>
      </w:r>
    </w:p>
    <w:p>
      <w:pPr>
        <w:pStyle w:val="BodyText"/>
        <w:spacing w:line="480" w:lineRule="auto"/>
        <w:ind w:left="1214" w:right="920"/>
        <w:jc w:val="both"/>
      </w:pPr>
      <w:r>
        <w:rPr/>
        <w:t>Adapun</w:t>
      </w:r>
      <w:r>
        <w:rPr>
          <w:spacing w:val="1"/>
        </w:rPr>
        <w:t> </w:t>
      </w:r>
      <w:r>
        <w:rPr/>
        <w:t>kriteria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anggap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mengetahui</w:t>
      </w:r>
      <w:r>
        <w:rPr>
          <w:spacing w:val="-1"/>
        </w:rPr>
        <w:t> </w:t>
      </w:r>
      <w:r>
        <w:rPr/>
        <w:t>permasalahan ini, ciri-cirinya</w:t>
      </w:r>
      <w:r>
        <w:rPr>
          <w:spacing w:val="1"/>
        </w:rPr>
        <w:t> </w:t>
      </w:r>
      <w:r>
        <w:rPr/>
        <w:t>antara</w:t>
      </w:r>
      <w:r>
        <w:rPr>
          <w:spacing w:val="-1"/>
        </w:rPr>
        <w:t> </w:t>
      </w:r>
      <w:r>
        <w:rPr/>
        <w:t>lain :</w:t>
      </w:r>
    </w:p>
    <w:p>
      <w:pPr>
        <w:pStyle w:val="ListParagraph"/>
        <w:numPr>
          <w:ilvl w:val="3"/>
          <w:numId w:val="1"/>
        </w:numPr>
        <w:tabs>
          <w:tab w:pos="1455" w:val="left" w:leader="none"/>
        </w:tabs>
        <w:spacing w:line="240" w:lineRule="auto" w:before="0" w:after="0"/>
        <w:ind w:left="1454" w:right="0" w:hanging="241"/>
        <w:jc w:val="both"/>
        <w:rPr>
          <w:sz w:val="24"/>
        </w:rPr>
      </w:pPr>
      <w:r>
        <w:rPr>
          <w:sz w:val="24"/>
        </w:rPr>
        <w:t>Berada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daerah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diteliti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3"/>
          <w:numId w:val="1"/>
        </w:numPr>
        <w:tabs>
          <w:tab w:pos="1455" w:val="left" w:leader="none"/>
        </w:tabs>
        <w:spacing w:line="240" w:lineRule="auto" w:before="0" w:after="0"/>
        <w:ind w:left="1454" w:right="0" w:hanging="241"/>
        <w:jc w:val="both"/>
        <w:rPr>
          <w:sz w:val="24"/>
        </w:rPr>
      </w:pPr>
      <w:r>
        <w:rPr>
          <w:sz w:val="24"/>
        </w:rPr>
        <w:t>Mengetahui</w:t>
      </w:r>
      <w:r>
        <w:rPr>
          <w:spacing w:val="-3"/>
          <w:sz w:val="24"/>
        </w:rPr>
        <w:t> </w:t>
      </w:r>
      <w:r>
        <w:rPr>
          <w:sz w:val="24"/>
        </w:rPr>
        <w:t>kejadian/permasalahan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1455" w:val="left" w:leader="none"/>
        </w:tabs>
        <w:spacing w:line="240" w:lineRule="auto" w:before="0" w:after="0"/>
        <w:ind w:left="1454" w:right="0" w:hanging="241"/>
        <w:jc w:val="both"/>
        <w:rPr>
          <w:sz w:val="24"/>
        </w:rPr>
      </w:pPr>
      <w:r>
        <w:rPr>
          <w:sz w:val="24"/>
        </w:rPr>
        <w:t>Bisa</w:t>
      </w:r>
      <w:r>
        <w:rPr>
          <w:spacing w:val="-2"/>
          <w:sz w:val="24"/>
        </w:rPr>
        <w:t> </w:t>
      </w:r>
      <w:r>
        <w:rPr>
          <w:sz w:val="24"/>
        </w:rPr>
        <w:t>berargumentasi</w:t>
      </w:r>
      <w:r>
        <w:rPr>
          <w:spacing w:val="-2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baik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1455" w:val="left" w:leader="none"/>
        </w:tabs>
        <w:spacing w:line="240" w:lineRule="auto" w:before="0" w:after="0"/>
        <w:ind w:left="1454" w:right="0" w:hanging="241"/>
        <w:jc w:val="left"/>
        <w:rPr>
          <w:sz w:val="24"/>
        </w:rPr>
      </w:pPr>
      <w:r>
        <w:rPr>
          <w:sz w:val="24"/>
        </w:rPr>
        <w:t>Merasakan</w:t>
      </w:r>
      <w:r>
        <w:rPr>
          <w:spacing w:val="-2"/>
          <w:sz w:val="24"/>
        </w:rPr>
        <w:t> </w:t>
      </w:r>
      <w:r>
        <w:rPr>
          <w:sz w:val="24"/>
        </w:rPr>
        <w:t>dampak</w:t>
      </w:r>
      <w:r>
        <w:rPr>
          <w:spacing w:val="-2"/>
          <w:sz w:val="24"/>
        </w:rPr>
        <w:t> </w:t>
      </w:r>
      <w:r>
        <w:rPr>
          <w:sz w:val="24"/>
        </w:rPr>
        <w:t>dari</w:t>
      </w:r>
      <w:r>
        <w:rPr>
          <w:spacing w:val="-2"/>
          <w:sz w:val="24"/>
        </w:rPr>
        <w:t> </w:t>
      </w:r>
      <w:r>
        <w:rPr>
          <w:sz w:val="24"/>
        </w:rPr>
        <w:t>kejadian/permasalahan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1455" w:val="left" w:leader="none"/>
        </w:tabs>
        <w:spacing w:line="240" w:lineRule="auto" w:before="0" w:after="0"/>
        <w:ind w:left="1454" w:right="0" w:hanging="241"/>
        <w:jc w:val="left"/>
        <w:rPr>
          <w:sz w:val="24"/>
        </w:rPr>
      </w:pPr>
      <w:r>
        <w:rPr>
          <w:sz w:val="24"/>
        </w:rPr>
        <w:t>Terlibat</w:t>
      </w:r>
      <w:r>
        <w:rPr>
          <w:spacing w:val="-2"/>
          <w:sz w:val="24"/>
        </w:rPr>
        <w:t> </w:t>
      </w:r>
      <w:r>
        <w:rPr>
          <w:sz w:val="24"/>
        </w:rPr>
        <w:t>langsung</w:t>
      </w:r>
      <w:r>
        <w:rPr>
          <w:spacing w:val="-4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permasalahan.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pgSz w:w="11910" w:h="16840"/>
          <w:pgMar w:header="722" w:footer="0" w:top="1580" w:bottom="280" w:left="1620" w:right="780"/>
          <w:pgNumType w:start="23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075" w:right="916" w:firstLine="566"/>
        <w:jc w:val="both"/>
      </w:pPr>
      <w:r>
        <w:rPr/>
        <w:t>Untuk memudahkan dalam pencarian data dan informasi serta untuk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jelasnya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kunci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ini maka</w:t>
      </w:r>
      <w:r>
        <w:rPr>
          <w:spacing w:val="-2"/>
        </w:rPr>
        <w:t> </w:t>
      </w:r>
      <w:r>
        <w:rPr/>
        <w:t>dapat</w:t>
      </w:r>
      <w:r>
        <w:rPr>
          <w:spacing w:val="4"/>
        </w:rPr>
        <w:t> </w:t>
      </w:r>
      <w:r>
        <w:rPr/>
        <w:t>dilihat</w:t>
      </w:r>
      <w:r>
        <w:rPr>
          <w:spacing w:val="-1"/>
        </w:rPr>
        <w:t> </w:t>
      </w:r>
      <w:r>
        <w:rPr/>
        <w:t>dalam tabel dibawah ini</w:t>
      </w:r>
      <w:r>
        <w:rPr>
          <w:spacing w:val="-1"/>
        </w:rPr>
        <w:t> </w:t>
      </w:r>
      <w:r>
        <w:rPr/>
        <w:t>:</w:t>
      </w:r>
    </w:p>
    <w:p>
      <w:pPr>
        <w:pStyle w:val="BodyText"/>
        <w:ind w:left="2890"/>
        <w:jc w:val="both"/>
      </w:pPr>
      <w:r>
        <w:rPr/>
        <w:t>Tabel</w:t>
      </w:r>
      <w:r>
        <w:rPr>
          <w:spacing w:val="-3"/>
        </w:rPr>
        <w:t> </w:t>
      </w:r>
      <w:r>
        <w:rPr/>
        <w:t>3.1</w:t>
      </w:r>
      <w:r>
        <w:rPr>
          <w:spacing w:val="56"/>
        </w:rPr>
        <w:t> </w:t>
      </w:r>
      <w:r>
        <w:rPr/>
        <w:t>Data</w:t>
      </w:r>
      <w:r>
        <w:rPr>
          <w:spacing w:val="2"/>
        </w:rPr>
        <w:t> </w:t>
      </w:r>
      <w:r>
        <w:rPr/>
        <w:t>Informan Penelitian</w:t>
      </w:r>
    </w:p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3"/>
        <w:gridCol w:w="3783"/>
        <w:gridCol w:w="2643"/>
      </w:tblGrid>
      <w:tr>
        <w:trPr>
          <w:trHeight w:val="551" w:hRule="atLeast"/>
        </w:trPr>
        <w:tc>
          <w:tcPr>
            <w:tcW w:w="1503" w:type="dxa"/>
          </w:tcPr>
          <w:p>
            <w:pPr>
              <w:pStyle w:val="TableParagraph"/>
              <w:spacing w:line="268" w:lineRule="exact"/>
              <w:ind w:left="581" w:right="578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783" w:type="dxa"/>
          </w:tcPr>
          <w:p>
            <w:pPr>
              <w:pStyle w:val="TableParagraph"/>
              <w:spacing w:line="268" w:lineRule="exact"/>
              <w:ind w:left="484" w:right="481"/>
              <w:jc w:val="center"/>
              <w:rPr>
                <w:sz w:val="24"/>
              </w:rPr>
            </w:pPr>
            <w:r>
              <w:rPr>
                <w:sz w:val="24"/>
              </w:rPr>
              <w:t>Keterangan</w:t>
            </w:r>
          </w:p>
        </w:tc>
        <w:tc>
          <w:tcPr>
            <w:tcW w:w="2643" w:type="dxa"/>
          </w:tcPr>
          <w:p>
            <w:pPr>
              <w:pStyle w:val="TableParagraph"/>
              <w:spacing w:line="268" w:lineRule="exact"/>
              <w:ind w:left="852" w:right="847"/>
              <w:jc w:val="center"/>
              <w:rPr>
                <w:sz w:val="24"/>
              </w:rPr>
            </w:pPr>
            <w:r>
              <w:rPr>
                <w:sz w:val="24"/>
              </w:rPr>
              <w:t>Informan</w:t>
            </w:r>
          </w:p>
        </w:tc>
      </w:tr>
      <w:tr>
        <w:trPr>
          <w:trHeight w:val="552" w:hRule="atLeast"/>
        </w:trPr>
        <w:tc>
          <w:tcPr>
            <w:tcW w:w="1503" w:type="dxa"/>
          </w:tcPr>
          <w:p>
            <w:pPr>
              <w:pStyle w:val="TableParagraph"/>
              <w:spacing w:line="268" w:lineRule="exact"/>
              <w:ind w:left="581" w:right="57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83" w:type="dxa"/>
          </w:tcPr>
          <w:p>
            <w:pPr>
              <w:pStyle w:val="TableParagraph"/>
              <w:spacing w:line="268" w:lineRule="exact"/>
              <w:ind w:left="489" w:right="481"/>
              <w:jc w:val="center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Cabang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Indonesia</w:t>
            </w:r>
          </w:p>
        </w:tc>
        <w:tc>
          <w:tcPr>
            <w:tcW w:w="2643" w:type="dxa"/>
          </w:tcPr>
          <w:p>
            <w:pPr>
              <w:pStyle w:val="TableParagraph"/>
              <w:spacing w:line="268" w:lineRule="exact"/>
              <w:ind w:left="852" w:right="8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Orang</w:t>
            </w:r>
          </w:p>
        </w:tc>
      </w:tr>
      <w:tr>
        <w:trPr>
          <w:trHeight w:val="551" w:hRule="atLeast"/>
        </w:trPr>
        <w:tc>
          <w:tcPr>
            <w:tcW w:w="1503" w:type="dxa"/>
          </w:tcPr>
          <w:p>
            <w:pPr>
              <w:pStyle w:val="TableParagraph"/>
              <w:spacing w:line="268" w:lineRule="exact"/>
              <w:ind w:left="581" w:right="56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83" w:type="dxa"/>
          </w:tcPr>
          <w:p>
            <w:pPr>
              <w:pStyle w:val="TableParagraph"/>
              <w:spacing w:line="268" w:lineRule="exact"/>
              <w:ind w:left="484" w:right="481"/>
              <w:jc w:val="center"/>
              <w:rPr>
                <w:sz w:val="24"/>
              </w:rPr>
            </w:pPr>
            <w:r>
              <w:rPr>
                <w:sz w:val="24"/>
              </w:rPr>
              <w:t>Pegawai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kantor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pos</w:t>
            </w:r>
          </w:p>
        </w:tc>
        <w:tc>
          <w:tcPr>
            <w:tcW w:w="2643" w:type="dxa"/>
          </w:tcPr>
          <w:p>
            <w:pPr>
              <w:pStyle w:val="TableParagraph"/>
              <w:spacing w:line="268" w:lineRule="exact"/>
              <w:ind w:left="852" w:right="8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Orang</w:t>
            </w:r>
          </w:p>
        </w:tc>
      </w:tr>
      <w:tr>
        <w:trPr>
          <w:trHeight w:val="551" w:hRule="atLeast"/>
        </w:trPr>
        <w:tc>
          <w:tcPr>
            <w:tcW w:w="1503" w:type="dxa"/>
          </w:tcPr>
          <w:p>
            <w:pPr>
              <w:pStyle w:val="TableParagraph"/>
              <w:spacing w:line="268" w:lineRule="exact"/>
              <w:ind w:left="581" w:right="56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83" w:type="dxa"/>
          </w:tcPr>
          <w:p>
            <w:pPr>
              <w:pStyle w:val="TableParagraph"/>
              <w:spacing w:line="268" w:lineRule="exact"/>
              <w:ind w:left="485" w:right="481"/>
              <w:jc w:val="center"/>
              <w:rPr>
                <w:sz w:val="24"/>
              </w:rPr>
            </w:pPr>
            <w:r>
              <w:rPr>
                <w:sz w:val="24"/>
              </w:rPr>
              <w:t>Masyarakat/Calon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Sustain</w:t>
            </w:r>
          </w:p>
        </w:tc>
        <w:tc>
          <w:tcPr>
            <w:tcW w:w="2643" w:type="dxa"/>
          </w:tcPr>
          <w:p>
            <w:pPr>
              <w:pStyle w:val="TableParagraph"/>
              <w:tabs>
                <w:tab w:pos="1200" w:val="left" w:leader="none"/>
              </w:tabs>
              <w:spacing w:line="268" w:lineRule="exact"/>
              <w:ind w:left="840"/>
              <w:rPr>
                <w:sz w:val="24"/>
              </w:rPr>
            </w:pPr>
            <w:r>
              <w:rPr>
                <w:sz w:val="24"/>
              </w:rPr>
              <w:t>2</w:t>
              <w:tab/>
              <w:t>Orang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5"/>
        </w:rPr>
      </w:pPr>
    </w:p>
    <w:p>
      <w:pPr>
        <w:pStyle w:val="Heading1"/>
        <w:numPr>
          <w:ilvl w:val="2"/>
          <w:numId w:val="1"/>
        </w:numPr>
        <w:tabs>
          <w:tab w:pos="1616" w:val="left" w:leader="none"/>
        </w:tabs>
        <w:spacing w:line="240" w:lineRule="auto" w:before="0" w:after="0"/>
        <w:ind w:left="1615" w:right="0" w:hanging="541"/>
        <w:jc w:val="both"/>
      </w:pPr>
      <w:r>
        <w:rPr/>
        <w:t>Teknik</w:t>
      </w:r>
      <w:r>
        <w:rPr>
          <w:spacing w:val="-3"/>
        </w:rPr>
        <w:t> </w:t>
      </w:r>
      <w:r>
        <w:rPr/>
        <w:t>Pemilihan</w:t>
      </w:r>
      <w:r>
        <w:rPr>
          <w:spacing w:val="-5"/>
        </w:rPr>
        <w:t> </w:t>
      </w:r>
      <w:r>
        <w:rPr/>
        <w:t>Informan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1075" w:right="917" w:firstLine="583"/>
        <w:jc w:val="both"/>
      </w:pPr>
      <w:r>
        <w:rPr/>
        <w:t>Teknik penentuan informan pada penelitian ini menggunakan Teknik</w:t>
      </w:r>
      <w:r>
        <w:rPr>
          <w:spacing w:val="1"/>
        </w:rPr>
        <w:t> </w:t>
      </w:r>
      <w:r>
        <w:rPr/>
        <w:t>purposive sampling. “Purposive sampling adalah teknik pengambilan sampel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pertimbangan</w:t>
      </w:r>
      <w:r>
        <w:rPr>
          <w:spacing w:val="1"/>
        </w:rPr>
        <w:t> </w:t>
      </w:r>
      <w:r>
        <w:rPr/>
        <w:t>tertentu.</w:t>
      </w:r>
      <w:r>
        <w:rPr>
          <w:spacing w:val="1"/>
        </w:rPr>
        <w:t> </w:t>
      </w:r>
      <w:r>
        <w:rPr/>
        <w:t>Pertimbangan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misalnya orang tersebut yang dianggap paling tahu tentang apa yang kita</w:t>
      </w:r>
      <w:r>
        <w:rPr>
          <w:spacing w:val="1"/>
        </w:rPr>
        <w:t> </w:t>
      </w:r>
      <w:r>
        <w:rPr/>
        <w:t>harapkan, atau mungkin dia sebagai penguasa sehingga akan memudahkan</w:t>
      </w:r>
      <w:r>
        <w:rPr>
          <w:spacing w:val="1"/>
        </w:rPr>
        <w:t> </w:t>
      </w:r>
      <w:r>
        <w:rPr/>
        <w:t>peneliti menjelajahi obyek/situasi sosial yang diteliti.” (Sugiyono, 2019:54)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penelitian yang sedang diteliti, dengan pertimbangan bahwa merekalah yang</w:t>
      </w:r>
      <w:r>
        <w:rPr>
          <w:spacing w:val="1"/>
        </w:rPr>
        <w:t> </w:t>
      </w:r>
      <w:r>
        <w:rPr/>
        <w:t>paling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Pemilihan</w:t>
      </w:r>
      <w:r>
        <w:rPr>
          <w:spacing w:val="1"/>
        </w:rPr>
        <w:t> </w:t>
      </w:r>
      <w:r>
        <w:rPr/>
        <w:t>informan</w:t>
      </w:r>
      <w:r>
        <w:rPr>
          <w:spacing w:val="60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 Teknik</w:t>
      </w:r>
      <w:r>
        <w:rPr>
          <w:spacing w:val="1"/>
        </w:rPr>
        <w:t> </w:t>
      </w:r>
      <w:r>
        <w:rPr/>
        <w:t>purposive sampling atau pemilihan secara sengaja dengan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pertimbangan.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terlibat</w:t>
      </w:r>
      <w:r>
        <w:rPr>
          <w:spacing w:val="23"/>
        </w:rPr>
        <w:t> </w:t>
      </w:r>
      <w:r>
        <w:rPr/>
        <w:t>langsung</w:t>
      </w:r>
      <w:r>
        <w:rPr>
          <w:spacing w:val="21"/>
        </w:rPr>
        <w:t> </w:t>
      </w:r>
      <w:r>
        <w:rPr/>
        <w:t>atau</w:t>
      </w:r>
      <w:r>
        <w:rPr>
          <w:spacing w:val="25"/>
        </w:rPr>
        <w:t> </w:t>
      </w:r>
      <w:r>
        <w:rPr/>
        <w:t>informan</w:t>
      </w:r>
      <w:r>
        <w:rPr>
          <w:spacing w:val="29"/>
        </w:rPr>
        <w:t> </w:t>
      </w:r>
      <w:r>
        <w:rPr/>
        <w:t>yang</w:t>
      </w:r>
      <w:r>
        <w:rPr>
          <w:spacing w:val="21"/>
        </w:rPr>
        <w:t> </w:t>
      </w:r>
      <w:r>
        <w:rPr/>
        <w:t>dianggap</w:t>
      </w:r>
      <w:r>
        <w:rPr>
          <w:spacing w:val="26"/>
        </w:rPr>
        <w:t> </w:t>
      </w:r>
      <w:r>
        <w:rPr/>
        <w:t>mempunyai</w:t>
      </w:r>
      <w:r>
        <w:rPr>
          <w:spacing w:val="24"/>
        </w:rPr>
        <w:t> </w:t>
      </w:r>
      <w:r>
        <w:rPr/>
        <w:t>kemampuan</w:t>
      </w:r>
      <w:r>
        <w:rPr>
          <w:spacing w:val="26"/>
        </w:rPr>
        <w:t> </w:t>
      </w:r>
      <w:r>
        <w:rPr/>
        <w:t>dan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075" w:right="917"/>
        <w:jc w:val="both"/>
      </w:pPr>
      <w:r>
        <w:rPr/>
        <w:t>mengerti permasalahan terkait Pelayanan Publik pada Kantor Pos Kecamatan</w:t>
      </w:r>
      <w:r>
        <w:rPr>
          <w:spacing w:val="1"/>
        </w:rPr>
        <w:t> </w:t>
      </w:r>
      <w:r>
        <w:rPr/>
        <w:t>Pabedilan</w:t>
      </w:r>
    </w:p>
    <w:p>
      <w:pPr>
        <w:pStyle w:val="Heading1"/>
        <w:numPr>
          <w:ilvl w:val="2"/>
          <w:numId w:val="1"/>
        </w:numPr>
        <w:tabs>
          <w:tab w:pos="1616" w:val="left" w:leader="none"/>
        </w:tabs>
        <w:spacing w:line="240" w:lineRule="auto" w:before="5" w:after="0"/>
        <w:ind w:left="1615" w:right="0" w:hanging="541"/>
        <w:jc w:val="both"/>
      </w:pPr>
      <w:r>
        <w:rPr/>
        <w:t>Teknik</w:t>
      </w:r>
      <w:r>
        <w:rPr>
          <w:spacing w:val="-2"/>
        </w:rPr>
        <w:t> </w:t>
      </w:r>
      <w:r>
        <w:rPr/>
        <w:t>Pengumpulan</w:t>
      </w:r>
      <w:r>
        <w:rPr>
          <w:spacing w:val="-1"/>
        </w:rPr>
        <w:t> </w:t>
      </w:r>
      <w:r>
        <w:rPr/>
        <w:t>Data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075" w:right="917" w:firstLine="566"/>
        <w:jc w:val="both"/>
      </w:pPr>
      <w:r>
        <w:rPr/>
        <w:t>Pengumpulan data dapat diartikan sebagai suatu proses atau kegiatan</w:t>
      </w:r>
      <w:r>
        <w:rPr>
          <w:spacing w:val="1"/>
        </w:rPr>
        <w:t> </w:t>
      </w:r>
      <w:r>
        <w:rPr/>
        <w:t>yang bertujuan untuk mengambil informasi atau fakta yang terkait dengan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topik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diteliti.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mendapatkan data yang akurat, dapat dipercaya, dan mewakili populasi yang</w:t>
      </w:r>
      <w:r>
        <w:rPr>
          <w:spacing w:val="1"/>
        </w:rPr>
        <w:t> </w:t>
      </w:r>
      <w:r>
        <w:rPr/>
        <w:t>relevan dengan penelitian atau masalah yang sedang dibahas Pengumpulan</w:t>
      </w:r>
      <w:r>
        <w:rPr>
          <w:spacing w:val="1"/>
        </w:rPr>
        <w:t> </w:t>
      </w:r>
      <w:r>
        <w:rPr/>
        <w:t>data</w:t>
      </w:r>
      <w:r>
        <w:rPr>
          <w:spacing w:val="3"/>
        </w:rPr>
        <w:t> </w:t>
      </w:r>
      <w:r>
        <w:rPr/>
        <w:t>yang</w:t>
      </w:r>
      <w:r>
        <w:rPr>
          <w:spacing w:val="-4"/>
        </w:rPr>
        <w:t> </w:t>
      </w:r>
      <w:r>
        <w:rPr/>
        <w:t>digunakan dalam</w:t>
      </w:r>
      <w:r>
        <w:rPr>
          <w:spacing w:val="-1"/>
        </w:rPr>
        <w:t> </w:t>
      </w:r>
      <w:r>
        <w:rPr/>
        <w:t>penelitian ini</w:t>
      </w:r>
      <w:r>
        <w:rPr>
          <w:spacing w:val="-1"/>
        </w:rPr>
        <w:t> </w:t>
      </w:r>
      <w:r>
        <w:rPr/>
        <w:t>adalah sebagai</w:t>
      </w:r>
      <w:r>
        <w:rPr>
          <w:spacing w:val="-1"/>
        </w:rPr>
        <w:t> </w:t>
      </w:r>
      <w:r>
        <w:rPr/>
        <w:t>berikut</w:t>
      </w:r>
      <w:r>
        <w:rPr>
          <w:spacing w:val="5"/>
        </w:rPr>
        <w:t> 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pos="1501" w:val="left" w:leader="none"/>
        </w:tabs>
        <w:spacing w:line="480" w:lineRule="auto" w:before="1" w:after="0"/>
        <w:ind w:left="1500" w:right="919" w:hanging="360"/>
        <w:jc w:val="both"/>
        <w:rPr>
          <w:sz w:val="24"/>
        </w:rPr>
      </w:pPr>
      <w:r>
        <w:rPr>
          <w:sz w:val="24"/>
        </w:rPr>
        <w:t>Wawancara, dalam melengkapi penulisan ini penulis melakukan teknik</w:t>
      </w:r>
      <w:r>
        <w:rPr>
          <w:spacing w:val="1"/>
          <w:sz w:val="24"/>
        </w:rPr>
        <w:t> </w:t>
      </w:r>
      <w:r>
        <w:rPr>
          <w:sz w:val="24"/>
        </w:rPr>
        <w:t>pengumpulan data berupa wawancara, yaitu percakapan antara dua orang</w:t>
      </w:r>
      <w:r>
        <w:rPr>
          <w:spacing w:val="1"/>
          <w:sz w:val="24"/>
        </w:rPr>
        <w:t> </w:t>
      </w:r>
      <w:r>
        <w:rPr>
          <w:sz w:val="24"/>
        </w:rPr>
        <w:t>atau lebih dan berlangsung antara narasumber dan pewawancara. Dalam</w:t>
      </w:r>
      <w:r>
        <w:rPr>
          <w:spacing w:val="1"/>
          <w:sz w:val="24"/>
        </w:rPr>
        <w:t> </w:t>
      </w:r>
      <w:r>
        <w:rPr>
          <w:sz w:val="24"/>
        </w:rPr>
        <w:t>hal ini teknik yang digunakan adalah berupa interview bebas terpimpin</w:t>
      </w:r>
      <w:r>
        <w:rPr>
          <w:spacing w:val="1"/>
          <w:sz w:val="24"/>
        </w:rPr>
        <w:t> </w:t>
      </w:r>
      <w:r>
        <w:rPr>
          <w:sz w:val="24"/>
        </w:rPr>
        <w:t>yaitu penulis mengajukan beberapa pertanyaan yang telah dipersiapkan,</w:t>
      </w:r>
      <w:r>
        <w:rPr>
          <w:spacing w:val="1"/>
          <w:sz w:val="24"/>
        </w:rPr>
        <w:t> </w:t>
      </w:r>
      <w:r>
        <w:rPr>
          <w:sz w:val="24"/>
        </w:rPr>
        <w:t>kemudian langsung dijawab oleh informan dengan bebas terbuka. Dalam</w:t>
      </w:r>
      <w:r>
        <w:rPr>
          <w:spacing w:val="1"/>
          <w:sz w:val="24"/>
        </w:rPr>
        <w:t> </w:t>
      </w:r>
      <w:r>
        <w:rPr>
          <w:sz w:val="24"/>
        </w:rPr>
        <w:t>hal ini penulis memberikan pertanyaan kepada narasumber dari masing-</w:t>
      </w:r>
      <w:r>
        <w:rPr>
          <w:spacing w:val="1"/>
          <w:sz w:val="24"/>
        </w:rPr>
        <w:t> </w:t>
      </w:r>
      <w:r>
        <w:rPr>
          <w:sz w:val="24"/>
        </w:rPr>
        <w:t>masing pihak</w:t>
      </w:r>
      <w:r>
        <w:rPr>
          <w:spacing w:val="1"/>
          <w:sz w:val="24"/>
        </w:rPr>
        <w:t> </w:t>
      </w:r>
      <w:r>
        <w:rPr>
          <w:sz w:val="24"/>
        </w:rPr>
        <w:t>yang bersangkutan. Metode ini</w:t>
      </w:r>
      <w:r>
        <w:rPr>
          <w:spacing w:val="1"/>
          <w:sz w:val="24"/>
        </w:rPr>
        <w:t> </w:t>
      </w:r>
      <w:r>
        <w:rPr>
          <w:sz w:val="24"/>
        </w:rPr>
        <w:t>mempunyai keunggulan</w:t>
      </w:r>
      <w:r>
        <w:rPr>
          <w:spacing w:val="1"/>
          <w:sz w:val="24"/>
        </w:rPr>
        <w:t> </w:t>
      </w:r>
      <w:r>
        <w:rPr>
          <w:sz w:val="24"/>
        </w:rPr>
        <w:t>tersendiri, artinya dalam pengadaan wawancara kebutuhan penulis dapat</w:t>
      </w:r>
      <w:r>
        <w:rPr>
          <w:spacing w:val="1"/>
          <w:sz w:val="24"/>
        </w:rPr>
        <w:t> </w:t>
      </w:r>
      <w:r>
        <w:rPr>
          <w:sz w:val="24"/>
        </w:rPr>
        <w:t>direalisasikan termasuk</w:t>
      </w:r>
      <w:r>
        <w:rPr>
          <w:spacing w:val="1"/>
          <w:sz w:val="24"/>
        </w:rPr>
        <w:t> </w:t>
      </w:r>
      <w:r>
        <w:rPr>
          <w:sz w:val="24"/>
        </w:rPr>
        <w:t>mengungkapkan data</w:t>
      </w:r>
      <w:r>
        <w:rPr>
          <w:spacing w:val="1"/>
          <w:sz w:val="24"/>
        </w:rPr>
        <w:t> </w:t>
      </w:r>
      <w:r>
        <w:rPr>
          <w:sz w:val="24"/>
        </w:rPr>
        <w:t>yang masih belum</w:t>
      </w:r>
      <w:r>
        <w:rPr>
          <w:spacing w:val="1"/>
          <w:sz w:val="24"/>
        </w:rPr>
        <w:t> </w:t>
      </w:r>
      <w:r>
        <w:rPr>
          <w:sz w:val="24"/>
        </w:rPr>
        <w:t>jelas</w:t>
      </w:r>
      <w:r>
        <w:rPr>
          <w:spacing w:val="1"/>
          <w:sz w:val="24"/>
        </w:rPr>
        <w:t> </w:t>
      </w:r>
      <w:r>
        <w:rPr>
          <w:sz w:val="24"/>
        </w:rPr>
        <w:t>(Tamtomo,</w:t>
      </w:r>
      <w:r>
        <w:rPr>
          <w:spacing w:val="-1"/>
          <w:sz w:val="24"/>
        </w:rPr>
        <w:t> </w:t>
      </w:r>
      <w:r>
        <w:rPr>
          <w:sz w:val="24"/>
        </w:rPr>
        <w:t>et al., 2022).</w:t>
      </w:r>
    </w:p>
    <w:p>
      <w:pPr>
        <w:pStyle w:val="ListParagraph"/>
        <w:numPr>
          <w:ilvl w:val="0"/>
          <w:numId w:val="2"/>
        </w:numPr>
        <w:tabs>
          <w:tab w:pos="1501" w:val="left" w:leader="none"/>
        </w:tabs>
        <w:spacing w:line="480" w:lineRule="auto" w:before="1" w:after="0"/>
        <w:ind w:left="1500" w:right="920" w:hanging="360"/>
        <w:jc w:val="both"/>
        <w:rPr>
          <w:sz w:val="24"/>
        </w:rPr>
      </w:pPr>
      <w:r>
        <w:rPr>
          <w:sz w:val="24"/>
        </w:rPr>
        <w:t>Studi</w:t>
      </w:r>
      <w:r>
        <w:rPr>
          <w:spacing w:val="1"/>
          <w:sz w:val="24"/>
        </w:rPr>
        <w:t> </w:t>
      </w:r>
      <w:r>
        <w:rPr>
          <w:sz w:val="24"/>
        </w:rPr>
        <w:t>Dokumentasi,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mengumpulkan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keterangan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wawancara</w:t>
      </w:r>
      <w:r>
        <w:rPr>
          <w:spacing w:val="1"/>
          <w:sz w:val="24"/>
        </w:rPr>
        <w:t> </w:t>
      </w:r>
      <w:r>
        <w:rPr>
          <w:sz w:val="24"/>
        </w:rPr>
        <w:t>lainnya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berkaitan</w:t>
      </w:r>
      <w:r>
        <w:rPr>
          <w:spacing w:val="27"/>
          <w:sz w:val="24"/>
        </w:rPr>
        <w:t> </w:t>
      </w:r>
      <w:r>
        <w:rPr>
          <w:sz w:val="24"/>
        </w:rPr>
        <w:t>dengan</w:t>
      </w:r>
      <w:r>
        <w:rPr>
          <w:spacing w:val="27"/>
          <w:sz w:val="24"/>
        </w:rPr>
        <w:t> </w:t>
      </w:r>
      <w:r>
        <w:rPr>
          <w:sz w:val="24"/>
        </w:rPr>
        <w:t>masalah</w:t>
      </w:r>
      <w:r>
        <w:rPr>
          <w:spacing w:val="27"/>
          <w:sz w:val="24"/>
        </w:rPr>
        <w:t> </w:t>
      </w:r>
      <w:r>
        <w:rPr>
          <w:sz w:val="24"/>
        </w:rPr>
        <w:t>penelitian.</w:t>
      </w:r>
      <w:r>
        <w:rPr>
          <w:spacing w:val="27"/>
          <w:sz w:val="24"/>
        </w:rPr>
        <w:t> </w:t>
      </w:r>
      <w:r>
        <w:rPr>
          <w:sz w:val="24"/>
        </w:rPr>
        <w:t>Dokumen</w:t>
      </w:r>
      <w:r>
        <w:rPr>
          <w:spacing w:val="27"/>
          <w:sz w:val="24"/>
        </w:rPr>
        <w:t> </w:t>
      </w:r>
      <w:r>
        <w:rPr>
          <w:sz w:val="24"/>
        </w:rPr>
        <w:t>bisa</w:t>
      </w:r>
      <w:r>
        <w:rPr>
          <w:spacing w:val="27"/>
          <w:sz w:val="24"/>
        </w:rPr>
        <w:t> </w:t>
      </w:r>
      <w:r>
        <w:rPr>
          <w:sz w:val="24"/>
        </w:rPr>
        <w:t>berupa</w:t>
      </w:r>
      <w:r>
        <w:rPr>
          <w:spacing w:val="28"/>
          <w:sz w:val="24"/>
        </w:rPr>
        <w:t> </w:t>
      </w:r>
      <w:r>
        <w:rPr>
          <w:sz w:val="24"/>
        </w:rPr>
        <w:t>catatan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580" w:bottom="280" w:left="16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500" w:right="915"/>
        <w:jc w:val="both"/>
      </w:pPr>
      <w:r>
        <w:rPr/>
        <w:t>secarik kertas yang berisi tulisan tentang kenyataan, bukti atau informasi</w:t>
      </w:r>
      <w:r>
        <w:rPr>
          <w:spacing w:val="1"/>
        </w:rPr>
        <w:t> </w:t>
      </w:r>
      <w:r>
        <w:rPr/>
        <w:t>maupun foto termasuk dokumen lainnya yang terkait dengan persoalan</w:t>
      </w:r>
      <w:r>
        <w:rPr>
          <w:spacing w:val="1"/>
        </w:rPr>
        <w:t> </w:t>
      </w:r>
      <w:r>
        <w:rPr/>
        <w:t>(Faizah,</w:t>
      </w:r>
      <w:r>
        <w:rPr>
          <w:spacing w:val="-1"/>
        </w:rPr>
        <w:t> </w:t>
      </w:r>
      <w:r>
        <w:rPr/>
        <w:t>2021).</w:t>
      </w:r>
    </w:p>
    <w:p>
      <w:pPr>
        <w:pStyle w:val="ListParagraph"/>
        <w:numPr>
          <w:ilvl w:val="0"/>
          <w:numId w:val="2"/>
        </w:numPr>
        <w:tabs>
          <w:tab w:pos="1561" w:val="left" w:leader="none"/>
        </w:tabs>
        <w:spacing w:line="480" w:lineRule="auto" w:before="0" w:after="0"/>
        <w:ind w:left="1500" w:right="919" w:hanging="360"/>
        <w:jc w:val="both"/>
        <w:rPr>
          <w:sz w:val="24"/>
        </w:rPr>
      </w:pPr>
      <w:r>
        <w:rPr/>
        <w:tab/>
      </w:r>
      <w:r>
        <w:rPr>
          <w:i/>
          <w:sz w:val="24"/>
        </w:rPr>
        <w:t>Library Research </w:t>
      </w:r>
      <w:r>
        <w:rPr>
          <w:sz w:val="24"/>
        </w:rPr>
        <w:t>(Studi Pustaka), yaitu suatu metode dengan mengkaji</w:t>
      </w:r>
      <w:r>
        <w:rPr>
          <w:spacing w:val="1"/>
          <w:sz w:val="24"/>
        </w:rPr>
        <w:t> </w:t>
      </w:r>
      <w:r>
        <w:rPr>
          <w:sz w:val="24"/>
        </w:rPr>
        <w:t>data-data yang diperoleh dari buku-buku, bahan-bahan presentasi, artikel,</w:t>
      </w:r>
      <w:r>
        <w:rPr>
          <w:spacing w:val="-57"/>
          <w:sz w:val="24"/>
        </w:rPr>
        <w:t> </w:t>
      </w:r>
      <w:r>
        <w:rPr>
          <w:sz w:val="24"/>
        </w:rPr>
        <w:t>brosur, dan bahan bacaan lainnya yang berkaitan dengan pembahasan</w:t>
      </w:r>
      <w:r>
        <w:rPr>
          <w:spacing w:val="1"/>
          <w:sz w:val="24"/>
        </w:rPr>
        <w:t> </w:t>
      </w:r>
      <w:r>
        <w:rPr>
          <w:sz w:val="24"/>
        </w:rPr>
        <w:t>penulisan</w:t>
      </w:r>
      <w:r>
        <w:rPr>
          <w:spacing w:val="1"/>
          <w:sz w:val="24"/>
        </w:rPr>
        <w:t> </w:t>
      </w:r>
      <w:r>
        <w:rPr>
          <w:sz w:val="24"/>
        </w:rPr>
        <w:t>ini.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melengkapi</w:t>
      </w:r>
      <w:r>
        <w:rPr>
          <w:spacing w:val="1"/>
          <w:sz w:val="24"/>
        </w:rPr>
        <w:t> </w:t>
      </w:r>
      <w:r>
        <w:rPr>
          <w:sz w:val="24"/>
        </w:rPr>
        <w:t>penulisan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terstruktur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sistematis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pertanggung</w:t>
      </w:r>
      <w:r>
        <w:rPr>
          <w:spacing w:val="1"/>
          <w:sz w:val="24"/>
        </w:rPr>
        <w:t> </w:t>
      </w:r>
      <w:r>
        <w:rPr>
          <w:sz w:val="24"/>
        </w:rPr>
        <w:t>jawabkan</w:t>
      </w:r>
      <w:r>
        <w:rPr>
          <w:spacing w:val="1"/>
          <w:sz w:val="24"/>
        </w:rPr>
        <w:t> </w:t>
      </w:r>
      <w:r>
        <w:rPr>
          <w:sz w:val="24"/>
        </w:rPr>
        <w:t>digunakan</w:t>
      </w:r>
      <w:r>
        <w:rPr>
          <w:spacing w:val="1"/>
          <w:sz w:val="24"/>
        </w:rPr>
        <w:t> </w:t>
      </w:r>
      <w:r>
        <w:rPr>
          <w:sz w:val="24"/>
        </w:rPr>
        <w:t>metode</w:t>
      </w:r>
      <w:r>
        <w:rPr>
          <w:spacing w:val="1"/>
          <w:sz w:val="24"/>
        </w:rPr>
        <w:t> </w:t>
      </w:r>
      <w:r>
        <w:rPr>
          <w:sz w:val="24"/>
        </w:rPr>
        <w:t>pengumpulan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secara studi pustaka melalui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60"/>
          <w:sz w:val="24"/>
        </w:rPr>
        <w:t> </w:t>
      </w:r>
      <w:r>
        <w:rPr>
          <w:sz w:val="24"/>
        </w:rPr>
        <w:t>yang tertulis dan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diperoleh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internet.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kepustakaan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dengan cara mengumpulkan dari data yang terdapat dalam buku, makalah</w:t>
      </w:r>
      <w:r>
        <w:rPr>
          <w:spacing w:val="-57"/>
          <w:sz w:val="24"/>
        </w:rPr>
        <w:t> </w:t>
      </w:r>
      <w:r>
        <w:rPr>
          <w:sz w:val="24"/>
        </w:rPr>
        <w:t>ilmiah,</w:t>
      </w:r>
      <w:r>
        <w:rPr>
          <w:spacing w:val="1"/>
          <w:sz w:val="24"/>
        </w:rPr>
        <w:t> </w:t>
      </w:r>
      <w:r>
        <w:rPr>
          <w:sz w:val="24"/>
        </w:rPr>
        <w:t>majalah,</w:t>
      </w:r>
      <w:r>
        <w:rPr>
          <w:spacing w:val="1"/>
          <w:sz w:val="24"/>
        </w:rPr>
        <w:t> </w:t>
      </w:r>
      <w:r>
        <w:rPr>
          <w:sz w:val="24"/>
        </w:rPr>
        <w:t>jurnal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sumber-sumber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terkait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masalah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dibahas (Arman, et al.,</w:t>
      </w:r>
      <w:r>
        <w:rPr>
          <w:spacing w:val="-1"/>
          <w:sz w:val="24"/>
        </w:rPr>
        <w:t> </w:t>
      </w:r>
      <w:r>
        <w:rPr>
          <w:sz w:val="24"/>
        </w:rPr>
        <w:t>2021).</w:t>
      </w:r>
    </w:p>
    <w:p>
      <w:pPr>
        <w:pStyle w:val="Heading1"/>
        <w:numPr>
          <w:ilvl w:val="1"/>
          <w:numId w:val="1"/>
        </w:numPr>
        <w:tabs>
          <w:tab w:pos="1076" w:val="left" w:leader="none"/>
        </w:tabs>
        <w:spacing w:line="240" w:lineRule="auto" w:before="165" w:after="0"/>
        <w:ind w:left="1075" w:right="0" w:hanging="428"/>
        <w:jc w:val="both"/>
      </w:pPr>
      <w:r>
        <w:rPr/>
        <w:t>Operasionalisasi</w:t>
      </w:r>
      <w:r>
        <w:rPr>
          <w:spacing w:val="-6"/>
        </w:rPr>
        <w:t> </w:t>
      </w:r>
      <w:r>
        <w:rPr/>
        <w:t>Konsep</w:t>
      </w:r>
      <w:r>
        <w:rPr>
          <w:spacing w:val="-5"/>
        </w:rPr>
        <w:t> </w:t>
      </w:r>
      <w:r>
        <w:rPr/>
        <w:t>Penelitian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648" w:right="924" w:firstLine="708"/>
        <w:jc w:val="both"/>
        <w:rPr>
          <w:b/>
        </w:rPr>
      </w:pPr>
      <w:r>
        <w:rPr/>
        <w:t>Operasional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penentuan</w:t>
      </w:r>
      <w:r>
        <w:rPr>
          <w:spacing w:val="1"/>
        </w:rPr>
        <w:t> </w:t>
      </w:r>
      <w:r>
        <w:rPr/>
        <w:t>konstrak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sifat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dipelajari</w:t>
      </w:r>
      <w:r>
        <w:rPr>
          <w:spacing w:val="-57"/>
        </w:rPr>
        <w:t> </w:t>
      </w:r>
      <w:r>
        <w:rPr/>
        <w:t>sehingga menjadi variabel yang dapat diukur. Definisi operasional menjelaskan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meneliti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mengoperasikan</w:t>
      </w:r>
      <w:r>
        <w:rPr>
          <w:spacing w:val="1"/>
        </w:rPr>
        <w:t> </w:t>
      </w:r>
      <w:r>
        <w:rPr/>
        <w:t>konstrak,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memungkinkan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replikasi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konstrak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lebih baik</w:t>
      </w:r>
      <w:r>
        <w:rPr>
          <w:spacing w:val="4"/>
        </w:rPr>
        <w:t> </w:t>
      </w:r>
      <w:r>
        <w:rPr/>
        <w:t>(Sugiyono, 2012:31)</w:t>
      </w:r>
      <w:r>
        <w:rPr>
          <w:b/>
        </w:rPr>
        <w:t>.</w:t>
      </w:r>
    </w:p>
    <w:p>
      <w:pPr>
        <w:pStyle w:val="BodyText"/>
        <w:spacing w:line="480" w:lineRule="auto" w:before="1"/>
        <w:ind w:left="648" w:right="916" w:firstLine="708"/>
        <w:jc w:val="both"/>
      </w:pPr>
      <w:r>
        <w:rPr/>
        <w:t>Sedangkan menurut Nani Darmayanti (dalam Mushlihin 2013:76) definisi</w:t>
      </w:r>
      <w:r>
        <w:rPr>
          <w:spacing w:val="1"/>
        </w:rPr>
        <w:t> </w:t>
      </w:r>
      <w:r>
        <w:rPr/>
        <w:t>operasional adalah rumusan tentang ruang lingkup dan ciri-ciri suatu konsep yang</w:t>
      </w:r>
      <w:r>
        <w:rPr>
          <w:spacing w:val="1"/>
        </w:rPr>
        <w:t> </w:t>
      </w:r>
      <w:r>
        <w:rPr/>
        <w:t>menjadi</w:t>
      </w:r>
      <w:r>
        <w:rPr>
          <w:spacing w:val="25"/>
        </w:rPr>
        <w:t> </w:t>
      </w:r>
      <w:r>
        <w:rPr/>
        <w:t>pokok</w:t>
      </w:r>
      <w:r>
        <w:rPr>
          <w:spacing w:val="25"/>
        </w:rPr>
        <w:t> </w:t>
      </w:r>
      <w:r>
        <w:rPr/>
        <w:t>pembahasan</w:t>
      </w:r>
      <w:r>
        <w:rPr>
          <w:spacing w:val="25"/>
        </w:rPr>
        <w:t> </w:t>
      </w:r>
      <w:r>
        <w:rPr/>
        <w:t>dan</w:t>
      </w:r>
      <w:r>
        <w:rPr>
          <w:spacing w:val="25"/>
        </w:rPr>
        <w:t> </w:t>
      </w:r>
      <w:r>
        <w:rPr/>
        <w:t>penelitian</w:t>
      </w:r>
      <w:r>
        <w:rPr>
          <w:spacing w:val="26"/>
        </w:rPr>
        <w:t> </w:t>
      </w:r>
      <w:r>
        <w:rPr/>
        <w:t>karya</w:t>
      </w:r>
      <w:r>
        <w:rPr>
          <w:spacing w:val="26"/>
        </w:rPr>
        <w:t> </w:t>
      </w:r>
      <w:r>
        <w:rPr/>
        <w:t>ilmiah</w:t>
      </w:r>
      <w:r>
        <w:rPr>
          <w:spacing w:val="25"/>
        </w:rPr>
        <w:t> </w:t>
      </w:r>
      <w:r>
        <w:rPr/>
        <w:t>Jadi,</w:t>
      </w:r>
      <w:r>
        <w:rPr>
          <w:spacing w:val="25"/>
        </w:rPr>
        <w:t> </w:t>
      </w:r>
      <w:r>
        <w:rPr/>
        <w:t>dapat</w:t>
      </w:r>
      <w:r>
        <w:rPr>
          <w:spacing w:val="26"/>
        </w:rPr>
        <w:t> </w:t>
      </w:r>
      <w:r>
        <w:rPr/>
        <w:t>disimpulkan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648" w:right="914"/>
      </w:pPr>
      <w:r>
        <w:rPr/>
        <w:t>operasional</w:t>
      </w:r>
      <w:r>
        <w:rPr>
          <w:spacing w:val="2"/>
        </w:rPr>
        <w:t> </w:t>
      </w:r>
      <w:r>
        <w:rPr/>
        <w:t>adalah</w:t>
      </w:r>
      <w:r>
        <w:rPr>
          <w:spacing w:val="61"/>
        </w:rPr>
        <w:t> </w:t>
      </w:r>
      <w:r>
        <w:rPr/>
        <w:t>definisi</w:t>
      </w:r>
      <w:r>
        <w:rPr>
          <w:spacing w:val="4"/>
        </w:rPr>
        <w:t> </w:t>
      </w:r>
      <w:r>
        <w:rPr/>
        <w:t>yang</w:t>
      </w:r>
      <w:r>
        <w:rPr>
          <w:spacing w:val="59"/>
        </w:rPr>
        <w:t> </w:t>
      </w:r>
      <w:r>
        <w:rPr/>
        <w:t>didasarkan</w:t>
      </w:r>
      <w:r>
        <w:rPr>
          <w:spacing w:val="3"/>
        </w:rPr>
        <w:t> </w:t>
      </w:r>
      <w:r>
        <w:rPr/>
        <w:t>atas</w:t>
      </w:r>
      <w:r>
        <w:rPr>
          <w:spacing w:val="61"/>
        </w:rPr>
        <w:t> </w:t>
      </w:r>
      <w:r>
        <w:rPr/>
        <w:t>sifat-sifat</w:t>
      </w:r>
      <w:r>
        <w:rPr>
          <w:spacing w:val="2"/>
        </w:rPr>
        <w:t> </w:t>
      </w:r>
      <w:r>
        <w:rPr/>
        <w:t>variabel</w:t>
      </w:r>
      <w:r>
        <w:rPr>
          <w:spacing w:val="4"/>
        </w:rPr>
        <w:t> </w:t>
      </w:r>
      <w:r>
        <w:rPr/>
        <w:t>yang</w:t>
      </w:r>
      <w:r>
        <w:rPr>
          <w:spacing w:val="-57"/>
        </w:rPr>
        <w:t> </w:t>
      </w:r>
      <w:r>
        <w:rPr/>
        <w:t>diamamati</w:t>
      </w:r>
    </w:p>
    <w:p>
      <w:pPr>
        <w:pStyle w:val="BodyText"/>
        <w:spacing w:line="379" w:lineRule="auto" w:after="8"/>
        <w:ind w:left="2703" w:right="3158" w:firstLine="1176"/>
      </w:pPr>
      <w:r>
        <w:rPr/>
        <w:t>Tabel 3.2</w:t>
      </w:r>
      <w:r>
        <w:rPr>
          <w:spacing w:val="1"/>
        </w:rPr>
        <w:t> </w:t>
      </w:r>
      <w:r>
        <w:rPr/>
        <w:t>Operasionalisasi</w:t>
      </w:r>
      <w:r>
        <w:rPr>
          <w:spacing w:val="-8"/>
        </w:rPr>
        <w:t> </w:t>
      </w:r>
      <w:r>
        <w:rPr/>
        <w:t>Konsep</w:t>
      </w:r>
      <w:r>
        <w:rPr>
          <w:spacing w:val="-6"/>
        </w:rPr>
        <w:t> </w:t>
      </w:r>
      <w:r>
        <w:rPr/>
        <w:t>Penelitian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2326"/>
        <w:gridCol w:w="2127"/>
        <w:gridCol w:w="3687"/>
      </w:tblGrid>
      <w:tr>
        <w:trPr>
          <w:trHeight w:val="489" w:hRule="atLeast"/>
        </w:trPr>
        <w:tc>
          <w:tcPr>
            <w:tcW w:w="511" w:type="dxa"/>
            <w:shd w:val="clear" w:color="auto" w:fill="D0CECE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326" w:type="dxa"/>
            <w:shd w:val="clear" w:color="auto" w:fill="D0CECE"/>
          </w:tcPr>
          <w:p>
            <w:pPr>
              <w:pStyle w:val="TableParagraph"/>
              <w:spacing w:line="268" w:lineRule="exact"/>
              <w:ind w:left="773" w:right="769"/>
              <w:jc w:val="center"/>
              <w:rPr>
                <w:sz w:val="24"/>
              </w:rPr>
            </w:pPr>
            <w:r>
              <w:rPr>
                <w:sz w:val="24"/>
              </w:rPr>
              <w:t>Konsep</w:t>
            </w:r>
          </w:p>
        </w:tc>
        <w:tc>
          <w:tcPr>
            <w:tcW w:w="2127" w:type="dxa"/>
            <w:shd w:val="clear" w:color="auto" w:fill="D0CECE"/>
          </w:tcPr>
          <w:p>
            <w:pPr>
              <w:pStyle w:val="TableParagraph"/>
              <w:spacing w:line="268" w:lineRule="exact"/>
              <w:ind w:left="655"/>
              <w:rPr>
                <w:sz w:val="24"/>
              </w:rPr>
            </w:pPr>
            <w:r>
              <w:rPr>
                <w:sz w:val="24"/>
              </w:rPr>
              <w:t>Dimensi</w:t>
            </w:r>
          </w:p>
        </w:tc>
        <w:tc>
          <w:tcPr>
            <w:tcW w:w="3687" w:type="dxa"/>
            <w:shd w:val="clear" w:color="auto" w:fill="D0CECE"/>
          </w:tcPr>
          <w:p>
            <w:pPr>
              <w:pStyle w:val="TableParagraph"/>
              <w:spacing w:line="268" w:lineRule="exact"/>
              <w:ind w:left="1334" w:right="1330"/>
              <w:jc w:val="center"/>
              <w:rPr>
                <w:sz w:val="24"/>
              </w:rPr>
            </w:pPr>
            <w:r>
              <w:rPr>
                <w:sz w:val="24"/>
              </w:rPr>
              <w:t>Parameter</w:t>
            </w:r>
          </w:p>
        </w:tc>
      </w:tr>
      <w:tr>
        <w:trPr>
          <w:trHeight w:val="1183" w:hRule="atLeast"/>
        </w:trPr>
        <w:tc>
          <w:tcPr>
            <w:tcW w:w="511" w:type="dxa"/>
            <w:vMerge w:val="restart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26" w:type="dxa"/>
            <w:vMerge w:val="restart"/>
          </w:tcPr>
          <w:p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>Pelayanan Publik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Menurut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Parasuraman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1990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(Arief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2007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135)</w:t>
            </w:r>
          </w:p>
        </w:tc>
        <w:tc>
          <w:tcPr>
            <w:tcW w:w="2127" w:type="dxa"/>
          </w:tcPr>
          <w:p>
            <w:pPr>
              <w:pStyle w:val="TableParagraph"/>
              <w:spacing w:line="268" w:lineRule="exact"/>
              <w:ind w:left="28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Bukti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Fisik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23" w:val="left" w:leader="none"/>
              </w:tabs>
              <w:spacing w:line="240" w:lineRule="auto" w:before="0" w:after="0"/>
              <w:ind w:left="422" w:right="648" w:hanging="284"/>
              <w:jc w:val="left"/>
              <w:rPr>
                <w:sz w:val="24"/>
              </w:rPr>
            </w:pPr>
            <w:r>
              <w:rPr>
                <w:sz w:val="24"/>
              </w:rPr>
              <w:t>Fasilitas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ruang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kantor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bersih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 nyaman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3" w:val="left" w:leader="none"/>
              </w:tabs>
              <w:spacing w:line="240" w:lineRule="auto" w:before="0" w:after="0"/>
              <w:ind w:left="422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Peralatan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kantor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lengkap</w:t>
            </w:r>
          </w:p>
        </w:tc>
      </w:tr>
      <w:tr>
        <w:trPr>
          <w:trHeight w:val="1103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68" w:lineRule="exact"/>
              <w:ind w:left="28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Kehandalan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23" w:val="left" w:leader="none"/>
              </w:tabs>
              <w:spacing w:line="240" w:lineRule="auto" w:before="0" w:after="0"/>
              <w:ind w:left="422" w:right="507" w:hanging="284"/>
              <w:jc w:val="left"/>
              <w:rPr>
                <w:sz w:val="24"/>
              </w:rPr>
            </w:pPr>
            <w:r>
              <w:rPr>
                <w:sz w:val="24"/>
              </w:rPr>
              <w:t>Pegawai melayani pengguna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jasa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cepat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23" w:val="left" w:leader="none"/>
              </w:tabs>
              <w:spacing w:line="270" w:lineRule="atLeast" w:before="0" w:after="0"/>
              <w:ind w:left="422" w:right="349" w:hanging="284"/>
              <w:jc w:val="left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pengetahuan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 miliki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pegawai</w:t>
            </w:r>
          </w:p>
        </w:tc>
      </w:tr>
      <w:tr>
        <w:trPr>
          <w:trHeight w:val="1382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Daya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Tanggap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23" w:val="left" w:leader="none"/>
              </w:tabs>
              <w:spacing w:line="240" w:lineRule="auto" w:before="0" w:after="0"/>
              <w:ind w:left="422" w:right="482" w:hanging="284"/>
              <w:jc w:val="left"/>
              <w:rPr>
                <w:sz w:val="24"/>
              </w:rPr>
            </w:pPr>
            <w:r>
              <w:rPr>
                <w:sz w:val="24"/>
              </w:rPr>
              <w:t>Pegawai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kantor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menciptakan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komunikasi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baik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3" w:val="left" w:leader="none"/>
              </w:tabs>
              <w:spacing w:line="240" w:lineRule="auto" w:before="0" w:after="0"/>
              <w:ind w:left="422" w:right="248" w:hanging="284"/>
              <w:jc w:val="left"/>
              <w:rPr>
                <w:sz w:val="24"/>
              </w:rPr>
            </w:pPr>
            <w:r>
              <w:rPr>
                <w:sz w:val="24"/>
              </w:rPr>
              <w:t>Pegawai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segera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respon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keluhan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pengguna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jasa</w:t>
            </w:r>
          </w:p>
        </w:tc>
      </w:tr>
      <w:tr>
        <w:trPr>
          <w:trHeight w:val="827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68" w:lineRule="exact"/>
              <w:ind w:left="28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Jaminan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23" w:val="left" w:leader="none"/>
              </w:tabs>
              <w:spacing w:line="240" w:lineRule="auto" w:before="0" w:after="0"/>
              <w:ind w:left="422" w:right="681" w:hanging="284"/>
              <w:jc w:val="left"/>
              <w:rPr>
                <w:sz w:val="24"/>
              </w:rPr>
            </w:pPr>
            <w:r>
              <w:rPr>
                <w:sz w:val="24"/>
              </w:rPr>
              <w:t>Keamanan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lingkungan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Gudang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23" w:val="left" w:leader="none"/>
              </w:tabs>
              <w:spacing w:line="264" w:lineRule="exact" w:before="0" w:after="0"/>
              <w:ind w:left="422" w:right="0" w:hanging="284"/>
              <w:jc w:val="left"/>
              <w:rPr>
                <w:sz w:val="24"/>
              </w:rPr>
            </w:pPr>
            <w:r>
              <w:rPr>
                <w:sz w:val="24"/>
              </w:rPr>
              <w:t>Keamanan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selama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bertransaksi</w:t>
            </w:r>
          </w:p>
        </w:tc>
      </w:tr>
      <w:tr>
        <w:trPr>
          <w:trHeight w:val="1276" w:hRule="atLeast"/>
        </w:trPr>
        <w:tc>
          <w:tcPr>
            <w:tcW w:w="5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68" w:lineRule="exact"/>
              <w:ind w:left="28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Perhatian</w:t>
            </w:r>
          </w:p>
        </w:tc>
        <w:tc>
          <w:tcPr>
            <w:tcW w:w="368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23" w:val="left" w:leader="none"/>
              </w:tabs>
              <w:spacing w:line="240" w:lineRule="auto" w:before="0" w:after="0"/>
              <w:ind w:left="422" w:right="668" w:hanging="284"/>
              <w:jc w:val="left"/>
              <w:rPr>
                <w:sz w:val="24"/>
              </w:rPr>
            </w:pPr>
            <w:r>
              <w:rPr>
                <w:sz w:val="24"/>
              </w:rPr>
              <w:t>Keramahan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kesopanan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pegawai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23" w:val="left" w:leader="none"/>
              </w:tabs>
              <w:spacing w:line="240" w:lineRule="auto" w:before="0" w:after="0"/>
              <w:ind w:left="422" w:right="1196" w:hanging="284"/>
              <w:jc w:val="left"/>
              <w:rPr>
                <w:sz w:val="24"/>
              </w:rPr>
            </w:pPr>
            <w:r>
              <w:rPr>
                <w:sz w:val="24"/>
              </w:rPr>
              <w:t>Menyediakan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saluran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komunikasi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5"/>
        </w:rPr>
      </w:pPr>
    </w:p>
    <w:p>
      <w:pPr>
        <w:pStyle w:val="Heading1"/>
        <w:numPr>
          <w:ilvl w:val="1"/>
          <w:numId w:val="1"/>
        </w:numPr>
        <w:tabs>
          <w:tab w:pos="1009" w:val="left" w:leader="none"/>
        </w:tabs>
        <w:spacing w:line="240" w:lineRule="auto" w:before="0" w:after="0"/>
        <w:ind w:left="1008" w:right="0" w:hanging="361"/>
        <w:jc w:val="both"/>
      </w:pPr>
      <w:r>
        <w:rPr/>
        <w:t>Pengujian</w:t>
      </w:r>
      <w:r>
        <w:rPr>
          <w:spacing w:val="-2"/>
        </w:rPr>
        <w:t> </w:t>
      </w:r>
      <w:r>
        <w:rPr/>
        <w:t>Keabsahan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before="2"/>
        <w:rPr>
          <w:b/>
          <w:sz w:val="22"/>
        </w:rPr>
      </w:pPr>
    </w:p>
    <w:p>
      <w:pPr>
        <w:pStyle w:val="BodyText"/>
        <w:spacing w:line="480" w:lineRule="auto"/>
        <w:ind w:left="648" w:right="922" w:firstLine="720"/>
        <w:jc w:val="both"/>
      </w:pPr>
      <w:r>
        <w:rPr/>
        <w:t>Pemeriksaan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keabsahan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dasarnya,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digunakan</w:t>
      </w:r>
      <w:r>
        <w:rPr>
          <w:spacing w:val="-58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menyanggah</w:t>
      </w:r>
      <w:r>
        <w:rPr>
          <w:spacing w:val="1"/>
        </w:rPr>
        <w:t> </w:t>
      </w:r>
      <w:r>
        <w:rPr/>
        <w:t>balik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dituduhkan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mengatakan tidak ilmiah, juga merupakan sebagai unsur yang tidak terpisahkan</w:t>
      </w:r>
      <w:r>
        <w:rPr>
          <w:spacing w:val="1"/>
        </w:rPr>
        <w:t> </w:t>
      </w:r>
      <w:r>
        <w:rPr/>
        <w:t>dari</w:t>
      </w:r>
      <w:r>
        <w:rPr>
          <w:spacing w:val="-1"/>
        </w:rPr>
        <w:t> </w:t>
      </w:r>
      <w:r>
        <w:rPr/>
        <w:t>tubuh pengetahuan penelitian</w:t>
      </w:r>
      <w:r>
        <w:rPr>
          <w:spacing w:val="-1"/>
        </w:rPr>
        <w:t> </w:t>
      </w:r>
      <w:r>
        <w:rPr/>
        <w:t>kualitatif (Moleong, 2007:320).</w:t>
      </w:r>
    </w:p>
    <w:p>
      <w:pPr>
        <w:pStyle w:val="BodyText"/>
        <w:spacing w:line="480" w:lineRule="auto"/>
        <w:ind w:left="648" w:right="917" w:firstLine="720"/>
        <w:jc w:val="both"/>
      </w:pPr>
      <w:r>
        <w:rPr/>
        <w:t>Keabsahan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membuktikan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dilakukan</w:t>
      </w:r>
      <w:r>
        <w:rPr>
          <w:spacing w:val="13"/>
        </w:rPr>
        <w:t> </w:t>
      </w:r>
      <w:r>
        <w:rPr/>
        <w:t>benar-benar</w:t>
      </w:r>
      <w:r>
        <w:rPr>
          <w:spacing w:val="12"/>
        </w:rPr>
        <w:t> </w:t>
      </w:r>
      <w:r>
        <w:rPr/>
        <w:t>merupakan</w:t>
      </w:r>
      <w:r>
        <w:rPr>
          <w:spacing w:val="13"/>
        </w:rPr>
        <w:t> </w:t>
      </w:r>
      <w:r>
        <w:rPr/>
        <w:t>penelitian</w:t>
      </w:r>
      <w:r>
        <w:rPr>
          <w:spacing w:val="13"/>
        </w:rPr>
        <w:t> </w:t>
      </w:r>
      <w:r>
        <w:rPr/>
        <w:t>ilmiah</w:t>
      </w:r>
      <w:r>
        <w:rPr>
          <w:spacing w:val="13"/>
        </w:rPr>
        <w:t> </w:t>
      </w:r>
      <w:r>
        <w:rPr/>
        <w:t>sekaligus</w:t>
      </w:r>
      <w:r>
        <w:rPr>
          <w:spacing w:val="13"/>
        </w:rPr>
        <w:t> </w:t>
      </w:r>
      <w:r>
        <w:rPr/>
        <w:t>untuk</w:t>
      </w:r>
      <w:r>
        <w:rPr>
          <w:spacing w:val="13"/>
        </w:rPr>
        <w:t> </w:t>
      </w:r>
      <w:r>
        <w:rPr/>
        <w:t>menguji</w:t>
      </w:r>
      <w:r>
        <w:rPr>
          <w:spacing w:val="13"/>
        </w:rPr>
        <w:t> </w:t>
      </w:r>
      <w:r>
        <w:rPr/>
        <w:t>data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spacing w:line="480" w:lineRule="auto" w:before="90"/>
        <w:ind w:left="648" w:right="915" w:firstLine="0"/>
        <w:jc w:val="both"/>
        <w:rPr>
          <w:sz w:val="24"/>
        </w:rPr>
      </w:pPr>
      <w:r>
        <w:rPr>
          <w:sz w:val="24"/>
        </w:rPr>
        <w:t>yang diperoleh.</w:t>
      </w:r>
      <w:r>
        <w:rPr>
          <w:spacing w:val="1"/>
          <w:sz w:val="24"/>
        </w:rPr>
        <w:t> </w:t>
      </w:r>
      <w:r>
        <w:rPr>
          <w:sz w:val="24"/>
        </w:rPr>
        <w:t>Uji keabsahan data dalam penelitian meliputi uji</w:t>
      </w:r>
      <w:r>
        <w:rPr>
          <w:spacing w:val="1"/>
          <w:sz w:val="24"/>
        </w:rPr>
        <w:t> </w:t>
      </w:r>
      <w:r>
        <w:rPr>
          <w:i/>
          <w:sz w:val="24"/>
        </w:rPr>
        <w:t>creadibility,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transferability,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dependability,</w:t>
      </w:r>
      <w:r>
        <w:rPr>
          <w:i/>
          <w:spacing w:val="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i/>
          <w:sz w:val="24"/>
        </w:rPr>
        <w:t>confirmability </w:t>
      </w:r>
      <w:r>
        <w:rPr>
          <w:sz w:val="24"/>
        </w:rPr>
        <w:t>(Sugiyono,2007:270).</w:t>
      </w:r>
    </w:p>
    <w:p>
      <w:pPr>
        <w:pStyle w:val="BodyText"/>
        <w:spacing w:line="480" w:lineRule="auto"/>
        <w:ind w:left="648" w:right="923"/>
        <w:jc w:val="both"/>
      </w:pPr>
      <w:r>
        <w:rPr/>
        <w:t>Agar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dipertanggungjawabkan</w:t>
      </w:r>
      <w:r>
        <w:rPr>
          <w:spacing w:val="1"/>
        </w:rPr>
        <w:t> </w:t>
      </w:r>
      <w:r>
        <w:rPr/>
        <w:t>sebagai</w:t>
      </w:r>
      <w:r>
        <w:rPr>
          <w:spacing w:val="60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ilmiah perlu dilakukan uji keabsahan data. Adapun uji keabsahan data yang dapat</w:t>
      </w:r>
      <w:r>
        <w:rPr>
          <w:spacing w:val="1"/>
        </w:rPr>
        <w:t> </w:t>
      </w:r>
      <w:r>
        <w:rPr/>
        <w:t>dilaksanakan</w:t>
      </w:r>
      <w:r>
        <w:rPr>
          <w:spacing w:val="-1"/>
        </w:rPr>
        <w:t> </w:t>
      </w:r>
      <w:r>
        <w:rPr/>
        <w:t>secara :</w:t>
      </w:r>
    </w:p>
    <w:p>
      <w:pPr>
        <w:pStyle w:val="ListParagraph"/>
        <w:numPr>
          <w:ilvl w:val="0"/>
          <w:numId w:val="8"/>
        </w:numPr>
        <w:tabs>
          <w:tab w:pos="1076" w:val="left" w:leader="none"/>
        </w:tabs>
        <w:spacing w:line="240" w:lineRule="auto" w:before="1" w:after="0"/>
        <w:ind w:left="1075" w:right="0" w:hanging="361"/>
        <w:jc w:val="both"/>
        <w:rPr>
          <w:sz w:val="24"/>
        </w:rPr>
      </w:pPr>
      <w:r>
        <w:rPr>
          <w:sz w:val="24"/>
        </w:rPr>
        <w:t>Triangulasi</w:t>
      </w:r>
    </w:p>
    <w:p>
      <w:pPr>
        <w:pStyle w:val="BodyText"/>
      </w:pPr>
    </w:p>
    <w:p>
      <w:pPr>
        <w:pStyle w:val="BodyText"/>
        <w:spacing w:line="480" w:lineRule="auto"/>
        <w:ind w:left="1075" w:right="915"/>
        <w:jc w:val="both"/>
      </w:pPr>
      <w:r>
        <w:rPr/>
        <w:t>Triangulasi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kredibilitas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kepercayaan,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pengecekan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waktu.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sumber,</w:t>
      </w:r>
      <w:r>
        <w:rPr>
          <w:spacing w:val="1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data, dan</w:t>
      </w:r>
      <w:r>
        <w:rPr>
          <w:spacing w:val="1"/>
        </w:rPr>
        <w:t> </w:t>
      </w:r>
      <w:r>
        <w:rPr/>
        <w:t>waktu (Sugiyono, 2007:273) Dalam penelitian ini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menguji</w:t>
      </w:r>
      <w:r>
        <w:rPr>
          <w:spacing w:val="1"/>
        </w:rPr>
        <w:t> </w:t>
      </w:r>
      <w:r>
        <w:rPr/>
        <w:t>kredibilitas</w:t>
      </w:r>
      <w:r>
        <w:rPr>
          <w:spacing w:val="1"/>
        </w:rPr>
        <w:t> </w:t>
      </w:r>
      <w:r>
        <w:rPr/>
        <w:t>data</w:t>
      </w:r>
      <w:r>
        <w:rPr>
          <w:spacing w:val="-57"/>
        </w:rPr>
        <w:t> </w:t>
      </w:r>
      <w:r>
        <w:rPr/>
        <w:t>dilakukan 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mengecek data kepada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yang sama dengan</w:t>
      </w:r>
      <w:r>
        <w:rPr>
          <w:spacing w:val="1"/>
        </w:rPr>
        <w:t> </w:t>
      </w:r>
      <w:r>
        <w:rPr/>
        <w:t>teknik yang berbeda. Misalnya untuk mengecek data bisa melalui wawancara,</w:t>
      </w:r>
      <w:r>
        <w:rPr>
          <w:spacing w:val="-57"/>
        </w:rPr>
        <w:t> </w:t>
      </w:r>
      <w:r>
        <w:rPr/>
        <w:t>observasi,</w:t>
      </w:r>
      <w:r>
        <w:rPr>
          <w:spacing w:val="1"/>
        </w:rPr>
        <w:t> </w:t>
      </w:r>
      <w:r>
        <w:rPr/>
        <w:t>dokumentasi.</w:t>
      </w:r>
      <w:r>
        <w:rPr>
          <w:spacing w:val="1"/>
        </w:rPr>
        <w:t> </w:t>
      </w:r>
      <w:r>
        <w:rPr/>
        <w:t>Bila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kredibilitas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tersebut menghasilkan data yang berbeda, maka peneliti melakukan diskusi</w:t>
      </w:r>
      <w:r>
        <w:rPr>
          <w:spacing w:val="1"/>
        </w:rPr>
        <w:t> </w:t>
      </w:r>
      <w:r>
        <w:rPr/>
        <w:t>lebih lanjut kepada sumber data yang bersangkutan untuk memastikan data</w:t>
      </w:r>
      <w:r>
        <w:rPr>
          <w:spacing w:val="1"/>
        </w:rPr>
        <w:t> </w:t>
      </w:r>
      <w:r>
        <w:rPr/>
        <w:t>mana</w:t>
      </w:r>
      <w:r>
        <w:rPr>
          <w:spacing w:val="2"/>
        </w:rPr>
        <w:t> </w:t>
      </w:r>
      <w:r>
        <w:rPr/>
        <w:t>yang</w:t>
      </w:r>
      <w:r>
        <w:rPr>
          <w:spacing w:val="-3"/>
        </w:rPr>
        <w:t> </w:t>
      </w:r>
      <w:r>
        <w:rPr/>
        <w:t>dianggap benar (Sugiyono,</w:t>
      </w:r>
      <w:r>
        <w:rPr>
          <w:spacing w:val="2"/>
        </w:rPr>
        <w:t> </w:t>
      </w:r>
      <w:r>
        <w:rPr/>
        <w:t>2019 :</w:t>
      </w:r>
      <w:r>
        <w:rPr>
          <w:spacing w:val="-1"/>
        </w:rPr>
        <w:t> </w:t>
      </w:r>
      <w:r>
        <w:rPr/>
        <w:t>274).</w:t>
      </w:r>
    </w:p>
    <w:p>
      <w:pPr>
        <w:pStyle w:val="ListParagraph"/>
        <w:numPr>
          <w:ilvl w:val="0"/>
          <w:numId w:val="8"/>
        </w:numPr>
        <w:tabs>
          <w:tab w:pos="1076" w:val="left" w:leader="none"/>
        </w:tabs>
        <w:spacing w:line="240" w:lineRule="auto" w:before="2" w:after="0"/>
        <w:ind w:left="1075" w:right="0" w:hanging="428"/>
        <w:jc w:val="both"/>
        <w:rPr>
          <w:sz w:val="24"/>
        </w:rPr>
      </w:pPr>
      <w:r>
        <w:rPr>
          <w:sz w:val="24"/>
        </w:rPr>
        <w:t>Menggunakan</w:t>
      </w:r>
      <w:r>
        <w:rPr>
          <w:spacing w:val="-1"/>
          <w:sz w:val="24"/>
        </w:rPr>
        <w:t> </w:t>
      </w:r>
      <w:r>
        <w:rPr>
          <w:sz w:val="24"/>
        </w:rPr>
        <w:t>Bahan</w:t>
      </w:r>
      <w:r>
        <w:rPr>
          <w:spacing w:val="-2"/>
          <w:sz w:val="24"/>
        </w:rPr>
        <w:t> </w:t>
      </w:r>
      <w:r>
        <w:rPr>
          <w:sz w:val="24"/>
        </w:rPr>
        <w:t>Referensi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1075" w:right="917"/>
        <w:jc w:val="both"/>
      </w:pPr>
      <w:r>
        <w:rPr/>
        <w:t>Referensi adalah pendukung untuk membuktikan data yang telah ditemukan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peneliti.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sebaiknya</w:t>
      </w:r>
      <w:r>
        <w:rPr>
          <w:spacing w:val="1"/>
        </w:rPr>
        <w:t> </w:t>
      </w:r>
      <w:r>
        <w:rPr/>
        <w:t>data-data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dikemukakan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dilengkapi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foto-foto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dokumen</w:t>
      </w:r>
      <w:r>
        <w:rPr>
          <w:spacing w:val="1"/>
        </w:rPr>
        <w:t> </w:t>
      </w:r>
      <w:r>
        <w:rPr/>
        <w:t>autentik,</w:t>
      </w:r>
      <w:r>
        <w:rPr>
          <w:spacing w:val="1"/>
        </w:rPr>
        <w:t> </w:t>
      </w:r>
      <w:r>
        <w:rPr/>
        <w:t>sehingga</w:t>
      </w:r>
      <w:r>
        <w:rPr>
          <w:spacing w:val="-2"/>
        </w:rPr>
        <w:t> </w:t>
      </w:r>
      <w:r>
        <w:rPr/>
        <w:t>menjadi lebih dapat dipercaya</w:t>
      </w:r>
      <w:r>
        <w:rPr>
          <w:spacing w:val="1"/>
        </w:rPr>
        <w:t> </w:t>
      </w:r>
      <w:r>
        <w:rPr/>
        <w:t>(Sugiyono, 2019:275).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1009" w:val="left" w:leader="none"/>
        </w:tabs>
        <w:spacing w:line="240" w:lineRule="auto" w:before="206" w:after="0"/>
        <w:ind w:left="1008" w:right="0" w:hanging="361"/>
        <w:jc w:val="both"/>
      </w:pPr>
      <w:r>
        <w:rPr/>
        <w:t>Teknik</w:t>
      </w:r>
      <w:r>
        <w:rPr>
          <w:spacing w:val="-2"/>
        </w:rPr>
        <w:t> </w:t>
      </w:r>
      <w:r>
        <w:rPr/>
        <w:t>Analisis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BodyText"/>
        <w:spacing w:line="480" w:lineRule="auto"/>
        <w:ind w:left="648" w:right="919" w:firstLine="720"/>
        <w:jc w:val="both"/>
      </w:pPr>
      <w:r>
        <w:rPr/>
        <w:t>Teknik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mengolah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nantinya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dijadikan</w:t>
      </w:r>
      <w:r>
        <w:rPr>
          <w:spacing w:val="1"/>
        </w:rPr>
        <w:t> </w:t>
      </w:r>
      <w:r>
        <w:rPr/>
        <w:t>sebagai hasil penelitian atau informasi baru. Proses analisis data perlu dilakukan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tahu</w:t>
      </w:r>
      <w:r>
        <w:rPr>
          <w:spacing w:val="1"/>
        </w:rPr>
        <w:t> </w:t>
      </w:r>
      <w:r>
        <w:rPr/>
        <w:t>kevalidan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didapat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nantinya</w:t>
      </w:r>
      <w:r>
        <w:rPr>
          <w:spacing w:val="1"/>
        </w:rPr>
        <w:t> </w:t>
      </w:r>
      <w:r>
        <w:rPr/>
        <w:t>akan</w:t>
      </w:r>
      <w:r>
        <w:rPr>
          <w:spacing w:val="60"/>
        </w:rPr>
        <w:t> </w:t>
      </w:r>
      <w:r>
        <w:rPr/>
        <w:t>memudahkan</w:t>
      </w:r>
      <w:r>
        <w:rPr>
          <w:spacing w:val="1"/>
        </w:rPr>
        <w:t> </w:t>
      </w:r>
      <w:r>
        <w:rPr/>
        <w:t>dalam</w:t>
      </w:r>
      <w:r>
        <w:rPr>
          <w:spacing w:val="-1"/>
        </w:rPr>
        <w:t> </w:t>
      </w:r>
      <w:r>
        <w:rPr/>
        <w:t>proses-proses selanjutnya</w:t>
      </w:r>
    </w:p>
    <w:p>
      <w:pPr>
        <w:pStyle w:val="ListParagraph"/>
        <w:numPr>
          <w:ilvl w:val="0"/>
          <w:numId w:val="9"/>
        </w:numPr>
        <w:tabs>
          <w:tab w:pos="1076" w:val="left" w:leader="none"/>
        </w:tabs>
        <w:spacing w:line="480" w:lineRule="auto" w:before="1" w:after="0"/>
        <w:ind w:left="1075" w:right="919" w:hanging="428"/>
        <w:jc w:val="both"/>
        <w:rPr>
          <w:sz w:val="24"/>
        </w:rPr>
      </w:pPr>
      <w:r>
        <w:rPr>
          <w:i/>
          <w:sz w:val="24"/>
        </w:rPr>
        <w:t>Editing </w:t>
      </w:r>
      <w:r>
        <w:rPr>
          <w:sz w:val="24"/>
        </w:rPr>
        <w:t>(pemeriksaan data) Upaya</w:t>
      </w:r>
      <w:r>
        <w:rPr>
          <w:spacing w:val="1"/>
          <w:sz w:val="24"/>
        </w:rPr>
        <w:t> </w:t>
      </w:r>
      <w:r>
        <w:rPr>
          <w:sz w:val="24"/>
        </w:rPr>
        <w:t>pemeriksaan</w:t>
      </w:r>
      <w:r>
        <w:rPr>
          <w:spacing w:val="1"/>
          <w:sz w:val="24"/>
        </w:rPr>
        <w:t> </w:t>
      </w:r>
      <w:r>
        <w:rPr>
          <w:sz w:val="24"/>
        </w:rPr>
        <w:t>kembali semua data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diperoleh,</w:t>
      </w:r>
      <w:r>
        <w:rPr>
          <w:spacing w:val="1"/>
          <w:sz w:val="24"/>
        </w:rPr>
        <w:t> </w:t>
      </w:r>
      <w:r>
        <w:rPr>
          <w:sz w:val="24"/>
        </w:rPr>
        <w:t>terutama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segi</w:t>
      </w:r>
      <w:r>
        <w:rPr>
          <w:spacing w:val="1"/>
          <w:sz w:val="24"/>
        </w:rPr>
        <w:t> </w:t>
      </w:r>
      <w:r>
        <w:rPr>
          <w:sz w:val="24"/>
        </w:rPr>
        <w:t>kelengkapan,</w:t>
      </w:r>
      <w:r>
        <w:rPr>
          <w:spacing w:val="1"/>
          <w:sz w:val="24"/>
        </w:rPr>
        <w:t> </w:t>
      </w:r>
      <w:r>
        <w:rPr>
          <w:sz w:val="24"/>
        </w:rPr>
        <w:t>kejelasan</w:t>
      </w:r>
      <w:r>
        <w:rPr>
          <w:spacing w:val="1"/>
          <w:sz w:val="24"/>
        </w:rPr>
        <w:t> </w:t>
      </w:r>
      <w:r>
        <w:rPr>
          <w:sz w:val="24"/>
        </w:rPr>
        <w:t>makna,</w:t>
      </w:r>
      <w:r>
        <w:rPr>
          <w:spacing w:val="1"/>
          <w:sz w:val="24"/>
        </w:rPr>
        <w:t> </w:t>
      </w:r>
      <w:r>
        <w:rPr>
          <w:sz w:val="24"/>
        </w:rPr>
        <w:t>keselarasan</w:t>
      </w:r>
      <w:r>
        <w:rPr>
          <w:spacing w:val="1"/>
          <w:sz w:val="24"/>
        </w:rPr>
        <w:t> </w:t>
      </w:r>
      <w:r>
        <w:rPr>
          <w:sz w:val="24"/>
        </w:rPr>
        <w:t>antara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ada,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relevansinya</w:t>
      </w:r>
      <w:r>
        <w:rPr>
          <w:spacing w:val="-2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penelitian</w:t>
      </w:r>
      <w:r>
        <w:rPr>
          <w:spacing w:val="-2"/>
          <w:sz w:val="24"/>
        </w:rPr>
        <w:t> </w:t>
      </w:r>
      <w:r>
        <w:rPr>
          <w:sz w:val="24"/>
        </w:rPr>
        <w:t>(Mekarisce,</w:t>
      </w:r>
      <w:r>
        <w:rPr>
          <w:spacing w:val="-1"/>
          <w:sz w:val="24"/>
        </w:rPr>
        <w:t> </w:t>
      </w:r>
      <w:r>
        <w:rPr>
          <w:sz w:val="24"/>
        </w:rPr>
        <w:t>2020).</w:t>
      </w:r>
    </w:p>
    <w:p>
      <w:pPr>
        <w:pStyle w:val="ListParagraph"/>
        <w:numPr>
          <w:ilvl w:val="0"/>
          <w:numId w:val="9"/>
        </w:numPr>
        <w:tabs>
          <w:tab w:pos="1076" w:val="left" w:leader="none"/>
        </w:tabs>
        <w:spacing w:line="480" w:lineRule="auto" w:before="0" w:after="0"/>
        <w:ind w:left="1075" w:right="923" w:hanging="428"/>
        <w:jc w:val="both"/>
        <w:rPr>
          <w:sz w:val="24"/>
        </w:rPr>
      </w:pPr>
      <w:r>
        <w:rPr>
          <w:i/>
          <w:sz w:val="24"/>
        </w:rPr>
        <w:t>Analysing </w:t>
      </w:r>
      <w:r>
        <w:rPr>
          <w:sz w:val="24"/>
        </w:rPr>
        <w:t>(analisis) Metode yang digunakan dalam upaya menganalisis data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penelitian ini dapat dilihat</w:t>
      </w:r>
      <w:r>
        <w:rPr>
          <w:spacing w:val="-1"/>
          <w:sz w:val="24"/>
        </w:rPr>
        <w:t> </w:t>
      </w:r>
      <w:r>
        <w:rPr>
          <w:sz w:val="24"/>
        </w:rPr>
        <w:t>sebagai berikut:</w:t>
      </w:r>
    </w:p>
    <w:p>
      <w:pPr>
        <w:pStyle w:val="ListParagraph"/>
        <w:numPr>
          <w:ilvl w:val="1"/>
          <w:numId w:val="9"/>
        </w:numPr>
        <w:tabs>
          <w:tab w:pos="1381" w:val="left" w:leader="none"/>
        </w:tabs>
        <w:spacing w:line="480" w:lineRule="auto" w:before="1" w:after="0"/>
        <w:ind w:left="1356" w:right="917" w:hanging="284"/>
        <w:jc w:val="both"/>
        <w:rPr>
          <w:sz w:val="24"/>
        </w:rPr>
      </w:pPr>
      <w:r>
        <w:rPr>
          <w:sz w:val="24"/>
        </w:rPr>
        <w:t>Metode induktif dengan analisis data yang dilakukan dari hal-hal yang</w:t>
      </w:r>
      <w:r>
        <w:rPr>
          <w:spacing w:val="1"/>
          <w:sz w:val="24"/>
        </w:rPr>
        <w:t> </w:t>
      </w:r>
      <w:r>
        <w:rPr>
          <w:sz w:val="24"/>
        </w:rPr>
        <w:t>bersifat</w:t>
      </w:r>
      <w:r>
        <w:rPr>
          <w:spacing w:val="1"/>
          <w:sz w:val="24"/>
        </w:rPr>
        <w:t> </w:t>
      </w:r>
      <w:r>
        <w:rPr>
          <w:sz w:val="24"/>
        </w:rPr>
        <w:t>khusus</w:t>
      </w:r>
      <w:r>
        <w:rPr>
          <w:spacing w:val="1"/>
          <w:sz w:val="24"/>
        </w:rPr>
        <w:t> </w:t>
      </w:r>
      <w:r>
        <w:rPr>
          <w:sz w:val="24"/>
        </w:rPr>
        <w:t>kemudian</w:t>
      </w:r>
      <w:r>
        <w:rPr>
          <w:spacing w:val="1"/>
          <w:sz w:val="24"/>
        </w:rPr>
        <w:t> </w:t>
      </w:r>
      <w:r>
        <w:rPr>
          <w:sz w:val="24"/>
        </w:rPr>
        <w:t>ditarik</w:t>
      </w:r>
      <w:r>
        <w:rPr>
          <w:spacing w:val="1"/>
          <w:sz w:val="24"/>
        </w:rPr>
        <w:t> </w:t>
      </w:r>
      <w:r>
        <w:rPr>
          <w:sz w:val="24"/>
        </w:rPr>
        <w:t>kesimpulan</w:t>
      </w:r>
      <w:r>
        <w:rPr>
          <w:spacing w:val="1"/>
          <w:sz w:val="24"/>
        </w:rPr>
        <w:t> </w:t>
      </w:r>
      <w:r>
        <w:rPr>
          <w:sz w:val="24"/>
        </w:rPr>
        <w:t>menjadi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(Fauzan,</w:t>
      </w:r>
      <w:r>
        <w:rPr>
          <w:spacing w:val="-1"/>
          <w:sz w:val="24"/>
        </w:rPr>
        <w:t> </w:t>
      </w:r>
      <w:r>
        <w:rPr>
          <w:sz w:val="24"/>
        </w:rPr>
        <w:t>2019).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9"/>
        </w:numPr>
        <w:tabs>
          <w:tab w:pos="1359" w:val="left" w:leader="none"/>
        </w:tabs>
        <w:spacing w:line="480" w:lineRule="auto" w:before="0" w:after="0"/>
        <w:ind w:left="1356" w:right="920" w:hanging="284"/>
        <w:jc w:val="both"/>
        <w:rPr>
          <w:sz w:val="24"/>
        </w:rPr>
      </w:pPr>
      <w:r>
        <w:rPr>
          <w:sz w:val="24"/>
        </w:rPr>
        <w:t>Metode komperatif Metode yang dilakukan dengan cara membandingkan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pandangan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pandangan</w:t>
      </w:r>
      <w:r>
        <w:rPr>
          <w:spacing w:val="1"/>
          <w:sz w:val="24"/>
        </w:rPr>
        <w:t> </w:t>
      </w:r>
      <w:r>
        <w:rPr>
          <w:sz w:val="24"/>
        </w:rPr>
        <w:t>lain.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menemukan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persamaan</w:t>
      </w:r>
      <w:r>
        <w:rPr>
          <w:spacing w:val="-1"/>
          <w:sz w:val="24"/>
        </w:rPr>
        <w:t> </w:t>
      </w:r>
      <w:r>
        <w:rPr>
          <w:sz w:val="24"/>
        </w:rPr>
        <w:t>dan perbedaan (Koto, 2019).</w:t>
      </w:r>
    </w:p>
    <w:p>
      <w:pPr>
        <w:pStyle w:val="ListParagraph"/>
        <w:numPr>
          <w:ilvl w:val="0"/>
          <w:numId w:val="9"/>
        </w:numPr>
        <w:tabs>
          <w:tab w:pos="1076" w:val="left" w:leader="none"/>
        </w:tabs>
        <w:spacing w:line="480" w:lineRule="auto" w:before="1" w:after="0"/>
        <w:ind w:left="1075" w:right="917" w:hanging="428"/>
        <w:jc w:val="both"/>
        <w:rPr>
          <w:sz w:val="24"/>
        </w:rPr>
      </w:pPr>
      <w:r>
        <w:rPr>
          <w:sz w:val="24"/>
        </w:rPr>
        <w:t>Pembuatan kesimpulan Langkah terakhir proses pengolahan data dapat dilihat</w:t>
      </w:r>
      <w:r>
        <w:rPr>
          <w:spacing w:val="-57"/>
          <w:sz w:val="24"/>
        </w:rPr>
        <w:t> </w:t>
      </w:r>
      <w:r>
        <w:rPr>
          <w:sz w:val="24"/>
        </w:rPr>
        <w:t>melalui kesimpulan, dalam hal ini akan menjadi sebuah data terkait dengan</w:t>
      </w:r>
      <w:r>
        <w:rPr>
          <w:spacing w:val="1"/>
          <w:sz w:val="24"/>
        </w:rPr>
        <w:t> </w:t>
      </w:r>
      <w:r>
        <w:rPr>
          <w:sz w:val="24"/>
        </w:rPr>
        <w:t>objek</w:t>
      </w:r>
      <w:r>
        <w:rPr>
          <w:spacing w:val="-2"/>
          <w:sz w:val="24"/>
        </w:rPr>
        <w:t> </w:t>
      </w:r>
      <w:r>
        <w:rPr>
          <w:sz w:val="24"/>
        </w:rPr>
        <w:t>penelitian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dilakukan</w:t>
      </w:r>
      <w:r>
        <w:rPr>
          <w:spacing w:val="-1"/>
          <w:sz w:val="24"/>
        </w:rPr>
        <w:t> </w:t>
      </w: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peneliti</w:t>
      </w:r>
      <w:r>
        <w:rPr>
          <w:spacing w:val="-1"/>
          <w:sz w:val="24"/>
        </w:rPr>
        <w:t> </w:t>
      </w:r>
      <w:r>
        <w:rPr>
          <w:sz w:val="24"/>
        </w:rPr>
        <w:t>(Ismayanti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Afandi,</w:t>
      </w:r>
      <w:r>
        <w:rPr>
          <w:spacing w:val="-1"/>
          <w:sz w:val="24"/>
        </w:rPr>
        <w:t> </w:t>
      </w:r>
      <w:r>
        <w:rPr>
          <w:sz w:val="24"/>
        </w:rPr>
        <w:t>2022)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580" w:bottom="280" w:left="162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Heading1"/>
        <w:numPr>
          <w:ilvl w:val="1"/>
          <w:numId w:val="1"/>
        </w:numPr>
        <w:tabs>
          <w:tab w:pos="1076" w:val="left" w:leader="none"/>
        </w:tabs>
        <w:spacing w:line="240" w:lineRule="auto" w:before="90" w:after="0"/>
        <w:ind w:left="1075" w:right="0" w:hanging="428"/>
        <w:jc w:val="left"/>
      </w:pPr>
      <w:r>
        <w:rPr/>
        <w:t>Jadwal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tabs>
          <w:tab w:pos="5948" w:val="left" w:leader="none"/>
        </w:tabs>
        <w:spacing w:line="480" w:lineRule="auto" w:before="1"/>
        <w:ind w:left="648" w:right="922" w:firstLine="708"/>
      </w:pPr>
      <w:r>
        <w:rPr/>
        <w:t>Penelitian</w:t>
      </w:r>
      <w:r>
        <w:rPr>
          <w:spacing w:val="61"/>
        </w:rPr>
        <w:t> </w:t>
      </w:r>
      <w:r>
        <w:rPr/>
        <w:t>ini</w:t>
      </w:r>
      <w:r>
        <w:rPr>
          <w:spacing w:val="62"/>
        </w:rPr>
        <w:t> </w:t>
      </w:r>
      <w:r>
        <w:rPr/>
        <w:t>dilakukan</w:t>
      </w:r>
      <w:r>
        <w:rPr>
          <w:spacing w:val="61"/>
        </w:rPr>
        <w:t> </w:t>
      </w:r>
      <w:r>
        <w:rPr/>
        <w:t>selama</w:t>
      </w:r>
      <w:r>
        <w:rPr>
          <w:spacing w:val="60"/>
        </w:rPr>
        <w:t> </w:t>
      </w:r>
      <w:r>
        <w:rPr/>
        <w:t>4</w:t>
      </w:r>
      <w:r>
        <w:rPr>
          <w:spacing w:val="63"/>
        </w:rPr>
        <w:t> </w:t>
      </w:r>
      <w:r>
        <w:rPr/>
        <w:t>(Empat)</w:t>
        <w:tab/>
        <w:t>bulan</w:t>
      </w:r>
      <w:r>
        <w:rPr>
          <w:spacing w:val="1"/>
        </w:rPr>
        <w:t> </w:t>
      </w:r>
      <w:r>
        <w:rPr/>
        <w:t>terhitung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akhir</w:t>
      </w:r>
      <w:r>
        <w:rPr>
          <w:spacing w:val="-57"/>
        </w:rPr>
        <w:t> </w:t>
      </w:r>
      <w:r>
        <w:rPr/>
        <w:t>Maret</w:t>
      </w:r>
      <w:r>
        <w:rPr>
          <w:spacing w:val="-1"/>
        </w:rPr>
        <w:t> </w:t>
      </w:r>
      <w:r>
        <w:rPr/>
        <w:t>Sampai Juni 2023</w:t>
      </w:r>
      <w:r>
        <w:rPr>
          <w:spacing w:val="-3"/>
        </w:rPr>
        <w:t> </w:t>
      </w:r>
      <w:r>
        <w:rPr/>
        <w:t>Terdapat jadwal penelitian</w:t>
      </w:r>
      <w:r>
        <w:rPr>
          <w:spacing w:val="-1"/>
        </w:rPr>
        <w:t> </w:t>
      </w:r>
      <w:r>
        <w:rPr/>
        <w:t>pada</w:t>
      </w:r>
      <w:r>
        <w:rPr>
          <w:spacing w:val="-1"/>
        </w:rPr>
        <w:t> </w:t>
      </w:r>
      <w:r>
        <w:rPr/>
        <w:t>tabel</w:t>
      </w:r>
      <w:r>
        <w:rPr>
          <w:spacing w:val="1"/>
        </w:rPr>
        <w:t> </w:t>
      </w:r>
      <w:r>
        <w:rPr/>
        <w:t>di</w:t>
      </w:r>
      <w:r>
        <w:rPr>
          <w:spacing w:val="-1"/>
        </w:rPr>
        <w:t> </w:t>
      </w:r>
      <w:r>
        <w:rPr/>
        <w:t>bawah ini.</w:t>
      </w:r>
    </w:p>
    <w:p>
      <w:pPr>
        <w:pStyle w:val="BodyText"/>
        <w:spacing w:before="158"/>
        <w:ind w:left="3135"/>
      </w:pPr>
      <w:r>
        <w:rPr/>
        <w:t>Tabel</w:t>
      </w:r>
      <w:r>
        <w:rPr>
          <w:spacing w:val="-2"/>
        </w:rPr>
        <w:t> </w:t>
      </w:r>
      <w:r>
        <w:rPr/>
        <w:t>Penelitian</w:t>
      </w:r>
      <w:r>
        <w:rPr>
          <w:spacing w:val="-2"/>
        </w:rPr>
        <w:t> </w:t>
      </w:r>
      <w:r>
        <w:rPr/>
        <w:t>3.1</w:t>
      </w:r>
      <w:r>
        <w:rPr>
          <w:spacing w:val="-1"/>
        </w:rPr>
        <w:t> </w:t>
      </w:r>
      <w:r>
        <w:rPr/>
        <w:t>Jadwal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spacing w:before="8" w:after="1"/>
        <w:rPr>
          <w:sz w:val="14"/>
        </w:rPr>
      </w:pPr>
    </w:p>
    <w:tbl>
      <w:tblPr>
        <w:tblW w:w="0" w:type="auto"/>
        <w:jc w:val="left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227"/>
        <w:gridCol w:w="333"/>
        <w:gridCol w:w="335"/>
        <w:gridCol w:w="335"/>
        <w:gridCol w:w="335"/>
        <w:gridCol w:w="335"/>
        <w:gridCol w:w="333"/>
        <w:gridCol w:w="335"/>
        <w:gridCol w:w="330"/>
        <w:gridCol w:w="337"/>
        <w:gridCol w:w="330"/>
        <w:gridCol w:w="335"/>
        <w:gridCol w:w="334"/>
        <w:gridCol w:w="332"/>
        <w:gridCol w:w="337"/>
        <w:gridCol w:w="332"/>
        <w:gridCol w:w="334"/>
        <w:gridCol w:w="735"/>
      </w:tblGrid>
      <w:tr>
        <w:trPr>
          <w:trHeight w:val="630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2"/>
              </w:rPr>
            </w:pPr>
          </w:p>
          <w:p>
            <w:pPr>
              <w:pStyle w:val="TableParagraph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227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12"/>
              <w:ind w:left="276"/>
              <w:rPr>
                <w:sz w:val="24"/>
              </w:rPr>
            </w:pPr>
            <w:r>
              <w:rPr>
                <w:sz w:val="24"/>
              </w:rPr>
              <w:t>Agenda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Kegiatan</w:t>
            </w:r>
          </w:p>
        </w:tc>
        <w:tc>
          <w:tcPr>
            <w:tcW w:w="6077" w:type="dxa"/>
            <w:gridSpan w:val="17"/>
          </w:tcPr>
          <w:p>
            <w:pPr>
              <w:pStyle w:val="TableParagraph"/>
              <w:spacing w:before="167"/>
              <w:ind w:left="2421" w:right="312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>
        <w:trPr>
          <w:trHeight w:val="635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gridSpan w:val="4"/>
          </w:tcPr>
          <w:p>
            <w:pPr>
              <w:pStyle w:val="TableParagraph"/>
              <w:spacing w:before="159"/>
              <w:ind w:left="382"/>
              <w:rPr>
                <w:sz w:val="24"/>
              </w:rPr>
            </w:pPr>
            <w:r>
              <w:rPr>
                <w:sz w:val="24"/>
              </w:rPr>
              <w:t>Maret</w:t>
            </w:r>
          </w:p>
        </w:tc>
        <w:tc>
          <w:tcPr>
            <w:tcW w:w="1333" w:type="dxa"/>
            <w:gridSpan w:val="4"/>
          </w:tcPr>
          <w:p>
            <w:pPr>
              <w:pStyle w:val="TableParagraph"/>
              <w:spacing w:before="159"/>
              <w:ind w:left="417"/>
              <w:rPr>
                <w:sz w:val="24"/>
              </w:rPr>
            </w:pPr>
            <w:r>
              <w:rPr>
                <w:sz w:val="24"/>
              </w:rPr>
              <w:t>April</w:t>
            </w:r>
          </w:p>
        </w:tc>
        <w:tc>
          <w:tcPr>
            <w:tcW w:w="1336" w:type="dxa"/>
            <w:gridSpan w:val="4"/>
          </w:tcPr>
          <w:p>
            <w:pPr>
              <w:pStyle w:val="TableParagraph"/>
              <w:spacing w:before="159"/>
              <w:ind w:left="466" w:right="433"/>
              <w:jc w:val="center"/>
              <w:rPr>
                <w:sz w:val="24"/>
              </w:rPr>
            </w:pPr>
            <w:r>
              <w:rPr>
                <w:sz w:val="24"/>
              </w:rPr>
              <w:t>Mei</w:t>
            </w:r>
          </w:p>
        </w:tc>
        <w:tc>
          <w:tcPr>
            <w:tcW w:w="1335" w:type="dxa"/>
            <w:gridSpan w:val="4"/>
          </w:tcPr>
          <w:p>
            <w:pPr>
              <w:pStyle w:val="TableParagraph"/>
              <w:spacing w:before="159"/>
              <w:ind w:left="422"/>
              <w:rPr>
                <w:sz w:val="24"/>
              </w:rPr>
            </w:pPr>
            <w:r>
              <w:rPr>
                <w:sz w:val="24"/>
              </w:rPr>
              <w:t>Juni</w:t>
            </w:r>
          </w:p>
        </w:tc>
        <w:tc>
          <w:tcPr>
            <w:tcW w:w="735" w:type="dxa"/>
          </w:tcPr>
          <w:p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Juli</w:t>
            </w:r>
          </w:p>
        </w:tc>
      </w:tr>
      <w:tr>
        <w:trPr>
          <w:trHeight w:val="628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57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57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5" w:type="dxa"/>
          </w:tcPr>
          <w:p>
            <w:pPr>
              <w:pStyle w:val="TableParagraph"/>
              <w:spacing w:before="157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5" w:type="dxa"/>
          </w:tcPr>
          <w:p>
            <w:pPr>
              <w:pStyle w:val="TableParagraph"/>
              <w:spacing w:before="157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5" w:type="dxa"/>
          </w:tcPr>
          <w:p>
            <w:pPr>
              <w:pStyle w:val="TableParagraph"/>
              <w:spacing w:before="157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" w:type="dxa"/>
          </w:tcPr>
          <w:p>
            <w:pPr>
              <w:pStyle w:val="TableParagraph"/>
              <w:spacing w:before="157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5" w:type="dxa"/>
          </w:tcPr>
          <w:p>
            <w:pPr>
              <w:pStyle w:val="TableParagraph"/>
              <w:spacing w:before="157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0" w:type="dxa"/>
          </w:tcPr>
          <w:p>
            <w:pPr>
              <w:pStyle w:val="TableParagraph"/>
              <w:spacing w:before="157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7" w:type="dxa"/>
          </w:tcPr>
          <w:p>
            <w:pPr>
              <w:pStyle w:val="TableParagraph"/>
              <w:spacing w:before="157"/>
              <w:ind w:left="1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" w:type="dxa"/>
          </w:tcPr>
          <w:p>
            <w:pPr>
              <w:pStyle w:val="TableParagraph"/>
              <w:spacing w:before="157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5" w:type="dxa"/>
          </w:tcPr>
          <w:p>
            <w:pPr>
              <w:pStyle w:val="TableParagraph"/>
              <w:spacing w:before="157"/>
              <w:ind w:left="12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4" w:type="dxa"/>
          </w:tcPr>
          <w:p>
            <w:pPr>
              <w:pStyle w:val="TableParagraph"/>
              <w:spacing w:before="157"/>
              <w:ind w:left="1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2" w:type="dxa"/>
          </w:tcPr>
          <w:p>
            <w:pPr>
              <w:pStyle w:val="TableParagraph"/>
              <w:spacing w:before="157"/>
              <w:ind w:left="1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7" w:type="dxa"/>
          </w:tcPr>
          <w:p>
            <w:pPr>
              <w:pStyle w:val="TableParagraph"/>
              <w:spacing w:before="157"/>
              <w:ind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2" w:type="dxa"/>
          </w:tcPr>
          <w:p>
            <w:pPr>
              <w:pStyle w:val="TableParagraph"/>
              <w:spacing w:before="157"/>
              <w:ind w:left="1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4" w:type="dxa"/>
          </w:tcPr>
          <w:p>
            <w:pPr>
              <w:pStyle w:val="TableParagraph"/>
              <w:spacing w:before="157"/>
              <w:ind w:left="1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1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27" w:type="dxa"/>
            <w:tcBorders>
              <w:right w:val="nil"/>
            </w:tcBorders>
          </w:tcPr>
          <w:p>
            <w:pPr>
              <w:pStyle w:val="TableParagraph"/>
              <w:spacing w:before="152"/>
              <w:ind w:left="48"/>
              <w:rPr>
                <w:sz w:val="24"/>
              </w:rPr>
            </w:pPr>
            <w:r>
              <w:rPr>
                <w:sz w:val="24"/>
              </w:rPr>
              <w:t>Penelitian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Awal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14" w:hRule="atLeast"/>
        </w:trPr>
        <w:tc>
          <w:tcPr>
            <w:tcW w:w="566" w:type="dxa"/>
          </w:tcPr>
          <w:p>
            <w:pPr>
              <w:pStyle w:val="TableParagraph"/>
              <w:spacing w:before="151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27" w:type="dxa"/>
          </w:tcPr>
          <w:p>
            <w:pPr>
              <w:pStyle w:val="TableParagraph"/>
              <w:spacing w:line="271" w:lineRule="exact"/>
              <w:ind w:left="48"/>
              <w:rPr>
                <w:sz w:val="24"/>
              </w:rPr>
            </w:pPr>
            <w:r>
              <w:rPr>
                <w:sz w:val="24"/>
              </w:rPr>
              <w:t>Penyusunan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Proposal</w:t>
            </w:r>
          </w:p>
        </w:tc>
        <w:tc>
          <w:tcPr>
            <w:tcW w:w="333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13" w:hRule="atLeast"/>
        </w:trPr>
        <w:tc>
          <w:tcPr>
            <w:tcW w:w="566" w:type="dxa"/>
          </w:tcPr>
          <w:p>
            <w:pPr>
              <w:pStyle w:val="TableParagraph"/>
              <w:spacing w:before="15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27" w:type="dxa"/>
          </w:tcPr>
          <w:p>
            <w:pPr>
              <w:pStyle w:val="TableParagraph"/>
              <w:spacing w:before="150"/>
              <w:ind w:left="48"/>
              <w:rPr>
                <w:sz w:val="24"/>
              </w:rPr>
            </w:pPr>
            <w:r>
              <w:rPr>
                <w:sz w:val="24"/>
              </w:rPr>
              <w:t>Bimbingan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Proposal</w:t>
            </w:r>
          </w:p>
        </w:tc>
        <w:tc>
          <w:tcPr>
            <w:tcW w:w="3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3" w:type="dxa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18" w:hRule="atLeast"/>
        </w:trPr>
        <w:tc>
          <w:tcPr>
            <w:tcW w:w="566" w:type="dxa"/>
          </w:tcPr>
          <w:p>
            <w:pPr>
              <w:pStyle w:val="TableParagraph"/>
              <w:spacing w:before="149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27" w:type="dxa"/>
          </w:tcPr>
          <w:p>
            <w:pPr>
              <w:pStyle w:val="TableParagraph"/>
              <w:spacing w:before="149"/>
              <w:ind w:left="48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Proposal</w:t>
            </w:r>
          </w:p>
        </w:tc>
        <w:tc>
          <w:tcPr>
            <w:tcW w:w="3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04" w:hRule="atLeast"/>
        </w:trPr>
        <w:tc>
          <w:tcPr>
            <w:tcW w:w="566" w:type="dxa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27" w:type="dxa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Penelitian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Lapangan</w:t>
            </w:r>
          </w:p>
        </w:tc>
        <w:tc>
          <w:tcPr>
            <w:tcW w:w="3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566" w:type="dxa"/>
          </w:tcPr>
          <w:p>
            <w:pPr>
              <w:pStyle w:val="TableParagraph"/>
              <w:spacing w:before="154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27" w:type="dxa"/>
          </w:tcPr>
          <w:p>
            <w:pPr>
              <w:pStyle w:val="TableParagraph"/>
              <w:spacing w:before="154"/>
              <w:ind w:left="48"/>
              <w:rPr>
                <w:sz w:val="24"/>
              </w:rPr>
            </w:pPr>
            <w:r>
              <w:rPr>
                <w:sz w:val="24"/>
              </w:rPr>
              <w:t>Olah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  <w:tc>
          <w:tcPr>
            <w:tcW w:w="3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48" w:hRule="atLeast"/>
        </w:trPr>
        <w:tc>
          <w:tcPr>
            <w:tcW w:w="566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27" w:type="dxa"/>
          </w:tcPr>
          <w:p>
            <w:pPr>
              <w:pStyle w:val="TableParagraph"/>
              <w:spacing w:line="259" w:lineRule="auto"/>
              <w:ind w:left="48" w:right="790"/>
              <w:rPr>
                <w:sz w:val="24"/>
              </w:rPr>
            </w:pPr>
            <w:r>
              <w:rPr>
                <w:spacing w:val="-1"/>
                <w:sz w:val="24"/>
              </w:rPr>
              <w:t>Seminar </w:t>
            </w:r>
            <w:r>
              <w:rPr>
                <w:sz w:val="24"/>
              </w:rPr>
              <w:t>Hasil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  <w:tc>
          <w:tcPr>
            <w:tcW w:w="3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4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19" w:hRule="atLeast"/>
        </w:trPr>
        <w:tc>
          <w:tcPr>
            <w:tcW w:w="566" w:type="dxa"/>
          </w:tcPr>
          <w:p>
            <w:pPr>
              <w:pStyle w:val="TableParagraph"/>
              <w:spacing w:before="151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27" w:type="dxa"/>
          </w:tcPr>
          <w:p>
            <w:pPr>
              <w:pStyle w:val="TableParagraph"/>
              <w:spacing w:before="151"/>
              <w:ind w:left="48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Skripsi</w:t>
            </w:r>
          </w:p>
        </w:tc>
        <w:tc>
          <w:tcPr>
            <w:tcW w:w="3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2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5" w:hRule="atLeast"/>
        </w:trPr>
        <w:tc>
          <w:tcPr>
            <w:tcW w:w="566" w:type="dxa"/>
          </w:tcPr>
          <w:p>
            <w:pPr>
              <w:pStyle w:val="TableParagraph"/>
              <w:spacing w:before="154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27" w:type="dxa"/>
          </w:tcPr>
          <w:p>
            <w:pPr>
              <w:pStyle w:val="TableParagraph"/>
              <w:spacing w:before="154"/>
              <w:ind w:left="48"/>
              <w:rPr>
                <w:sz w:val="24"/>
              </w:rPr>
            </w:pPr>
            <w:r>
              <w:rPr>
                <w:sz w:val="24"/>
              </w:rPr>
              <w:t>Revisi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Skripsi</w:t>
            </w:r>
          </w:p>
        </w:tc>
        <w:tc>
          <w:tcPr>
            <w:tcW w:w="3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5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27" w:type="dxa"/>
          </w:tcPr>
          <w:p>
            <w:pPr>
              <w:pStyle w:val="TableParagraph"/>
              <w:spacing w:line="272" w:lineRule="exact"/>
              <w:ind w:left="48"/>
              <w:rPr>
                <w:sz w:val="24"/>
              </w:rPr>
            </w:pPr>
            <w:r>
              <w:rPr>
                <w:sz w:val="24"/>
              </w:rPr>
              <w:t>Sidang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Skripsi</w:t>
            </w:r>
          </w:p>
        </w:tc>
        <w:tc>
          <w:tcPr>
            <w:tcW w:w="3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2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2" w:type="dxa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header="722" w:footer="0" w:top="1580" w:bottom="280" w:left="162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5.339996pt;margin-top:35.106625pt;width:18pt;height:15.3pt;mso-position-horizontal-relative:page;mso-position-vertical-relative:page;z-index:-162370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lowerLetter"/>
      <w:lvlText w:val="%1."/>
      <w:lvlJc w:val="left"/>
      <w:pPr>
        <w:ind w:left="1075" w:hanging="428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)"/>
      <w:lvlJc w:val="left"/>
      <w:pPr>
        <w:ind w:left="1356" w:hanging="30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265" w:hanging="30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170" w:hanging="30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75" w:hanging="30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80" w:hanging="30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85" w:hanging="30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90" w:hanging="30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96" w:hanging="307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75" w:hanging="36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92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0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5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9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3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7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21" w:hanging="360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2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45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71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97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22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048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37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99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025" w:hanging="284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2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45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71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97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22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048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37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99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025" w:hanging="284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2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45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71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97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22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048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37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99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025" w:hanging="284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2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45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71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97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22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048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37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99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025" w:hanging="284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2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45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71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97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22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048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37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699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025" w:hanging="284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50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30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0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0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0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0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0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0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05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075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75" w:hanging="42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42" w:hanging="56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45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2763" w:hanging="2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887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011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35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58" w:hanging="240"/>
      </w:pPr>
      <w:rPr>
        <w:rFonts w:hint="default"/>
        <w:lang w:val="id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075" w:hanging="428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075" w:hanging="428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hikmah</dc:creator>
  <dcterms:created xsi:type="dcterms:W3CDTF">2023-08-11T15:21:03Z</dcterms:created>
  <dcterms:modified xsi:type="dcterms:W3CDTF">2023-08-11T15:21:03Z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2023-08-11T00:00:00Z</vt:filetime>
  </property>
</Properties>
</file>