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147" w:rsidRPr="005F5BB8" w:rsidRDefault="00F30147" w:rsidP="00F30147">
      <w:pPr>
        <w:pStyle w:val="Heading1"/>
        <w:spacing w:line="480" w:lineRule="auto"/>
        <w:rPr>
          <w:rFonts w:cs="Times New Roman"/>
          <w:szCs w:val="24"/>
        </w:rPr>
      </w:pPr>
      <w:bookmarkStart w:id="0" w:name="_Toc137761135"/>
      <w:r w:rsidRPr="005F5BB8">
        <w:rPr>
          <w:rFonts w:cs="Times New Roman"/>
          <w:szCs w:val="24"/>
        </w:rPr>
        <w:t>BAB III</w:t>
      </w:r>
      <w:r w:rsidRPr="005F5BB8">
        <w:rPr>
          <w:rFonts w:cs="Times New Roman"/>
          <w:szCs w:val="24"/>
        </w:rPr>
        <w:br/>
        <w:t>OBJEK DAN METODOLOGI PENELITIAN</w:t>
      </w:r>
      <w:bookmarkEnd w:id="0"/>
    </w:p>
    <w:p w:rsidR="00F30147" w:rsidRPr="005F5BB8" w:rsidRDefault="00F30147" w:rsidP="00F30147">
      <w:pPr>
        <w:rPr>
          <w:rFonts w:ascii="Times New Roman" w:hAnsi="Times New Roman" w:cs="Times New Roman"/>
          <w:color w:val="000000" w:themeColor="text1"/>
          <w:sz w:val="24"/>
          <w:szCs w:val="24"/>
        </w:rPr>
      </w:pPr>
    </w:p>
    <w:p w:rsidR="00F30147" w:rsidRPr="005F5BB8" w:rsidRDefault="00F30147" w:rsidP="00F30147">
      <w:pPr>
        <w:pStyle w:val="Heading2"/>
        <w:numPr>
          <w:ilvl w:val="0"/>
          <w:numId w:val="1"/>
        </w:numPr>
        <w:spacing w:line="480" w:lineRule="auto"/>
        <w:ind w:left="714" w:hanging="357"/>
        <w:jc w:val="both"/>
        <w:rPr>
          <w:rFonts w:cs="Times New Roman"/>
          <w:szCs w:val="24"/>
        </w:rPr>
      </w:pPr>
      <w:r w:rsidRPr="005F5BB8">
        <w:rPr>
          <w:rFonts w:cs="Times New Roman"/>
          <w:szCs w:val="24"/>
        </w:rPr>
        <w:t xml:space="preserve"> </w:t>
      </w:r>
      <w:bookmarkStart w:id="1" w:name="_Toc137761136"/>
      <w:proofErr w:type="spellStart"/>
      <w:r w:rsidRPr="005F5BB8">
        <w:rPr>
          <w:rFonts w:cs="Times New Roman"/>
          <w:szCs w:val="24"/>
        </w:rPr>
        <w:t>Objek</w:t>
      </w:r>
      <w:proofErr w:type="spellEnd"/>
      <w:r w:rsidRPr="005F5BB8">
        <w:rPr>
          <w:rFonts w:cs="Times New Roman"/>
          <w:szCs w:val="24"/>
        </w:rPr>
        <w:t xml:space="preserve"> </w:t>
      </w:r>
      <w:proofErr w:type="spellStart"/>
      <w:r w:rsidRPr="005F5BB8">
        <w:rPr>
          <w:rFonts w:cs="Times New Roman"/>
          <w:szCs w:val="24"/>
        </w:rPr>
        <w:t>Penelitian</w:t>
      </w:r>
      <w:bookmarkEnd w:id="1"/>
      <w:proofErr w:type="spellEnd"/>
    </w:p>
    <w:p w:rsidR="00F30147" w:rsidRPr="005F5BB8" w:rsidRDefault="00F30147" w:rsidP="00F30147">
      <w:pPr>
        <w:pStyle w:val="Heading3"/>
        <w:numPr>
          <w:ilvl w:val="0"/>
          <w:numId w:val="31"/>
        </w:numPr>
        <w:spacing w:line="480" w:lineRule="auto"/>
        <w:ind w:left="850" w:hanging="493"/>
        <w:jc w:val="both"/>
        <w:rPr>
          <w:rFonts w:cs="Times New Roman"/>
        </w:rPr>
      </w:pPr>
      <w:r w:rsidRPr="005F5BB8">
        <w:rPr>
          <w:rFonts w:cs="Times New Roman"/>
        </w:rPr>
        <w:t xml:space="preserve"> </w:t>
      </w:r>
      <w:bookmarkStart w:id="2" w:name="_Toc137761137"/>
      <w:r w:rsidRPr="005F5BB8">
        <w:rPr>
          <w:rFonts w:cs="Times New Roman"/>
        </w:rPr>
        <w:t xml:space="preserve">Sejarah </w:t>
      </w:r>
      <w:proofErr w:type="spellStart"/>
      <w:r w:rsidRPr="005F5BB8">
        <w:rPr>
          <w:rFonts w:cs="Times New Roman"/>
        </w:rPr>
        <w:t>Dinas</w:t>
      </w:r>
      <w:proofErr w:type="spellEnd"/>
      <w:r w:rsidRPr="005F5BB8">
        <w:rPr>
          <w:rFonts w:cs="Times New Roman"/>
        </w:rPr>
        <w:t xml:space="preserve"> </w:t>
      </w:r>
      <w:proofErr w:type="spellStart"/>
      <w:r w:rsidRPr="005F5BB8">
        <w:rPr>
          <w:rFonts w:cs="Times New Roman"/>
        </w:rPr>
        <w:t>Perhubungan</w:t>
      </w:r>
      <w:proofErr w:type="spellEnd"/>
      <w:r w:rsidRPr="005F5BB8">
        <w:rPr>
          <w:rFonts w:cs="Times New Roman"/>
        </w:rPr>
        <w:t xml:space="preserve"> Kota Cirebon</w:t>
      </w:r>
      <w:bookmarkEnd w:id="2"/>
    </w:p>
    <w:p w:rsidR="00F30147" w:rsidRPr="005F5BB8" w:rsidRDefault="00F30147" w:rsidP="00F30147">
      <w:pPr>
        <w:pStyle w:val="ListParagraph"/>
        <w:spacing w:after="0" w:line="480" w:lineRule="auto"/>
        <w:contextualSpacing w:val="0"/>
        <w:jc w:val="both"/>
        <w:rPr>
          <w:rFonts w:ascii="Times New Roman" w:eastAsia="Times New Roman" w:hAnsi="Times New Roman" w:cs="Times New Roman"/>
          <w:color w:val="000000" w:themeColor="text1"/>
          <w:sz w:val="24"/>
          <w:szCs w:val="24"/>
          <w:lang w:bidi="ar-DZ"/>
        </w:rPr>
      </w:pPr>
      <w:r w:rsidRPr="005F5BB8">
        <w:rPr>
          <w:rFonts w:ascii="Times New Roman" w:eastAsia="Times New Roman" w:hAnsi="Times New Roman" w:cs="Times New Roman"/>
          <w:color w:val="000000" w:themeColor="text1"/>
          <w:sz w:val="24"/>
          <w:szCs w:val="24"/>
          <w:lang w:bidi="ar-DZ"/>
        </w:rPr>
        <w:tab/>
        <w:t xml:space="preserve">Pada </w:t>
      </w:r>
      <w:proofErr w:type="spellStart"/>
      <w:r w:rsidRPr="005F5BB8">
        <w:rPr>
          <w:rFonts w:ascii="Times New Roman" w:eastAsia="Times New Roman" w:hAnsi="Times New Roman" w:cs="Times New Roman"/>
          <w:color w:val="000000" w:themeColor="text1"/>
          <w:sz w:val="24"/>
          <w:szCs w:val="24"/>
          <w:lang w:bidi="ar-DZ"/>
        </w:rPr>
        <w:t>pertama</w:t>
      </w:r>
      <w:proofErr w:type="spellEnd"/>
      <w:r w:rsidRPr="005F5BB8">
        <w:rPr>
          <w:rFonts w:ascii="Times New Roman" w:eastAsia="Times New Roman" w:hAnsi="Times New Roman" w:cs="Times New Roman"/>
          <w:color w:val="000000" w:themeColor="text1"/>
          <w:sz w:val="24"/>
          <w:szCs w:val="24"/>
          <w:lang w:bidi="ar-DZ"/>
        </w:rPr>
        <w:t xml:space="preserve"> kali di </w:t>
      </w:r>
      <w:proofErr w:type="spellStart"/>
      <w:r w:rsidRPr="005F5BB8">
        <w:rPr>
          <w:rFonts w:ascii="Times New Roman" w:eastAsia="Times New Roman" w:hAnsi="Times New Roman" w:cs="Times New Roman"/>
          <w:color w:val="000000" w:themeColor="text1"/>
          <w:sz w:val="24"/>
          <w:szCs w:val="24"/>
          <w:lang w:bidi="ar-DZ"/>
        </w:rPr>
        <w:t>bentuknya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adalah</w:t>
      </w:r>
      <w:proofErr w:type="spellEnd"/>
      <w:r w:rsidRPr="005F5BB8">
        <w:rPr>
          <w:rFonts w:ascii="Times New Roman" w:eastAsia="Times New Roman" w:hAnsi="Times New Roman" w:cs="Times New Roman"/>
          <w:color w:val="000000" w:themeColor="text1"/>
          <w:sz w:val="24"/>
          <w:szCs w:val="24"/>
          <w:lang w:bidi="ar-DZ"/>
        </w:rPr>
        <w:t xml:space="preserve"> DLLAJR, </w:t>
      </w:r>
      <w:proofErr w:type="spellStart"/>
      <w:r w:rsidRPr="005F5BB8">
        <w:rPr>
          <w:rFonts w:ascii="Times New Roman" w:eastAsia="Times New Roman" w:hAnsi="Times New Roman" w:cs="Times New Roman"/>
          <w:color w:val="000000" w:themeColor="text1"/>
          <w:sz w:val="24"/>
          <w:szCs w:val="24"/>
          <w:lang w:bidi="ar-DZ"/>
        </w:rPr>
        <w:t>beberapa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tahun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kemudian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dengan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kemajuan</w:t>
      </w:r>
      <w:proofErr w:type="spellEnd"/>
      <w:r w:rsidRPr="005F5BB8">
        <w:rPr>
          <w:rFonts w:ascii="Times New Roman" w:eastAsia="Times New Roman" w:hAnsi="Times New Roman" w:cs="Times New Roman"/>
          <w:color w:val="000000" w:themeColor="text1"/>
          <w:sz w:val="24"/>
          <w:szCs w:val="24"/>
          <w:lang w:bidi="ar-DZ"/>
        </w:rPr>
        <w:t xml:space="preserve"> yang </w:t>
      </w:r>
      <w:proofErr w:type="spellStart"/>
      <w:r w:rsidRPr="005F5BB8">
        <w:rPr>
          <w:rFonts w:ascii="Times New Roman" w:eastAsia="Times New Roman" w:hAnsi="Times New Roman" w:cs="Times New Roman"/>
          <w:color w:val="000000" w:themeColor="text1"/>
          <w:sz w:val="24"/>
          <w:szCs w:val="24"/>
          <w:lang w:bidi="ar-DZ"/>
        </w:rPr>
        <w:t>ada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maka</w:t>
      </w:r>
      <w:proofErr w:type="spellEnd"/>
      <w:r w:rsidRPr="005F5BB8">
        <w:rPr>
          <w:rFonts w:ascii="Times New Roman" w:eastAsia="Times New Roman" w:hAnsi="Times New Roman" w:cs="Times New Roman"/>
          <w:color w:val="000000" w:themeColor="text1"/>
          <w:sz w:val="24"/>
          <w:szCs w:val="24"/>
          <w:lang w:bidi="ar-DZ"/>
        </w:rPr>
        <w:t xml:space="preserve">  DLLAJR </w:t>
      </w:r>
      <w:proofErr w:type="spellStart"/>
      <w:r w:rsidRPr="005F5BB8">
        <w:rPr>
          <w:rFonts w:ascii="Times New Roman" w:eastAsia="Times New Roman" w:hAnsi="Times New Roman" w:cs="Times New Roman"/>
          <w:color w:val="000000" w:themeColor="text1"/>
          <w:sz w:val="24"/>
          <w:szCs w:val="24"/>
          <w:lang w:bidi="ar-DZ"/>
        </w:rPr>
        <w:t>berubah</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menjadi</w:t>
      </w:r>
      <w:proofErr w:type="spellEnd"/>
      <w:r w:rsidRPr="005F5BB8">
        <w:rPr>
          <w:rFonts w:ascii="Times New Roman" w:eastAsia="Times New Roman" w:hAnsi="Times New Roman" w:cs="Times New Roman"/>
          <w:color w:val="000000" w:themeColor="text1"/>
          <w:sz w:val="24"/>
          <w:szCs w:val="24"/>
          <w:lang w:bidi="ar-DZ"/>
        </w:rPr>
        <w:t xml:space="preserve"> DLLAJ, yang </w:t>
      </w:r>
      <w:proofErr w:type="spellStart"/>
      <w:r w:rsidRPr="005F5BB8">
        <w:rPr>
          <w:rFonts w:ascii="Times New Roman" w:eastAsia="Times New Roman" w:hAnsi="Times New Roman" w:cs="Times New Roman"/>
          <w:color w:val="000000" w:themeColor="text1"/>
          <w:sz w:val="24"/>
          <w:szCs w:val="24"/>
          <w:lang w:bidi="ar-DZ"/>
        </w:rPr>
        <w:t>bertugas</w:t>
      </w:r>
      <w:proofErr w:type="spellEnd"/>
      <w:r w:rsidRPr="005F5BB8">
        <w:rPr>
          <w:rFonts w:ascii="Times New Roman" w:eastAsia="Times New Roman" w:hAnsi="Times New Roman" w:cs="Times New Roman"/>
          <w:color w:val="000000" w:themeColor="text1"/>
          <w:sz w:val="24"/>
          <w:szCs w:val="24"/>
          <w:lang w:bidi="ar-DZ"/>
        </w:rPr>
        <w:t xml:space="preserve"> di </w:t>
      </w:r>
      <w:proofErr w:type="spellStart"/>
      <w:r w:rsidRPr="005F5BB8">
        <w:rPr>
          <w:rFonts w:ascii="Times New Roman" w:eastAsia="Times New Roman" w:hAnsi="Times New Roman" w:cs="Times New Roman"/>
          <w:color w:val="000000" w:themeColor="text1"/>
          <w:sz w:val="24"/>
          <w:szCs w:val="24"/>
          <w:lang w:bidi="ar-DZ"/>
        </w:rPr>
        <w:t>bagian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beberapa</w:t>
      </w:r>
      <w:proofErr w:type="spellEnd"/>
      <w:r w:rsidRPr="005F5BB8">
        <w:rPr>
          <w:rFonts w:ascii="Times New Roman" w:eastAsia="Times New Roman" w:hAnsi="Times New Roman" w:cs="Times New Roman"/>
          <w:color w:val="000000" w:themeColor="text1"/>
          <w:sz w:val="24"/>
          <w:szCs w:val="24"/>
          <w:lang w:bidi="ar-DZ"/>
        </w:rPr>
        <w:t xml:space="preserve"> wilayah-wilayah </w:t>
      </w:r>
      <w:proofErr w:type="spellStart"/>
      <w:r w:rsidRPr="005F5BB8">
        <w:rPr>
          <w:rFonts w:ascii="Times New Roman" w:eastAsia="Times New Roman" w:hAnsi="Times New Roman" w:cs="Times New Roman"/>
          <w:color w:val="000000" w:themeColor="text1"/>
          <w:sz w:val="24"/>
          <w:szCs w:val="24"/>
          <w:lang w:bidi="ar-DZ"/>
        </w:rPr>
        <w:t>Jawa</w:t>
      </w:r>
      <w:proofErr w:type="spellEnd"/>
      <w:r w:rsidRPr="005F5BB8">
        <w:rPr>
          <w:rFonts w:ascii="Times New Roman" w:eastAsia="Times New Roman" w:hAnsi="Times New Roman" w:cs="Times New Roman"/>
          <w:color w:val="000000" w:themeColor="text1"/>
          <w:sz w:val="24"/>
          <w:szCs w:val="24"/>
          <w:lang w:bidi="ar-DZ"/>
        </w:rPr>
        <w:t xml:space="preserve"> Barat yang </w:t>
      </w:r>
      <w:proofErr w:type="spellStart"/>
      <w:r w:rsidRPr="005F5BB8">
        <w:rPr>
          <w:rFonts w:ascii="Times New Roman" w:eastAsia="Times New Roman" w:hAnsi="Times New Roman" w:cs="Times New Roman"/>
          <w:color w:val="000000" w:themeColor="text1"/>
          <w:sz w:val="24"/>
          <w:szCs w:val="24"/>
          <w:lang w:bidi="ar-DZ"/>
        </w:rPr>
        <w:t>berpusat</w:t>
      </w:r>
      <w:proofErr w:type="spellEnd"/>
      <w:r w:rsidRPr="005F5BB8">
        <w:rPr>
          <w:rFonts w:ascii="Times New Roman" w:eastAsia="Times New Roman" w:hAnsi="Times New Roman" w:cs="Times New Roman"/>
          <w:color w:val="000000" w:themeColor="text1"/>
          <w:sz w:val="24"/>
          <w:szCs w:val="24"/>
          <w:lang w:bidi="ar-DZ"/>
        </w:rPr>
        <w:t xml:space="preserve"> di Bandung, dan di Cirebon </w:t>
      </w:r>
      <w:proofErr w:type="spellStart"/>
      <w:r w:rsidRPr="005F5BB8">
        <w:rPr>
          <w:rFonts w:ascii="Times New Roman" w:eastAsia="Times New Roman" w:hAnsi="Times New Roman" w:cs="Times New Roman"/>
          <w:color w:val="000000" w:themeColor="text1"/>
          <w:sz w:val="24"/>
          <w:szCs w:val="24"/>
          <w:lang w:bidi="ar-DZ"/>
        </w:rPr>
        <w:t>adalah</w:t>
      </w:r>
      <w:proofErr w:type="spellEnd"/>
      <w:r w:rsidRPr="005F5BB8">
        <w:rPr>
          <w:rFonts w:ascii="Times New Roman" w:eastAsia="Times New Roman" w:hAnsi="Times New Roman" w:cs="Times New Roman"/>
          <w:color w:val="000000" w:themeColor="text1"/>
          <w:sz w:val="24"/>
          <w:szCs w:val="24"/>
          <w:lang w:bidi="ar-DZ"/>
        </w:rPr>
        <w:t xml:space="preserve"> salah </w:t>
      </w:r>
      <w:proofErr w:type="spellStart"/>
      <w:r w:rsidRPr="005F5BB8">
        <w:rPr>
          <w:rFonts w:ascii="Times New Roman" w:eastAsia="Times New Roman" w:hAnsi="Times New Roman" w:cs="Times New Roman"/>
          <w:color w:val="000000" w:themeColor="text1"/>
          <w:sz w:val="24"/>
          <w:szCs w:val="24"/>
          <w:lang w:bidi="ar-DZ"/>
        </w:rPr>
        <w:t>satu</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cabang</w:t>
      </w:r>
      <w:proofErr w:type="spellEnd"/>
      <w:r w:rsidRPr="005F5BB8">
        <w:rPr>
          <w:rFonts w:ascii="Times New Roman" w:eastAsia="Times New Roman" w:hAnsi="Times New Roman" w:cs="Times New Roman"/>
          <w:color w:val="000000" w:themeColor="text1"/>
          <w:sz w:val="24"/>
          <w:szCs w:val="24"/>
          <w:lang w:bidi="ar-DZ"/>
        </w:rPr>
        <w:t xml:space="preserve"> yang di </w:t>
      </w:r>
      <w:proofErr w:type="spellStart"/>
      <w:r w:rsidRPr="005F5BB8">
        <w:rPr>
          <w:rFonts w:ascii="Times New Roman" w:eastAsia="Times New Roman" w:hAnsi="Times New Roman" w:cs="Times New Roman"/>
          <w:color w:val="000000" w:themeColor="text1"/>
          <w:sz w:val="24"/>
          <w:szCs w:val="24"/>
          <w:lang w:bidi="ar-DZ"/>
        </w:rPr>
        <w:t>bentuk</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beberapa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bagian</w:t>
      </w:r>
      <w:proofErr w:type="spellEnd"/>
      <w:r w:rsidRPr="005F5BB8">
        <w:rPr>
          <w:rFonts w:ascii="Times New Roman" w:eastAsia="Times New Roman" w:hAnsi="Times New Roman" w:cs="Times New Roman"/>
          <w:color w:val="000000" w:themeColor="text1"/>
          <w:sz w:val="24"/>
          <w:szCs w:val="24"/>
          <w:lang w:bidi="ar-DZ"/>
        </w:rPr>
        <w:t xml:space="preserve"> yang </w:t>
      </w:r>
      <w:proofErr w:type="spellStart"/>
      <w:r w:rsidRPr="005F5BB8">
        <w:rPr>
          <w:rFonts w:ascii="Times New Roman" w:eastAsia="Times New Roman" w:hAnsi="Times New Roman" w:cs="Times New Roman"/>
          <w:color w:val="000000" w:themeColor="text1"/>
          <w:sz w:val="24"/>
          <w:szCs w:val="24"/>
          <w:lang w:bidi="ar-DZ"/>
        </w:rPr>
        <w:t>ada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dalam</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tugas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masing-masing</w:t>
      </w:r>
      <w:proofErr w:type="spellEnd"/>
      <w:r w:rsidRPr="005F5BB8">
        <w:rPr>
          <w:rFonts w:ascii="Times New Roman" w:eastAsia="Times New Roman" w:hAnsi="Times New Roman" w:cs="Times New Roman"/>
          <w:color w:val="000000" w:themeColor="text1"/>
          <w:sz w:val="24"/>
          <w:szCs w:val="24"/>
          <w:lang w:bidi="ar-DZ"/>
        </w:rPr>
        <w:t xml:space="preserve">, DLLAJ </w:t>
      </w:r>
      <w:proofErr w:type="spellStart"/>
      <w:r w:rsidRPr="005F5BB8">
        <w:rPr>
          <w:rFonts w:ascii="Times New Roman" w:eastAsia="Times New Roman" w:hAnsi="Times New Roman" w:cs="Times New Roman"/>
          <w:color w:val="000000" w:themeColor="text1"/>
          <w:sz w:val="24"/>
          <w:szCs w:val="24"/>
          <w:lang w:bidi="ar-DZ"/>
        </w:rPr>
        <w:t>akan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berubah</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menjadi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Dinas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yang </w:t>
      </w:r>
      <w:proofErr w:type="spellStart"/>
      <w:r w:rsidRPr="005F5BB8">
        <w:rPr>
          <w:rFonts w:ascii="Times New Roman" w:eastAsia="Times New Roman" w:hAnsi="Times New Roman" w:cs="Times New Roman"/>
          <w:color w:val="000000" w:themeColor="text1"/>
          <w:sz w:val="24"/>
          <w:szCs w:val="24"/>
          <w:lang w:bidi="ar-DZ"/>
        </w:rPr>
        <w:t>bercabang</w:t>
      </w:r>
      <w:proofErr w:type="spellEnd"/>
      <w:r w:rsidRPr="005F5BB8">
        <w:rPr>
          <w:rFonts w:ascii="Times New Roman" w:eastAsia="Times New Roman" w:hAnsi="Times New Roman" w:cs="Times New Roman"/>
          <w:color w:val="000000" w:themeColor="text1"/>
          <w:sz w:val="24"/>
          <w:szCs w:val="24"/>
          <w:lang w:bidi="ar-DZ"/>
        </w:rPr>
        <w:t xml:space="preserve"> di </w:t>
      </w:r>
      <w:proofErr w:type="spellStart"/>
      <w:r w:rsidRPr="005F5BB8">
        <w:rPr>
          <w:rFonts w:ascii="Times New Roman" w:eastAsia="Times New Roman" w:hAnsi="Times New Roman" w:cs="Times New Roman"/>
          <w:color w:val="000000" w:themeColor="text1"/>
          <w:sz w:val="24"/>
          <w:szCs w:val="24"/>
          <w:lang w:bidi="ar-DZ"/>
        </w:rPr>
        <w:t>seluruh</w:t>
      </w:r>
      <w:proofErr w:type="spellEnd"/>
      <w:r w:rsidRPr="005F5BB8">
        <w:rPr>
          <w:rFonts w:ascii="Times New Roman" w:eastAsia="Times New Roman" w:hAnsi="Times New Roman" w:cs="Times New Roman"/>
          <w:color w:val="000000" w:themeColor="text1"/>
          <w:sz w:val="24"/>
          <w:szCs w:val="24"/>
          <w:lang w:bidi="ar-DZ"/>
        </w:rPr>
        <w:t xml:space="preserve"> Indonesia yang </w:t>
      </w:r>
      <w:proofErr w:type="spellStart"/>
      <w:r w:rsidRPr="005F5BB8">
        <w:rPr>
          <w:rFonts w:ascii="Times New Roman" w:eastAsia="Times New Roman" w:hAnsi="Times New Roman" w:cs="Times New Roman"/>
          <w:color w:val="000000" w:themeColor="text1"/>
          <w:sz w:val="24"/>
          <w:szCs w:val="24"/>
          <w:lang w:bidi="ar-DZ"/>
        </w:rPr>
        <w:t>berkota</w:t>
      </w:r>
      <w:proofErr w:type="spellEnd"/>
      <w:r w:rsidRPr="005F5BB8">
        <w:rPr>
          <w:rFonts w:ascii="Times New Roman" w:eastAsia="Times New Roman" w:hAnsi="Times New Roman" w:cs="Times New Roman"/>
          <w:color w:val="000000" w:themeColor="text1"/>
          <w:sz w:val="24"/>
          <w:szCs w:val="24"/>
          <w:lang w:bidi="ar-DZ"/>
        </w:rPr>
        <w:t xml:space="preserve"> di </w:t>
      </w:r>
      <w:proofErr w:type="spellStart"/>
      <w:r w:rsidRPr="005F5BB8">
        <w:rPr>
          <w:rFonts w:ascii="Times New Roman" w:eastAsia="Times New Roman" w:hAnsi="Times New Roman" w:cs="Times New Roman"/>
          <w:color w:val="000000" w:themeColor="text1"/>
          <w:sz w:val="24"/>
          <w:szCs w:val="24"/>
          <w:lang w:bidi="ar-DZ"/>
        </w:rPr>
        <w:t>tingkat</w:t>
      </w:r>
      <w:proofErr w:type="spellEnd"/>
      <w:r w:rsidRPr="005F5BB8">
        <w:rPr>
          <w:rFonts w:ascii="Times New Roman" w:eastAsia="Times New Roman" w:hAnsi="Times New Roman" w:cs="Times New Roman"/>
          <w:color w:val="000000" w:themeColor="text1"/>
          <w:sz w:val="24"/>
          <w:szCs w:val="24"/>
          <w:lang w:bidi="ar-DZ"/>
        </w:rPr>
        <w:t xml:space="preserve"> II dan </w:t>
      </w:r>
      <w:proofErr w:type="spellStart"/>
      <w:r w:rsidRPr="005F5BB8">
        <w:rPr>
          <w:rFonts w:ascii="Times New Roman" w:eastAsia="Times New Roman" w:hAnsi="Times New Roman" w:cs="Times New Roman"/>
          <w:color w:val="000000" w:themeColor="text1"/>
          <w:sz w:val="24"/>
          <w:szCs w:val="24"/>
          <w:lang w:bidi="ar-DZ"/>
        </w:rPr>
        <w:t>selanjutnya</w:t>
      </w:r>
      <w:proofErr w:type="spellEnd"/>
      <w:r w:rsidRPr="005F5BB8">
        <w:rPr>
          <w:rFonts w:ascii="Times New Roman" w:eastAsia="Times New Roman" w:hAnsi="Times New Roman" w:cs="Times New Roman"/>
          <w:color w:val="000000" w:themeColor="text1"/>
          <w:sz w:val="24"/>
          <w:szCs w:val="24"/>
          <w:lang w:bidi="ar-DZ"/>
        </w:rPr>
        <w:t xml:space="preserve"> pada </w:t>
      </w:r>
      <w:proofErr w:type="spellStart"/>
      <w:r w:rsidRPr="005F5BB8">
        <w:rPr>
          <w:rFonts w:ascii="Times New Roman" w:eastAsia="Times New Roman" w:hAnsi="Times New Roman" w:cs="Times New Roman"/>
          <w:color w:val="000000" w:themeColor="text1"/>
          <w:sz w:val="24"/>
          <w:szCs w:val="24"/>
          <w:lang w:bidi="ar-DZ"/>
        </w:rPr>
        <w:t>tahun</w:t>
      </w:r>
      <w:proofErr w:type="spellEnd"/>
      <w:r w:rsidRPr="005F5BB8">
        <w:rPr>
          <w:rFonts w:ascii="Times New Roman" w:eastAsia="Times New Roman" w:hAnsi="Times New Roman" w:cs="Times New Roman"/>
          <w:color w:val="000000" w:themeColor="text1"/>
          <w:sz w:val="24"/>
          <w:szCs w:val="24"/>
          <w:lang w:bidi="ar-DZ"/>
        </w:rPr>
        <w:t xml:space="preserve"> 2003 di </w:t>
      </w:r>
      <w:proofErr w:type="spellStart"/>
      <w:r w:rsidRPr="005F5BB8">
        <w:rPr>
          <w:rFonts w:ascii="Times New Roman" w:eastAsia="Times New Roman" w:hAnsi="Times New Roman" w:cs="Times New Roman"/>
          <w:color w:val="000000" w:themeColor="text1"/>
          <w:sz w:val="24"/>
          <w:szCs w:val="24"/>
          <w:lang w:bidi="ar-DZ"/>
        </w:rPr>
        <w:t>berlakukannya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Otonomi</w:t>
      </w:r>
      <w:proofErr w:type="spellEnd"/>
      <w:r w:rsidRPr="005F5BB8">
        <w:rPr>
          <w:rFonts w:ascii="Times New Roman" w:eastAsia="Times New Roman" w:hAnsi="Times New Roman" w:cs="Times New Roman"/>
          <w:color w:val="000000" w:themeColor="text1"/>
          <w:sz w:val="24"/>
          <w:szCs w:val="24"/>
          <w:lang w:bidi="ar-DZ"/>
        </w:rPr>
        <w:t xml:space="preserve"> Daerah </w:t>
      </w:r>
      <w:proofErr w:type="spellStart"/>
      <w:r w:rsidRPr="005F5BB8">
        <w:rPr>
          <w:rFonts w:ascii="Times New Roman" w:eastAsia="Times New Roman" w:hAnsi="Times New Roman" w:cs="Times New Roman"/>
          <w:color w:val="000000" w:themeColor="text1"/>
          <w:sz w:val="24"/>
          <w:szCs w:val="24"/>
          <w:lang w:bidi="ar-DZ"/>
        </w:rPr>
        <w:t>Dinas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tersebut</w:t>
      </w:r>
      <w:proofErr w:type="spellEnd"/>
      <w:r w:rsidRPr="005F5BB8">
        <w:rPr>
          <w:rFonts w:ascii="Times New Roman" w:eastAsia="Times New Roman" w:hAnsi="Times New Roman" w:cs="Times New Roman"/>
          <w:color w:val="000000" w:themeColor="text1"/>
          <w:sz w:val="24"/>
          <w:szCs w:val="24"/>
          <w:lang w:bidi="ar-DZ"/>
        </w:rPr>
        <w:t xml:space="preserve"> yang </w:t>
      </w:r>
      <w:proofErr w:type="spellStart"/>
      <w:r w:rsidRPr="005F5BB8">
        <w:rPr>
          <w:rFonts w:ascii="Times New Roman" w:eastAsia="Times New Roman" w:hAnsi="Times New Roman" w:cs="Times New Roman"/>
          <w:color w:val="000000" w:themeColor="text1"/>
          <w:sz w:val="24"/>
          <w:szCs w:val="24"/>
          <w:lang w:bidi="ar-DZ"/>
        </w:rPr>
        <w:t>membawahi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beberapa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subdin-subdin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antara</w:t>
      </w:r>
      <w:proofErr w:type="spellEnd"/>
      <w:r w:rsidRPr="005F5BB8">
        <w:rPr>
          <w:rFonts w:ascii="Times New Roman" w:eastAsia="Times New Roman" w:hAnsi="Times New Roman" w:cs="Times New Roman"/>
          <w:color w:val="000000" w:themeColor="text1"/>
          <w:sz w:val="24"/>
          <w:szCs w:val="24"/>
          <w:lang w:bidi="ar-DZ"/>
        </w:rPr>
        <w:t xml:space="preserve"> lain : </w:t>
      </w:r>
    </w:p>
    <w:p w:rsidR="00F30147" w:rsidRPr="005F5BB8" w:rsidRDefault="00F30147" w:rsidP="00F30147">
      <w:pPr>
        <w:pStyle w:val="ListParagraph"/>
        <w:numPr>
          <w:ilvl w:val="0"/>
          <w:numId w:val="32"/>
        </w:numPr>
        <w:spacing w:after="0" w:line="480" w:lineRule="auto"/>
        <w:contextualSpacing w:val="0"/>
        <w:jc w:val="both"/>
        <w:rPr>
          <w:rFonts w:ascii="Times New Roman" w:eastAsia="Times New Roman" w:hAnsi="Times New Roman" w:cs="Times New Roman"/>
          <w:color w:val="000000" w:themeColor="text1"/>
          <w:sz w:val="24"/>
          <w:szCs w:val="24"/>
          <w:lang w:bidi="ar-DZ"/>
        </w:rPr>
      </w:pPr>
      <w:proofErr w:type="spellStart"/>
      <w:r w:rsidRPr="005F5BB8">
        <w:rPr>
          <w:rFonts w:ascii="Times New Roman" w:eastAsia="Times New Roman" w:hAnsi="Times New Roman" w:cs="Times New Roman"/>
          <w:color w:val="000000" w:themeColor="text1"/>
          <w:sz w:val="24"/>
          <w:szCs w:val="24"/>
          <w:lang w:bidi="ar-DZ"/>
        </w:rPr>
        <w:t>Subdin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Lalu</w:t>
      </w:r>
      <w:proofErr w:type="spellEnd"/>
      <w:r w:rsidRPr="005F5BB8">
        <w:rPr>
          <w:rFonts w:ascii="Times New Roman" w:eastAsia="Times New Roman" w:hAnsi="Times New Roman" w:cs="Times New Roman"/>
          <w:color w:val="000000" w:themeColor="text1"/>
          <w:sz w:val="24"/>
          <w:szCs w:val="24"/>
          <w:lang w:bidi="ar-DZ"/>
        </w:rPr>
        <w:t xml:space="preserve"> Lintas </w:t>
      </w:r>
      <w:proofErr w:type="spellStart"/>
      <w:r w:rsidRPr="005F5BB8">
        <w:rPr>
          <w:rFonts w:ascii="Times New Roman" w:eastAsia="Times New Roman" w:hAnsi="Times New Roman" w:cs="Times New Roman"/>
          <w:color w:val="000000" w:themeColor="text1"/>
          <w:sz w:val="24"/>
          <w:szCs w:val="24"/>
          <w:lang w:bidi="ar-DZ"/>
        </w:rPr>
        <w:t>Darat</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seksie-seksienya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adalah</w:t>
      </w:r>
      <w:proofErr w:type="spellEnd"/>
      <w:r w:rsidRPr="005F5BB8">
        <w:rPr>
          <w:rFonts w:ascii="Times New Roman" w:eastAsia="Times New Roman" w:hAnsi="Times New Roman" w:cs="Times New Roman"/>
          <w:color w:val="000000" w:themeColor="text1"/>
          <w:sz w:val="24"/>
          <w:szCs w:val="24"/>
          <w:lang w:bidi="ar-DZ"/>
        </w:rPr>
        <w:t>:</w:t>
      </w:r>
    </w:p>
    <w:p w:rsidR="00F30147" w:rsidRPr="005F5BB8" w:rsidRDefault="00F30147" w:rsidP="00F30147">
      <w:pPr>
        <w:pStyle w:val="ListParagraph"/>
        <w:numPr>
          <w:ilvl w:val="0"/>
          <w:numId w:val="33"/>
        </w:numPr>
        <w:spacing w:after="0" w:line="480" w:lineRule="auto"/>
        <w:ind w:left="1843"/>
        <w:contextualSpacing w:val="0"/>
        <w:jc w:val="both"/>
        <w:rPr>
          <w:rFonts w:ascii="Times New Roman" w:eastAsia="Times New Roman" w:hAnsi="Times New Roman" w:cs="Times New Roman"/>
          <w:color w:val="000000" w:themeColor="text1"/>
          <w:sz w:val="24"/>
          <w:szCs w:val="24"/>
          <w:lang w:bidi="ar-DZ"/>
        </w:rPr>
      </w:pPr>
      <w:proofErr w:type="spellStart"/>
      <w:r w:rsidRPr="005F5BB8">
        <w:rPr>
          <w:rFonts w:ascii="Times New Roman" w:eastAsia="Times New Roman" w:hAnsi="Times New Roman" w:cs="Times New Roman"/>
          <w:color w:val="000000" w:themeColor="text1"/>
          <w:sz w:val="24"/>
          <w:szCs w:val="24"/>
          <w:lang w:bidi="ar-DZ"/>
        </w:rPr>
        <w:t>Seksie</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Manajemen</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Rekayasa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Lalu</w:t>
      </w:r>
      <w:proofErr w:type="spellEnd"/>
      <w:r w:rsidRPr="005F5BB8">
        <w:rPr>
          <w:rFonts w:ascii="Times New Roman" w:eastAsia="Times New Roman" w:hAnsi="Times New Roman" w:cs="Times New Roman"/>
          <w:color w:val="000000" w:themeColor="text1"/>
          <w:sz w:val="24"/>
          <w:szCs w:val="24"/>
          <w:lang w:bidi="ar-DZ"/>
        </w:rPr>
        <w:t xml:space="preserve"> Lintas </w:t>
      </w:r>
      <w:proofErr w:type="spellStart"/>
      <w:r w:rsidRPr="005F5BB8">
        <w:rPr>
          <w:rFonts w:ascii="Times New Roman" w:eastAsia="Times New Roman" w:hAnsi="Times New Roman" w:cs="Times New Roman"/>
          <w:color w:val="000000" w:themeColor="text1"/>
          <w:sz w:val="24"/>
          <w:szCs w:val="24"/>
          <w:lang w:bidi="ar-DZ"/>
        </w:rPr>
        <w:t>Darat</w:t>
      </w:r>
      <w:proofErr w:type="spellEnd"/>
    </w:p>
    <w:p w:rsidR="00F30147" w:rsidRPr="005F5BB8" w:rsidRDefault="00F30147" w:rsidP="00F30147">
      <w:pPr>
        <w:pStyle w:val="ListParagraph"/>
        <w:numPr>
          <w:ilvl w:val="0"/>
          <w:numId w:val="33"/>
        </w:numPr>
        <w:spacing w:after="0" w:line="480" w:lineRule="auto"/>
        <w:ind w:left="1843"/>
        <w:contextualSpacing w:val="0"/>
        <w:jc w:val="both"/>
        <w:rPr>
          <w:rFonts w:ascii="Times New Roman" w:eastAsia="Times New Roman" w:hAnsi="Times New Roman" w:cs="Times New Roman"/>
          <w:color w:val="000000" w:themeColor="text1"/>
          <w:sz w:val="24"/>
          <w:szCs w:val="24"/>
          <w:lang w:bidi="ar-DZ"/>
        </w:rPr>
      </w:pPr>
      <w:proofErr w:type="spellStart"/>
      <w:r w:rsidRPr="005F5BB8">
        <w:rPr>
          <w:rFonts w:ascii="Times New Roman" w:eastAsia="Times New Roman" w:hAnsi="Times New Roman" w:cs="Times New Roman"/>
          <w:color w:val="000000" w:themeColor="text1"/>
          <w:sz w:val="24"/>
          <w:szCs w:val="24"/>
          <w:lang w:bidi="ar-DZ"/>
        </w:rPr>
        <w:t>Seksie</w:t>
      </w:r>
      <w:proofErr w:type="spellEnd"/>
      <w:r w:rsidRPr="005F5BB8">
        <w:rPr>
          <w:rFonts w:ascii="Times New Roman" w:eastAsia="Times New Roman" w:hAnsi="Times New Roman" w:cs="Times New Roman"/>
          <w:color w:val="000000" w:themeColor="text1"/>
          <w:sz w:val="24"/>
          <w:szCs w:val="24"/>
          <w:lang w:bidi="ar-DZ"/>
        </w:rPr>
        <w:t xml:space="preserve"> Surat </w:t>
      </w:r>
      <w:proofErr w:type="spellStart"/>
      <w:r w:rsidRPr="005F5BB8">
        <w:rPr>
          <w:rFonts w:ascii="Times New Roman" w:eastAsia="Times New Roman" w:hAnsi="Times New Roman" w:cs="Times New Roman"/>
          <w:color w:val="000000" w:themeColor="text1"/>
          <w:sz w:val="24"/>
          <w:szCs w:val="24"/>
          <w:lang w:bidi="ar-DZ"/>
        </w:rPr>
        <w:t>Izin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Mengemudi</w:t>
      </w:r>
      <w:proofErr w:type="spellEnd"/>
      <w:r w:rsidRPr="005F5BB8">
        <w:rPr>
          <w:rFonts w:ascii="Times New Roman" w:eastAsia="Times New Roman" w:hAnsi="Times New Roman" w:cs="Times New Roman"/>
          <w:color w:val="000000" w:themeColor="text1"/>
          <w:sz w:val="24"/>
          <w:szCs w:val="24"/>
          <w:lang w:bidi="ar-DZ"/>
        </w:rPr>
        <w:t xml:space="preserve"> dan Surat </w:t>
      </w:r>
      <w:proofErr w:type="spellStart"/>
      <w:r w:rsidRPr="005F5BB8">
        <w:rPr>
          <w:rFonts w:ascii="Times New Roman" w:eastAsia="Times New Roman" w:hAnsi="Times New Roman" w:cs="Times New Roman"/>
          <w:color w:val="000000" w:themeColor="text1"/>
          <w:sz w:val="24"/>
          <w:szCs w:val="24"/>
          <w:lang w:bidi="ar-DZ"/>
        </w:rPr>
        <w:t>Nomor</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Kendaraan</w:t>
      </w:r>
      <w:proofErr w:type="spellEnd"/>
      <w:r w:rsidRPr="005F5BB8">
        <w:rPr>
          <w:rFonts w:ascii="Times New Roman" w:eastAsia="Times New Roman" w:hAnsi="Times New Roman" w:cs="Times New Roman"/>
          <w:color w:val="000000" w:themeColor="text1"/>
          <w:sz w:val="24"/>
          <w:szCs w:val="24"/>
          <w:lang w:bidi="ar-DZ"/>
        </w:rPr>
        <w:t xml:space="preserve"> </w:t>
      </w:r>
    </w:p>
    <w:p w:rsidR="00F30147" w:rsidRPr="005F5BB8" w:rsidRDefault="00F30147" w:rsidP="00F30147">
      <w:pPr>
        <w:pStyle w:val="ListParagraph"/>
        <w:numPr>
          <w:ilvl w:val="0"/>
          <w:numId w:val="33"/>
        </w:numPr>
        <w:spacing w:after="0" w:line="480" w:lineRule="auto"/>
        <w:ind w:left="1843"/>
        <w:contextualSpacing w:val="0"/>
        <w:jc w:val="both"/>
        <w:rPr>
          <w:rFonts w:ascii="Times New Roman" w:eastAsia="Times New Roman" w:hAnsi="Times New Roman" w:cs="Times New Roman"/>
          <w:color w:val="000000" w:themeColor="text1"/>
          <w:sz w:val="24"/>
          <w:szCs w:val="24"/>
          <w:lang w:bidi="ar-DZ"/>
        </w:rPr>
      </w:pPr>
      <w:proofErr w:type="spellStart"/>
      <w:r w:rsidRPr="005F5BB8">
        <w:rPr>
          <w:rFonts w:ascii="Times New Roman" w:eastAsia="Times New Roman" w:hAnsi="Times New Roman" w:cs="Times New Roman"/>
          <w:color w:val="000000" w:themeColor="text1"/>
          <w:sz w:val="24"/>
          <w:szCs w:val="24"/>
          <w:lang w:bidi="ar-DZ"/>
        </w:rPr>
        <w:t>Seksie</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Bimbingan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Keselamatan</w:t>
      </w:r>
      <w:proofErr w:type="spellEnd"/>
    </w:p>
    <w:p w:rsidR="00F30147" w:rsidRPr="005F5BB8" w:rsidRDefault="00F30147" w:rsidP="00F30147">
      <w:pPr>
        <w:pStyle w:val="ListParagraph"/>
        <w:numPr>
          <w:ilvl w:val="0"/>
          <w:numId w:val="32"/>
        </w:numPr>
        <w:spacing w:after="0" w:line="480" w:lineRule="auto"/>
        <w:contextualSpacing w:val="0"/>
        <w:jc w:val="both"/>
        <w:rPr>
          <w:rFonts w:ascii="Times New Roman" w:eastAsia="Times New Roman" w:hAnsi="Times New Roman" w:cs="Times New Roman"/>
          <w:color w:val="000000" w:themeColor="text1"/>
          <w:sz w:val="24"/>
          <w:szCs w:val="24"/>
          <w:lang w:bidi="ar-DZ"/>
        </w:rPr>
      </w:pPr>
      <w:proofErr w:type="spellStart"/>
      <w:r w:rsidRPr="005F5BB8">
        <w:rPr>
          <w:rFonts w:ascii="Times New Roman" w:eastAsia="Times New Roman" w:hAnsi="Times New Roman" w:cs="Times New Roman"/>
          <w:color w:val="000000" w:themeColor="text1"/>
          <w:sz w:val="24"/>
          <w:szCs w:val="24"/>
          <w:lang w:bidi="ar-DZ"/>
        </w:rPr>
        <w:t>Subdin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Angkutan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Darat</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Seksie-Seksienya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adalah</w:t>
      </w:r>
      <w:proofErr w:type="spellEnd"/>
      <w:r w:rsidRPr="005F5BB8">
        <w:rPr>
          <w:rFonts w:ascii="Times New Roman" w:eastAsia="Times New Roman" w:hAnsi="Times New Roman" w:cs="Times New Roman"/>
          <w:color w:val="000000" w:themeColor="text1"/>
          <w:sz w:val="24"/>
          <w:szCs w:val="24"/>
          <w:lang w:bidi="ar-DZ"/>
        </w:rPr>
        <w:t>:</w:t>
      </w:r>
    </w:p>
    <w:p w:rsidR="00F30147" w:rsidRPr="005F5BB8" w:rsidRDefault="00F30147" w:rsidP="00F30147">
      <w:pPr>
        <w:pStyle w:val="ListParagraph"/>
        <w:numPr>
          <w:ilvl w:val="0"/>
          <w:numId w:val="34"/>
        </w:numPr>
        <w:spacing w:after="0" w:line="480" w:lineRule="auto"/>
        <w:ind w:left="1843"/>
        <w:contextualSpacing w:val="0"/>
        <w:jc w:val="both"/>
        <w:rPr>
          <w:rFonts w:ascii="Times New Roman" w:eastAsia="Times New Roman" w:hAnsi="Times New Roman" w:cs="Times New Roman"/>
          <w:color w:val="000000" w:themeColor="text1"/>
          <w:sz w:val="24"/>
          <w:szCs w:val="24"/>
          <w:lang w:bidi="ar-DZ"/>
        </w:rPr>
      </w:pPr>
      <w:proofErr w:type="spellStart"/>
      <w:r w:rsidRPr="005F5BB8">
        <w:rPr>
          <w:rFonts w:ascii="Times New Roman" w:eastAsia="Times New Roman" w:hAnsi="Times New Roman" w:cs="Times New Roman"/>
          <w:color w:val="000000" w:themeColor="text1"/>
          <w:sz w:val="24"/>
          <w:szCs w:val="24"/>
          <w:lang w:bidi="ar-DZ"/>
        </w:rPr>
        <w:t>Seksie</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Angkutan</w:t>
      </w:r>
      <w:proofErr w:type="spellEnd"/>
      <w:r w:rsidRPr="005F5BB8">
        <w:rPr>
          <w:rFonts w:ascii="Times New Roman" w:eastAsia="Times New Roman" w:hAnsi="Times New Roman" w:cs="Times New Roman"/>
          <w:color w:val="000000" w:themeColor="text1"/>
          <w:sz w:val="24"/>
          <w:szCs w:val="24"/>
          <w:lang w:bidi="ar-DZ"/>
        </w:rPr>
        <w:t xml:space="preserve"> Orang</w:t>
      </w:r>
    </w:p>
    <w:p w:rsidR="00F30147" w:rsidRPr="005F5BB8" w:rsidRDefault="00F30147" w:rsidP="00F30147">
      <w:pPr>
        <w:pStyle w:val="ListParagraph"/>
        <w:numPr>
          <w:ilvl w:val="0"/>
          <w:numId w:val="34"/>
        </w:numPr>
        <w:spacing w:after="0" w:line="480" w:lineRule="auto"/>
        <w:ind w:left="1843"/>
        <w:contextualSpacing w:val="0"/>
        <w:jc w:val="both"/>
        <w:rPr>
          <w:rFonts w:ascii="Times New Roman" w:eastAsia="Times New Roman" w:hAnsi="Times New Roman" w:cs="Times New Roman"/>
          <w:color w:val="000000" w:themeColor="text1"/>
          <w:sz w:val="24"/>
          <w:szCs w:val="24"/>
          <w:lang w:bidi="ar-DZ"/>
        </w:rPr>
      </w:pPr>
      <w:proofErr w:type="spellStart"/>
      <w:r w:rsidRPr="005F5BB8">
        <w:rPr>
          <w:rFonts w:ascii="Times New Roman" w:eastAsia="Times New Roman" w:hAnsi="Times New Roman" w:cs="Times New Roman"/>
          <w:color w:val="000000" w:themeColor="text1"/>
          <w:sz w:val="24"/>
          <w:szCs w:val="24"/>
          <w:lang w:bidi="ar-DZ"/>
        </w:rPr>
        <w:t>Seksie</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Angkutan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Barang</w:t>
      </w:r>
      <w:proofErr w:type="spellEnd"/>
    </w:p>
    <w:p w:rsidR="00F30147" w:rsidRPr="005F5BB8" w:rsidRDefault="00F30147" w:rsidP="00F30147">
      <w:pPr>
        <w:pStyle w:val="ListParagraph"/>
        <w:numPr>
          <w:ilvl w:val="0"/>
          <w:numId w:val="34"/>
        </w:numPr>
        <w:spacing w:after="0" w:line="480" w:lineRule="auto"/>
        <w:ind w:left="1843"/>
        <w:contextualSpacing w:val="0"/>
        <w:jc w:val="both"/>
        <w:rPr>
          <w:rFonts w:ascii="Times New Roman" w:eastAsia="Times New Roman" w:hAnsi="Times New Roman" w:cs="Times New Roman"/>
          <w:color w:val="000000" w:themeColor="text1"/>
          <w:sz w:val="24"/>
          <w:szCs w:val="24"/>
          <w:lang w:bidi="ar-DZ"/>
        </w:rPr>
      </w:pPr>
      <w:proofErr w:type="spellStart"/>
      <w:r w:rsidRPr="005F5BB8">
        <w:rPr>
          <w:rFonts w:ascii="Times New Roman" w:eastAsia="Times New Roman" w:hAnsi="Times New Roman" w:cs="Times New Roman"/>
          <w:color w:val="000000" w:themeColor="text1"/>
          <w:sz w:val="24"/>
          <w:szCs w:val="24"/>
          <w:lang w:bidi="ar-DZ"/>
        </w:rPr>
        <w:t>Seksie</w:t>
      </w:r>
      <w:proofErr w:type="spellEnd"/>
      <w:r w:rsidRPr="005F5BB8">
        <w:rPr>
          <w:rFonts w:ascii="Times New Roman" w:eastAsia="Times New Roman" w:hAnsi="Times New Roman" w:cs="Times New Roman"/>
          <w:color w:val="000000" w:themeColor="text1"/>
          <w:sz w:val="24"/>
          <w:szCs w:val="24"/>
          <w:lang w:bidi="ar-DZ"/>
        </w:rPr>
        <w:t xml:space="preserve"> Terminal</w:t>
      </w:r>
    </w:p>
    <w:p w:rsidR="00F30147" w:rsidRPr="005F5BB8" w:rsidRDefault="00F30147" w:rsidP="00F30147">
      <w:pPr>
        <w:pStyle w:val="ListParagraph"/>
        <w:numPr>
          <w:ilvl w:val="0"/>
          <w:numId w:val="32"/>
        </w:numPr>
        <w:spacing w:after="0" w:line="480" w:lineRule="auto"/>
        <w:contextualSpacing w:val="0"/>
        <w:jc w:val="both"/>
        <w:rPr>
          <w:rFonts w:ascii="Times New Roman" w:eastAsia="Times New Roman" w:hAnsi="Times New Roman" w:cs="Times New Roman"/>
          <w:color w:val="000000" w:themeColor="text1"/>
          <w:sz w:val="24"/>
          <w:szCs w:val="24"/>
          <w:lang w:bidi="ar-DZ"/>
        </w:rPr>
      </w:pPr>
      <w:proofErr w:type="spellStart"/>
      <w:r w:rsidRPr="005F5BB8">
        <w:rPr>
          <w:rFonts w:ascii="Times New Roman" w:eastAsia="Times New Roman" w:hAnsi="Times New Roman" w:cs="Times New Roman"/>
          <w:color w:val="000000" w:themeColor="text1"/>
          <w:sz w:val="24"/>
          <w:szCs w:val="24"/>
          <w:lang w:bidi="ar-DZ"/>
        </w:rPr>
        <w:lastRenderedPageBreak/>
        <w:t>Subdin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Pengujian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Sarana</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Prasarana</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seksie-seksienya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adalah</w:t>
      </w:r>
      <w:proofErr w:type="spellEnd"/>
      <w:r w:rsidRPr="005F5BB8">
        <w:rPr>
          <w:rFonts w:ascii="Times New Roman" w:eastAsia="Times New Roman" w:hAnsi="Times New Roman" w:cs="Times New Roman"/>
          <w:color w:val="000000" w:themeColor="text1"/>
          <w:sz w:val="24"/>
          <w:szCs w:val="24"/>
          <w:lang w:bidi="ar-DZ"/>
        </w:rPr>
        <w:t>:</w:t>
      </w:r>
    </w:p>
    <w:p w:rsidR="00F30147" w:rsidRPr="005F5BB8" w:rsidRDefault="00F30147" w:rsidP="00F30147">
      <w:pPr>
        <w:pStyle w:val="ListParagraph"/>
        <w:numPr>
          <w:ilvl w:val="0"/>
          <w:numId w:val="35"/>
        </w:numPr>
        <w:spacing w:after="0" w:line="480" w:lineRule="auto"/>
        <w:ind w:left="1843"/>
        <w:contextualSpacing w:val="0"/>
        <w:jc w:val="both"/>
        <w:rPr>
          <w:rFonts w:ascii="Times New Roman" w:eastAsia="Times New Roman" w:hAnsi="Times New Roman" w:cs="Times New Roman"/>
          <w:color w:val="000000" w:themeColor="text1"/>
          <w:sz w:val="24"/>
          <w:szCs w:val="24"/>
          <w:lang w:bidi="ar-DZ"/>
        </w:rPr>
      </w:pPr>
      <w:proofErr w:type="spellStart"/>
      <w:r w:rsidRPr="005F5BB8">
        <w:rPr>
          <w:rFonts w:ascii="Times New Roman" w:eastAsia="Times New Roman" w:hAnsi="Times New Roman" w:cs="Times New Roman"/>
          <w:color w:val="000000" w:themeColor="text1"/>
          <w:sz w:val="24"/>
          <w:szCs w:val="24"/>
          <w:lang w:bidi="ar-DZ"/>
        </w:rPr>
        <w:t>Seksie</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Perbengkelan</w:t>
      </w:r>
      <w:proofErr w:type="spellEnd"/>
    </w:p>
    <w:p w:rsidR="00F30147" w:rsidRPr="005F5BB8" w:rsidRDefault="00F30147" w:rsidP="00F30147">
      <w:pPr>
        <w:pStyle w:val="ListParagraph"/>
        <w:numPr>
          <w:ilvl w:val="0"/>
          <w:numId w:val="35"/>
        </w:numPr>
        <w:spacing w:after="0" w:line="480" w:lineRule="auto"/>
        <w:ind w:left="1843"/>
        <w:contextualSpacing w:val="0"/>
        <w:jc w:val="both"/>
        <w:rPr>
          <w:rFonts w:ascii="Times New Roman" w:eastAsia="Times New Roman" w:hAnsi="Times New Roman" w:cs="Times New Roman"/>
          <w:color w:val="000000" w:themeColor="text1"/>
          <w:sz w:val="24"/>
          <w:szCs w:val="24"/>
          <w:lang w:bidi="ar-DZ"/>
        </w:rPr>
      </w:pPr>
      <w:proofErr w:type="spellStart"/>
      <w:r w:rsidRPr="005F5BB8">
        <w:rPr>
          <w:rFonts w:ascii="Times New Roman" w:eastAsia="Times New Roman" w:hAnsi="Times New Roman" w:cs="Times New Roman"/>
          <w:color w:val="000000" w:themeColor="text1"/>
          <w:sz w:val="24"/>
          <w:szCs w:val="24"/>
          <w:lang w:bidi="ar-DZ"/>
        </w:rPr>
        <w:t>Seksie</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Parkir</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pendukung</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lalu</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lintas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darat</w:t>
      </w:r>
      <w:proofErr w:type="spellEnd"/>
    </w:p>
    <w:p w:rsidR="00F30147" w:rsidRPr="005F5BB8" w:rsidRDefault="00F30147" w:rsidP="00F30147">
      <w:pPr>
        <w:pStyle w:val="ListParagraph"/>
        <w:numPr>
          <w:ilvl w:val="0"/>
          <w:numId w:val="35"/>
        </w:numPr>
        <w:spacing w:after="0" w:line="480" w:lineRule="auto"/>
        <w:ind w:left="1843"/>
        <w:contextualSpacing w:val="0"/>
        <w:jc w:val="both"/>
        <w:rPr>
          <w:rFonts w:ascii="Times New Roman" w:eastAsia="Times New Roman" w:hAnsi="Times New Roman" w:cs="Times New Roman"/>
          <w:color w:val="000000" w:themeColor="text1"/>
          <w:sz w:val="24"/>
          <w:szCs w:val="24"/>
          <w:lang w:bidi="ar-DZ"/>
        </w:rPr>
      </w:pPr>
      <w:proofErr w:type="spellStart"/>
      <w:r w:rsidRPr="005F5BB8">
        <w:rPr>
          <w:rFonts w:ascii="Times New Roman" w:eastAsia="Times New Roman" w:hAnsi="Times New Roman" w:cs="Times New Roman"/>
          <w:color w:val="000000" w:themeColor="text1"/>
          <w:sz w:val="24"/>
          <w:szCs w:val="24"/>
          <w:lang w:bidi="ar-DZ"/>
        </w:rPr>
        <w:t>Seksie</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Pengujian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statis</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penting</w:t>
      </w:r>
      <w:proofErr w:type="spellEnd"/>
    </w:p>
    <w:p w:rsidR="00F30147" w:rsidRPr="005F5BB8" w:rsidRDefault="00F30147" w:rsidP="00F30147">
      <w:pPr>
        <w:pStyle w:val="ListParagraph"/>
        <w:numPr>
          <w:ilvl w:val="0"/>
          <w:numId w:val="32"/>
        </w:numPr>
        <w:spacing w:after="0" w:line="480" w:lineRule="auto"/>
        <w:contextualSpacing w:val="0"/>
        <w:jc w:val="both"/>
        <w:rPr>
          <w:rFonts w:ascii="Times New Roman" w:eastAsia="Times New Roman" w:hAnsi="Times New Roman" w:cs="Times New Roman"/>
          <w:color w:val="000000" w:themeColor="text1"/>
          <w:sz w:val="24"/>
          <w:szCs w:val="24"/>
          <w:lang w:bidi="ar-DZ"/>
        </w:rPr>
      </w:pPr>
      <w:proofErr w:type="spellStart"/>
      <w:r w:rsidRPr="005F5BB8">
        <w:rPr>
          <w:rFonts w:ascii="Times New Roman" w:eastAsia="Times New Roman" w:hAnsi="Times New Roman" w:cs="Times New Roman"/>
          <w:color w:val="000000" w:themeColor="text1"/>
          <w:sz w:val="24"/>
          <w:szCs w:val="24"/>
          <w:lang w:bidi="ar-DZ"/>
        </w:rPr>
        <w:t>Subdin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Laut</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Seksie-seksienya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adalah</w:t>
      </w:r>
      <w:proofErr w:type="spellEnd"/>
      <w:r w:rsidRPr="005F5BB8">
        <w:rPr>
          <w:rFonts w:ascii="Times New Roman" w:eastAsia="Times New Roman" w:hAnsi="Times New Roman" w:cs="Times New Roman"/>
          <w:color w:val="000000" w:themeColor="text1"/>
          <w:sz w:val="24"/>
          <w:szCs w:val="24"/>
          <w:lang w:bidi="ar-DZ"/>
        </w:rPr>
        <w:t>:</w:t>
      </w:r>
    </w:p>
    <w:p w:rsidR="00F30147" w:rsidRPr="005F5BB8" w:rsidRDefault="00F30147" w:rsidP="00F30147">
      <w:pPr>
        <w:pStyle w:val="ListParagraph"/>
        <w:numPr>
          <w:ilvl w:val="0"/>
          <w:numId w:val="36"/>
        </w:numPr>
        <w:spacing w:after="0" w:line="480" w:lineRule="auto"/>
        <w:ind w:left="1843"/>
        <w:contextualSpacing w:val="0"/>
        <w:jc w:val="both"/>
        <w:rPr>
          <w:rFonts w:ascii="Times New Roman" w:eastAsia="Times New Roman" w:hAnsi="Times New Roman" w:cs="Times New Roman"/>
          <w:color w:val="000000" w:themeColor="text1"/>
          <w:sz w:val="24"/>
          <w:szCs w:val="24"/>
          <w:lang w:bidi="ar-DZ"/>
        </w:rPr>
      </w:pPr>
      <w:proofErr w:type="spellStart"/>
      <w:r w:rsidRPr="005F5BB8">
        <w:rPr>
          <w:rFonts w:ascii="Times New Roman" w:eastAsia="Times New Roman" w:hAnsi="Times New Roman" w:cs="Times New Roman"/>
          <w:color w:val="000000" w:themeColor="text1"/>
          <w:sz w:val="24"/>
          <w:szCs w:val="24"/>
          <w:lang w:bidi="ar-DZ"/>
        </w:rPr>
        <w:t>Seksie</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Angkutan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Laut</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perlengkapan</w:t>
      </w:r>
      <w:proofErr w:type="spellEnd"/>
    </w:p>
    <w:p w:rsidR="00F30147" w:rsidRPr="005F5BB8" w:rsidRDefault="00F30147" w:rsidP="00F30147">
      <w:pPr>
        <w:pStyle w:val="ListParagraph"/>
        <w:numPr>
          <w:ilvl w:val="0"/>
          <w:numId w:val="36"/>
        </w:numPr>
        <w:spacing w:after="0" w:line="480" w:lineRule="auto"/>
        <w:ind w:left="1843"/>
        <w:contextualSpacing w:val="0"/>
        <w:jc w:val="both"/>
        <w:rPr>
          <w:rFonts w:ascii="Times New Roman" w:eastAsia="Times New Roman" w:hAnsi="Times New Roman" w:cs="Times New Roman"/>
          <w:color w:val="000000" w:themeColor="text1"/>
          <w:sz w:val="24"/>
          <w:szCs w:val="24"/>
          <w:lang w:bidi="ar-DZ"/>
        </w:rPr>
      </w:pPr>
      <w:proofErr w:type="spellStart"/>
      <w:r w:rsidRPr="005F5BB8">
        <w:rPr>
          <w:rFonts w:ascii="Times New Roman" w:eastAsia="Times New Roman" w:hAnsi="Times New Roman" w:cs="Times New Roman"/>
          <w:color w:val="000000" w:themeColor="text1"/>
          <w:sz w:val="24"/>
          <w:szCs w:val="24"/>
          <w:lang w:bidi="ar-DZ"/>
        </w:rPr>
        <w:t>Seksie</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Pelabuhan</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Syahbandar</w:t>
      </w:r>
      <w:proofErr w:type="spellEnd"/>
    </w:p>
    <w:p w:rsidR="00F30147" w:rsidRPr="005F5BB8" w:rsidRDefault="00F30147" w:rsidP="00F30147">
      <w:pPr>
        <w:pStyle w:val="ListParagraph"/>
        <w:numPr>
          <w:ilvl w:val="0"/>
          <w:numId w:val="36"/>
        </w:numPr>
        <w:spacing w:after="0" w:line="480" w:lineRule="auto"/>
        <w:ind w:left="1843"/>
        <w:contextualSpacing w:val="0"/>
        <w:jc w:val="both"/>
        <w:rPr>
          <w:rFonts w:ascii="Times New Roman" w:eastAsia="Times New Roman" w:hAnsi="Times New Roman" w:cs="Times New Roman"/>
          <w:color w:val="000000" w:themeColor="text1"/>
          <w:sz w:val="24"/>
          <w:szCs w:val="24"/>
          <w:lang w:bidi="ar-DZ"/>
        </w:rPr>
      </w:pPr>
      <w:proofErr w:type="spellStart"/>
      <w:r w:rsidRPr="005F5BB8">
        <w:rPr>
          <w:rFonts w:ascii="Times New Roman" w:eastAsia="Times New Roman" w:hAnsi="Times New Roman" w:cs="Times New Roman"/>
          <w:color w:val="000000" w:themeColor="text1"/>
          <w:sz w:val="24"/>
          <w:szCs w:val="24"/>
          <w:lang w:bidi="ar-DZ"/>
        </w:rPr>
        <w:t>Seksie</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kepengusahaan</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bongkar</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muat</w:t>
      </w:r>
      <w:proofErr w:type="spellEnd"/>
    </w:p>
    <w:p w:rsidR="00F30147" w:rsidRPr="005F5BB8" w:rsidRDefault="00F30147" w:rsidP="00F30147">
      <w:pPr>
        <w:pStyle w:val="ListParagraph"/>
        <w:numPr>
          <w:ilvl w:val="0"/>
          <w:numId w:val="36"/>
        </w:numPr>
        <w:spacing w:after="0" w:line="480" w:lineRule="auto"/>
        <w:ind w:left="1843"/>
        <w:contextualSpacing w:val="0"/>
        <w:jc w:val="both"/>
        <w:rPr>
          <w:rFonts w:ascii="Times New Roman" w:eastAsia="Times New Roman" w:hAnsi="Times New Roman" w:cs="Times New Roman"/>
          <w:color w:val="000000" w:themeColor="text1"/>
          <w:sz w:val="24"/>
          <w:szCs w:val="24"/>
          <w:lang w:bidi="ar-DZ"/>
        </w:rPr>
      </w:pPr>
      <w:proofErr w:type="spellStart"/>
      <w:r w:rsidRPr="005F5BB8">
        <w:rPr>
          <w:rFonts w:ascii="Times New Roman" w:eastAsia="Times New Roman" w:hAnsi="Times New Roman" w:cs="Times New Roman"/>
          <w:color w:val="000000" w:themeColor="text1"/>
          <w:sz w:val="24"/>
          <w:szCs w:val="24"/>
          <w:lang w:bidi="ar-DZ"/>
        </w:rPr>
        <w:t>Seksie</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keselamatan</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ketertiban</w:t>
      </w:r>
      <w:proofErr w:type="spellEnd"/>
    </w:p>
    <w:p w:rsidR="00F30147" w:rsidRPr="005F5BB8" w:rsidRDefault="00F30147" w:rsidP="00F30147">
      <w:pPr>
        <w:pStyle w:val="ListParagraph"/>
        <w:numPr>
          <w:ilvl w:val="0"/>
          <w:numId w:val="32"/>
        </w:numPr>
        <w:spacing w:after="0" w:line="480" w:lineRule="auto"/>
        <w:contextualSpacing w:val="0"/>
        <w:jc w:val="both"/>
        <w:rPr>
          <w:rFonts w:ascii="Times New Roman" w:eastAsia="Times New Roman" w:hAnsi="Times New Roman" w:cs="Times New Roman"/>
          <w:color w:val="000000" w:themeColor="text1"/>
          <w:sz w:val="24"/>
          <w:szCs w:val="24"/>
          <w:lang w:bidi="ar-DZ"/>
        </w:rPr>
      </w:pPr>
      <w:proofErr w:type="spellStart"/>
      <w:r w:rsidRPr="005F5BB8">
        <w:rPr>
          <w:rFonts w:ascii="Times New Roman" w:eastAsia="Times New Roman" w:hAnsi="Times New Roman" w:cs="Times New Roman"/>
          <w:color w:val="000000" w:themeColor="text1"/>
          <w:sz w:val="24"/>
          <w:szCs w:val="24"/>
          <w:lang w:bidi="ar-DZ"/>
        </w:rPr>
        <w:t>Subdin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telekomunikasi</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seksie-seksienya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adalah</w:t>
      </w:r>
      <w:proofErr w:type="spellEnd"/>
      <w:r w:rsidRPr="005F5BB8">
        <w:rPr>
          <w:rFonts w:ascii="Times New Roman" w:eastAsia="Times New Roman" w:hAnsi="Times New Roman" w:cs="Times New Roman"/>
          <w:color w:val="000000" w:themeColor="text1"/>
          <w:sz w:val="24"/>
          <w:szCs w:val="24"/>
          <w:lang w:bidi="ar-DZ"/>
        </w:rPr>
        <w:t>:</w:t>
      </w:r>
    </w:p>
    <w:p w:rsidR="00F30147" w:rsidRPr="005F5BB8" w:rsidRDefault="00F30147" w:rsidP="00F30147">
      <w:pPr>
        <w:pStyle w:val="ListParagraph"/>
        <w:numPr>
          <w:ilvl w:val="0"/>
          <w:numId w:val="37"/>
        </w:numPr>
        <w:spacing w:after="0" w:line="480" w:lineRule="auto"/>
        <w:ind w:left="1843"/>
        <w:contextualSpacing w:val="0"/>
        <w:jc w:val="both"/>
        <w:rPr>
          <w:rFonts w:ascii="Times New Roman" w:eastAsia="Times New Roman" w:hAnsi="Times New Roman" w:cs="Times New Roman"/>
          <w:color w:val="000000" w:themeColor="text1"/>
          <w:sz w:val="24"/>
          <w:szCs w:val="24"/>
          <w:lang w:bidi="ar-DZ"/>
        </w:rPr>
      </w:pPr>
      <w:proofErr w:type="spellStart"/>
      <w:r w:rsidRPr="005F5BB8">
        <w:rPr>
          <w:rFonts w:ascii="Times New Roman" w:eastAsia="Times New Roman" w:hAnsi="Times New Roman" w:cs="Times New Roman"/>
          <w:color w:val="000000" w:themeColor="text1"/>
          <w:sz w:val="24"/>
          <w:szCs w:val="24"/>
          <w:lang w:bidi="ar-DZ"/>
        </w:rPr>
        <w:t>Seksie</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sarana</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prasarana</w:t>
      </w:r>
      <w:proofErr w:type="spellEnd"/>
    </w:p>
    <w:p w:rsidR="00F30147" w:rsidRPr="005F5BB8" w:rsidRDefault="00F30147" w:rsidP="00F30147">
      <w:pPr>
        <w:pStyle w:val="ListParagraph"/>
        <w:numPr>
          <w:ilvl w:val="0"/>
          <w:numId w:val="37"/>
        </w:numPr>
        <w:spacing w:after="0" w:line="480" w:lineRule="auto"/>
        <w:ind w:left="1843"/>
        <w:contextualSpacing w:val="0"/>
        <w:jc w:val="both"/>
        <w:rPr>
          <w:rFonts w:ascii="Times New Roman" w:eastAsia="Times New Roman" w:hAnsi="Times New Roman" w:cs="Times New Roman"/>
          <w:color w:val="000000" w:themeColor="text1"/>
          <w:sz w:val="24"/>
          <w:szCs w:val="24"/>
          <w:lang w:bidi="ar-DZ"/>
        </w:rPr>
      </w:pPr>
      <w:proofErr w:type="spellStart"/>
      <w:r w:rsidRPr="005F5BB8">
        <w:rPr>
          <w:rFonts w:ascii="Times New Roman" w:eastAsia="Times New Roman" w:hAnsi="Times New Roman" w:cs="Times New Roman"/>
          <w:color w:val="000000" w:themeColor="text1"/>
          <w:sz w:val="24"/>
          <w:szCs w:val="24"/>
          <w:lang w:bidi="ar-DZ"/>
        </w:rPr>
        <w:t>Seksie</w:t>
      </w:r>
      <w:proofErr w:type="spellEnd"/>
      <w:r w:rsidRPr="005F5BB8">
        <w:rPr>
          <w:rFonts w:ascii="Times New Roman" w:eastAsia="Times New Roman" w:hAnsi="Times New Roman" w:cs="Times New Roman"/>
          <w:color w:val="000000" w:themeColor="text1"/>
          <w:sz w:val="24"/>
          <w:szCs w:val="24"/>
          <w:lang w:bidi="ar-DZ"/>
        </w:rPr>
        <w:t xml:space="preserve"> pos dan Telkom</w:t>
      </w:r>
    </w:p>
    <w:p w:rsidR="00F30147" w:rsidRPr="005F5BB8" w:rsidRDefault="00F30147" w:rsidP="00F30147">
      <w:pPr>
        <w:pStyle w:val="ListParagraph"/>
        <w:numPr>
          <w:ilvl w:val="0"/>
          <w:numId w:val="37"/>
        </w:numPr>
        <w:spacing w:after="0" w:line="480" w:lineRule="auto"/>
        <w:ind w:left="1843" w:hanging="357"/>
        <w:contextualSpacing w:val="0"/>
        <w:jc w:val="both"/>
        <w:rPr>
          <w:rFonts w:ascii="Times New Roman" w:eastAsia="Times New Roman" w:hAnsi="Times New Roman" w:cs="Times New Roman"/>
          <w:color w:val="000000" w:themeColor="text1"/>
          <w:sz w:val="24"/>
          <w:szCs w:val="24"/>
          <w:lang w:bidi="ar-DZ"/>
        </w:rPr>
      </w:pPr>
      <w:proofErr w:type="spellStart"/>
      <w:r w:rsidRPr="005F5BB8">
        <w:rPr>
          <w:rFonts w:ascii="Times New Roman" w:eastAsia="Times New Roman" w:hAnsi="Times New Roman" w:cs="Times New Roman"/>
          <w:color w:val="000000" w:themeColor="text1"/>
          <w:sz w:val="24"/>
          <w:szCs w:val="24"/>
          <w:lang w:bidi="ar-DZ"/>
        </w:rPr>
        <w:t>Seksie</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frekuensi</w:t>
      </w:r>
      <w:proofErr w:type="spellEnd"/>
      <w:r w:rsidRPr="005F5BB8">
        <w:rPr>
          <w:rFonts w:ascii="Times New Roman" w:eastAsia="Times New Roman" w:hAnsi="Times New Roman" w:cs="Times New Roman"/>
          <w:color w:val="000000" w:themeColor="text1"/>
          <w:sz w:val="24"/>
          <w:szCs w:val="24"/>
          <w:lang w:bidi="ar-DZ"/>
        </w:rPr>
        <w:t xml:space="preserve"> dan radio </w:t>
      </w:r>
      <w:proofErr w:type="spellStart"/>
      <w:r w:rsidRPr="005F5BB8">
        <w:rPr>
          <w:rFonts w:ascii="Times New Roman" w:eastAsia="Times New Roman" w:hAnsi="Times New Roman" w:cs="Times New Roman"/>
          <w:color w:val="000000" w:themeColor="text1"/>
          <w:sz w:val="24"/>
          <w:szCs w:val="24"/>
          <w:lang w:bidi="ar-DZ"/>
        </w:rPr>
        <w:t>televisi</w:t>
      </w:r>
      <w:proofErr w:type="spellEnd"/>
      <w:r w:rsidRPr="005F5BB8">
        <w:rPr>
          <w:rFonts w:ascii="Times New Roman" w:eastAsia="Times New Roman" w:hAnsi="Times New Roman" w:cs="Times New Roman"/>
          <w:color w:val="000000" w:themeColor="text1"/>
          <w:sz w:val="24"/>
          <w:szCs w:val="24"/>
          <w:lang w:bidi="ar-DZ"/>
        </w:rPr>
        <w:t xml:space="preserve"> </w:t>
      </w:r>
    </w:p>
    <w:p w:rsidR="00F30147" w:rsidRPr="005F5BB8" w:rsidRDefault="00F30147" w:rsidP="00F30147">
      <w:pPr>
        <w:spacing w:after="0" w:line="480" w:lineRule="auto"/>
        <w:ind w:left="720"/>
        <w:contextualSpacing/>
        <w:jc w:val="both"/>
        <w:rPr>
          <w:rFonts w:ascii="Times New Roman" w:eastAsia="Times New Roman" w:hAnsi="Times New Roman" w:cs="Times New Roman"/>
          <w:color w:val="000000" w:themeColor="text1"/>
          <w:sz w:val="24"/>
          <w:szCs w:val="24"/>
          <w:lang w:bidi="ar-DZ"/>
        </w:rPr>
      </w:pPr>
      <w:r w:rsidRPr="005F5BB8">
        <w:rPr>
          <w:rFonts w:ascii="Times New Roman" w:eastAsia="Times New Roman" w:hAnsi="Times New Roman" w:cs="Times New Roman"/>
          <w:color w:val="000000" w:themeColor="text1"/>
          <w:sz w:val="24"/>
          <w:szCs w:val="24"/>
          <w:lang w:bidi="ar-DZ"/>
        </w:rPr>
        <w:tab/>
      </w:r>
      <w:r w:rsidRPr="005F5BB8">
        <w:rPr>
          <w:rFonts w:ascii="Times New Roman" w:eastAsia="Times New Roman" w:hAnsi="Times New Roman" w:cs="Times New Roman"/>
          <w:color w:val="000000" w:themeColor="text1"/>
          <w:sz w:val="24"/>
          <w:szCs w:val="24"/>
          <w:lang w:bidi="ar-DZ"/>
        </w:rPr>
        <w:tab/>
      </w:r>
      <w:proofErr w:type="spellStart"/>
      <w:r w:rsidRPr="005F5BB8">
        <w:rPr>
          <w:rFonts w:ascii="Times New Roman" w:eastAsia="Times New Roman" w:hAnsi="Times New Roman" w:cs="Times New Roman"/>
          <w:color w:val="000000" w:themeColor="text1"/>
          <w:sz w:val="24"/>
          <w:szCs w:val="24"/>
          <w:lang w:bidi="ar-DZ"/>
        </w:rPr>
        <w:t>Penyelenggaraan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yang </w:t>
      </w:r>
      <w:proofErr w:type="spellStart"/>
      <w:r w:rsidRPr="005F5BB8">
        <w:rPr>
          <w:rFonts w:ascii="Times New Roman" w:eastAsia="Times New Roman" w:hAnsi="Times New Roman" w:cs="Times New Roman"/>
          <w:color w:val="000000" w:themeColor="text1"/>
          <w:sz w:val="24"/>
          <w:szCs w:val="24"/>
          <w:lang w:bidi="ar-DZ"/>
        </w:rPr>
        <w:t>masing-masing</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subdin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mempunyai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bawahan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seksie-seksie</w:t>
      </w:r>
      <w:proofErr w:type="spellEnd"/>
      <w:r w:rsidRPr="005F5BB8">
        <w:rPr>
          <w:rFonts w:ascii="Times New Roman" w:eastAsia="Times New Roman" w:hAnsi="Times New Roman" w:cs="Times New Roman"/>
          <w:color w:val="000000" w:themeColor="text1"/>
          <w:sz w:val="24"/>
          <w:szCs w:val="24"/>
          <w:lang w:bidi="ar-DZ"/>
        </w:rPr>
        <w:t xml:space="preserve"> yang </w:t>
      </w:r>
      <w:proofErr w:type="spellStart"/>
      <w:r w:rsidRPr="005F5BB8">
        <w:rPr>
          <w:rFonts w:ascii="Times New Roman" w:eastAsia="Times New Roman" w:hAnsi="Times New Roman" w:cs="Times New Roman"/>
          <w:color w:val="000000" w:themeColor="text1"/>
          <w:sz w:val="24"/>
          <w:szCs w:val="24"/>
          <w:lang w:bidi="ar-DZ"/>
        </w:rPr>
        <w:t>bertugas</w:t>
      </w:r>
      <w:proofErr w:type="spellEnd"/>
      <w:r w:rsidRPr="005F5BB8">
        <w:rPr>
          <w:rFonts w:ascii="Times New Roman" w:eastAsia="Times New Roman" w:hAnsi="Times New Roman" w:cs="Times New Roman"/>
          <w:color w:val="000000" w:themeColor="text1"/>
          <w:sz w:val="24"/>
          <w:szCs w:val="24"/>
          <w:lang w:bidi="ar-DZ"/>
        </w:rPr>
        <w:t xml:space="preserve"> di </w:t>
      </w:r>
      <w:proofErr w:type="spellStart"/>
      <w:r w:rsidRPr="005F5BB8">
        <w:rPr>
          <w:rFonts w:ascii="Times New Roman" w:eastAsia="Times New Roman" w:hAnsi="Times New Roman" w:cs="Times New Roman"/>
          <w:color w:val="000000" w:themeColor="text1"/>
          <w:sz w:val="24"/>
          <w:szCs w:val="24"/>
          <w:lang w:bidi="ar-DZ"/>
        </w:rPr>
        <w:t>masing-masing</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ditempatkan</w:t>
      </w:r>
      <w:proofErr w:type="spellEnd"/>
      <w:r w:rsidRPr="005F5BB8">
        <w:rPr>
          <w:rFonts w:ascii="Times New Roman" w:eastAsia="Times New Roman" w:hAnsi="Times New Roman" w:cs="Times New Roman"/>
          <w:color w:val="000000" w:themeColor="text1"/>
          <w:sz w:val="24"/>
          <w:szCs w:val="24"/>
          <w:lang w:bidi="ar-DZ"/>
        </w:rPr>
        <w:t xml:space="preserve"> oleh </w:t>
      </w:r>
      <w:proofErr w:type="spellStart"/>
      <w:r w:rsidRPr="005F5BB8">
        <w:rPr>
          <w:rFonts w:ascii="Times New Roman" w:eastAsia="Times New Roman" w:hAnsi="Times New Roman" w:cs="Times New Roman"/>
          <w:color w:val="000000" w:themeColor="text1"/>
          <w:sz w:val="24"/>
          <w:szCs w:val="24"/>
          <w:lang w:bidi="ar-DZ"/>
        </w:rPr>
        <w:t>pimpinan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cabang</w:t>
      </w:r>
      <w:proofErr w:type="spellEnd"/>
      <w:r w:rsidRPr="005F5BB8">
        <w:rPr>
          <w:rFonts w:ascii="Times New Roman" w:eastAsia="Times New Roman" w:hAnsi="Times New Roman" w:cs="Times New Roman"/>
          <w:color w:val="000000" w:themeColor="text1"/>
          <w:sz w:val="24"/>
          <w:szCs w:val="24"/>
          <w:lang w:bidi="ar-DZ"/>
        </w:rPr>
        <w:t xml:space="preserve">. </w:t>
      </w:r>
    </w:p>
    <w:p w:rsidR="00F30147" w:rsidRPr="005F5BB8" w:rsidRDefault="00F30147" w:rsidP="00F30147">
      <w:pPr>
        <w:spacing w:after="0" w:line="480" w:lineRule="auto"/>
        <w:ind w:left="720"/>
        <w:contextualSpacing/>
        <w:jc w:val="both"/>
        <w:rPr>
          <w:rFonts w:ascii="Times New Roman" w:eastAsia="Times New Roman" w:hAnsi="Times New Roman" w:cs="Times New Roman"/>
          <w:color w:val="000000" w:themeColor="text1"/>
          <w:sz w:val="24"/>
          <w:szCs w:val="24"/>
          <w:lang w:bidi="ar-DZ"/>
        </w:rPr>
      </w:pPr>
      <w:r w:rsidRPr="005F5BB8">
        <w:rPr>
          <w:rFonts w:ascii="Times New Roman" w:eastAsia="Times New Roman" w:hAnsi="Times New Roman" w:cs="Times New Roman"/>
          <w:color w:val="000000" w:themeColor="text1"/>
          <w:sz w:val="24"/>
          <w:szCs w:val="24"/>
          <w:lang w:bidi="ar-DZ"/>
        </w:rPr>
        <w:tab/>
      </w:r>
      <w:proofErr w:type="spellStart"/>
      <w:r w:rsidRPr="005F5BB8">
        <w:rPr>
          <w:rFonts w:ascii="Times New Roman" w:eastAsia="Times New Roman" w:hAnsi="Times New Roman" w:cs="Times New Roman"/>
          <w:color w:val="000000" w:themeColor="text1"/>
          <w:sz w:val="24"/>
          <w:szCs w:val="24"/>
          <w:lang w:bidi="ar-DZ"/>
        </w:rPr>
        <w:t>Penyelenggaraan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yang </w:t>
      </w:r>
      <w:proofErr w:type="spellStart"/>
      <w:r w:rsidRPr="005F5BB8">
        <w:rPr>
          <w:rFonts w:ascii="Times New Roman" w:eastAsia="Times New Roman" w:hAnsi="Times New Roman" w:cs="Times New Roman"/>
          <w:color w:val="000000" w:themeColor="text1"/>
          <w:sz w:val="24"/>
          <w:szCs w:val="24"/>
          <w:lang w:bidi="ar-DZ"/>
        </w:rPr>
        <w:t>semula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sesuai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dengan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Peraturan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Pemerintah</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Nomor</w:t>
      </w:r>
      <w:proofErr w:type="spellEnd"/>
      <w:r w:rsidRPr="005F5BB8">
        <w:rPr>
          <w:rFonts w:ascii="Times New Roman" w:eastAsia="Times New Roman" w:hAnsi="Times New Roman" w:cs="Times New Roman"/>
          <w:color w:val="000000" w:themeColor="text1"/>
          <w:sz w:val="24"/>
          <w:szCs w:val="24"/>
          <w:lang w:bidi="ar-DZ"/>
        </w:rPr>
        <w:t xml:space="preserve"> : 22 </w:t>
      </w:r>
      <w:proofErr w:type="spellStart"/>
      <w:r w:rsidRPr="005F5BB8">
        <w:rPr>
          <w:rFonts w:ascii="Times New Roman" w:eastAsia="Times New Roman" w:hAnsi="Times New Roman" w:cs="Times New Roman"/>
          <w:color w:val="000000" w:themeColor="text1"/>
          <w:sz w:val="24"/>
          <w:szCs w:val="24"/>
          <w:lang w:bidi="ar-DZ"/>
        </w:rPr>
        <w:t>tahun</w:t>
      </w:r>
      <w:proofErr w:type="spellEnd"/>
      <w:r w:rsidRPr="005F5BB8">
        <w:rPr>
          <w:rFonts w:ascii="Times New Roman" w:eastAsia="Times New Roman" w:hAnsi="Times New Roman" w:cs="Times New Roman"/>
          <w:color w:val="000000" w:themeColor="text1"/>
          <w:sz w:val="24"/>
          <w:szCs w:val="24"/>
          <w:lang w:bidi="ar-DZ"/>
        </w:rPr>
        <w:t xml:space="preserve"> 1990 </w:t>
      </w:r>
      <w:proofErr w:type="spellStart"/>
      <w:r w:rsidRPr="005F5BB8">
        <w:rPr>
          <w:rFonts w:ascii="Times New Roman" w:eastAsia="Times New Roman" w:hAnsi="Times New Roman" w:cs="Times New Roman"/>
          <w:color w:val="000000" w:themeColor="text1"/>
          <w:sz w:val="24"/>
          <w:szCs w:val="24"/>
          <w:lang w:bidi="ar-DZ"/>
        </w:rPr>
        <w:t>hanya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diserahkan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sebagian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urusan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pemerintah</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dibidang</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lalu</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lintas</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angkutan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jalan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kepada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Kabupaten</w:t>
      </w:r>
      <w:proofErr w:type="spellEnd"/>
      <w:r w:rsidRPr="005F5BB8">
        <w:rPr>
          <w:rFonts w:ascii="Times New Roman" w:eastAsia="Times New Roman" w:hAnsi="Times New Roman" w:cs="Times New Roman"/>
          <w:color w:val="000000" w:themeColor="text1"/>
          <w:sz w:val="24"/>
          <w:szCs w:val="24"/>
          <w:lang w:bidi="ar-DZ"/>
        </w:rPr>
        <w:t xml:space="preserve"> / Kota, </w:t>
      </w:r>
      <w:proofErr w:type="spellStart"/>
      <w:r w:rsidRPr="005F5BB8">
        <w:rPr>
          <w:rFonts w:ascii="Times New Roman" w:eastAsia="Times New Roman" w:hAnsi="Times New Roman" w:cs="Times New Roman"/>
          <w:color w:val="000000" w:themeColor="text1"/>
          <w:sz w:val="24"/>
          <w:szCs w:val="24"/>
          <w:lang w:bidi="ar-DZ"/>
        </w:rPr>
        <w:t>maka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dengan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ditetapkannya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Undang</w:t>
      </w:r>
      <w:proofErr w:type="spellEnd"/>
      <w:r w:rsidRPr="005F5BB8">
        <w:rPr>
          <w:rFonts w:ascii="Times New Roman" w:eastAsia="Times New Roman" w:hAnsi="Times New Roman" w:cs="Times New Roman"/>
          <w:color w:val="000000" w:themeColor="text1"/>
          <w:sz w:val="24"/>
          <w:szCs w:val="24"/>
          <w:lang w:bidi="ar-DZ"/>
        </w:rPr>
        <w:t xml:space="preserve"> – </w:t>
      </w:r>
      <w:proofErr w:type="spellStart"/>
      <w:r w:rsidRPr="005F5BB8">
        <w:rPr>
          <w:rFonts w:ascii="Times New Roman" w:eastAsia="Times New Roman" w:hAnsi="Times New Roman" w:cs="Times New Roman"/>
          <w:color w:val="000000" w:themeColor="text1"/>
          <w:sz w:val="24"/>
          <w:szCs w:val="24"/>
          <w:lang w:bidi="ar-DZ"/>
        </w:rPr>
        <w:t>Undang</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Nomor</w:t>
      </w:r>
      <w:proofErr w:type="spellEnd"/>
      <w:r w:rsidRPr="005F5BB8">
        <w:rPr>
          <w:rFonts w:ascii="Times New Roman" w:eastAsia="Times New Roman" w:hAnsi="Times New Roman" w:cs="Times New Roman"/>
          <w:color w:val="000000" w:themeColor="text1"/>
          <w:sz w:val="24"/>
          <w:szCs w:val="24"/>
          <w:lang w:bidi="ar-DZ"/>
        </w:rPr>
        <w:t xml:space="preserve"> 22 </w:t>
      </w:r>
      <w:proofErr w:type="spellStart"/>
      <w:r w:rsidRPr="005F5BB8">
        <w:rPr>
          <w:rFonts w:ascii="Times New Roman" w:eastAsia="Times New Roman" w:hAnsi="Times New Roman" w:cs="Times New Roman"/>
          <w:color w:val="000000" w:themeColor="text1"/>
          <w:sz w:val="24"/>
          <w:szCs w:val="24"/>
          <w:lang w:bidi="ar-DZ"/>
        </w:rPr>
        <w:t>tahun</w:t>
      </w:r>
      <w:proofErr w:type="spellEnd"/>
      <w:r w:rsidRPr="005F5BB8">
        <w:rPr>
          <w:rFonts w:ascii="Times New Roman" w:eastAsia="Times New Roman" w:hAnsi="Times New Roman" w:cs="Times New Roman"/>
          <w:color w:val="000000" w:themeColor="text1"/>
          <w:sz w:val="24"/>
          <w:szCs w:val="24"/>
          <w:lang w:bidi="ar-DZ"/>
        </w:rPr>
        <w:t xml:space="preserve"> 1999 </w:t>
      </w:r>
      <w:proofErr w:type="spellStart"/>
      <w:r w:rsidRPr="005F5BB8">
        <w:rPr>
          <w:rFonts w:ascii="Times New Roman" w:eastAsia="Times New Roman" w:hAnsi="Times New Roman" w:cs="Times New Roman"/>
          <w:color w:val="000000" w:themeColor="text1"/>
          <w:sz w:val="24"/>
          <w:szCs w:val="24"/>
          <w:lang w:bidi="ar-DZ"/>
        </w:rPr>
        <w:t>tentang</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Pemerintah</w:t>
      </w:r>
      <w:proofErr w:type="spellEnd"/>
      <w:r w:rsidRPr="005F5BB8">
        <w:rPr>
          <w:rFonts w:ascii="Times New Roman" w:eastAsia="Times New Roman" w:hAnsi="Times New Roman" w:cs="Times New Roman"/>
          <w:color w:val="000000" w:themeColor="text1"/>
          <w:sz w:val="24"/>
          <w:szCs w:val="24"/>
          <w:lang w:bidi="ar-DZ"/>
        </w:rPr>
        <w:t xml:space="preserve"> Daerah, </w:t>
      </w:r>
      <w:proofErr w:type="spellStart"/>
      <w:r w:rsidRPr="005F5BB8">
        <w:rPr>
          <w:rFonts w:ascii="Times New Roman" w:eastAsia="Times New Roman" w:hAnsi="Times New Roman" w:cs="Times New Roman"/>
          <w:color w:val="000000" w:themeColor="text1"/>
          <w:sz w:val="24"/>
          <w:szCs w:val="24"/>
          <w:lang w:bidi="ar-DZ"/>
        </w:rPr>
        <w:t>sebagai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kewenangan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lastRenderedPageBreak/>
        <w:t>perhubungan</w:t>
      </w:r>
      <w:proofErr w:type="spellEnd"/>
      <w:r w:rsidRPr="005F5BB8">
        <w:rPr>
          <w:rFonts w:ascii="Times New Roman" w:eastAsia="Times New Roman" w:hAnsi="Times New Roman" w:cs="Times New Roman"/>
          <w:color w:val="000000" w:themeColor="text1"/>
          <w:sz w:val="24"/>
          <w:szCs w:val="24"/>
          <w:lang w:bidi="ar-DZ"/>
        </w:rPr>
        <w:t xml:space="preserve"> yang </w:t>
      </w:r>
      <w:proofErr w:type="spellStart"/>
      <w:r w:rsidRPr="005F5BB8">
        <w:rPr>
          <w:rFonts w:ascii="Times New Roman" w:eastAsia="Times New Roman" w:hAnsi="Times New Roman" w:cs="Times New Roman"/>
          <w:color w:val="000000" w:themeColor="text1"/>
          <w:sz w:val="24"/>
          <w:szCs w:val="24"/>
          <w:lang w:bidi="ar-DZ"/>
        </w:rPr>
        <w:t>merupakan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kewenangan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pemerintahan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pusat</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diserahkan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kepada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Kabupaten</w:t>
      </w:r>
      <w:proofErr w:type="spellEnd"/>
      <w:r w:rsidRPr="005F5BB8">
        <w:rPr>
          <w:rFonts w:ascii="Times New Roman" w:eastAsia="Times New Roman" w:hAnsi="Times New Roman" w:cs="Times New Roman"/>
          <w:color w:val="000000" w:themeColor="text1"/>
          <w:sz w:val="24"/>
          <w:szCs w:val="24"/>
          <w:lang w:bidi="ar-DZ"/>
        </w:rPr>
        <w:t xml:space="preserve">/ Kota </w:t>
      </w:r>
      <w:proofErr w:type="spellStart"/>
      <w:r w:rsidRPr="005F5BB8">
        <w:rPr>
          <w:rFonts w:ascii="Times New Roman" w:eastAsia="Times New Roman" w:hAnsi="Times New Roman" w:cs="Times New Roman"/>
          <w:color w:val="000000" w:themeColor="text1"/>
          <w:sz w:val="24"/>
          <w:szCs w:val="24"/>
          <w:lang w:bidi="ar-DZ"/>
        </w:rPr>
        <w:t>secara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luas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nyata</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bertanggung</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jawab</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termasuk</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kewenangan</w:t>
      </w:r>
      <w:proofErr w:type="spellEnd"/>
      <w:r w:rsidRPr="005F5BB8">
        <w:rPr>
          <w:rFonts w:ascii="Times New Roman" w:eastAsia="Times New Roman" w:hAnsi="Times New Roman" w:cs="Times New Roman"/>
          <w:color w:val="000000" w:themeColor="text1"/>
          <w:sz w:val="24"/>
          <w:szCs w:val="24"/>
          <w:lang w:bidi="ar-DZ"/>
        </w:rPr>
        <w:t xml:space="preserve"> pada sub sector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Laut</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Udara, Pos dan Telekomunikasi.</w:t>
      </w:r>
    </w:p>
    <w:p w:rsidR="00F30147" w:rsidRPr="005F5BB8" w:rsidRDefault="00F30147" w:rsidP="00F30147">
      <w:pPr>
        <w:spacing w:after="0" w:line="480" w:lineRule="auto"/>
        <w:ind w:left="720"/>
        <w:contextualSpacing/>
        <w:jc w:val="both"/>
        <w:rPr>
          <w:rFonts w:ascii="Times New Roman" w:eastAsia="Times New Roman" w:hAnsi="Times New Roman" w:cs="Times New Roman"/>
          <w:color w:val="000000" w:themeColor="text1"/>
          <w:sz w:val="24"/>
          <w:szCs w:val="24"/>
          <w:lang w:bidi="ar-DZ"/>
        </w:rPr>
      </w:pPr>
      <w:r w:rsidRPr="005F5BB8">
        <w:rPr>
          <w:rFonts w:ascii="Times New Roman" w:eastAsia="Times New Roman" w:hAnsi="Times New Roman" w:cs="Times New Roman"/>
          <w:color w:val="000000" w:themeColor="text1"/>
          <w:sz w:val="24"/>
          <w:szCs w:val="24"/>
          <w:lang w:bidi="ar-DZ"/>
        </w:rPr>
        <w:tab/>
      </w:r>
      <w:proofErr w:type="spellStart"/>
      <w:r w:rsidRPr="005F5BB8">
        <w:rPr>
          <w:rFonts w:ascii="Times New Roman" w:eastAsia="Times New Roman" w:hAnsi="Times New Roman" w:cs="Times New Roman"/>
          <w:color w:val="000000" w:themeColor="text1"/>
          <w:sz w:val="24"/>
          <w:szCs w:val="24"/>
          <w:lang w:bidi="ar-DZ"/>
        </w:rPr>
        <w:t>Sebagai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tindak</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lanjut</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pelaksanaan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otonomi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daerah</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sesuai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dengan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Undang</w:t>
      </w:r>
      <w:proofErr w:type="spellEnd"/>
      <w:r w:rsidRPr="005F5BB8">
        <w:rPr>
          <w:rFonts w:ascii="Times New Roman" w:eastAsia="Times New Roman" w:hAnsi="Times New Roman" w:cs="Times New Roman"/>
          <w:color w:val="000000" w:themeColor="text1"/>
          <w:sz w:val="24"/>
          <w:szCs w:val="24"/>
          <w:lang w:bidi="ar-DZ"/>
        </w:rPr>
        <w:t xml:space="preserve"> – </w:t>
      </w:r>
      <w:proofErr w:type="spellStart"/>
      <w:r w:rsidRPr="005F5BB8">
        <w:rPr>
          <w:rFonts w:ascii="Times New Roman" w:eastAsia="Times New Roman" w:hAnsi="Times New Roman" w:cs="Times New Roman"/>
          <w:color w:val="000000" w:themeColor="text1"/>
          <w:sz w:val="24"/>
          <w:szCs w:val="24"/>
          <w:lang w:bidi="ar-DZ"/>
        </w:rPr>
        <w:t>Undang</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Nomor</w:t>
      </w:r>
      <w:proofErr w:type="spellEnd"/>
      <w:r w:rsidRPr="005F5BB8">
        <w:rPr>
          <w:rFonts w:ascii="Times New Roman" w:eastAsia="Times New Roman" w:hAnsi="Times New Roman" w:cs="Times New Roman"/>
          <w:color w:val="000000" w:themeColor="text1"/>
          <w:sz w:val="24"/>
          <w:szCs w:val="24"/>
          <w:lang w:bidi="ar-DZ"/>
        </w:rPr>
        <w:t xml:space="preserve"> 22 </w:t>
      </w:r>
      <w:proofErr w:type="spellStart"/>
      <w:r w:rsidRPr="005F5BB8">
        <w:rPr>
          <w:rFonts w:ascii="Times New Roman" w:eastAsia="Times New Roman" w:hAnsi="Times New Roman" w:cs="Times New Roman"/>
          <w:color w:val="000000" w:themeColor="text1"/>
          <w:sz w:val="24"/>
          <w:szCs w:val="24"/>
          <w:lang w:bidi="ar-DZ"/>
        </w:rPr>
        <w:t>tahun</w:t>
      </w:r>
      <w:proofErr w:type="spellEnd"/>
      <w:r w:rsidRPr="005F5BB8">
        <w:rPr>
          <w:rFonts w:ascii="Times New Roman" w:eastAsia="Times New Roman" w:hAnsi="Times New Roman" w:cs="Times New Roman"/>
          <w:color w:val="000000" w:themeColor="text1"/>
          <w:sz w:val="24"/>
          <w:szCs w:val="24"/>
          <w:lang w:bidi="ar-DZ"/>
        </w:rPr>
        <w:t xml:space="preserve"> 1999, </w:t>
      </w:r>
      <w:proofErr w:type="spellStart"/>
      <w:r w:rsidRPr="005F5BB8">
        <w:rPr>
          <w:rFonts w:ascii="Times New Roman" w:eastAsia="Times New Roman" w:hAnsi="Times New Roman" w:cs="Times New Roman"/>
          <w:color w:val="000000" w:themeColor="text1"/>
          <w:sz w:val="24"/>
          <w:szCs w:val="24"/>
          <w:lang w:bidi="ar-DZ"/>
        </w:rPr>
        <w:t>maka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Pemerintah</w:t>
      </w:r>
      <w:proofErr w:type="spellEnd"/>
      <w:r w:rsidRPr="005F5BB8">
        <w:rPr>
          <w:rFonts w:ascii="Times New Roman" w:eastAsia="Times New Roman" w:hAnsi="Times New Roman" w:cs="Times New Roman"/>
          <w:color w:val="000000" w:themeColor="text1"/>
          <w:sz w:val="24"/>
          <w:szCs w:val="24"/>
          <w:lang w:bidi="ar-DZ"/>
        </w:rPr>
        <w:t xml:space="preserve"> Kota Cirebon </w:t>
      </w:r>
      <w:proofErr w:type="spellStart"/>
      <w:r w:rsidRPr="005F5BB8">
        <w:rPr>
          <w:rFonts w:ascii="Times New Roman" w:eastAsia="Times New Roman" w:hAnsi="Times New Roman" w:cs="Times New Roman"/>
          <w:color w:val="000000" w:themeColor="text1"/>
          <w:sz w:val="24"/>
          <w:szCs w:val="24"/>
          <w:lang w:bidi="ar-DZ"/>
        </w:rPr>
        <w:t>untuk</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melaksanakan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kewenangan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secara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nyata</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bertanggung</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jawab</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telah</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menetapkan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Peraturan</w:t>
      </w:r>
      <w:proofErr w:type="spellEnd"/>
      <w:r w:rsidRPr="005F5BB8">
        <w:rPr>
          <w:rFonts w:ascii="Times New Roman" w:eastAsia="Times New Roman" w:hAnsi="Times New Roman" w:cs="Times New Roman"/>
          <w:color w:val="000000" w:themeColor="text1"/>
          <w:sz w:val="24"/>
          <w:szCs w:val="24"/>
          <w:lang w:bidi="ar-DZ"/>
        </w:rPr>
        <w:t xml:space="preserve"> Daerah Kota Cirebon </w:t>
      </w:r>
      <w:proofErr w:type="spellStart"/>
      <w:r w:rsidRPr="005F5BB8">
        <w:rPr>
          <w:rFonts w:ascii="Times New Roman" w:eastAsia="Times New Roman" w:hAnsi="Times New Roman" w:cs="Times New Roman"/>
          <w:color w:val="000000" w:themeColor="text1"/>
          <w:sz w:val="24"/>
          <w:szCs w:val="24"/>
          <w:lang w:bidi="ar-DZ"/>
        </w:rPr>
        <w:t>Nomor</w:t>
      </w:r>
      <w:proofErr w:type="spellEnd"/>
      <w:r w:rsidRPr="005F5BB8">
        <w:rPr>
          <w:rFonts w:ascii="Times New Roman" w:eastAsia="Times New Roman" w:hAnsi="Times New Roman" w:cs="Times New Roman"/>
          <w:color w:val="000000" w:themeColor="text1"/>
          <w:sz w:val="24"/>
          <w:szCs w:val="24"/>
          <w:lang w:bidi="ar-DZ"/>
        </w:rPr>
        <w:t xml:space="preserve"> 05 </w:t>
      </w:r>
      <w:proofErr w:type="spellStart"/>
      <w:r w:rsidRPr="005F5BB8">
        <w:rPr>
          <w:rFonts w:ascii="Times New Roman" w:eastAsia="Times New Roman" w:hAnsi="Times New Roman" w:cs="Times New Roman"/>
          <w:color w:val="000000" w:themeColor="text1"/>
          <w:sz w:val="24"/>
          <w:szCs w:val="24"/>
          <w:lang w:bidi="ar-DZ"/>
        </w:rPr>
        <w:t>tahun</w:t>
      </w:r>
      <w:proofErr w:type="spellEnd"/>
      <w:r w:rsidRPr="005F5BB8">
        <w:rPr>
          <w:rFonts w:ascii="Times New Roman" w:eastAsia="Times New Roman" w:hAnsi="Times New Roman" w:cs="Times New Roman"/>
          <w:color w:val="000000" w:themeColor="text1"/>
          <w:sz w:val="24"/>
          <w:szCs w:val="24"/>
          <w:lang w:bidi="ar-DZ"/>
        </w:rPr>
        <w:t xml:space="preserve"> 2001 </w:t>
      </w:r>
      <w:proofErr w:type="spellStart"/>
      <w:r w:rsidRPr="005F5BB8">
        <w:rPr>
          <w:rFonts w:ascii="Times New Roman" w:eastAsia="Times New Roman" w:hAnsi="Times New Roman" w:cs="Times New Roman"/>
          <w:color w:val="000000" w:themeColor="text1"/>
          <w:sz w:val="24"/>
          <w:szCs w:val="24"/>
          <w:lang w:bidi="ar-DZ"/>
        </w:rPr>
        <w:t>tentang</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Perubahan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Pertama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Atas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Peraturan</w:t>
      </w:r>
      <w:proofErr w:type="spellEnd"/>
      <w:r w:rsidRPr="005F5BB8">
        <w:rPr>
          <w:rFonts w:ascii="Times New Roman" w:eastAsia="Times New Roman" w:hAnsi="Times New Roman" w:cs="Times New Roman"/>
          <w:color w:val="000000" w:themeColor="text1"/>
          <w:sz w:val="24"/>
          <w:szCs w:val="24"/>
          <w:lang w:bidi="ar-DZ"/>
        </w:rPr>
        <w:t xml:space="preserve"> Daerah Kota Cirebon </w:t>
      </w:r>
      <w:proofErr w:type="spellStart"/>
      <w:r w:rsidRPr="005F5BB8">
        <w:rPr>
          <w:rFonts w:ascii="Times New Roman" w:eastAsia="Times New Roman" w:hAnsi="Times New Roman" w:cs="Times New Roman"/>
          <w:color w:val="000000" w:themeColor="text1"/>
          <w:sz w:val="24"/>
          <w:szCs w:val="24"/>
          <w:lang w:bidi="ar-DZ"/>
        </w:rPr>
        <w:t>Nomor</w:t>
      </w:r>
      <w:proofErr w:type="spellEnd"/>
      <w:r w:rsidRPr="005F5BB8">
        <w:rPr>
          <w:rFonts w:ascii="Times New Roman" w:eastAsia="Times New Roman" w:hAnsi="Times New Roman" w:cs="Times New Roman"/>
          <w:color w:val="000000" w:themeColor="text1"/>
          <w:sz w:val="24"/>
          <w:szCs w:val="24"/>
          <w:lang w:bidi="ar-DZ"/>
        </w:rPr>
        <w:t xml:space="preserve"> 04 </w:t>
      </w:r>
      <w:proofErr w:type="spellStart"/>
      <w:r w:rsidRPr="005F5BB8">
        <w:rPr>
          <w:rFonts w:ascii="Times New Roman" w:eastAsia="Times New Roman" w:hAnsi="Times New Roman" w:cs="Times New Roman"/>
          <w:color w:val="000000" w:themeColor="text1"/>
          <w:sz w:val="24"/>
          <w:szCs w:val="24"/>
          <w:lang w:bidi="ar-DZ"/>
        </w:rPr>
        <w:t>Tahun</w:t>
      </w:r>
      <w:proofErr w:type="spellEnd"/>
      <w:r w:rsidRPr="005F5BB8">
        <w:rPr>
          <w:rFonts w:ascii="Times New Roman" w:eastAsia="Times New Roman" w:hAnsi="Times New Roman" w:cs="Times New Roman"/>
          <w:color w:val="000000" w:themeColor="text1"/>
          <w:sz w:val="24"/>
          <w:szCs w:val="24"/>
          <w:lang w:bidi="ar-DZ"/>
        </w:rPr>
        <w:t xml:space="preserve"> 2000 </w:t>
      </w:r>
      <w:proofErr w:type="spellStart"/>
      <w:r w:rsidRPr="005F5BB8">
        <w:rPr>
          <w:rFonts w:ascii="Times New Roman" w:eastAsia="Times New Roman" w:hAnsi="Times New Roman" w:cs="Times New Roman"/>
          <w:color w:val="000000" w:themeColor="text1"/>
          <w:sz w:val="24"/>
          <w:szCs w:val="24"/>
          <w:lang w:bidi="ar-DZ"/>
        </w:rPr>
        <w:t>tentang</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Rincian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Kewenangan</w:t>
      </w:r>
      <w:proofErr w:type="spellEnd"/>
      <w:r w:rsidRPr="005F5BB8">
        <w:rPr>
          <w:rFonts w:ascii="Times New Roman" w:eastAsia="Times New Roman" w:hAnsi="Times New Roman" w:cs="Times New Roman"/>
          <w:color w:val="000000" w:themeColor="text1"/>
          <w:sz w:val="24"/>
          <w:szCs w:val="24"/>
          <w:lang w:bidi="ar-DZ"/>
        </w:rPr>
        <w:t xml:space="preserve"> Yang </w:t>
      </w:r>
      <w:proofErr w:type="spellStart"/>
      <w:r w:rsidRPr="005F5BB8">
        <w:rPr>
          <w:rFonts w:ascii="Times New Roman" w:eastAsia="Times New Roman" w:hAnsi="Times New Roman" w:cs="Times New Roman"/>
          <w:color w:val="000000" w:themeColor="text1"/>
          <w:sz w:val="24"/>
          <w:szCs w:val="24"/>
          <w:lang w:bidi="ar-DZ"/>
        </w:rPr>
        <w:t>Dilaksanakan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Pemerintah</w:t>
      </w:r>
      <w:proofErr w:type="spellEnd"/>
      <w:r w:rsidRPr="005F5BB8">
        <w:rPr>
          <w:rFonts w:ascii="Times New Roman" w:eastAsia="Times New Roman" w:hAnsi="Times New Roman" w:cs="Times New Roman"/>
          <w:color w:val="000000" w:themeColor="text1"/>
          <w:sz w:val="24"/>
          <w:szCs w:val="24"/>
          <w:lang w:bidi="ar-DZ"/>
        </w:rPr>
        <w:t xml:space="preserve"> Kota Cirebon.</w:t>
      </w:r>
    </w:p>
    <w:p w:rsidR="00F30147" w:rsidRPr="005F5BB8" w:rsidRDefault="00F30147" w:rsidP="00F30147">
      <w:pPr>
        <w:spacing w:after="0" w:line="480" w:lineRule="auto"/>
        <w:ind w:left="720"/>
        <w:contextualSpacing/>
        <w:jc w:val="both"/>
        <w:rPr>
          <w:rFonts w:ascii="Times New Roman" w:eastAsia="Times New Roman" w:hAnsi="Times New Roman" w:cs="Times New Roman"/>
          <w:color w:val="000000" w:themeColor="text1"/>
          <w:sz w:val="24"/>
          <w:szCs w:val="24"/>
          <w:lang w:bidi="ar-DZ"/>
        </w:rPr>
      </w:pPr>
      <w:r w:rsidRPr="005F5BB8">
        <w:rPr>
          <w:rFonts w:ascii="Times New Roman" w:eastAsia="Times New Roman" w:hAnsi="Times New Roman" w:cs="Times New Roman"/>
          <w:color w:val="000000" w:themeColor="text1"/>
          <w:sz w:val="24"/>
          <w:szCs w:val="24"/>
          <w:lang w:bidi="ar-DZ"/>
        </w:rPr>
        <w:tab/>
      </w:r>
      <w:proofErr w:type="spellStart"/>
      <w:r w:rsidRPr="005F5BB8">
        <w:rPr>
          <w:rFonts w:ascii="Times New Roman" w:eastAsia="Times New Roman" w:hAnsi="Times New Roman" w:cs="Times New Roman"/>
          <w:color w:val="000000" w:themeColor="text1"/>
          <w:sz w:val="24"/>
          <w:szCs w:val="24"/>
          <w:lang w:bidi="ar-DZ"/>
        </w:rPr>
        <w:t>Selanjutnya</w:t>
      </w:r>
      <w:proofErr w:type="spellEnd"/>
      <w:r w:rsidRPr="005F5BB8">
        <w:rPr>
          <w:rFonts w:ascii="Times New Roman" w:eastAsia="Times New Roman" w:hAnsi="Times New Roman" w:cs="Times New Roman"/>
          <w:color w:val="000000" w:themeColor="text1"/>
          <w:sz w:val="24"/>
          <w:szCs w:val="24"/>
          <w:lang w:bidi="ar-DZ"/>
        </w:rPr>
        <w:t xml:space="preserve"> di </w:t>
      </w:r>
      <w:proofErr w:type="spellStart"/>
      <w:r w:rsidRPr="005F5BB8">
        <w:rPr>
          <w:rFonts w:ascii="Times New Roman" w:eastAsia="Times New Roman" w:hAnsi="Times New Roman" w:cs="Times New Roman"/>
          <w:color w:val="000000" w:themeColor="text1"/>
          <w:sz w:val="24"/>
          <w:szCs w:val="24"/>
          <w:lang w:bidi="ar-DZ"/>
        </w:rPr>
        <w:t>dalam</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penyelenggaraan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kewenangan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tersebut</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dibentuk</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organisasi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perangkat</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daerah</w:t>
      </w:r>
      <w:proofErr w:type="spellEnd"/>
      <w:r w:rsidRPr="005F5BB8">
        <w:rPr>
          <w:rFonts w:ascii="Times New Roman" w:eastAsia="Times New Roman" w:hAnsi="Times New Roman" w:cs="Times New Roman"/>
          <w:color w:val="000000" w:themeColor="text1"/>
          <w:sz w:val="24"/>
          <w:szCs w:val="24"/>
          <w:lang w:bidi="ar-DZ"/>
        </w:rPr>
        <w:t xml:space="preserve"> pada </w:t>
      </w:r>
      <w:proofErr w:type="spellStart"/>
      <w:r w:rsidRPr="005F5BB8">
        <w:rPr>
          <w:rFonts w:ascii="Times New Roman" w:eastAsia="Times New Roman" w:hAnsi="Times New Roman" w:cs="Times New Roman"/>
          <w:color w:val="000000" w:themeColor="text1"/>
          <w:sz w:val="24"/>
          <w:szCs w:val="24"/>
          <w:lang w:bidi="ar-DZ"/>
        </w:rPr>
        <w:t>pemerintah</w:t>
      </w:r>
      <w:proofErr w:type="spellEnd"/>
      <w:r w:rsidRPr="005F5BB8">
        <w:rPr>
          <w:rFonts w:ascii="Times New Roman" w:eastAsia="Times New Roman" w:hAnsi="Times New Roman" w:cs="Times New Roman"/>
          <w:color w:val="000000" w:themeColor="text1"/>
          <w:sz w:val="24"/>
          <w:szCs w:val="24"/>
          <w:lang w:bidi="ar-DZ"/>
        </w:rPr>
        <w:t xml:space="preserve"> Kota Cirebon </w:t>
      </w:r>
      <w:proofErr w:type="spellStart"/>
      <w:r w:rsidRPr="005F5BB8">
        <w:rPr>
          <w:rFonts w:ascii="Times New Roman" w:eastAsia="Times New Roman" w:hAnsi="Times New Roman" w:cs="Times New Roman"/>
          <w:color w:val="000000" w:themeColor="text1"/>
          <w:sz w:val="24"/>
          <w:szCs w:val="24"/>
          <w:lang w:bidi="ar-DZ"/>
        </w:rPr>
        <w:t>sesuai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dengan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Peraturan</w:t>
      </w:r>
      <w:proofErr w:type="spellEnd"/>
      <w:r w:rsidRPr="005F5BB8">
        <w:rPr>
          <w:rFonts w:ascii="Times New Roman" w:eastAsia="Times New Roman" w:hAnsi="Times New Roman" w:cs="Times New Roman"/>
          <w:color w:val="000000" w:themeColor="text1"/>
          <w:sz w:val="24"/>
          <w:szCs w:val="24"/>
          <w:lang w:bidi="ar-DZ"/>
        </w:rPr>
        <w:t xml:space="preserve"> Daerah Kota Cirebon </w:t>
      </w:r>
      <w:proofErr w:type="spellStart"/>
      <w:r w:rsidRPr="005F5BB8">
        <w:rPr>
          <w:rFonts w:ascii="Times New Roman" w:eastAsia="Times New Roman" w:hAnsi="Times New Roman" w:cs="Times New Roman"/>
          <w:color w:val="000000" w:themeColor="text1"/>
          <w:sz w:val="24"/>
          <w:szCs w:val="24"/>
          <w:lang w:bidi="ar-DZ"/>
        </w:rPr>
        <w:t>Nomor</w:t>
      </w:r>
      <w:proofErr w:type="spellEnd"/>
      <w:r w:rsidRPr="005F5BB8">
        <w:rPr>
          <w:rFonts w:ascii="Times New Roman" w:eastAsia="Times New Roman" w:hAnsi="Times New Roman" w:cs="Times New Roman"/>
          <w:color w:val="000000" w:themeColor="text1"/>
          <w:sz w:val="24"/>
          <w:szCs w:val="24"/>
          <w:lang w:bidi="ar-DZ"/>
        </w:rPr>
        <w:t xml:space="preserve"> 06 </w:t>
      </w:r>
      <w:proofErr w:type="spellStart"/>
      <w:r w:rsidRPr="005F5BB8">
        <w:rPr>
          <w:rFonts w:ascii="Times New Roman" w:eastAsia="Times New Roman" w:hAnsi="Times New Roman" w:cs="Times New Roman"/>
          <w:color w:val="000000" w:themeColor="text1"/>
          <w:sz w:val="24"/>
          <w:szCs w:val="24"/>
          <w:lang w:bidi="ar-DZ"/>
        </w:rPr>
        <w:t>Tahun</w:t>
      </w:r>
      <w:proofErr w:type="spellEnd"/>
      <w:r w:rsidRPr="005F5BB8">
        <w:rPr>
          <w:rFonts w:ascii="Times New Roman" w:eastAsia="Times New Roman" w:hAnsi="Times New Roman" w:cs="Times New Roman"/>
          <w:color w:val="000000" w:themeColor="text1"/>
          <w:sz w:val="24"/>
          <w:szCs w:val="24"/>
          <w:lang w:bidi="ar-DZ"/>
        </w:rPr>
        <w:t xml:space="preserve"> 2001 </w:t>
      </w:r>
      <w:proofErr w:type="spellStart"/>
      <w:r w:rsidRPr="005F5BB8">
        <w:rPr>
          <w:rFonts w:ascii="Times New Roman" w:eastAsia="Times New Roman" w:hAnsi="Times New Roman" w:cs="Times New Roman"/>
          <w:color w:val="000000" w:themeColor="text1"/>
          <w:sz w:val="24"/>
          <w:szCs w:val="24"/>
          <w:lang w:bidi="ar-DZ"/>
        </w:rPr>
        <w:t>tentang</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Perubahan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Pertama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Atas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Peraturan</w:t>
      </w:r>
      <w:proofErr w:type="spellEnd"/>
      <w:r w:rsidRPr="005F5BB8">
        <w:rPr>
          <w:rFonts w:ascii="Times New Roman" w:eastAsia="Times New Roman" w:hAnsi="Times New Roman" w:cs="Times New Roman"/>
          <w:color w:val="000000" w:themeColor="text1"/>
          <w:sz w:val="24"/>
          <w:szCs w:val="24"/>
          <w:lang w:bidi="ar-DZ"/>
        </w:rPr>
        <w:t xml:space="preserve"> Daerah Kota Cirebon </w:t>
      </w:r>
      <w:proofErr w:type="spellStart"/>
      <w:r w:rsidRPr="005F5BB8">
        <w:rPr>
          <w:rFonts w:ascii="Times New Roman" w:eastAsia="Times New Roman" w:hAnsi="Times New Roman" w:cs="Times New Roman"/>
          <w:color w:val="000000" w:themeColor="text1"/>
          <w:sz w:val="24"/>
          <w:szCs w:val="24"/>
          <w:lang w:bidi="ar-DZ"/>
        </w:rPr>
        <w:t>Nomor</w:t>
      </w:r>
      <w:proofErr w:type="spellEnd"/>
      <w:r w:rsidRPr="005F5BB8">
        <w:rPr>
          <w:rFonts w:ascii="Times New Roman" w:eastAsia="Times New Roman" w:hAnsi="Times New Roman" w:cs="Times New Roman"/>
          <w:color w:val="000000" w:themeColor="text1"/>
          <w:sz w:val="24"/>
          <w:szCs w:val="24"/>
          <w:lang w:bidi="ar-DZ"/>
        </w:rPr>
        <w:t xml:space="preserve"> 05 </w:t>
      </w:r>
      <w:proofErr w:type="spellStart"/>
      <w:r w:rsidRPr="005F5BB8">
        <w:rPr>
          <w:rFonts w:ascii="Times New Roman" w:eastAsia="Times New Roman" w:hAnsi="Times New Roman" w:cs="Times New Roman"/>
          <w:color w:val="000000" w:themeColor="text1"/>
          <w:sz w:val="24"/>
          <w:szCs w:val="24"/>
          <w:lang w:bidi="ar-DZ"/>
        </w:rPr>
        <w:t>Tahun</w:t>
      </w:r>
      <w:proofErr w:type="spellEnd"/>
      <w:r w:rsidRPr="005F5BB8">
        <w:rPr>
          <w:rFonts w:ascii="Times New Roman" w:eastAsia="Times New Roman" w:hAnsi="Times New Roman" w:cs="Times New Roman"/>
          <w:color w:val="000000" w:themeColor="text1"/>
          <w:sz w:val="24"/>
          <w:szCs w:val="24"/>
          <w:lang w:bidi="ar-DZ"/>
        </w:rPr>
        <w:t xml:space="preserve"> 2000. </w:t>
      </w:r>
      <w:proofErr w:type="spellStart"/>
      <w:r w:rsidRPr="005F5BB8">
        <w:rPr>
          <w:rFonts w:ascii="Times New Roman" w:eastAsia="Times New Roman" w:hAnsi="Times New Roman" w:cs="Times New Roman"/>
          <w:color w:val="000000" w:themeColor="text1"/>
          <w:sz w:val="24"/>
          <w:szCs w:val="24"/>
          <w:lang w:bidi="ar-DZ"/>
        </w:rPr>
        <w:t>Untuk</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meyelenggarakan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kewenangan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dibidang</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teknis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dibentuk</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organisasi</w:t>
      </w:r>
      <w:proofErr w:type="spellEnd"/>
      <w:r w:rsidRPr="005F5BB8">
        <w:rPr>
          <w:rFonts w:ascii="Times New Roman" w:eastAsia="Times New Roman" w:hAnsi="Times New Roman" w:cs="Times New Roman"/>
          <w:color w:val="000000" w:themeColor="text1"/>
          <w:sz w:val="24"/>
          <w:szCs w:val="24"/>
          <w:lang w:bidi="ar-DZ"/>
        </w:rPr>
        <w:t xml:space="preserve"> tata </w:t>
      </w:r>
      <w:proofErr w:type="spellStart"/>
      <w:r w:rsidRPr="005F5BB8">
        <w:rPr>
          <w:rFonts w:ascii="Times New Roman" w:eastAsia="Times New Roman" w:hAnsi="Times New Roman" w:cs="Times New Roman"/>
          <w:color w:val="000000" w:themeColor="text1"/>
          <w:sz w:val="24"/>
          <w:szCs w:val="24"/>
          <w:lang w:bidi="ar-DZ"/>
        </w:rPr>
        <w:t>kerja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Kota Cirebon yang </w:t>
      </w:r>
      <w:proofErr w:type="spellStart"/>
      <w:r w:rsidRPr="005F5BB8">
        <w:rPr>
          <w:rFonts w:ascii="Times New Roman" w:eastAsia="Times New Roman" w:hAnsi="Times New Roman" w:cs="Times New Roman"/>
          <w:color w:val="000000" w:themeColor="text1"/>
          <w:sz w:val="24"/>
          <w:szCs w:val="24"/>
          <w:lang w:bidi="ar-DZ"/>
        </w:rPr>
        <w:t>ditetapkan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dengan</w:t>
      </w:r>
      <w:proofErr w:type="spellEnd"/>
      <w:r w:rsidRPr="005F5BB8">
        <w:rPr>
          <w:rFonts w:ascii="Times New Roman" w:eastAsia="Times New Roman" w:hAnsi="Times New Roman" w:cs="Times New Roman"/>
          <w:color w:val="000000" w:themeColor="text1"/>
          <w:sz w:val="24"/>
          <w:szCs w:val="24"/>
          <w:lang w:bidi="ar-DZ"/>
        </w:rPr>
        <w:t xml:space="preserve"> Keputusan </w:t>
      </w:r>
      <w:proofErr w:type="spellStart"/>
      <w:r w:rsidRPr="005F5BB8">
        <w:rPr>
          <w:rFonts w:ascii="Times New Roman" w:eastAsia="Times New Roman" w:hAnsi="Times New Roman" w:cs="Times New Roman"/>
          <w:color w:val="000000" w:themeColor="text1"/>
          <w:sz w:val="24"/>
          <w:szCs w:val="24"/>
          <w:lang w:bidi="ar-DZ"/>
        </w:rPr>
        <w:t>Walikota</w:t>
      </w:r>
      <w:proofErr w:type="spellEnd"/>
      <w:r w:rsidRPr="005F5BB8">
        <w:rPr>
          <w:rFonts w:ascii="Times New Roman" w:eastAsia="Times New Roman" w:hAnsi="Times New Roman" w:cs="Times New Roman"/>
          <w:color w:val="000000" w:themeColor="text1"/>
          <w:sz w:val="24"/>
          <w:szCs w:val="24"/>
          <w:lang w:bidi="ar-DZ"/>
        </w:rPr>
        <w:t xml:space="preserve"> Cirebon </w:t>
      </w:r>
      <w:proofErr w:type="spellStart"/>
      <w:r w:rsidRPr="005F5BB8">
        <w:rPr>
          <w:rFonts w:ascii="Times New Roman" w:eastAsia="Times New Roman" w:hAnsi="Times New Roman" w:cs="Times New Roman"/>
          <w:color w:val="000000" w:themeColor="text1"/>
          <w:sz w:val="24"/>
          <w:szCs w:val="24"/>
          <w:lang w:bidi="ar-DZ"/>
        </w:rPr>
        <w:t>Nomor</w:t>
      </w:r>
      <w:proofErr w:type="spellEnd"/>
      <w:r w:rsidRPr="005F5BB8">
        <w:rPr>
          <w:rFonts w:ascii="Times New Roman" w:eastAsia="Times New Roman" w:hAnsi="Times New Roman" w:cs="Times New Roman"/>
          <w:color w:val="000000" w:themeColor="text1"/>
          <w:sz w:val="24"/>
          <w:szCs w:val="24"/>
          <w:lang w:bidi="ar-DZ"/>
        </w:rPr>
        <w:t xml:space="preserve"> 36 </w:t>
      </w:r>
      <w:proofErr w:type="spellStart"/>
      <w:r w:rsidRPr="005F5BB8">
        <w:rPr>
          <w:rFonts w:ascii="Times New Roman" w:eastAsia="Times New Roman" w:hAnsi="Times New Roman" w:cs="Times New Roman"/>
          <w:color w:val="000000" w:themeColor="text1"/>
          <w:sz w:val="24"/>
          <w:szCs w:val="24"/>
          <w:lang w:bidi="ar-DZ"/>
        </w:rPr>
        <w:t>Tahun</w:t>
      </w:r>
      <w:proofErr w:type="spellEnd"/>
      <w:r w:rsidRPr="005F5BB8">
        <w:rPr>
          <w:rFonts w:ascii="Times New Roman" w:eastAsia="Times New Roman" w:hAnsi="Times New Roman" w:cs="Times New Roman"/>
          <w:color w:val="000000" w:themeColor="text1"/>
          <w:sz w:val="24"/>
          <w:szCs w:val="24"/>
          <w:lang w:bidi="ar-DZ"/>
        </w:rPr>
        <w:t xml:space="preserve"> 2001.</w:t>
      </w:r>
    </w:p>
    <w:p w:rsidR="00F30147" w:rsidRPr="005F5BB8" w:rsidRDefault="00F30147" w:rsidP="00F30147">
      <w:pPr>
        <w:spacing w:after="0" w:line="480" w:lineRule="auto"/>
        <w:ind w:left="720"/>
        <w:contextualSpacing/>
        <w:jc w:val="both"/>
        <w:rPr>
          <w:rFonts w:ascii="Times New Roman" w:eastAsia="Times New Roman" w:hAnsi="Times New Roman" w:cs="Times New Roman"/>
          <w:color w:val="000000" w:themeColor="text1"/>
          <w:sz w:val="24"/>
          <w:szCs w:val="24"/>
          <w:lang w:bidi="ar-DZ"/>
        </w:rPr>
      </w:pPr>
      <w:r w:rsidRPr="005F5BB8">
        <w:rPr>
          <w:rFonts w:ascii="Times New Roman" w:eastAsia="Times New Roman" w:hAnsi="Times New Roman" w:cs="Times New Roman"/>
          <w:color w:val="000000" w:themeColor="text1"/>
          <w:sz w:val="24"/>
          <w:szCs w:val="24"/>
          <w:lang w:bidi="ar-DZ"/>
        </w:rPr>
        <w:tab/>
      </w:r>
      <w:proofErr w:type="spellStart"/>
      <w:r w:rsidRPr="005F5BB8">
        <w:rPr>
          <w:rFonts w:ascii="Times New Roman" w:eastAsia="Times New Roman" w:hAnsi="Times New Roman" w:cs="Times New Roman"/>
          <w:color w:val="000000" w:themeColor="text1"/>
          <w:sz w:val="24"/>
          <w:szCs w:val="24"/>
          <w:lang w:bidi="ar-DZ"/>
        </w:rPr>
        <w:t>Pergeseran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sistem</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masyarakat</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akibat</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adanya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reformasi</w:t>
      </w:r>
      <w:proofErr w:type="spellEnd"/>
      <w:r w:rsidRPr="005F5BB8">
        <w:rPr>
          <w:rFonts w:ascii="Times New Roman" w:eastAsia="Times New Roman" w:hAnsi="Times New Roman" w:cs="Times New Roman"/>
          <w:color w:val="000000" w:themeColor="text1"/>
          <w:sz w:val="24"/>
          <w:szCs w:val="24"/>
          <w:lang w:bidi="ar-DZ"/>
        </w:rPr>
        <w:t xml:space="preserve"> yang </w:t>
      </w:r>
      <w:proofErr w:type="spellStart"/>
      <w:r w:rsidRPr="005F5BB8">
        <w:rPr>
          <w:rFonts w:ascii="Times New Roman" w:eastAsia="Times New Roman" w:hAnsi="Times New Roman" w:cs="Times New Roman"/>
          <w:color w:val="000000" w:themeColor="text1"/>
          <w:sz w:val="24"/>
          <w:szCs w:val="24"/>
          <w:lang w:bidi="ar-DZ"/>
        </w:rPr>
        <w:t>menuntut</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demokrasi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supremasi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hukum</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penegakan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hak</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asasi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manusia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untuk</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seluruh</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penyelenggaraan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pemerintahan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maka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dituntut</w:t>
      </w:r>
      <w:proofErr w:type="spellEnd"/>
      <w:r w:rsidRPr="005F5BB8">
        <w:rPr>
          <w:rFonts w:ascii="Times New Roman" w:eastAsia="Times New Roman" w:hAnsi="Times New Roman" w:cs="Times New Roman"/>
          <w:color w:val="000000" w:themeColor="text1"/>
          <w:sz w:val="24"/>
          <w:szCs w:val="24"/>
          <w:lang w:bidi="ar-DZ"/>
        </w:rPr>
        <w:t xml:space="preserve"> pula </w:t>
      </w:r>
      <w:proofErr w:type="spellStart"/>
      <w:r w:rsidRPr="005F5BB8">
        <w:rPr>
          <w:rFonts w:ascii="Times New Roman" w:eastAsia="Times New Roman" w:hAnsi="Times New Roman" w:cs="Times New Roman"/>
          <w:color w:val="000000" w:themeColor="text1"/>
          <w:sz w:val="24"/>
          <w:szCs w:val="24"/>
          <w:lang w:bidi="ar-DZ"/>
        </w:rPr>
        <w:t>penyelenggaraan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pemerintahan</w:t>
      </w:r>
      <w:proofErr w:type="spellEnd"/>
      <w:r w:rsidRPr="005F5BB8">
        <w:rPr>
          <w:rFonts w:ascii="Times New Roman" w:eastAsia="Times New Roman" w:hAnsi="Times New Roman" w:cs="Times New Roman"/>
          <w:color w:val="000000" w:themeColor="text1"/>
          <w:sz w:val="24"/>
          <w:szCs w:val="24"/>
          <w:lang w:bidi="ar-DZ"/>
        </w:rPr>
        <w:t xml:space="preserve"> yang </w:t>
      </w:r>
      <w:proofErr w:type="spellStart"/>
      <w:r w:rsidRPr="005F5BB8">
        <w:rPr>
          <w:rFonts w:ascii="Times New Roman" w:eastAsia="Times New Roman" w:hAnsi="Times New Roman" w:cs="Times New Roman"/>
          <w:color w:val="000000" w:themeColor="text1"/>
          <w:sz w:val="24"/>
          <w:szCs w:val="24"/>
          <w:lang w:bidi="ar-DZ"/>
        </w:rPr>
        <w:t>bersih</w:t>
      </w:r>
      <w:proofErr w:type="spellEnd"/>
      <w:r w:rsidRPr="005F5BB8">
        <w:rPr>
          <w:rFonts w:ascii="Times New Roman" w:eastAsia="Times New Roman" w:hAnsi="Times New Roman" w:cs="Times New Roman"/>
          <w:color w:val="000000" w:themeColor="text1"/>
          <w:sz w:val="24"/>
          <w:szCs w:val="24"/>
          <w:lang w:bidi="ar-DZ"/>
        </w:rPr>
        <w:t xml:space="preserve"> (good governance) dan </w:t>
      </w:r>
      <w:proofErr w:type="spellStart"/>
      <w:r w:rsidRPr="005F5BB8">
        <w:rPr>
          <w:rFonts w:ascii="Times New Roman" w:eastAsia="Times New Roman" w:hAnsi="Times New Roman" w:cs="Times New Roman"/>
          <w:color w:val="000000" w:themeColor="text1"/>
          <w:sz w:val="24"/>
          <w:szCs w:val="24"/>
          <w:lang w:bidi="ar-DZ"/>
        </w:rPr>
        <w:t>memberikan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pelayanan</w:t>
      </w:r>
      <w:proofErr w:type="spellEnd"/>
      <w:r w:rsidRPr="005F5BB8">
        <w:rPr>
          <w:rFonts w:ascii="Times New Roman" w:eastAsia="Times New Roman" w:hAnsi="Times New Roman" w:cs="Times New Roman"/>
          <w:color w:val="000000" w:themeColor="text1"/>
          <w:sz w:val="24"/>
          <w:szCs w:val="24"/>
          <w:lang w:bidi="ar-DZ"/>
        </w:rPr>
        <w:t xml:space="preserve"> yang </w:t>
      </w:r>
      <w:proofErr w:type="spellStart"/>
      <w:r w:rsidRPr="005F5BB8">
        <w:rPr>
          <w:rFonts w:ascii="Times New Roman" w:eastAsia="Times New Roman" w:hAnsi="Times New Roman" w:cs="Times New Roman"/>
          <w:color w:val="000000" w:themeColor="text1"/>
          <w:sz w:val="24"/>
          <w:szCs w:val="24"/>
          <w:lang w:bidi="ar-DZ"/>
        </w:rPr>
        <w:t>sebaik-baiknya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kepada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masyarakat</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Sejalan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lastRenderedPageBreak/>
        <w:t>dengan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itu</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tentunya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penyelenggaraan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harus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memberikan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pelayanan</w:t>
      </w:r>
      <w:proofErr w:type="spellEnd"/>
      <w:r w:rsidRPr="005F5BB8">
        <w:rPr>
          <w:rFonts w:ascii="Times New Roman" w:eastAsia="Times New Roman" w:hAnsi="Times New Roman" w:cs="Times New Roman"/>
          <w:color w:val="000000" w:themeColor="text1"/>
          <w:sz w:val="24"/>
          <w:szCs w:val="24"/>
          <w:lang w:bidi="ar-DZ"/>
        </w:rPr>
        <w:t xml:space="preserve"> prima </w:t>
      </w:r>
      <w:proofErr w:type="spellStart"/>
      <w:r w:rsidRPr="005F5BB8">
        <w:rPr>
          <w:rFonts w:ascii="Times New Roman" w:eastAsia="Times New Roman" w:hAnsi="Times New Roman" w:cs="Times New Roman"/>
          <w:color w:val="000000" w:themeColor="text1"/>
          <w:sz w:val="24"/>
          <w:szCs w:val="24"/>
          <w:lang w:bidi="ar-DZ"/>
        </w:rPr>
        <w:t>kepada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masyarakat</w:t>
      </w:r>
      <w:proofErr w:type="spellEnd"/>
      <w:r w:rsidRPr="005F5BB8">
        <w:rPr>
          <w:rFonts w:ascii="Times New Roman" w:eastAsia="Times New Roman" w:hAnsi="Times New Roman" w:cs="Times New Roman"/>
          <w:color w:val="000000" w:themeColor="text1"/>
          <w:sz w:val="24"/>
          <w:szCs w:val="24"/>
          <w:lang w:bidi="ar-DZ"/>
        </w:rPr>
        <w:t xml:space="preserve">. </w:t>
      </w:r>
    </w:p>
    <w:p w:rsidR="00F30147" w:rsidRPr="005F5BB8" w:rsidRDefault="00F30147" w:rsidP="00F30147">
      <w:pPr>
        <w:spacing w:after="0" w:line="480" w:lineRule="auto"/>
        <w:ind w:left="720"/>
        <w:contextualSpacing/>
        <w:jc w:val="both"/>
        <w:rPr>
          <w:rFonts w:ascii="Times New Roman" w:eastAsia="Times New Roman" w:hAnsi="Times New Roman" w:cs="Times New Roman"/>
          <w:color w:val="000000" w:themeColor="text1"/>
          <w:sz w:val="24"/>
          <w:szCs w:val="24"/>
          <w:lang w:bidi="ar-DZ"/>
        </w:rPr>
      </w:pPr>
      <w:r w:rsidRPr="005F5BB8">
        <w:rPr>
          <w:rFonts w:ascii="Times New Roman" w:eastAsia="Times New Roman" w:hAnsi="Times New Roman" w:cs="Times New Roman"/>
          <w:color w:val="000000" w:themeColor="text1"/>
          <w:sz w:val="24"/>
          <w:szCs w:val="24"/>
          <w:lang w:bidi="ar-DZ"/>
        </w:rPr>
        <w:tab/>
      </w:r>
      <w:proofErr w:type="spellStart"/>
      <w:r w:rsidRPr="005F5BB8">
        <w:rPr>
          <w:rFonts w:ascii="Times New Roman" w:eastAsia="Times New Roman" w:hAnsi="Times New Roman" w:cs="Times New Roman"/>
          <w:color w:val="000000" w:themeColor="text1"/>
          <w:sz w:val="24"/>
          <w:szCs w:val="24"/>
          <w:lang w:bidi="ar-DZ"/>
        </w:rPr>
        <w:t>Untuk</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mencapai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hal</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tersebut</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memberikan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gambaran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kinerja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Dinas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Informatika</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Komunikasi</w:t>
      </w:r>
      <w:proofErr w:type="spellEnd"/>
      <w:r w:rsidRPr="005F5BB8">
        <w:rPr>
          <w:rFonts w:ascii="Times New Roman" w:eastAsia="Times New Roman" w:hAnsi="Times New Roman" w:cs="Times New Roman"/>
          <w:color w:val="000000" w:themeColor="text1"/>
          <w:sz w:val="24"/>
          <w:szCs w:val="24"/>
          <w:lang w:bidi="ar-DZ"/>
        </w:rPr>
        <w:t xml:space="preserve"> Kota Cirebon, </w:t>
      </w:r>
      <w:proofErr w:type="spellStart"/>
      <w:r w:rsidRPr="005F5BB8">
        <w:rPr>
          <w:rFonts w:ascii="Times New Roman" w:eastAsia="Times New Roman" w:hAnsi="Times New Roman" w:cs="Times New Roman"/>
          <w:color w:val="000000" w:themeColor="text1"/>
          <w:sz w:val="24"/>
          <w:szCs w:val="24"/>
          <w:lang w:bidi="ar-DZ"/>
        </w:rPr>
        <w:t>tentunya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perlu</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disusun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suatu</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buku</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profil</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Dinas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Informatika</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Komunikasi</w:t>
      </w:r>
      <w:proofErr w:type="spellEnd"/>
      <w:r w:rsidRPr="005F5BB8">
        <w:rPr>
          <w:rFonts w:ascii="Times New Roman" w:eastAsia="Times New Roman" w:hAnsi="Times New Roman" w:cs="Times New Roman"/>
          <w:color w:val="000000" w:themeColor="text1"/>
          <w:sz w:val="24"/>
          <w:szCs w:val="24"/>
          <w:lang w:bidi="ar-DZ"/>
        </w:rPr>
        <w:t xml:space="preserve"> Kota Cirebon, </w:t>
      </w:r>
      <w:proofErr w:type="spellStart"/>
      <w:r w:rsidRPr="005F5BB8">
        <w:rPr>
          <w:rFonts w:ascii="Times New Roman" w:eastAsia="Times New Roman" w:hAnsi="Times New Roman" w:cs="Times New Roman"/>
          <w:color w:val="000000" w:themeColor="text1"/>
          <w:sz w:val="24"/>
          <w:szCs w:val="24"/>
          <w:lang w:bidi="ar-DZ"/>
        </w:rPr>
        <w:t>sebagai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gambaran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tentang</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pedoman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umum</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arahan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dalam</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penyelenggaraan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pengelolaan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pembangunan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serta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pelaksanaan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pelayanan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kepada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masyarakat</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Selama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kurun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waktu</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tiga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puluh</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dua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tahun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pelaksanaan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pembangunan</w:t>
      </w:r>
      <w:proofErr w:type="spellEnd"/>
      <w:r w:rsidRPr="005F5BB8">
        <w:rPr>
          <w:rFonts w:ascii="Times New Roman" w:eastAsia="Times New Roman" w:hAnsi="Times New Roman" w:cs="Times New Roman"/>
          <w:color w:val="000000" w:themeColor="text1"/>
          <w:sz w:val="24"/>
          <w:szCs w:val="24"/>
          <w:lang w:bidi="ar-DZ"/>
        </w:rPr>
        <w:t xml:space="preserve"> di </w:t>
      </w:r>
      <w:proofErr w:type="spellStart"/>
      <w:r w:rsidRPr="005F5BB8">
        <w:rPr>
          <w:rFonts w:ascii="Times New Roman" w:eastAsia="Times New Roman" w:hAnsi="Times New Roman" w:cs="Times New Roman"/>
          <w:color w:val="000000" w:themeColor="text1"/>
          <w:sz w:val="24"/>
          <w:szCs w:val="24"/>
          <w:lang w:bidi="ar-DZ"/>
        </w:rPr>
        <w:t>bidang</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bertumpu</w:t>
      </w:r>
      <w:proofErr w:type="spellEnd"/>
      <w:r w:rsidRPr="005F5BB8">
        <w:rPr>
          <w:rFonts w:ascii="Times New Roman" w:eastAsia="Times New Roman" w:hAnsi="Times New Roman" w:cs="Times New Roman"/>
          <w:color w:val="000000" w:themeColor="text1"/>
          <w:sz w:val="24"/>
          <w:szCs w:val="24"/>
          <w:lang w:bidi="ar-DZ"/>
        </w:rPr>
        <w:t xml:space="preserve"> pada </w:t>
      </w:r>
      <w:proofErr w:type="spellStart"/>
      <w:r w:rsidRPr="005F5BB8">
        <w:rPr>
          <w:rFonts w:ascii="Times New Roman" w:eastAsia="Times New Roman" w:hAnsi="Times New Roman" w:cs="Times New Roman"/>
          <w:color w:val="000000" w:themeColor="text1"/>
          <w:sz w:val="24"/>
          <w:szCs w:val="24"/>
          <w:lang w:bidi="ar-DZ"/>
        </w:rPr>
        <w:t>kebijaksanaan</w:t>
      </w:r>
      <w:proofErr w:type="spellEnd"/>
      <w:r w:rsidRPr="005F5BB8">
        <w:rPr>
          <w:rFonts w:ascii="Times New Roman" w:eastAsia="Times New Roman" w:hAnsi="Times New Roman" w:cs="Times New Roman"/>
          <w:color w:val="000000" w:themeColor="text1"/>
          <w:sz w:val="24"/>
          <w:szCs w:val="24"/>
          <w:lang w:bidi="ar-DZ"/>
        </w:rPr>
        <w:t xml:space="preserve"> yang </w:t>
      </w:r>
      <w:proofErr w:type="spellStart"/>
      <w:r w:rsidRPr="005F5BB8">
        <w:rPr>
          <w:rFonts w:ascii="Times New Roman" w:eastAsia="Times New Roman" w:hAnsi="Times New Roman" w:cs="Times New Roman"/>
          <w:color w:val="000000" w:themeColor="text1"/>
          <w:sz w:val="24"/>
          <w:szCs w:val="24"/>
          <w:lang w:bidi="ar-DZ"/>
        </w:rPr>
        <w:t>kurang</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memberikan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peluang</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bagi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daerah</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untuk</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berkembangnya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inisiatif</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tanggung</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jawab</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masyarakat</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terhadap</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pembangunan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w:t>
      </w:r>
    </w:p>
    <w:p w:rsidR="00F30147" w:rsidRPr="005F5BB8" w:rsidRDefault="00F30147" w:rsidP="00F30147">
      <w:pPr>
        <w:spacing w:after="0" w:line="480" w:lineRule="auto"/>
        <w:ind w:left="720"/>
        <w:contextualSpacing/>
        <w:jc w:val="both"/>
        <w:rPr>
          <w:rFonts w:ascii="Times New Roman" w:eastAsia="Times New Roman" w:hAnsi="Times New Roman" w:cs="Times New Roman"/>
          <w:color w:val="000000" w:themeColor="text1"/>
          <w:sz w:val="24"/>
          <w:szCs w:val="24"/>
          <w:lang w:bidi="ar-DZ"/>
        </w:rPr>
      </w:pPr>
      <w:r w:rsidRPr="005F5BB8">
        <w:rPr>
          <w:rFonts w:ascii="Times New Roman" w:eastAsia="Times New Roman" w:hAnsi="Times New Roman" w:cs="Times New Roman"/>
          <w:color w:val="000000" w:themeColor="text1"/>
          <w:sz w:val="24"/>
          <w:szCs w:val="24"/>
          <w:lang w:bidi="ar-DZ"/>
        </w:rPr>
        <w:tab/>
        <w:t xml:space="preserve">Hal </w:t>
      </w:r>
      <w:proofErr w:type="spellStart"/>
      <w:r w:rsidRPr="005F5BB8">
        <w:rPr>
          <w:rFonts w:ascii="Times New Roman" w:eastAsia="Times New Roman" w:hAnsi="Times New Roman" w:cs="Times New Roman"/>
          <w:color w:val="000000" w:themeColor="text1"/>
          <w:sz w:val="24"/>
          <w:szCs w:val="24"/>
          <w:lang w:bidi="ar-DZ"/>
        </w:rPr>
        <w:t>ini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ditunjukkan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dalam</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menetapkan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kebijaksanaan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pusat</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lebih</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tertumpu</w:t>
      </w:r>
      <w:proofErr w:type="spellEnd"/>
      <w:r w:rsidRPr="005F5BB8">
        <w:rPr>
          <w:rFonts w:ascii="Times New Roman" w:eastAsia="Times New Roman" w:hAnsi="Times New Roman" w:cs="Times New Roman"/>
          <w:color w:val="000000" w:themeColor="text1"/>
          <w:sz w:val="24"/>
          <w:szCs w:val="24"/>
          <w:lang w:bidi="ar-DZ"/>
        </w:rPr>
        <w:t xml:space="preserve"> pada </w:t>
      </w:r>
      <w:proofErr w:type="spellStart"/>
      <w:r w:rsidRPr="005F5BB8">
        <w:rPr>
          <w:rFonts w:ascii="Times New Roman" w:eastAsia="Times New Roman" w:hAnsi="Times New Roman" w:cs="Times New Roman"/>
          <w:color w:val="000000" w:themeColor="text1"/>
          <w:sz w:val="24"/>
          <w:szCs w:val="24"/>
          <w:lang w:bidi="ar-DZ"/>
        </w:rPr>
        <w:t>pembangunan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yang </w:t>
      </w:r>
      <w:proofErr w:type="spellStart"/>
      <w:r w:rsidRPr="005F5BB8">
        <w:rPr>
          <w:rFonts w:ascii="Times New Roman" w:eastAsia="Times New Roman" w:hAnsi="Times New Roman" w:cs="Times New Roman"/>
          <w:color w:val="000000" w:themeColor="text1"/>
          <w:sz w:val="24"/>
          <w:szCs w:val="24"/>
          <w:lang w:bidi="ar-DZ"/>
        </w:rPr>
        <w:t>sentralistik</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sehingga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memyebabkan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ketergantungan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masyarakat</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daerah</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terhadap</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pusat</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dalam</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memprakarsai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pembangunan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perhubungannya</w:t>
      </w:r>
      <w:proofErr w:type="spellEnd"/>
      <w:r w:rsidRPr="005F5BB8">
        <w:rPr>
          <w:rFonts w:ascii="Times New Roman" w:eastAsia="Times New Roman" w:hAnsi="Times New Roman" w:cs="Times New Roman"/>
          <w:color w:val="000000" w:themeColor="text1"/>
          <w:sz w:val="24"/>
          <w:szCs w:val="24"/>
          <w:lang w:bidi="ar-DZ"/>
        </w:rPr>
        <w:t>.</w:t>
      </w:r>
    </w:p>
    <w:p w:rsidR="00F30147" w:rsidRPr="005F5BB8" w:rsidRDefault="00F30147" w:rsidP="00F30147">
      <w:pPr>
        <w:spacing w:after="0" w:line="480" w:lineRule="auto"/>
        <w:ind w:left="720"/>
        <w:contextualSpacing/>
        <w:jc w:val="both"/>
        <w:rPr>
          <w:rFonts w:ascii="Times New Roman" w:eastAsia="Times New Roman" w:hAnsi="Times New Roman" w:cs="Times New Roman"/>
          <w:color w:val="000000" w:themeColor="text1"/>
          <w:sz w:val="24"/>
          <w:szCs w:val="24"/>
          <w:lang w:bidi="ar-DZ"/>
        </w:rPr>
      </w:pPr>
      <w:r w:rsidRPr="005F5BB8">
        <w:rPr>
          <w:rFonts w:ascii="Times New Roman" w:eastAsia="Times New Roman" w:hAnsi="Times New Roman" w:cs="Times New Roman"/>
          <w:color w:val="000000" w:themeColor="text1"/>
          <w:sz w:val="24"/>
          <w:szCs w:val="24"/>
          <w:lang w:bidi="ar-DZ"/>
        </w:rPr>
        <w:tab/>
      </w:r>
      <w:proofErr w:type="spellStart"/>
      <w:r w:rsidRPr="005F5BB8">
        <w:rPr>
          <w:rFonts w:ascii="Times New Roman" w:eastAsia="Times New Roman" w:hAnsi="Times New Roman" w:cs="Times New Roman"/>
          <w:color w:val="000000" w:themeColor="text1"/>
          <w:sz w:val="24"/>
          <w:szCs w:val="24"/>
          <w:lang w:bidi="ar-DZ"/>
        </w:rPr>
        <w:t>Reorientasi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pembangunan</w:t>
      </w:r>
      <w:proofErr w:type="spellEnd"/>
      <w:r w:rsidRPr="005F5BB8">
        <w:rPr>
          <w:rFonts w:ascii="Times New Roman" w:eastAsia="Times New Roman" w:hAnsi="Times New Roman" w:cs="Times New Roman"/>
          <w:color w:val="000000" w:themeColor="text1"/>
          <w:sz w:val="24"/>
          <w:szCs w:val="24"/>
          <w:lang w:bidi="ar-DZ"/>
        </w:rPr>
        <w:t xml:space="preserve"> masa </w:t>
      </w:r>
      <w:proofErr w:type="spellStart"/>
      <w:r w:rsidRPr="005F5BB8">
        <w:rPr>
          <w:rFonts w:ascii="Times New Roman" w:eastAsia="Times New Roman" w:hAnsi="Times New Roman" w:cs="Times New Roman"/>
          <w:color w:val="000000" w:themeColor="text1"/>
          <w:sz w:val="24"/>
          <w:szCs w:val="24"/>
          <w:lang w:bidi="ar-DZ"/>
        </w:rPr>
        <w:t>reformasi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perlu</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dilakukan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dalam</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menyiasati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tuntutan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perubahan</w:t>
      </w:r>
      <w:proofErr w:type="spellEnd"/>
      <w:r w:rsidRPr="005F5BB8">
        <w:rPr>
          <w:rFonts w:ascii="Times New Roman" w:eastAsia="Times New Roman" w:hAnsi="Times New Roman" w:cs="Times New Roman"/>
          <w:color w:val="000000" w:themeColor="text1"/>
          <w:sz w:val="24"/>
          <w:szCs w:val="24"/>
          <w:lang w:bidi="ar-DZ"/>
        </w:rPr>
        <w:t xml:space="preserve"> yang </w:t>
      </w:r>
      <w:proofErr w:type="spellStart"/>
      <w:r w:rsidRPr="005F5BB8">
        <w:rPr>
          <w:rFonts w:ascii="Times New Roman" w:eastAsia="Times New Roman" w:hAnsi="Times New Roman" w:cs="Times New Roman"/>
          <w:color w:val="000000" w:themeColor="text1"/>
          <w:sz w:val="24"/>
          <w:szCs w:val="24"/>
          <w:lang w:bidi="ar-DZ"/>
        </w:rPr>
        <w:t>harus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memposisikan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potensi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diluar</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instansi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Dinas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sebagai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pelaku</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penentu</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kebijakan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pembangunan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di </w:t>
      </w:r>
      <w:proofErr w:type="spellStart"/>
      <w:r w:rsidRPr="005F5BB8">
        <w:rPr>
          <w:rFonts w:ascii="Times New Roman" w:eastAsia="Times New Roman" w:hAnsi="Times New Roman" w:cs="Times New Roman"/>
          <w:color w:val="000000" w:themeColor="text1"/>
          <w:sz w:val="24"/>
          <w:szCs w:val="24"/>
          <w:lang w:bidi="ar-DZ"/>
        </w:rPr>
        <w:t>kota</w:t>
      </w:r>
      <w:proofErr w:type="spellEnd"/>
      <w:r w:rsidRPr="005F5BB8">
        <w:rPr>
          <w:rFonts w:ascii="Times New Roman" w:eastAsia="Times New Roman" w:hAnsi="Times New Roman" w:cs="Times New Roman"/>
          <w:color w:val="000000" w:themeColor="text1"/>
          <w:sz w:val="24"/>
          <w:szCs w:val="24"/>
          <w:lang w:bidi="ar-DZ"/>
        </w:rPr>
        <w:t xml:space="preserve"> Cirebon. </w:t>
      </w:r>
      <w:proofErr w:type="spellStart"/>
      <w:r w:rsidRPr="005F5BB8">
        <w:rPr>
          <w:rFonts w:ascii="Times New Roman" w:eastAsia="Times New Roman" w:hAnsi="Times New Roman" w:cs="Times New Roman"/>
          <w:color w:val="000000" w:themeColor="text1"/>
          <w:sz w:val="24"/>
          <w:szCs w:val="24"/>
          <w:lang w:bidi="ar-DZ"/>
        </w:rPr>
        <w:t>Untuk</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itu</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berbagai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unjuk</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kerja</w:t>
      </w:r>
      <w:proofErr w:type="spellEnd"/>
      <w:r w:rsidRPr="005F5BB8">
        <w:rPr>
          <w:rFonts w:ascii="Times New Roman" w:eastAsia="Times New Roman" w:hAnsi="Times New Roman" w:cs="Times New Roman"/>
          <w:color w:val="000000" w:themeColor="text1"/>
          <w:sz w:val="24"/>
          <w:szCs w:val="24"/>
          <w:lang w:bidi="ar-DZ"/>
        </w:rPr>
        <w:t xml:space="preserve"> yang </w:t>
      </w:r>
      <w:proofErr w:type="spellStart"/>
      <w:r w:rsidRPr="005F5BB8">
        <w:rPr>
          <w:rFonts w:ascii="Times New Roman" w:eastAsia="Times New Roman" w:hAnsi="Times New Roman" w:cs="Times New Roman"/>
          <w:color w:val="000000" w:themeColor="text1"/>
          <w:sz w:val="24"/>
          <w:szCs w:val="24"/>
          <w:lang w:bidi="ar-DZ"/>
        </w:rPr>
        <w:t>menyangkut</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beberapa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bidang</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pembangunan</w:t>
      </w:r>
      <w:proofErr w:type="spellEnd"/>
      <w:r w:rsidRPr="005F5BB8">
        <w:rPr>
          <w:rFonts w:ascii="Times New Roman" w:eastAsia="Times New Roman" w:hAnsi="Times New Roman" w:cs="Times New Roman"/>
          <w:color w:val="000000" w:themeColor="text1"/>
          <w:sz w:val="24"/>
          <w:szCs w:val="24"/>
          <w:lang w:bidi="ar-DZ"/>
        </w:rPr>
        <w:t xml:space="preserve"> yang </w:t>
      </w:r>
      <w:proofErr w:type="spellStart"/>
      <w:r w:rsidRPr="005F5BB8">
        <w:rPr>
          <w:rFonts w:ascii="Times New Roman" w:eastAsia="Times New Roman" w:hAnsi="Times New Roman" w:cs="Times New Roman"/>
          <w:color w:val="000000" w:themeColor="text1"/>
          <w:sz w:val="24"/>
          <w:szCs w:val="24"/>
          <w:lang w:bidi="ar-DZ"/>
        </w:rPr>
        <w:t>tidak</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menggembirakan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perlu</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dijadikan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cermin</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bahan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kajian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penataan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kembali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kebijaksanaan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pembangunan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daerah</w:t>
      </w:r>
      <w:proofErr w:type="spellEnd"/>
      <w:r w:rsidRPr="005F5BB8">
        <w:rPr>
          <w:rFonts w:ascii="Times New Roman" w:eastAsia="Times New Roman" w:hAnsi="Times New Roman" w:cs="Times New Roman"/>
          <w:color w:val="000000" w:themeColor="text1"/>
          <w:sz w:val="24"/>
          <w:szCs w:val="24"/>
          <w:lang w:bidi="ar-DZ"/>
        </w:rPr>
        <w:t xml:space="preserve"> di Kota Cirebon.</w:t>
      </w:r>
    </w:p>
    <w:p w:rsidR="00F30147" w:rsidRPr="005F5BB8" w:rsidRDefault="00F30147" w:rsidP="00F30147">
      <w:pPr>
        <w:spacing w:after="0" w:line="480" w:lineRule="auto"/>
        <w:ind w:left="720"/>
        <w:contextualSpacing/>
        <w:jc w:val="both"/>
        <w:rPr>
          <w:rFonts w:ascii="Times New Roman" w:eastAsia="Times New Roman" w:hAnsi="Times New Roman" w:cs="Times New Roman"/>
          <w:color w:val="000000" w:themeColor="text1"/>
          <w:sz w:val="24"/>
          <w:szCs w:val="24"/>
          <w:lang w:bidi="ar-DZ"/>
        </w:rPr>
      </w:pPr>
      <w:r w:rsidRPr="005F5BB8">
        <w:rPr>
          <w:rFonts w:ascii="Times New Roman" w:eastAsia="Times New Roman" w:hAnsi="Times New Roman" w:cs="Times New Roman"/>
          <w:color w:val="000000" w:themeColor="text1"/>
          <w:sz w:val="24"/>
          <w:szCs w:val="24"/>
          <w:lang w:bidi="ar-DZ"/>
        </w:rPr>
        <w:lastRenderedPageBreak/>
        <w:tab/>
        <w:t xml:space="preserve">Nilai yang </w:t>
      </w:r>
      <w:proofErr w:type="spellStart"/>
      <w:r w:rsidRPr="005F5BB8">
        <w:rPr>
          <w:rFonts w:ascii="Times New Roman" w:eastAsia="Times New Roman" w:hAnsi="Times New Roman" w:cs="Times New Roman"/>
          <w:color w:val="000000" w:themeColor="text1"/>
          <w:sz w:val="24"/>
          <w:szCs w:val="24"/>
          <w:lang w:bidi="ar-DZ"/>
        </w:rPr>
        <w:t>menjadi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panutan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Dinas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Informatika</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Komunikasi</w:t>
      </w:r>
      <w:proofErr w:type="spellEnd"/>
      <w:r w:rsidRPr="005F5BB8">
        <w:rPr>
          <w:rFonts w:ascii="Times New Roman" w:eastAsia="Times New Roman" w:hAnsi="Times New Roman" w:cs="Times New Roman"/>
          <w:color w:val="000000" w:themeColor="text1"/>
          <w:sz w:val="24"/>
          <w:szCs w:val="24"/>
          <w:lang w:bidi="ar-DZ"/>
        </w:rPr>
        <w:t xml:space="preserve"> Kota Cirebon </w:t>
      </w:r>
      <w:proofErr w:type="spellStart"/>
      <w:r w:rsidRPr="005F5BB8">
        <w:rPr>
          <w:rFonts w:ascii="Times New Roman" w:eastAsia="Times New Roman" w:hAnsi="Times New Roman" w:cs="Times New Roman"/>
          <w:color w:val="000000" w:themeColor="text1"/>
          <w:sz w:val="24"/>
          <w:szCs w:val="24"/>
          <w:lang w:bidi="ar-DZ"/>
        </w:rPr>
        <w:t>dalam</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melaksanakan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kebijakan</w:t>
      </w:r>
      <w:proofErr w:type="spellEnd"/>
      <w:r w:rsidRPr="005F5BB8">
        <w:rPr>
          <w:rFonts w:ascii="Times New Roman" w:eastAsia="Times New Roman" w:hAnsi="Times New Roman" w:cs="Times New Roman"/>
          <w:color w:val="000000" w:themeColor="text1"/>
          <w:sz w:val="24"/>
          <w:szCs w:val="24"/>
          <w:lang w:bidi="ar-DZ"/>
        </w:rPr>
        <w:t xml:space="preserve">, program dan </w:t>
      </w:r>
      <w:proofErr w:type="spellStart"/>
      <w:r w:rsidRPr="005F5BB8">
        <w:rPr>
          <w:rFonts w:ascii="Times New Roman" w:eastAsia="Times New Roman" w:hAnsi="Times New Roman" w:cs="Times New Roman"/>
          <w:color w:val="000000" w:themeColor="text1"/>
          <w:sz w:val="24"/>
          <w:szCs w:val="24"/>
          <w:lang w:bidi="ar-DZ"/>
        </w:rPr>
        <w:t>kegiatan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adalah</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menganut</w:t>
      </w:r>
      <w:proofErr w:type="spellEnd"/>
      <w:r w:rsidRPr="005F5BB8">
        <w:rPr>
          <w:rFonts w:ascii="Times New Roman" w:eastAsia="Times New Roman" w:hAnsi="Times New Roman" w:cs="Times New Roman"/>
          <w:color w:val="000000" w:themeColor="text1"/>
          <w:sz w:val="24"/>
          <w:szCs w:val="24"/>
          <w:lang w:bidi="ar-DZ"/>
        </w:rPr>
        <w:t xml:space="preserve"> pada </w:t>
      </w:r>
      <w:proofErr w:type="spellStart"/>
      <w:r w:rsidRPr="005F5BB8">
        <w:rPr>
          <w:rFonts w:ascii="Times New Roman" w:eastAsia="Times New Roman" w:hAnsi="Times New Roman" w:cs="Times New Roman"/>
          <w:color w:val="000000" w:themeColor="text1"/>
          <w:sz w:val="24"/>
          <w:szCs w:val="24"/>
          <w:lang w:bidi="ar-DZ"/>
        </w:rPr>
        <w:t>nilai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masyarakat</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kota</w:t>
      </w:r>
      <w:proofErr w:type="spellEnd"/>
      <w:r w:rsidRPr="005F5BB8">
        <w:rPr>
          <w:rFonts w:ascii="Times New Roman" w:eastAsia="Times New Roman" w:hAnsi="Times New Roman" w:cs="Times New Roman"/>
          <w:color w:val="000000" w:themeColor="text1"/>
          <w:sz w:val="24"/>
          <w:szCs w:val="24"/>
          <w:lang w:bidi="ar-DZ"/>
        </w:rPr>
        <w:t xml:space="preserve"> Cirebon yang </w:t>
      </w:r>
      <w:proofErr w:type="spellStart"/>
      <w:r w:rsidRPr="005F5BB8">
        <w:rPr>
          <w:rFonts w:ascii="Times New Roman" w:eastAsia="Times New Roman" w:hAnsi="Times New Roman" w:cs="Times New Roman"/>
          <w:color w:val="000000" w:themeColor="text1"/>
          <w:sz w:val="24"/>
          <w:szCs w:val="24"/>
          <w:lang w:bidi="ar-DZ"/>
        </w:rPr>
        <w:t>dikenal</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sebagai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masyarakat</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religius</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perilaku</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sosial</w:t>
      </w:r>
      <w:proofErr w:type="spellEnd"/>
      <w:r w:rsidRPr="005F5BB8">
        <w:rPr>
          <w:rFonts w:ascii="Times New Roman" w:eastAsia="Times New Roman" w:hAnsi="Times New Roman" w:cs="Times New Roman"/>
          <w:color w:val="000000" w:themeColor="text1"/>
          <w:sz w:val="24"/>
          <w:szCs w:val="24"/>
          <w:lang w:bidi="ar-DZ"/>
        </w:rPr>
        <w:t xml:space="preserve"> yang </w:t>
      </w:r>
      <w:proofErr w:type="spellStart"/>
      <w:r w:rsidRPr="005F5BB8">
        <w:rPr>
          <w:rFonts w:ascii="Times New Roman" w:eastAsia="Times New Roman" w:hAnsi="Times New Roman" w:cs="Times New Roman"/>
          <w:color w:val="000000" w:themeColor="text1"/>
          <w:sz w:val="24"/>
          <w:szCs w:val="24"/>
          <w:lang w:bidi="ar-DZ"/>
        </w:rPr>
        <w:t>berlandaskan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nilai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peninggalan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Wali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Songo</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Ingsun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Titip</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Tajug</w:t>
      </w:r>
      <w:proofErr w:type="spellEnd"/>
      <w:r w:rsidRPr="005F5BB8">
        <w:rPr>
          <w:rFonts w:ascii="Times New Roman" w:eastAsia="Times New Roman" w:hAnsi="Times New Roman" w:cs="Times New Roman"/>
          <w:color w:val="000000" w:themeColor="text1"/>
          <w:sz w:val="24"/>
          <w:szCs w:val="24"/>
          <w:lang w:bidi="ar-DZ"/>
        </w:rPr>
        <w:t xml:space="preserve"> Ian Fakir Miskin”. </w:t>
      </w:r>
      <w:proofErr w:type="spellStart"/>
      <w:r w:rsidRPr="005F5BB8">
        <w:rPr>
          <w:rFonts w:ascii="Times New Roman" w:eastAsia="Times New Roman" w:hAnsi="Times New Roman" w:cs="Times New Roman"/>
          <w:color w:val="000000" w:themeColor="text1"/>
          <w:sz w:val="24"/>
          <w:szCs w:val="24"/>
          <w:lang w:bidi="ar-DZ"/>
        </w:rPr>
        <w:t>Ini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menunjukkan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bahwa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nilai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masyarakat</w:t>
      </w:r>
      <w:proofErr w:type="spellEnd"/>
      <w:r w:rsidRPr="005F5BB8">
        <w:rPr>
          <w:rFonts w:ascii="Times New Roman" w:eastAsia="Times New Roman" w:hAnsi="Times New Roman" w:cs="Times New Roman"/>
          <w:color w:val="000000" w:themeColor="text1"/>
          <w:sz w:val="24"/>
          <w:szCs w:val="24"/>
          <w:lang w:bidi="ar-DZ"/>
        </w:rPr>
        <w:t xml:space="preserve"> Cirebon </w:t>
      </w:r>
      <w:proofErr w:type="spellStart"/>
      <w:r w:rsidRPr="005F5BB8">
        <w:rPr>
          <w:rFonts w:ascii="Times New Roman" w:eastAsia="Times New Roman" w:hAnsi="Times New Roman" w:cs="Times New Roman"/>
          <w:color w:val="000000" w:themeColor="text1"/>
          <w:sz w:val="24"/>
          <w:szCs w:val="24"/>
          <w:lang w:bidi="ar-DZ"/>
        </w:rPr>
        <w:t>dalam</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pembangunan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lebih</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mengedepankan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kepada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peningkatan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kesejahteraan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masyarakat</w:t>
      </w:r>
      <w:proofErr w:type="spellEnd"/>
      <w:r w:rsidRPr="005F5BB8">
        <w:rPr>
          <w:rFonts w:ascii="Times New Roman" w:eastAsia="Times New Roman" w:hAnsi="Times New Roman" w:cs="Times New Roman"/>
          <w:color w:val="000000" w:themeColor="text1"/>
          <w:sz w:val="24"/>
          <w:szCs w:val="24"/>
          <w:lang w:bidi="ar-DZ"/>
        </w:rPr>
        <w:t xml:space="preserve"> Cirebon yang </w:t>
      </w:r>
      <w:proofErr w:type="spellStart"/>
      <w:r w:rsidRPr="005F5BB8">
        <w:rPr>
          <w:rFonts w:ascii="Times New Roman" w:eastAsia="Times New Roman" w:hAnsi="Times New Roman" w:cs="Times New Roman"/>
          <w:color w:val="000000" w:themeColor="text1"/>
          <w:sz w:val="24"/>
          <w:szCs w:val="24"/>
          <w:lang w:bidi="ar-DZ"/>
        </w:rPr>
        <w:t>berlandaskan</w:t>
      </w:r>
      <w:proofErr w:type="spellEnd"/>
      <w:r w:rsidRPr="005F5BB8">
        <w:rPr>
          <w:rFonts w:ascii="Times New Roman" w:eastAsia="Times New Roman" w:hAnsi="Times New Roman" w:cs="Times New Roman"/>
          <w:color w:val="000000" w:themeColor="text1"/>
          <w:sz w:val="24"/>
          <w:szCs w:val="24"/>
          <w:lang w:bidi="ar-DZ"/>
        </w:rPr>
        <w:t xml:space="preserve"> pada </w:t>
      </w:r>
      <w:proofErr w:type="spellStart"/>
      <w:r w:rsidRPr="005F5BB8">
        <w:rPr>
          <w:rFonts w:ascii="Times New Roman" w:eastAsia="Times New Roman" w:hAnsi="Times New Roman" w:cs="Times New Roman"/>
          <w:color w:val="000000" w:themeColor="text1"/>
          <w:sz w:val="24"/>
          <w:szCs w:val="24"/>
          <w:lang w:bidi="ar-DZ"/>
        </w:rPr>
        <w:t>falsafah</w:t>
      </w:r>
      <w:proofErr w:type="spellEnd"/>
      <w:r w:rsidRPr="005F5BB8">
        <w:rPr>
          <w:rFonts w:ascii="Times New Roman" w:eastAsia="Times New Roman" w:hAnsi="Times New Roman" w:cs="Times New Roman"/>
          <w:color w:val="000000" w:themeColor="text1"/>
          <w:sz w:val="24"/>
          <w:szCs w:val="24"/>
          <w:lang w:bidi="ar-DZ"/>
        </w:rPr>
        <w:t xml:space="preserve"> religious yang </w:t>
      </w:r>
      <w:proofErr w:type="spellStart"/>
      <w:r w:rsidRPr="005F5BB8">
        <w:rPr>
          <w:rFonts w:ascii="Times New Roman" w:eastAsia="Times New Roman" w:hAnsi="Times New Roman" w:cs="Times New Roman"/>
          <w:color w:val="000000" w:themeColor="text1"/>
          <w:sz w:val="24"/>
          <w:szCs w:val="24"/>
          <w:lang w:bidi="ar-DZ"/>
        </w:rPr>
        <w:t>dianut</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masyarakat</w:t>
      </w:r>
      <w:proofErr w:type="spellEnd"/>
      <w:r w:rsidRPr="005F5BB8">
        <w:rPr>
          <w:rFonts w:ascii="Times New Roman" w:eastAsia="Times New Roman" w:hAnsi="Times New Roman" w:cs="Times New Roman"/>
          <w:color w:val="000000" w:themeColor="text1"/>
          <w:sz w:val="24"/>
          <w:szCs w:val="24"/>
          <w:lang w:bidi="ar-DZ"/>
        </w:rPr>
        <w:t xml:space="preserve"> Cirebon.</w:t>
      </w:r>
    </w:p>
    <w:p w:rsidR="00F30147" w:rsidRPr="005F5BB8" w:rsidRDefault="00F30147" w:rsidP="00F30147">
      <w:pPr>
        <w:spacing w:after="0" w:line="480" w:lineRule="auto"/>
        <w:ind w:left="720"/>
        <w:contextualSpacing/>
        <w:jc w:val="both"/>
        <w:rPr>
          <w:rFonts w:ascii="Times New Roman" w:eastAsia="Times New Roman" w:hAnsi="Times New Roman" w:cs="Times New Roman"/>
          <w:color w:val="000000" w:themeColor="text1"/>
          <w:sz w:val="24"/>
          <w:szCs w:val="24"/>
          <w:lang w:bidi="ar-DZ"/>
        </w:rPr>
      </w:pPr>
      <w:r w:rsidRPr="005F5BB8">
        <w:rPr>
          <w:rFonts w:ascii="Times New Roman" w:eastAsia="Times New Roman" w:hAnsi="Times New Roman" w:cs="Times New Roman"/>
          <w:color w:val="000000" w:themeColor="text1"/>
          <w:sz w:val="24"/>
          <w:szCs w:val="24"/>
          <w:lang w:bidi="ar-DZ"/>
        </w:rPr>
        <w:tab/>
        <w:t>Nilai-</w:t>
      </w:r>
      <w:proofErr w:type="spellStart"/>
      <w:r w:rsidRPr="005F5BB8">
        <w:rPr>
          <w:rFonts w:ascii="Times New Roman" w:eastAsia="Times New Roman" w:hAnsi="Times New Roman" w:cs="Times New Roman"/>
          <w:color w:val="000000" w:themeColor="text1"/>
          <w:sz w:val="24"/>
          <w:szCs w:val="24"/>
          <w:lang w:bidi="ar-DZ"/>
        </w:rPr>
        <w:t>nilai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Dinas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Informatika</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Komunikasi</w:t>
      </w:r>
      <w:proofErr w:type="spellEnd"/>
      <w:r w:rsidRPr="005F5BB8">
        <w:rPr>
          <w:rFonts w:ascii="Times New Roman" w:eastAsia="Times New Roman" w:hAnsi="Times New Roman" w:cs="Times New Roman"/>
          <w:color w:val="000000" w:themeColor="text1"/>
          <w:sz w:val="24"/>
          <w:szCs w:val="24"/>
          <w:lang w:bidi="ar-DZ"/>
        </w:rPr>
        <w:t xml:space="preserve"> Kota Cirebon </w:t>
      </w:r>
      <w:proofErr w:type="spellStart"/>
      <w:r w:rsidRPr="005F5BB8">
        <w:rPr>
          <w:rFonts w:ascii="Times New Roman" w:eastAsia="Times New Roman" w:hAnsi="Times New Roman" w:cs="Times New Roman"/>
          <w:color w:val="000000" w:themeColor="text1"/>
          <w:sz w:val="24"/>
          <w:szCs w:val="24"/>
          <w:lang w:bidi="ar-DZ"/>
        </w:rPr>
        <w:t>dalam</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bekerja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lebih</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mengedepankan</w:t>
      </w:r>
      <w:proofErr w:type="spellEnd"/>
      <w:r w:rsidRPr="005F5BB8">
        <w:rPr>
          <w:rFonts w:ascii="Times New Roman" w:eastAsia="Times New Roman" w:hAnsi="Times New Roman" w:cs="Times New Roman"/>
          <w:color w:val="000000" w:themeColor="text1"/>
          <w:sz w:val="24"/>
          <w:szCs w:val="24"/>
          <w:lang w:bidi="ar-DZ"/>
        </w:rPr>
        <w:t xml:space="preserve"> pula pada </w:t>
      </w:r>
      <w:proofErr w:type="spellStart"/>
      <w:r w:rsidRPr="005F5BB8">
        <w:rPr>
          <w:rFonts w:ascii="Times New Roman" w:eastAsia="Times New Roman" w:hAnsi="Times New Roman" w:cs="Times New Roman"/>
          <w:color w:val="000000" w:themeColor="text1"/>
          <w:sz w:val="24"/>
          <w:szCs w:val="24"/>
          <w:lang w:bidi="ar-DZ"/>
        </w:rPr>
        <w:t>profesionalisme</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taat</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hukum</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rasional</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inovatif</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integritas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tinggi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moralitas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peningkatan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kinerja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kerjasama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disiplin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kelima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pelayanan</w:t>
      </w:r>
      <w:proofErr w:type="spellEnd"/>
      <w:r w:rsidRPr="005F5BB8">
        <w:rPr>
          <w:rFonts w:ascii="Times New Roman" w:eastAsia="Times New Roman" w:hAnsi="Times New Roman" w:cs="Times New Roman"/>
          <w:color w:val="000000" w:themeColor="text1"/>
          <w:sz w:val="24"/>
          <w:szCs w:val="24"/>
          <w:lang w:bidi="ar-DZ"/>
        </w:rPr>
        <w:t xml:space="preserve"> prima, </w:t>
      </w:r>
      <w:proofErr w:type="spellStart"/>
      <w:r w:rsidRPr="005F5BB8">
        <w:rPr>
          <w:rFonts w:ascii="Times New Roman" w:eastAsia="Times New Roman" w:hAnsi="Times New Roman" w:cs="Times New Roman"/>
          <w:color w:val="000000" w:themeColor="text1"/>
          <w:sz w:val="24"/>
          <w:szCs w:val="24"/>
          <w:lang w:bidi="ar-DZ"/>
        </w:rPr>
        <w:t>menjunjung</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tinggi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etika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administrasi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publik</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dengan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landasan</w:t>
      </w:r>
      <w:proofErr w:type="spellEnd"/>
      <w:r w:rsidRPr="005F5BB8">
        <w:rPr>
          <w:rFonts w:ascii="Times New Roman" w:eastAsia="Times New Roman" w:hAnsi="Times New Roman" w:cs="Times New Roman"/>
          <w:color w:val="000000" w:themeColor="text1"/>
          <w:sz w:val="24"/>
          <w:szCs w:val="24"/>
          <w:lang w:bidi="ar-DZ"/>
        </w:rPr>
        <w:t xml:space="preserve"> pada </w:t>
      </w:r>
      <w:r w:rsidRPr="005F5BB8">
        <w:rPr>
          <w:rFonts w:ascii="Times New Roman" w:eastAsia="Times New Roman" w:hAnsi="Times New Roman" w:cs="Times New Roman"/>
          <w:b/>
          <w:i/>
          <w:color w:val="000000" w:themeColor="text1"/>
          <w:sz w:val="24"/>
          <w:szCs w:val="24"/>
          <w:lang w:bidi="ar-DZ"/>
        </w:rPr>
        <w:t xml:space="preserve">Lima Citra </w:t>
      </w:r>
      <w:proofErr w:type="spellStart"/>
      <w:r w:rsidRPr="005F5BB8">
        <w:rPr>
          <w:rFonts w:ascii="Times New Roman" w:eastAsia="Times New Roman" w:hAnsi="Times New Roman" w:cs="Times New Roman"/>
          <w:b/>
          <w:i/>
          <w:color w:val="000000" w:themeColor="text1"/>
          <w:sz w:val="24"/>
          <w:szCs w:val="24"/>
          <w:lang w:bidi="ar-DZ"/>
        </w:rPr>
        <w:t>Manusia</w:t>
      </w:r>
      <w:proofErr w:type="spellEnd"/>
      <w:r w:rsidRPr="005F5BB8">
        <w:rPr>
          <w:rFonts w:ascii="Times New Roman" w:eastAsia="Times New Roman" w:hAnsi="Times New Roman" w:cs="Times New Roman"/>
          <w:b/>
          <w:i/>
          <w:color w:val="000000" w:themeColor="text1"/>
          <w:sz w:val="24"/>
          <w:szCs w:val="24"/>
          <w:lang w:bidi="ar-DZ"/>
        </w:rPr>
        <w:t xml:space="preserve"> </w:t>
      </w:r>
      <w:proofErr w:type="spellStart"/>
      <w:r w:rsidRPr="005F5BB8">
        <w:rPr>
          <w:rFonts w:ascii="Times New Roman" w:eastAsia="Times New Roman" w:hAnsi="Times New Roman" w:cs="Times New Roman"/>
          <w:b/>
          <w:i/>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w:t>
      </w:r>
    </w:p>
    <w:p w:rsidR="00F30147" w:rsidRPr="005F5BB8" w:rsidRDefault="00F30147" w:rsidP="00F30147">
      <w:pPr>
        <w:spacing w:after="0" w:line="480" w:lineRule="auto"/>
        <w:jc w:val="center"/>
        <w:rPr>
          <w:rFonts w:ascii="Times New Roman" w:eastAsia="Times New Roman" w:hAnsi="Times New Roman" w:cs="Times New Roman"/>
          <w:color w:val="000000" w:themeColor="text1"/>
          <w:sz w:val="24"/>
          <w:szCs w:val="24"/>
          <w:lang w:bidi="ar-DZ"/>
        </w:rPr>
      </w:pPr>
      <w:r w:rsidRPr="005F5BB8">
        <w:rPr>
          <w:rFonts w:ascii="Times New Roman" w:eastAsia="Times New Roman" w:hAnsi="Times New Roman" w:cs="Times New Roman"/>
          <w:color w:val="000000" w:themeColor="text1"/>
          <w:sz w:val="24"/>
          <w:szCs w:val="24"/>
          <w:lang w:bidi="ar-DZ"/>
        </w:rPr>
        <w:t xml:space="preserve">“LIMA CITRA MANUSIA PERHUBUNGAN” </w:t>
      </w:r>
    </w:p>
    <w:p w:rsidR="00F30147" w:rsidRPr="005F5BB8" w:rsidRDefault="00F30147" w:rsidP="00F30147">
      <w:pPr>
        <w:pStyle w:val="ListParagraph"/>
        <w:numPr>
          <w:ilvl w:val="0"/>
          <w:numId w:val="38"/>
        </w:numPr>
        <w:tabs>
          <w:tab w:val="left" w:pos="709"/>
        </w:tabs>
        <w:spacing w:after="0" w:line="480" w:lineRule="auto"/>
        <w:ind w:left="426" w:firstLine="283"/>
        <w:jc w:val="both"/>
        <w:rPr>
          <w:rFonts w:ascii="Times New Roman" w:eastAsia="Times New Roman" w:hAnsi="Times New Roman" w:cs="Times New Roman"/>
          <w:color w:val="000000" w:themeColor="text1"/>
          <w:sz w:val="24"/>
          <w:szCs w:val="24"/>
          <w:lang w:bidi="ar-DZ"/>
        </w:rPr>
      </w:pPr>
      <w:proofErr w:type="spellStart"/>
      <w:r w:rsidRPr="005F5BB8">
        <w:rPr>
          <w:rFonts w:ascii="Times New Roman" w:eastAsia="Times New Roman" w:hAnsi="Times New Roman" w:cs="Times New Roman"/>
          <w:color w:val="000000" w:themeColor="text1"/>
          <w:sz w:val="24"/>
          <w:szCs w:val="24"/>
          <w:lang w:bidi="ar-DZ"/>
        </w:rPr>
        <w:t>Takwa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Kepada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Tuhan</w:t>
      </w:r>
      <w:proofErr w:type="spellEnd"/>
      <w:r w:rsidRPr="005F5BB8">
        <w:rPr>
          <w:rFonts w:ascii="Times New Roman" w:eastAsia="Times New Roman" w:hAnsi="Times New Roman" w:cs="Times New Roman"/>
          <w:color w:val="000000" w:themeColor="text1"/>
          <w:sz w:val="24"/>
          <w:szCs w:val="24"/>
          <w:lang w:bidi="ar-DZ"/>
        </w:rPr>
        <w:t xml:space="preserve"> Yang </w:t>
      </w:r>
      <w:proofErr w:type="spellStart"/>
      <w:r w:rsidRPr="005F5BB8">
        <w:rPr>
          <w:rFonts w:ascii="Times New Roman" w:eastAsia="Times New Roman" w:hAnsi="Times New Roman" w:cs="Times New Roman"/>
          <w:color w:val="000000" w:themeColor="text1"/>
          <w:sz w:val="24"/>
          <w:szCs w:val="24"/>
          <w:lang w:bidi="ar-DZ"/>
        </w:rPr>
        <w:t>Maha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Esa</w:t>
      </w:r>
      <w:proofErr w:type="spellEnd"/>
    </w:p>
    <w:p w:rsidR="00F30147" w:rsidRPr="005F5BB8" w:rsidRDefault="00F30147" w:rsidP="00F30147">
      <w:pPr>
        <w:pStyle w:val="ListParagraph"/>
        <w:numPr>
          <w:ilvl w:val="0"/>
          <w:numId w:val="38"/>
        </w:numPr>
        <w:spacing w:after="0" w:line="480" w:lineRule="auto"/>
        <w:ind w:left="426" w:firstLine="283"/>
        <w:jc w:val="both"/>
        <w:rPr>
          <w:rFonts w:ascii="Times New Roman" w:eastAsia="Times New Roman" w:hAnsi="Times New Roman" w:cs="Times New Roman"/>
          <w:color w:val="000000" w:themeColor="text1"/>
          <w:sz w:val="24"/>
          <w:szCs w:val="24"/>
          <w:lang w:bidi="ar-DZ"/>
        </w:rPr>
      </w:pPr>
      <w:proofErr w:type="spellStart"/>
      <w:r w:rsidRPr="005F5BB8">
        <w:rPr>
          <w:rFonts w:ascii="Times New Roman" w:eastAsia="Times New Roman" w:hAnsi="Times New Roman" w:cs="Times New Roman"/>
          <w:color w:val="000000" w:themeColor="text1"/>
          <w:sz w:val="24"/>
          <w:szCs w:val="24"/>
          <w:lang w:bidi="ar-DZ"/>
        </w:rPr>
        <w:t>Tangkap</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Kepada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Kebutuhan</w:t>
      </w:r>
      <w:proofErr w:type="spellEnd"/>
      <w:r w:rsidRPr="005F5BB8">
        <w:rPr>
          <w:rFonts w:ascii="Times New Roman" w:eastAsia="Times New Roman" w:hAnsi="Times New Roman" w:cs="Times New Roman"/>
          <w:color w:val="000000" w:themeColor="text1"/>
          <w:sz w:val="24"/>
          <w:szCs w:val="24"/>
          <w:lang w:bidi="ar-DZ"/>
        </w:rPr>
        <w:t xml:space="preserve"> Masyarakat Akan </w:t>
      </w:r>
      <w:proofErr w:type="spellStart"/>
      <w:r w:rsidRPr="005F5BB8">
        <w:rPr>
          <w:rFonts w:ascii="Times New Roman" w:eastAsia="Times New Roman" w:hAnsi="Times New Roman" w:cs="Times New Roman"/>
          <w:color w:val="000000" w:themeColor="text1"/>
          <w:sz w:val="24"/>
          <w:szCs w:val="24"/>
          <w:lang w:bidi="ar-DZ"/>
        </w:rPr>
        <w:t>Pelayanan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Jasa</w:t>
      </w:r>
      <w:proofErr w:type="spellEnd"/>
      <w:r w:rsidRPr="005F5BB8">
        <w:rPr>
          <w:rFonts w:ascii="Times New Roman" w:eastAsia="Times New Roman" w:hAnsi="Times New Roman" w:cs="Times New Roman"/>
          <w:color w:val="000000" w:themeColor="text1"/>
          <w:sz w:val="24"/>
          <w:szCs w:val="24"/>
          <w:lang w:bidi="ar-DZ"/>
        </w:rPr>
        <w:t xml:space="preserve"> Yang </w:t>
      </w:r>
      <w:r w:rsidRPr="005F5BB8">
        <w:rPr>
          <w:rFonts w:ascii="Times New Roman" w:eastAsia="Times New Roman" w:hAnsi="Times New Roman" w:cs="Times New Roman"/>
          <w:color w:val="000000" w:themeColor="text1"/>
          <w:sz w:val="24"/>
          <w:szCs w:val="24"/>
          <w:lang w:bidi="ar-DZ"/>
        </w:rPr>
        <w:tab/>
      </w:r>
      <w:r w:rsidRPr="005F5BB8">
        <w:rPr>
          <w:rFonts w:ascii="Times New Roman" w:eastAsia="Times New Roman" w:hAnsi="Times New Roman" w:cs="Times New Roman"/>
          <w:color w:val="000000" w:themeColor="text1"/>
          <w:sz w:val="24"/>
          <w:szCs w:val="24"/>
          <w:lang w:bidi="ar-DZ"/>
        </w:rPr>
        <w:tab/>
      </w:r>
      <w:r w:rsidRPr="005F5BB8">
        <w:rPr>
          <w:rFonts w:ascii="Times New Roman" w:eastAsia="Times New Roman" w:hAnsi="Times New Roman" w:cs="Times New Roman"/>
          <w:color w:val="000000" w:themeColor="text1"/>
          <w:sz w:val="24"/>
          <w:szCs w:val="24"/>
          <w:lang w:bidi="ar-DZ"/>
        </w:rPr>
        <w:tab/>
      </w:r>
      <w:proofErr w:type="spellStart"/>
      <w:r w:rsidRPr="005F5BB8">
        <w:rPr>
          <w:rFonts w:ascii="Times New Roman" w:eastAsia="Times New Roman" w:hAnsi="Times New Roman" w:cs="Times New Roman"/>
          <w:color w:val="000000" w:themeColor="text1"/>
          <w:sz w:val="24"/>
          <w:szCs w:val="24"/>
          <w:lang w:bidi="ar-DZ"/>
        </w:rPr>
        <w:t>Tertib</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Teratur</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Tepat</w:t>
      </w:r>
      <w:proofErr w:type="spellEnd"/>
      <w:r w:rsidRPr="005F5BB8">
        <w:rPr>
          <w:rFonts w:ascii="Times New Roman" w:eastAsia="Times New Roman" w:hAnsi="Times New Roman" w:cs="Times New Roman"/>
          <w:color w:val="000000" w:themeColor="text1"/>
          <w:sz w:val="24"/>
          <w:szCs w:val="24"/>
          <w:lang w:bidi="ar-DZ"/>
        </w:rPr>
        <w:t xml:space="preserve"> Waktu, </w:t>
      </w:r>
      <w:proofErr w:type="spellStart"/>
      <w:r w:rsidRPr="005F5BB8">
        <w:rPr>
          <w:rFonts w:ascii="Times New Roman" w:eastAsia="Times New Roman" w:hAnsi="Times New Roman" w:cs="Times New Roman"/>
          <w:color w:val="000000" w:themeColor="text1"/>
          <w:sz w:val="24"/>
          <w:szCs w:val="24"/>
          <w:lang w:bidi="ar-DZ"/>
        </w:rPr>
        <w:t>Bersih</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Nyaman</w:t>
      </w:r>
      <w:proofErr w:type="spellEnd"/>
      <w:r w:rsidRPr="005F5BB8">
        <w:rPr>
          <w:rFonts w:ascii="Times New Roman" w:eastAsia="Times New Roman" w:hAnsi="Times New Roman" w:cs="Times New Roman"/>
          <w:color w:val="000000" w:themeColor="text1"/>
          <w:sz w:val="24"/>
          <w:szCs w:val="24"/>
          <w:lang w:bidi="ar-DZ"/>
        </w:rPr>
        <w:t xml:space="preserve">.  </w:t>
      </w:r>
    </w:p>
    <w:p w:rsidR="00F30147" w:rsidRPr="005F5BB8" w:rsidRDefault="00F30147" w:rsidP="00F30147">
      <w:pPr>
        <w:pStyle w:val="ListParagraph"/>
        <w:numPr>
          <w:ilvl w:val="0"/>
          <w:numId w:val="38"/>
        </w:numPr>
        <w:spacing w:after="0" w:line="480" w:lineRule="auto"/>
        <w:ind w:left="426" w:firstLine="283"/>
        <w:jc w:val="both"/>
        <w:rPr>
          <w:rFonts w:ascii="Times New Roman" w:eastAsia="Times New Roman" w:hAnsi="Times New Roman" w:cs="Times New Roman"/>
          <w:color w:val="000000" w:themeColor="text1"/>
          <w:sz w:val="24"/>
          <w:szCs w:val="24"/>
          <w:lang w:bidi="ar-DZ"/>
        </w:rPr>
      </w:pPr>
      <w:r w:rsidRPr="005F5BB8">
        <w:rPr>
          <w:rFonts w:ascii="Times New Roman" w:eastAsia="Times New Roman" w:hAnsi="Times New Roman" w:cs="Times New Roman"/>
          <w:color w:val="000000" w:themeColor="text1"/>
          <w:sz w:val="24"/>
          <w:szCs w:val="24"/>
          <w:lang w:bidi="ar-DZ"/>
        </w:rPr>
        <w:t xml:space="preserve">Tangguh </w:t>
      </w:r>
      <w:proofErr w:type="spellStart"/>
      <w:r w:rsidRPr="005F5BB8">
        <w:rPr>
          <w:rFonts w:ascii="Times New Roman" w:eastAsia="Times New Roman" w:hAnsi="Times New Roman" w:cs="Times New Roman"/>
          <w:color w:val="000000" w:themeColor="text1"/>
          <w:sz w:val="24"/>
          <w:szCs w:val="24"/>
          <w:lang w:bidi="ar-DZ"/>
        </w:rPr>
        <w:t>Menghadapi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Tantangan</w:t>
      </w:r>
      <w:proofErr w:type="spellEnd"/>
      <w:r w:rsidRPr="005F5BB8">
        <w:rPr>
          <w:rFonts w:ascii="Times New Roman" w:eastAsia="Times New Roman" w:hAnsi="Times New Roman" w:cs="Times New Roman"/>
          <w:color w:val="000000" w:themeColor="text1"/>
          <w:sz w:val="24"/>
          <w:szCs w:val="24"/>
          <w:lang w:bidi="ar-DZ"/>
        </w:rPr>
        <w:t>.</w:t>
      </w:r>
    </w:p>
    <w:p w:rsidR="00F30147" w:rsidRPr="005F5BB8" w:rsidRDefault="00F30147" w:rsidP="00F30147">
      <w:pPr>
        <w:pStyle w:val="ListParagraph"/>
        <w:numPr>
          <w:ilvl w:val="0"/>
          <w:numId w:val="38"/>
        </w:numPr>
        <w:spacing w:after="0" w:line="480" w:lineRule="auto"/>
        <w:ind w:left="426" w:firstLine="283"/>
        <w:jc w:val="both"/>
        <w:rPr>
          <w:rFonts w:ascii="Times New Roman" w:eastAsia="Times New Roman" w:hAnsi="Times New Roman" w:cs="Times New Roman"/>
          <w:color w:val="000000" w:themeColor="text1"/>
          <w:sz w:val="24"/>
          <w:szCs w:val="24"/>
          <w:lang w:bidi="ar-DZ"/>
        </w:rPr>
      </w:pPr>
      <w:proofErr w:type="spellStart"/>
      <w:r w:rsidRPr="005F5BB8">
        <w:rPr>
          <w:rFonts w:ascii="Times New Roman" w:eastAsia="Times New Roman" w:hAnsi="Times New Roman" w:cs="Times New Roman"/>
          <w:color w:val="000000" w:themeColor="text1"/>
          <w:sz w:val="24"/>
          <w:szCs w:val="24"/>
          <w:lang w:bidi="ar-DZ"/>
        </w:rPr>
        <w:t>Terampil</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Berperilaku</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Gesit</w:t>
      </w:r>
      <w:proofErr w:type="spellEnd"/>
      <w:r w:rsidRPr="005F5BB8">
        <w:rPr>
          <w:rFonts w:ascii="Times New Roman" w:eastAsia="Times New Roman" w:hAnsi="Times New Roman" w:cs="Times New Roman"/>
          <w:color w:val="000000" w:themeColor="text1"/>
          <w:sz w:val="24"/>
          <w:szCs w:val="24"/>
          <w:lang w:bidi="ar-DZ"/>
        </w:rPr>
        <w:t xml:space="preserve">, Ramah, </w:t>
      </w:r>
      <w:proofErr w:type="spellStart"/>
      <w:r w:rsidRPr="005F5BB8">
        <w:rPr>
          <w:rFonts w:ascii="Times New Roman" w:eastAsia="Times New Roman" w:hAnsi="Times New Roman" w:cs="Times New Roman"/>
          <w:color w:val="000000" w:themeColor="text1"/>
          <w:sz w:val="24"/>
          <w:szCs w:val="24"/>
          <w:lang w:bidi="ar-DZ"/>
        </w:rPr>
        <w:t>Sopan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serta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Logis</w:t>
      </w:r>
      <w:proofErr w:type="spellEnd"/>
      <w:r w:rsidRPr="005F5BB8">
        <w:rPr>
          <w:rFonts w:ascii="Times New Roman" w:eastAsia="Times New Roman" w:hAnsi="Times New Roman" w:cs="Times New Roman"/>
          <w:color w:val="000000" w:themeColor="text1"/>
          <w:sz w:val="24"/>
          <w:szCs w:val="24"/>
          <w:lang w:bidi="ar-DZ"/>
        </w:rPr>
        <w:t>.</w:t>
      </w:r>
    </w:p>
    <w:p w:rsidR="00F30147" w:rsidRPr="005F5BB8" w:rsidRDefault="00F30147" w:rsidP="00F30147">
      <w:pPr>
        <w:pStyle w:val="ListParagraph"/>
        <w:numPr>
          <w:ilvl w:val="0"/>
          <w:numId w:val="38"/>
        </w:numPr>
        <w:spacing w:line="480" w:lineRule="auto"/>
        <w:ind w:left="567" w:firstLine="142"/>
        <w:jc w:val="both"/>
        <w:rPr>
          <w:rFonts w:ascii="Times New Roman" w:eastAsia="Times New Roman" w:hAnsi="Times New Roman" w:cs="Times New Roman"/>
          <w:color w:val="000000" w:themeColor="text1"/>
          <w:sz w:val="24"/>
          <w:szCs w:val="24"/>
          <w:lang w:bidi="ar-DZ"/>
        </w:rPr>
      </w:pPr>
      <w:proofErr w:type="spellStart"/>
      <w:r w:rsidRPr="005F5BB8">
        <w:rPr>
          <w:rFonts w:ascii="Times New Roman" w:eastAsia="Times New Roman" w:hAnsi="Times New Roman" w:cs="Times New Roman"/>
          <w:color w:val="000000" w:themeColor="text1"/>
          <w:sz w:val="24"/>
          <w:szCs w:val="24"/>
          <w:lang w:bidi="ar-DZ"/>
        </w:rPr>
        <w:t>Tanggung</w:t>
      </w:r>
      <w:proofErr w:type="spellEnd"/>
      <w:r w:rsidRPr="005F5BB8">
        <w:rPr>
          <w:rFonts w:ascii="Times New Roman" w:eastAsia="Times New Roman" w:hAnsi="Times New Roman" w:cs="Times New Roman"/>
          <w:color w:val="000000" w:themeColor="text1"/>
          <w:sz w:val="24"/>
          <w:szCs w:val="24"/>
          <w:lang w:bidi="ar-DZ"/>
        </w:rPr>
        <w:t xml:space="preserve"> Jawab </w:t>
      </w:r>
      <w:proofErr w:type="spellStart"/>
      <w:r w:rsidRPr="005F5BB8">
        <w:rPr>
          <w:rFonts w:ascii="Times New Roman" w:eastAsia="Times New Roman" w:hAnsi="Times New Roman" w:cs="Times New Roman"/>
          <w:color w:val="000000" w:themeColor="text1"/>
          <w:sz w:val="24"/>
          <w:szCs w:val="24"/>
          <w:lang w:bidi="ar-DZ"/>
        </w:rPr>
        <w:t>Kepada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Keselamatan</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Keamanan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Jasa</w:t>
      </w:r>
      <w:proofErr w:type="spellEnd"/>
      <w:r w:rsidRPr="005F5BB8">
        <w:rPr>
          <w:rFonts w:ascii="Times New Roman" w:eastAsia="Times New Roman" w:hAnsi="Times New Roman" w:cs="Times New Roman"/>
          <w:color w:val="000000" w:themeColor="text1"/>
          <w:sz w:val="24"/>
          <w:szCs w:val="24"/>
          <w:lang w:bidi="ar-DZ"/>
        </w:rPr>
        <w:t xml:space="preserve"> </w:t>
      </w:r>
      <w:proofErr w:type="gramStart"/>
      <w:r w:rsidRPr="005F5BB8">
        <w:rPr>
          <w:rFonts w:ascii="Times New Roman" w:eastAsia="Times New Roman" w:hAnsi="Times New Roman" w:cs="Times New Roman"/>
          <w:color w:val="000000" w:themeColor="text1"/>
          <w:sz w:val="24"/>
          <w:szCs w:val="24"/>
          <w:lang w:bidi="ar-DZ"/>
        </w:rPr>
        <w:tab/>
        <w:t xml:space="preserve">  </w:t>
      </w:r>
      <w:r w:rsidRPr="005F5BB8">
        <w:rPr>
          <w:rFonts w:ascii="Times New Roman" w:eastAsia="Times New Roman" w:hAnsi="Times New Roman" w:cs="Times New Roman"/>
          <w:color w:val="000000" w:themeColor="text1"/>
          <w:sz w:val="24"/>
          <w:szCs w:val="24"/>
          <w:lang w:bidi="ar-DZ"/>
        </w:rPr>
        <w:tab/>
      </w:r>
      <w:proofErr w:type="gramEnd"/>
      <w:r w:rsidRPr="005F5BB8">
        <w:rPr>
          <w:rFonts w:ascii="Times New Roman" w:eastAsia="Times New Roman" w:hAnsi="Times New Roman" w:cs="Times New Roman"/>
          <w:color w:val="000000" w:themeColor="text1"/>
          <w:sz w:val="24"/>
          <w:szCs w:val="24"/>
          <w:lang w:bidi="ar-DZ"/>
        </w:rPr>
        <w:tab/>
      </w:r>
      <w:r w:rsidRPr="005F5BB8">
        <w:rPr>
          <w:rFonts w:ascii="Times New Roman" w:eastAsia="Times New Roman" w:hAnsi="Times New Roman" w:cs="Times New Roman"/>
          <w:color w:val="000000" w:themeColor="text1"/>
          <w:sz w:val="24"/>
          <w:szCs w:val="24"/>
          <w:lang w:bidi="ar-DZ"/>
        </w:rPr>
        <w:tab/>
      </w:r>
      <w:r w:rsidRPr="005F5BB8">
        <w:rPr>
          <w:rFonts w:ascii="Times New Roman" w:eastAsia="Times New Roman" w:hAnsi="Times New Roman" w:cs="Times New Roman"/>
          <w:color w:val="000000" w:themeColor="text1"/>
          <w:sz w:val="24"/>
          <w:szCs w:val="24"/>
          <w:lang w:bidi="ar-DZ"/>
        </w:rPr>
        <w:tab/>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w:t>
      </w:r>
    </w:p>
    <w:p w:rsidR="00F30147" w:rsidRPr="005F5BB8" w:rsidRDefault="00F30147" w:rsidP="00F30147">
      <w:pPr>
        <w:spacing w:line="480" w:lineRule="auto"/>
        <w:ind w:left="720"/>
        <w:jc w:val="both"/>
        <w:rPr>
          <w:rFonts w:ascii="Times New Roman" w:eastAsia="Times New Roman" w:hAnsi="Times New Roman" w:cs="Times New Roman"/>
          <w:color w:val="000000" w:themeColor="text1"/>
          <w:sz w:val="24"/>
          <w:szCs w:val="24"/>
          <w:lang w:bidi="ar-DZ"/>
        </w:rPr>
      </w:pPr>
      <w:r w:rsidRPr="005F5BB8">
        <w:rPr>
          <w:rFonts w:ascii="Times New Roman" w:eastAsia="Times New Roman" w:hAnsi="Times New Roman" w:cs="Times New Roman"/>
          <w:color w:val="000000" w:themeColor="text1"/>
          <w:sz w:val="24"/>
          <w:szCs w:val="24"/>
          <w:lang w:bidi="ar-DZ"/>
        </w:rPr>
        <w:lastRenderedPageBreak/>
        <w:tab/>
      </w:r>
      <w:proofErr w:type="spellStart"/>
      <w:r w:rsidRPr="005F5BB8">
        <w:rPr>
          <w:rFonts w:ascii="Times New Roman" w:eastAsia="Times New Roman" w:hAnsi="Times New Roman" w:cs="Times New Roman"/>
          <w:color w:val="000000" w:themeColor="text1"/>
          <w:sz w:val="24"/>
          <w:szCs w:val="24"/>
          <w:lang w:bidi="ar-DZ"/>
        </w:rPr>
        <w:t>Bertitik</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tolak</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dar</w:t>
      </w:r>
      <w:proofErr w:type="spellEnd"/>
      <w:r w:rsidRPr="005F5BB8">
        <w:rPr>
          <w:rFonts w:ascii="Times New Roman" w:eastAsia="Times New Roman" w:hAnsi="Times New Roman" w:cs="Times New Roman"/>
          <w:color w:val="000000" w:themeColor="text1"/>
          <w:sz w:val="24"/>
          <w:szCs w:val="24"/>
          <w:lang w:val="id-ID" w:bidi="ar-DZ"/>
        </w:rPr>
        <w:t>i</w:t>
      </w:r>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kondisi</w:t>
      </w:r>
      <w:proofErr w:type="spellEnd"/>
      <w:r w:rsidRPr="005F5BB8">
        <w:rPr>
          <w:rFonts w:ascii="Times New Roman" w:eastAsia="Times New Roman" w:hAnsi="Times New Roman" w:cs="Times New Roman"/>
          <w:color w:val="000000" w:themeColor="text1"/>
          <w:sz w:val="24"/>
          <w:szCs w:val="24"/>
          <w:lang w:bidi="ar-DZ"/>
        </w:rPr>
        <w:t xml:space="preserve"> yang </w:t>
      </w:r>
      <w:proofErr w:type="spellStart"/>
      <w:r w:rsidRPr="005F5BB8">
        <w:rPr>
          <w:rFonts w:ascii="Times New Roman" w:eastAsia="Times New Roman" w:hAnsi="Times New Roman" w:cs="Times New Roman"/>
          <w:color w:val="000000" w:themeColor="text1"/>
          <w:sz w:val="24"/>
          <w:szCs w:val="24"/>
          <w:lang w:bidi="ar-DZ"/>
        </w:rPr>
        <w:t>ada</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nilai-nilai</w:t>
      </w:r>
      <w:proofErr w:type="spellEnd"/>
      <w:r w:rsidRPr="005F5BB8">
        <w:rPr>
          <w:rFonts w:ascii="Times New Roman" w:eastAsia="Times New Roman" w:hAnsi="Times New Roman" w:cs="Times New Roman"/>
          <w:color w:val="000000" w:themeColor="text1"/>
          <w:sz w:val="24"/>
          <w:szCs w:val="24"/>
          <w:lang w:bidi="ar-DZ"/>
        </w:rPr>
        <w:t xml:space="preserve"> yang </w:t>
      </w:r>
      <w:proofErr w:type="spellStart"/>
      <w:r w:rsidRPr="005F5BB8">
        <w:rPr>
          <w:rFonts w:ascii="Times New Roman" w:eastAsia="Times New Roman" w:hAnsi="Times New Roman" w:cs="Times New Roman"/>
          <w:color w:val="000000" w:themeColor="text1"/>
          <w:sz w:val="24"/>
          <w:szCs w:val="24"/>
          <w:lang w:bidi="ar-DZ"/>
        </w:rPr>
        <w:t>dianut</w:t>
      </w:r>
      <w:proofErr w:type="spellEnd"/>
      <w:r w:rsidRPr="005F5BB8">
        <w:rPr>
          <w:rFonts w:ascii="Times New Roman" w:eastAsia="Times New Roman" w:hAnsi="Times New Roman" w:cs="Times New Roman"/>
          <w:color w:val="000000" w:themeColor="text1"/>
          <w:sz w:val="24"/>
          <w:szCs w:val="24"/>
          <w:lang w:bidi="ar-DZ"/>
        </w:rPr>
        <w:t xml:space="preserve"> oleh </w:t>
      </w:r>
      <w:proofErr w:type="spellStart"/>
      <w:r w:rsidRPr="005F5BB8">
        <w:rPr>
          <w:rFonts w:ascii="Times New Roman" w:eastAsia="Times New Roman" w:hAnsi="Times New Roman" w:cs="Times New Roman"/>
          <w:color w:val="000000" w:themeColor="text1"/>
          <w:sz w:val="24"/>
          <w:szCs w:val="24"/>
          <w:lang w:bidi="ar-DZ"/>
        </w:rPr>
        <w:t>masyarakat</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kota</w:t>
      </w:r>
      <w:proofErr w:type="spellEnd"/>
      <w:r w:rsidRPr="005F5BB8">
        <w:rPr>
          <w:rFonts w:ascii="Times New Roman" w:eastAsia="Times New Roman" w:hAnsi="Times New Roman" w:cs="Times New Roman"/>
          <w:color w:val="000000" w:themeColor="text1"/>
          <w:sz w:val="24"/>
          <w:szCs w:val="24"/>
          <w:lang w:bidi="ar-DZ"/>
        </w:rPr>
        <w:t xml:space="preserve"> Cirebon dan </w:t>
      </w:r>
      <w:proofErr w:type="spellStart"/>
      <w:r w:rsidRPr="005F5BB8">
        <w:rPr>
          <w:rFonts w:ascii="Times New Roman" w:eastAsia="Times New Roman" w:hAnsi="Times New Roman" w:cs="Times New Roman"/>
          <w:color w:val="000000" w:themeColor="text1"/>
          <w:sz w:val="24"/>
          <w:szCs w:val="24"/>
          <w:lang w:bidi="ar-DZ"/>
        </w:rPr>
        <w:t>menjadi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acuan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nilai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Dinas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kota</w:t>
      </w:r>
      <w:proofErr w:type="spellEnd"/>
      <w:r w:rsidRPr="005F5BB8">
        <w:rPr>
          <w:rFonts w:ascii="Times New Roman" w:eastAsia="Times New Roman" w:hAnsi="Times New Roman" w:cs="Times New Roman"/>
          <w:color w:val="000000" w:themeColor="text1"/>
          <w:sz w:val="24"/>
          <w:szCs w:val="24"/>
          <w:lang w:bidi="ar-DZ"/>
        </w:rPr>
        <w:t xml:space="preserve"> Cirebon, </w:t>
      </w:r>
      <w:proofErr w:type="spellStart"/>
      <w:r w:rsidRPr="005F5BB8">
        <w:rPr>
          <w:rFonts w:ascii="Times New Roman" w:eastAsia="Times New Roman" w:hAnsi="Times New Roman" w:cs="Times New Roman"/>
          <w:color w:val="000000" w:themeColor="text1"/>
          <w:sz w:val="24"/>
          <w:szCs w:val="24"/>
          <w:lang w:bidi="ar-DZ"/>
        </w:rPr>
        <w:t>setelah</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mengalami</w:t>
      </w:r>
      <w:proofErr w:type="spellEnd"/>
      <w:r w:rsidRPr="005F5BB8">
        <w:rPr>
          <w:rFonts w:ascii="Times New Roman" w:eastAsia="Times New Roman" w:hAnsi="Times New Roman" w:cs="Times New Roman"/>
          <w:color w:val="000000" w:themeColor="text1"/>
          <w:sz w:val="24"/>
          <w:szCs w:val="24"/>
          <w:lang w:bidi="ar-DZ"/>
        </w:rPr>
        <w:t xml:space="preserve"> proses </w:t>
      </w:r>
      <w:proofErr w:type="spellStart"/>
      <w:r w:rsidRPr="005F5BB8">
        <w:rPr>
          <w:rFonts w:ascii="Times New Roman" w:eastAsia="Times New Roman" w:hAnsi="Times New Roman" w:cs="Times New Roman"/>
          <w:color w:val="000000" w:themeColor="text1"/>
          <w:sz w:val="24"/>
          <w:szCs w:val="24"/>
          <w:lang w:bidi="ar-DZ"/>
        </w:rPr>
        <w:t>telaahan</w:t>
      </w:r>
      <w:proofErr w:type="spellEnd"/>
      <w:r w:rsidRPr="005F5BB8">
        <w:rPr>
          <w:rFonts w:ascii="Times New Roman" w:eastAsia="Times New Roman" w:hAnsi="Times New Roman" w:cs="Times New Roman"/>
          <w:color w:val="000000" w:themeColor="text1"/>
          <w:sz w:val="24"/>
          <w:szCs w:val="24"/>
          <w:lang w:bidi="ar-DZ"/>
        </w:rPr>
        <w:t xml:space="preserve"> yang </w:t>
      </w:r>
      <w:proofErr w:type="spellStart"/>
      <w:r w:rsidRPr="005F5BB8">
        <w:rPr>
          <w:rFonts w:ascii="Times New Roman" w:eastAsia="Times New Roman" w:hAnsi="Times New Roman" w:cs="Times New Roman"/>
          <w:color w:val="000000" w:themeColor="text1"/>
          <w:sz w:val="24"/>
          <w:szCs w:val="24"/>
          <w:lang w:bidi="ar-DZ"/>
        </w:rPr>
        <w:t>mendalam</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beberapa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pihak</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terkait</w:t>
      </w:r>
      <w:proofErr w:type="spellEnd"/>
      <w:r w:rsidRPr="005F5BB8">
        <w:rPr>
          <w:rFonts w:ascii="Times New Roman" w:eastAsia="Times New Roman" w:hAnsi="Times New Roman" w:cs="Times New Roman"/>
          <w:color w:val="000000" w:themeColor="text1"/>
          <w:sz w:val="24"/>
          <w:szCs w:val="24"/>
          <w:lang w:bidi="ar-DZ"/>
        </w:rPr>
        <w:t xml:space="preserve"> (stakeholder) dan </w:t>
      </w:r>
      <w:proofErr w:type="spellStart"/>
      <w:r w:rsidRPr="005F5BB8">
        <w:rPr>
          <w:rFonts w:ascii="Times New Roman" w:eastAsia="Times New Roman" w:hAnsi="Times New Roman" w:cs="Times New Roman"/>
          <w:color w:val="000000" w:themeColor="text1"/>
          <w:sz w:val="24"/>
          <w:szCs w:val="24"/>
          <w:lang w:bidi="ar-DZ"/>
        </w:rPr>
        <w:t>aparatur</w:t>
      </w:r>
      <w:proofErr w:type="spellEnd"/>
      <w:r w:rsidRPr="005F5BB8">
        <w:rPr>
          <w:rFonts w:ascii="Times New Roman" w:eastAsia="Times New Roman" w:hAnsi="Times New Roman" w:cs="Times New Roman"/>
          <w:color w:val="000000" w:themeColor="text1"/>
          <w:sz w:val="24"/>
          <w:szCs w:val="24"/>
          <w:lang w:bidi="ar-DZ"/>
        </w:rPr>
        <w:t xml:space="preserve"> di </w:t>
      </w:r>
      <w:proofErr w:type="spellStart"/>
      <w:r w:rsidRPr="005F5BB8">
        <w:rPr>
          <w:rFonts w:ascii="Times New Roman" w:eastAsia="Times New Roman" w:hAnsi="Times New Roman" w:cs="Times New Roman"/>
          <w:color w:val="000000" w:themeColor="text1"/>
          <w:sz w:val="24"/>
          <w:szCs w:val="24"/>
          <w:lang w:bidi="ar-DZ"/>
        </w:rPr>
        <w:t>Dinas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Informatika</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Komunikasi</w:t>
      </w:r>
      <w:proofErr w:type="spellEnd"/>
      <w:r w:rsidRPr="005F5BB8">
        <w:rPr>
          <w:rFonts w:ascii="Times New Roman" w:eastAsia="Times New Roman" w:hAnsi="Times New Roman" w:cs="Times New Roman"/>
          <w:color w:val="000000" w:themeColor="text1"/>
          <w:sz w:val="24"/>
          <w:szCs w:val="24"/>
          <w:lang w:bidi="ar-DZ"/>
        </w:rPr>
        <w:t xml:space="preserve"> Kota Cirebon </w:t>
      </w:r>
      <w:proofErr w:type="spellStart"/>
      <w:r w:rsidRPr="005F5BB8">
        <w:rPr>
          <w:rFonts w:ascii="Times New Roman" w:eastAsia="Times New Roman" w:hAnsi="Times New Roman" w:cs="Times New Roman"/>
          <w:color w:val="000000" w:themeColor="text1"/>
          <w:sz w:val="24"/>
          <w:szCs w:val="24"/>
          <w:lang w:bidi="ar-DZ"/>
        </w:rPr>
        <w:t>dalam</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beberapa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diskusi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maka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diformulasikan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visi</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misi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Dinas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Informatika</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Komunikasi</w:t>
      </w:r>
      <w:proofErr w:type="spellEnd"/>
      <w:r w:rsidRPr="005F5BB8">
        <w:rPr>
          <w:rFonts w:ascii="Times New Roman" w:eastAsia="Times New Roman" w:hAnsi="Times New Roman" w:cs="Times New Roman"/>
          <w:color w:val="000000" w:themeColor="text1"/>
          <w:sz w:val="24"/>
          <w:szCs w:val="24"/>
          <w:lang w:bidi="ar-DZ"/>
        </w:rPr>
        <w:t xml:space="preserve"> Kota Cirebon.</w:t>
      </w:r>
    </w:p>
    <w:p w:rsidR="00F30147" w:rsidRPr="005F5BB8" w:rsidRDefault="00F30147" w:rsidP="00F30147">
      <w:pPr>
        <w:pStyle w:val="Heading3"/>
        <w:numPr>
          <w:ilvl w:val="0"/>
          <w:numId w:val="83"/>
        </w:numPr>
        <w:jc w:val="both"/>
        <w:rPr>
          <w:rFonts w:eastAsia="Times New Roman" w:cs="Times New Roman"/>
          <w:lang w:bidi="ar-DZ"/>
        </w:rPr>
      </w:pPr>
      <w:bookmarkStart w:id="3" w:name="_Toc137761138"/>
      <w:proofErr w:type="spellStart"/>
      <w:r w:rsidRPr="005F5BB8">
        <w:rPr>
          <w:rFonts w:eastAsia="Times New Roman" w:cs="Times New Roman"/>
          <w:lang w:bidi="ar-DZ"/>
        </w:rPr>
        <w:t>Visi</w:t>
      </w:r>
      <w:proofErr w:type="spellEnd"/>
      <w:r w:rsidRPr="005F5BB8">
        <w:rPr>
          <w:rFonts w:eastAsia="Times New Roman" w:cs="Times New Roman"/>
          <w:lang w:bidi="ar-DZ"/>
        </w:rPr>
        <w:t xml:space="preserve"> dan </w:t>
      </w:r>
      <w:proofErr w:type="spellStart"/>
      <w:r w:rsidRPr="005F5BB8">
        <w:rPr>
          <w:rFonts w:eastAsia="Times New Roman" w:cs="Times New Roman"/>
          <w:lang w:bidi="ar-DZ"/>
        </w:rPr>
        <w:t>Misi</w:t>
      </w:r>
      <w:proofErr w:type="spellEnd"/>
      <w:r w:rsidRPr="005F5BB8">
        <w:rPr>
          <w:rFonts w:eastAsia="Times New Roman" w:cs="Times New Roman"/>
          <w:lang w:bidi="ar-DZ"/>
        </w:rPr>
        <w:t xml:space="preserve"> </w:t>
      </w:r>
      <w:proofErr w:type="spellStart"/>
      <w:r w:rsidRPr="005F5BB8">
        <w:rPr>
          <w:rFonts w:eastAsia="Times New Roman" w:cs="Times New Roman"/>
          <w:lang w:bidi="ar-DZ"/>
        </w:rPr>
        <w:t>Dinas</w:t>
      </w:r>
      <w:proofErr w:type="spellEnd"/>
      <w:r w:rsidRPr="005F5BB8">
        <w:rPr>
          <w:rFonts w:eastAsia="Times New Roman" w:cs="Times New Roman"/>
          <w:lang w:bidi="ar-DZ"/>
        </w:rPr>
        <w:t xml:space="preserve"> </w:t>
      </w:r>
      <w:proofErr w:type="spellStart"/>
      <w:r w:rsidRPr="005F5BB8">
        <w:rPr>
          <w:rFonts w:eastAsia="Times New Roman" w:cs="Times New Roman"/>
          <w:lang w:bidi="ar-DZ"/>
        </w:rPr>
        <w:t>Perhubungan</w:t>
      </w:r>
      <w:proofErr w:type="spellEnd"/>
      <w:r w:rsidRPr="005F5BB8">
        <w:rPr>
          <w:rFonts w:eastAsia="Times New Roman" w:cs="Times New Roman"/>
          <w:lang w:bidi="ar-DZ"/>
        </w:rPr>
        <w:t xml:space="preserve"> Kota Cirebon</w:t>
      </w:r>
      <w:bookmarkEnd w:id="3"/>
    </w:p>
    <w:p w:rsidR="00F30147" w:rsidRPr="005F5BB8" w:rsidRDefault="00F30147" w:rsidP="00F30147">
      <w:pPr>
        <w:spacing w:after="0" w:line="480" w:lineRule="auto"/>
        <w:contextualSpacing/>
        <w:jc w:val="center"/>
        <w:rPr>
          <w:rFonts w:ascii="Times New Roman" w:hAnsi="Times New Roman" w:cs="Times New Roman"/>
          <w:b/>
          <w:color w:val="000000" w:themeColor="text1"/>
          <w:sz w:val="24"/>
          <w:szCs w:val="24"/>
          <w:u w:val="single"/>
          <w:lang w:bidi="ar-DZ"/>
        </w:rPr>
      </w:pPr>
      <w:r w:rsidRPr="005F5BB8">
        <w:rPr>
          <w:rFonts w:ascii="Times New Roman" w:hAnsi="Times New Roman" w:cs="Times New Roman"/>
          <w:b/>
          <w:color w:val="000000" w:themeColor="text1"/>
          <w:sz w:val="24"/>
          <w:szCs w:val="24"/>
          <w:u w:val="single"/>
          <w:lang w:bidi="ar-DZ"/>
        </w:rPr>
        <w:t>VISI</w:t>
      </w:r>
    </w:p>
    <w:p w:rsidR="00F30147" w:rsidRPr="005F5BB8" w:rsidRDefault="00F30147" w:rsidP="00F30147">
      <w:pPr>
        <w:pStyle w:val="NormalWeb"/>
        <w:shd w:val="clear" w:color="auto" w:fill="FFFFFF"/>
        <w:spacing w:after="160" w:line="480" w:lineRule="auto"/>
        <w:jc w:val="center"/>
        <w:textAlignment w:val="baseline"/>
        <w:rPr>
          <w:rFonts w:eastAsia="Times New Roman"/>
          <w:bCs/>
          <w:color w:val="000000" w:themeColor="text1"/>
          <w:bdr w:val="none" w:sz="0" w:space="0" w:color="auto" w:frame="1"/>
        </w:rPr>
      </w:pPr>
      <w:r w:rsidRPr="005F5BB8">
        <w:rPr>
          <w:rFonts w:eastAsia="Times New Roman"/>
          <w:bCs/>
          <w:color w:val="000000" w:themeColor="text1"/>
          <w:bdr w:val="none" w:sz="0" w:space="0" w:color="auto" w:frame="1"/>
        </w:rPr>
        <w:tab/>
        <w:t>“SEHATI KITA WUJUDKAN KOTA CIREBON SEBAGAI KOTA KREATIF BERBASIS BUDAYA DAN SEJARAH”</w:t>
      </w:r>
    </w:p>
    <w:p w:rsidR="00F30147" w:rsidRPr="005F5BB8" w:rsidRDefault="00F30147" w:rsidP="00F30147">
      <w:pPr>
        <w:shd w:val="clear" w:color="auto" w:fill="FFFFFF"/>
        <w:spacing w:after="0" w:line="480" w:lineRule="auto"/>
        <w:jc w:val="center"/>
        <w:textAlignment w:val="baseline"/>
        <w:rPr>
          <w:rFonts w:ascii="Times New Roman" w:eastAsia="Times New Roman" w:hAnsi="Times New Roman" w:cs="Times New Roman"/>
          <w:color w:val="000000" w:themeColor="text1"/>
          <w:sz w:val="24"/>
          <w:szCs w:val="24"/>
          <w:u w:val="single"/>
        </w:rPr>
      </w:pPr>
      <w:r w:rsidRPr="005F5BB8">
        <w:rPr>
          <w:rFonts w:ascii="Times New Roman" w:eastAsia="Times New Roman" w:hAnsi="Times New Roman" w:cs="Times New Roman"/>
          <w:b/>
          <w:bCs/>
          <w:color w:val="000000" w:themeColor="text1"/>
          <w:sz w:val="24"/>
          <w:szCs w:val="24"/>
          <w:u w:val="single"/>
          <w:bdr w:val="none" w:sz="0" w:space="0" w:color="auto" w:frame="1"/>
        </w:rPr>
        <w:t xml:space="preserve">MISI </w:t>
      </w:r>
    </w:p>
    <w:p w:rsidR="00F30147" w:rsidRPr="005F5BB8" w:rsidRDefault="00F30147" w:rsidP="00F30147">
      <w:pPr>
        <w:pStyle w:val="ListParagraph"/>
        <w:numPr>
          <w:ilvl w:val="0"/>
          <w:numId w:val="39"/>
        </w:numPr>
        <w:shd w:val="clear" w:color="auto" w:fill="FFFFFF"/>
        <w:spacing w:after="420" w:line="480" w:lineRule="auto"/>
        <w:jc w:val="both"/>
        <w:textAlignment w:val="baseline"/>
        <w:rPr>
          <w:rFonts w:ascii="Times New Roman" w:eastAsia="Times New Roman" w:hAnsi="Times New Roman" w:cs="Times New Roman"/>
          <w:color w:val="000000" w:themeColor="text1"/>
          <w:sz w:val="24"/>
          <w:szCs w:val="24"/>
        </w:rPr>
      </w:pPr>
      <w:r w:rsidRPr="005F5BB8">
        <w:rPr>
          <w:rFonts w:ascii="Times New Roman" w:hAnsi="Times New Roman" w:cs="Times New Roman"/>
          <w:color w:val="000000" w:themeColor="text1"/>
          <w:sz w:val="24"/>
          <w:szCs w:val="24"/>
        </w:rPr>
        <w:t>“</w:t>
      </w:r>
      <w:proofErr w:type="spellStart"/>
      <w:r w:rsidRPr="005F5BB8">
        <w:rPr>
          <w:rFonts w:ascii="Times New Roman" w:hAnsi="Times New Roman" w:cs="Times New Roman"/>
          <w:color w:val="000000" w:themeColor="text1"/>
          <w:sz w:val="24"/>
          <w:szCs w:val="24"/>
        </w:rPr>
        <w:t>Mewujudkan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Kualitas</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Sumber</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Daya</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Manusia</w:t>
      </w:r>
      <w:proofErr w:type="spellEnd"/>
      <w:r w:rsidRPr="005F5BB8">
        <w:rPr>
          <w:rFonts w:ascii="Times New Roman" w:eastAsia="Times New Roman" w:hAnsi="Times New Roman" w:cs="Times New Roman"/>
          <w:color w:val="000000" w:themeColor="text1"/>
          <w:sz w:val="24"/>
          <w:szCs w:val="24"/>
        </w:rPr>
        <w:t xml:space="preserve"> Kota Cirebon yang </w:t>
      </w:r>
      <w:proofErr w:type="spellStart"/>
      <w:r w:rsidRPr="005F5BB8">
        <w:rPr>
          <w:rFonts w:ascii="Times New Roman" w:eastAsia="Times New Roman" w:hAnsi="Times New Roman" w:cs="Times New Roman"/>
          <w:color w:val="000000" w:themeColor="text1"/>
          <w:sz w:val="24"/>
          <w:szCs w:val="24"/>
        </w:rPr>
        <w:t>Berdaya</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Saing</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Berbudaya</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Unggul</w:t>
      </w:r>
      <w:proofErr w:type="spellEnd"/>
      <w:r w:rsidRPr="005F5BB8">
        <w:rPr>
          <w:rFonts w:ascii="Times New Roman" w:eastAsia="Times New Roman" w:hAnsi="Times New Roman" w:cs="Times New Roman"/>
          <w:color w:val="000000" w:themeColor="text1"/>
          <w:sz w:val="24"/>
          <w:szCs w:val="24"/>
        </w:rPr>
        <w:t xml:space="preserve"> di </w:t>
      </w:r>
      <w:proofErr w:type="spellStart"/>
      <w:r w:rsidRPr="005F5BB8">
        <w:rPr>
          <w:rFonts w:ascii="Times New Roman" w:eastAsia="Times New Roman" w:hAnsi="Times New Roman" w:cs="Times New Roman"/>
          <w:color w:val="000000" w:themeColor="text1"/>
          <w:sz w:val="24"/>
          <w:szCs w:val="24"/>
        </w:rPr>
        <w:t>Segala</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Bidang</w:t>
      </w:r>
      <w:proofErr w:type="spellEnd"/>
      <w:r w:rsidRPr="005F5BB8">
        <w:rPr>
          <w:rFonts w:ascii="Times New Roman" w:eastAsia="Times New Roman" w:hAnsi="Times New Roman" w:cs="Times New Roman"/>
          <w:color w:val="000000" w:themeColor="text1"/>
          <w:sz w:val="24"/>
          <w:szCs w:val="24"/>
        </w:rPr>
        <w:t>”</w:t>
      </w:r>
    </w:p>
    <w:p w:rsidR="00F30147" w:rsidRPr="005F5BB8" w:rsidRDefault="00F30147" w:rsidP="00F30147">
      <w:pPr>
        <w:pStyle w:val="ListParagraph"/>
        <w:shd w:val="clear" w:color="auto" w:fill="FFFFFF"/>
        <w:spacing w:after="420" w:line="480" w:lineRule="auto"/>
        <w:jc w:val="both"/>
        <w:textAlignment w:val="baseline"/>
        <w:rPr>
          <w:rFonts w:ascii="Times New Roman" w:eastAsia="Times New Roman" w:hAnsi="Times New Roman" w:cs="Times New Roman"/>
          <w:color w:val="000000" w:themeColor="text1"/>
          <w:sz w:val="24"/>
          <w:szCs w:val="24"/>
        </w:rPr>
      </w:pPr>
      <w:proofErr w:type="spellStart"/>
      <w:r w:rsidRPr="005F5BB8">
        <w:rPr>
          <w:rFonts w:ascii="Times New Roman" w:eastAsia="Times New Roman" w:hAnsi="Times New Roman" w:cs="Times New Roman"/>
          <w:color w:val="000000" w:themeColor="text1"/>
          <w:sz w:val="24"/>
          <w:szCs w:val="24"/>
        </w:rPr>
        <w:t>Tujuan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Menciptakan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Kualitas</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Sumber</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Daya</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Manusia</w:t>
      </w:r>
      <w:proofErr w:type="spellEnd"/>
      <w:r w:rsidRPr="005F5BB8">
        <w:rPr>
          <w:rFonts w:ascii="Times New Roman" w:eastAsia="Times New Roman" w:hAnsi="Times New Roman" w:cs="Times New Roman"/>
          <w:color w:val="000000" w:themeColor="text1"/>
          <w:sz w:val="24"/>
          <w:szCs w:val="24"/>
        </w:rPr>
        <w:t xml:space="preserve"> Kota Cirebon yang </w:t>
      </w:r>
      <w:proofErr w:type="spellStart"/>
      <w:r w:rsidRPr="005F5BB8">
        <w:rPr>
          <w:rFonts w:ascii="Times New Roman" w:eastAsia="Times New Roman" w:hAnsi="Times New Roman" w:cs="Times New Roman"/>
          <w:color w:val="000000" w:themeColor="text1"/>
          <w:sz w:val="24"/>
          <w:szCs w:val="24"/>
        </w:rPr>
        <w:t>agamis</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kompetitif</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terlatih</w:t>
      </w:r>
      <w:proofErr w:type="spellEnd"/>
      <w:r w:rsidRPr="005F5BB8">
        <w:rPr>
          <w:rFonts w:ascii="Times New Roman" w:eastAsia="Times New Roman" w:hAnsi="Times New Roman" w:cs="Times New Roman"/>
          <w:color w:val="000000" w:themeColor="text1"/>
          <w:sz w:val="24"/>
          <w:szCs w:val="24"/>
        </w:rPr>
        <w:t xml:space="preserve"> dan </w:t>
      </w:r>
      <w:proofErr w:type="spellStart"/>
      <w:r w:rsidRPr="005F5BB8">
        <w:rPr>
          <w:rFonts w:ascii="Times New Roman" w:eastAsia="Times New Roman" w:hAnsi="Times New Roman" w:cs="Times New Roman"/>
          <w:color w:val="000000" w:themeColor="text1"/>
          <w:sz w:val="24"/>
          <w:szCs w:val="24"/>
        </w:rPr>
        <w:t>inovatif</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serta</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mengembangkan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nilai-nilai</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luhur</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keagamaan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memajukan</w:t>
      </w:r>
      <w:proofErr w:type="spellEnd"/>
      <w:r w:rsidRPr="005F5BB8">
        <w:rPr>
          <w:rFonts w:ascii="Times New Roman" w:eastAsia="Times New Roman" w:hAnsi="Times New Roman" w:cs="Times New Roman"/>
          <w:color w:val="000000" w:themeColor="text1"/>
          <w:sz w:val="24"/>
          <w:szCs w:val="24"/>
        </w:rPr>
        <w:t xml:space="preserve"> dan </w:t>
      </w:r>
      <w:proofErr w:type="spellStart"/>
      <w:r w:rsidRPr="005F5BB8">
        <w:rPr>
          <w:rFonts w:ascii="Times New Roman" w:eastAsia="Times New Roman" w:hAnsi="Times New Roman" w:cs="Times New Roman"/>
          <w:color w:val="000000" w:themeColor="text1"/>
          <w:sz w:val="24"/>
          <w:szCs w:val="24"/>
        </w:rPr>
        <w:t>memperkaya</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kebudayaan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khas</w:t>
      </w:r>
      <w:proofErr w:type="spellEnd"/>
      <w:r w:rsidRPr="005F5BB8">
        <w:rPr>
          <w:rFonts w:ascii="Times New Roman" w:eastAsia="Times New Roman" w:hAnsi="Times New Roman" w:cs="Times New Roman"/>
          <w:color w:val="000000" w:themeColor="text1"/>
          <w:sz w:val="24"/>
          <w:szCs w:val="24"/>
        </w:rPr>
        <w:t xml:space="preserve"> Cirebon.</w:t>
      </w:r>
    </w:p>
    <w:p w:rsidR="00F30147" w:rsidRPr="005F5BB8" w:rsidRDefault="00F30147" w:rsidP="00F30147">
      <w:pPr>
        <w:pStyle w:val="ListParagraph"/>
        <w:numPr>
          <w:ilvl w:val="0"/>
          <w:numId w:val="39"/>
        </w:numPr>
        <w:shd w:val="clear" w:color="auto" w:fill="FFFFFF"/>
        <w:spacing w:after="420" w:line="480" w:lineRule="auto"/>
        <w:jc w:val="both"/>
        <w:textAlignment w:val="baseline"/>
        <w:rPr>
          <w:rFonts w:ascii="Times New Roman" w:eastAsia="Times New Roman" w:hAnsi="Times New Roman" w:cs="Times New Roman"/>
          <w:color w:val="000000" w:themeColor="text1"/>
          <w:sz w:val="24"/>
          <w:szCs w:val="24"/>
        </w:rPr>
      </w:pPr>
      <w:r w:rsidRPr="005F5BB8">
        <w:rPr>
          <w:rFonts w:ascii="Times New Roman" w:eastAsia="Times New Roman" w:hAnsi="Times New Roman" w:cs="Times New Roman"/>
          <w:color w:val="000000" w:themeColor="text1"/>
          <w:sz w:val="24"/>
          <w:szCs w:val="24"/>
        </w:rPr>
        <w:t>“</w:t>
      </w:r>
      <w:proofErr w:type="spellStart"/>
      <w:r w:rsidRPr="005F5BB8">
        <w:rPr>
          <w:rFonts w:ascii="Times New Roman" w:eastAsia="Times New Roman" w:hAnsi="Times New Roman" w:cs="Times New Roman"/>
          <w:color w:val="000000" w:themeColor="text1"/>
          <w:sz w:val="24"/>
          <w:szCs w:val="24"/>
        </w:rPr>
        <w:t>Mewujudkan</w:t>
      </w:r>
      <w:proofErr w:type="spellEnd"/>
      <w:r w:rsidRPr="005F5BB8">
        <w:rPr>
          <w:rFonts w:ascii="Times New Roman" w:eastAsia="Times New Roman" w:hAnsi="Times New Roman" w:cs="Times New Roman"/>
          <w:color w:val="000000" w:themeColor="text1"/>
          <w:sz w:val="24"/>
          <w:szCs w:val="24"/>
        </w:rPr>
        <w:t xml:space="preserve"> Tata </w:t>
      </w:r>
      <w:proofErr w:type="spellStart"/>
      <w:r w:rsidRPr="005F5BB8">
        <w:rPr>
          <w:rFonts w:ascii="Times New Roman" w:eastAsia="Times New Roman" w:hAnsi="Times New Roman" w:cs="Times New Roman"/>
          <w:color w:val="000000" w:themeColor="text1"/>
          <w:sz w:val="24"/>
          <w:szCs w:val="24"/>
        </w:rPr>
        <w:t>Kelola</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Pemerintahan</w:t>
      </w:r>
      <w:proofErr w:type="spellEnd"/>
      <w:r w:rsidRPr="005F5BB8">
        <w:rPr>
          <w:rFonts w:ascii="Times New Roman" w:eastAsia="Times New Roman" w:hAnsi="Times New Roman" w:cs="Times New Roman"/>
          <w:color w:val="000000" w:themeColor="text1"/>
          <w:sz w:val="24"/>
          <w:szCs w:val="24"/>
        </w:rPr>
        <w:t xml:space="preserve"> yang </w:t>
      </w:r>
      <w:proofErr w:type="spellStart"/>
      <w:r w:rsidRPr="005F5BB8">
        <w:rPr>
          <w:rFonts w:ascii="Times New Roman" w:eastAsia="Times New Roman" w:hAnsi="Times New Roman" w:cs="Times New Roman"/>
          <w:color w:val="000000" w:themeColor="text1"/>
          <w:sz w:val="24"/>
          <w:szCs w:val="24"/>
        </w:rPr>
        <w:t>Bersih</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Akuntabel</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Berwibawa</w:t>
      </w:r>
      <w:proofErr w:type="spellEnd"/>
      <w:r w:rsidRPr="005F5BB8">
        <w:rPr>
          <w:rFonts w:ascii="Times New Roman" w:eastAsia="Times New Roman" w:hAnsi="Times New Roman" w:cs="Times New Roman"/>
          <w:color w:val="000000" w:themeColor="text1"/>
          <w:sz w:val="24"/>
          <w:szCs w:val="24"/>
        </w:rPr>
        <w:t xml:space="preserve"> dan </w:t>
      </w:r>
      <w:proofErr w:type="spellStart"/>
      <w:r w:rsidRPr="005F5BB8">
        <w:rPr>
          <w:rFonts w:ascii="Times New Roman" w:eastAsia="Times New Roman" w:hAnsi="Times New Roman" w:cs="Times New Roman"/>
          <w:color w:val="000000" w:themeColor="text1"/>
          <w:sz w:val="24"/>
          <w:szCs w:val="24"/>
        </w:rPr>
        <w:t>Inovatif</w:t>
      </w:r>
      <w:proofErr w:type="spellEnd"/>
      <w:r w:rsidRPr="005F5BB8">
        <w:rPr>
          <w:rFonts w:ascii="Times New Roman" w:eastAsia="Times New Roman" w:hAnsi="Times New Roman" w:cs="Times New Roman"/>
          <w:color w:val="000000" w:themeColor="text1"/>
          <w:sz w:val="24"/>
          <w:szCs w:val="24"/>
        </w:rPr>
        <w:t>”</w:t>
      </w:r>
    </w:p>
    <w:p w:rsidR="00F30147" w:rsidRPr="005F5BB8" w:rsidRDefault="00F30147" w:rsidP="00F30147">
      <w:pPr>
        <w:pStyle w:val="ListParagraph"/>
        <w:shd w:val="clear" w:color="auto" w:fill="FFFFFF"/>
        <w:spacing w:after="420" w:line="480" w:lineRule="auto"/>
        <w:jc w:val="both"/>
        <w:textAlignment w:val="baseline"/>
        <w:rPr>
          <w:rFonts w:ascii="Times New Roman" w:eastAsia="Times New Roman" w:hAnsi="Times New Roman" w:cs="Times New Roman"/>
          <w:color w:val="000000" w:themeColor="text1"/>
          <w:sz w:val="24"/>
          <w:szCs w:val="24"/>
        </w:rPr>
      </w:pPr>
      <w:proofErr w:type="spellStart"/>
      <w:r w:rsidRPr="005F5BB8">
        <w:rPr>
          <w:rFonts w:ascii="Times New Roman" w:eastAsia="Times New Roman" w:hAnsi="Times New Roman" w:cs="Times New Roman"/>
          <w:color w:val="000000" w:themeColor="text1"/>
          <w:sz w:val="24"/>
          <w:szCs w:val="24"/>
        </w:rPr>
        <w:t>Tujuan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Meningkatkan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Kualitas</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Pelayanan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Publik</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meningkatkan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kualitas</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kinerja</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kapasitas</w:t>
      </w:r>
      <w:proofErr w:type="spellEnd"/>
      <w:r w:rsidRPr="005F5BB8">
        <w:rPr>
          <w:rFonts w:ascii="Times New Roman" w:eastAsia="Times New Roman" w:hAnsi="Times New Roman" w:cs="Times New Roman"/>
          <w:color w:val="000000" w:themeColor="text1"/>
          <w:sz w:val="24"/>
          <w:szCs w:val="24"/>
        </w:rPr>
        <w:t xml:space="preserve"> dan </w:t>
      </w:r>
      <w:proofErr w:type="spellStart"/>
      <w:r w:rsidRPr="005F5BB8">
        <w:rPr>
          <w:rFonts w:ascii="Times New Roman" w:eastAsia="Times New Roman" w:hAnsi="Times New Roman" w:cs="Times New Roman"/>
          <w:color w:val="000000" w:themeColor="text1"/>
          <w:sz w:val="24"/>
          <w:szCs w:val="24"/>
        </w:rPr>
        <w:t>akuntabilitas</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Perangkat</w:t>
      </w:r>
      <w:proofErr w:type="spellEnd"/>
      <w:r w:rsidRPr="005F5BB8">
        <w:rPr>
          <w:rFonts w:ascii="Times New Roman" w:eastAsia="Times New Roman" w:hAnsi="Times New Roman" w:cs="Times New Roman"/>
          <w:color w:val="000000" w:themeColor="text1"/>
          <w:sz w:val="24"/>
          <w:szCs w:val="24"/>
        </w:rPr>
        <w:t xml:space="preserve"> Daerah, </w:t>
      </w:r>
      <w:proofErr w:type="spellStart"/>
      <w:r w:rsidRPr="005F5BB8">
        <w:rPr>
          <w:rFonts w:ascii="Times New Roman" w:eastAsia="Times New Roman" w:hAnsi="Times New Roman" w:cs="Times New Roman"/>
          <w:color w:val="000000" w:themeColor="text1"/>
          <w:sz w:val="24"/>
          <w:szCs w:val="24"/>
        </w:rPr>
        <w:t>serta</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meningkatkan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inovasi</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dalam</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pemerintahan</w:t>
      </w:r>
      <w:proofErr w:type="spellEnd"/>
      <w:r w:rsidRPr="005F5BB8">
        <w:rPr>
          <w:rFonts w:ascii="Times New Roman" w:eastAsia="Times New Roman" w:hAnsi="Times New Roman" w:cs="Times New Roman"/>
          <w:color w:val="000000" w:themeColor="text1"/>
          <w:sz w:val="24"/>
          <w:szCs w:val="24"/>
        </w:rPr>
        <w:t>.</w:t>
      </w:r>
    </w:p>
    <w:p w:rsidR="00F30147" w:rsidRPr="005F5BB8" w:rsidRDefault="00F30147" w:rsidP="00F30147">
      <w:pPr>
        <w:pStyle w:val="ListParagraph"/>
        <w:numPr>
          <w:ilvl w:val="0"/>
          <w:numId w:val="39"/>
        </w:numPr>
        <w:shd w:val="clear" w:color="auto" w:fill="FFFFFF"/>
        <w:spacing w:after="420" w:line="480" w:lineRule="auto"/>
        <w:jc w:val="both"/>
        <w:textAlignment w:val="baseline"/>
        <w:rPr>
          <w:rFonts w:ascii="Times New Roman" w:eastAsia="Times New Roman" w:hAnsi="Times New Roman" w:cs="Times New Roman"/>
          <w:color w:val="000000" w:themeColor="text1"/>
          <w:sz w:val="24"/>
          <w:szCs w:val="24"/>
        </w:rPr>
      </w:pPr>
      <w:r w:rsidRPr="005F5BB8">
        <w:rPr>
          <w:rFonts w:ascii="Times New Roman" w:eastAsia="Times New Roman" w:hAnsi="Times New Roman" w:cs="Times New Roman"/>
          <w:color w:val="000000" w:themeColor="text1"/>
          <w:sz w:val="24"/>
          <w:szCs w:val="24"/>
        </w:rPr>
        <w:lastRenderedPageBreak/>
        <w:t>“</w:t>
      </w:r>
      <w:proofErr w:type="spellStart"/>
      <w:r w:rsidRPr="005F5BB8">
        <w:rPr>
          <w:rFonts w:ascii="Times New Roman" w:eastAsia="Times New Roman" w:hAnsi="Times New Roman" w:cs="Times New Roman"/>
          <w:color w:val="000000" w:themeColor="text1"/>
          <w:sz w:val="24"/>
          <w:szCs w:val="24"/>
        </w:rPr>
        <w:t>Meningkatkan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Kualitas</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Pelayanan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Sarana</w:t>
      </w:r>
      <w:proofErr w:type="spellEnd"/>
      <w:r w:rsidRPr="005F5BB8">
        <w:rPr>
          <w:rFonts w:ascii="Times New Roman" w:eastAsia="Times New Roman" w:hAnsi="Times New Roman" w:cs="Times New Roman"/>
          <w:color w:val="000000" w:themeColor="text1"/>
          <w:sz w:val="24"/>
          <w:szCs w:val="24"/>
        </w:rPr>
        <w:t xml:space="preserve"> dan </w:t>
      </w:r>
      <w:proofErr w:type="spellStart"/>
      <w:r w:rsidRPr="005F5BB8">
        <w:rPr>
          <w:rFonts w:ascii="Times New Roman" w:eastAsia="Times New Roman" w:hAnsi="Times New Roman" w:cs="Times New Roman"/>
          <w:color w:val="000000" w:themeColor="text1"/>
          <w:sz w:val="24"/>
          <w:szCs w:val="24"/>
        </w:rPr>
        <w:t>Prasana</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Umum</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Berwawasan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Lingkungan</w:t>
      </w:r>
      <w:proofErr w:type="spellEnd"/>
      <w:r w:rsidRPr="005F5BB8">
        <w:rPr>
          <w:rFonts w:ascii="Times New Roman" w:eastAsia="Times New Roman" w:hAnsi="Times New Roman" w:cs="Times New Roman"/>
          <w:color w:val="000000" w:themeColor="text1"/>
          <w:sz w:val="24"/>
          <w:szCs w:val="24"/>
        </w:rPr>
        <w:t>”</w:t>
      </w:r>
    </w:p>
    <w:p w:rsidR="00F30147" w:rsidRPr="005F5BB8" w:rsidRDefault="00F30147" w:rsidP="00F30147">
      <w:pPr>
        <w:pStyle w:val="ListParagraph"/>
        <w:shd w:val="clear" w:color="auto" w:fill="FFFFFF"/>
        <w:spacing w:after="420" w:line="480" w:lineRule="auto"/>
        <w:jc w:val="both"/>
        <w:textAlignment w:val="baseline"/>
        <w:rPr>
          <w:rFonts w:ascii="Times New Roman" w:eastAsia="Times New Roman" w:hAnsi="Times New Roman" w:cs="Times New Roman"/>
          <w:color w:val="000000" w:themeColor="text1"/>
          <w:sz w:val="24"/>
          <w:szCs w:val="24"/>
        </w:rPr>
      </w:pPr>
      <w:proofErr w:type="spellStart"/>
      <w:r w:rsidRPr="005F5BB8">
        <w:rPr>
          <w:rFonts w:ascii="Times New Roman" w:eastAsia="Times New Roman" w:hAnsi="Times New Roman" w:cs="Times New Roman"/>
          <w:color w:val="000000" w:themeColor="text1"/>
          <w:sz w:val="24"/>
          <w:szCs w:val="24"/>
        </w:rPr>
        <w:t>Tujuan</w:t>
      </w:r>
      <w:proofErr w:type="spellEnd"/>
      <w:r w:rsidRPr="005F5BB8">
        <w:rPr>
          <w:rFonts w:ascii="Times New Roman" w:eastAsia="Times New Roman" w:hAnsi="Times New Roman" w:cs="Times New Roman"/>
          <w:color w:val="000000" w:themeColor="text1"/>
          <w:sz w:val="24"/>
          <w:szCs w:val="24"/>
        </w:rPr>
        <w:t>:  </w:t>
      </w:r>
      <w:proofErr w:type="spellStart"/>
      <w:r w:rsidRPr="005F5BB8">
        <w:rPr>
          <w:rFonts w:ascii="Times New Roman" w:eastAsia="Times New Roman" w:hAnsi="Times New Roman" w:cs="Times New Roman"/>
          <w:color w:val="000000" w:themeColor="text1"/>
          <w:sz w:val="24"/>
          <w:szCs w:val="24"/>
        </w:rPr>
        <w:t>Meningkatkan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aksebilitas</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masyarakat</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terhadap</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pusat-pusat</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kegiatan</w:t>
      </w:r>
      <w:proofErr w:type="spellEnd"/>
      <w:r w:rsidRPr="005F5BB8">
        <w:rPr>
          <w:rFonts w:ascii="Times New Roman" w:eastAsia="Times New Roman" w:hAnsi="Times New Roman" w:cs="Times New Roman"/>
          <w:color w:val="000000" w:themeColor="text1"/>
          <w:sz w:val="24"/>
          <w:szCs w:val="24"/>
        </w:rPr>
        <w:t xml:space="preserve"> dan </w:t>
      </w:r>
      <w:proofErr w:type="spellStart"/>
      <w:r w:rsidRPr="005F5BB8">
        <w:rPr>
          <w:rFonts w:ascii="Times New Roman" w:eastAsia="Times New Roman" w:hAnsi="Times New Roman" w:cs="Times New Roman"/>
          <w:color w:val="000000" w:themeColor="text1"/>
          <w:sz w:val="24"/>
          <w:szCs w:val="24"/>
        </w:rPr>
        <w:t>pusat</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koleksi</w:t>
      </w:r>
      <w:proofErr w:type="spellEnd"/>
      <w:r w:rsidRPr="005F5BB8">
        <w:rPr>
          <w:rFonts w:ascii="Times New Roman" w:eastAsia="Times New Roman" w:hAnsi="Times New Roman" w:cs="Times New Roman"/>
          <w:color w:val="000000" w:themeColor="text1"/>
          <w:sz w:val="24"/>
          <w:szCs w:val="24"/>
        </w:rPr>
        <w:t>/</w:t>
      </w:r>
      <w:proofErr w:type="spellStart"/>
      <w:r w:rsidRPr="005F5BB8">
        <w:rPr>
          <w:rFonts w:ascii="Times New Roman" w:eastAsia="Times New Roman" w:hAnsi="Times New Roman" w:cs="Times New Roman"/>
          <w:color w:val="000000" w:themeColor="text1"/>
          <w:sz w:val="24"/>
          <w:szCs w:val="24"/>
        </w:rPr>
        <w:t>distribusi</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barang</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menyediakan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pelayanan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utilitas</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umum</w:t>
      </w:r>
      <w:proofErr w:type="spellEnd"/>
      <w:r w:rsidRPr="005F5BB8">
        <w:rPr>
          <w:rFonts w:ascii="Times New Roman" w:eastAsia="Times New Roman" w:hAnsi="Times New Roman" w:cs="Times New Roman"/>
          <w:color w:val="000000" w:themeColor="text1"/>
          <w:sz w:val="24"/>
          <w:szCs w:val="24"/>
        </w:rPr>
        <w:t xml:space="preserve"> yang </w:t>
      </w:r>
      <w:proofErr w:type="spellStart"/>
      <w:r w:rsidRPr="005F5BB8">
        <w:rPr>
          <w:rFonts w:ascii="Times New Roman" w:eastAsia="Times New Roman" w:hAnsi="Times New Roman" w:cs="Times New Roman"/>
          <w:color w:val="000000" w:themeColor="text1"/>
          <w:sz w:val="24"/>
          <w:szCs w:val="24"/>
        </w:rPr>
        <w:t>direncanakan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dengan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matang</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komprehensif</w:t>
      </w:r>
      <w:proofErr w:type="spellEnd"/>
      <w:r w:rsidRPr="005F5BB8">
        <w:rPr>
          <w:rFonts w:ascii="Times New Roman" w:eastAsia="Times New Roman" w:hAnsi="Times New Roman" w:cs="Times New Roman"/>
          <w:color w:val="000000" w:themeColor="text1"/>
          <w:sz w:val="24"/>
          <w:szCs w:val="24"/>
        </w:rPr>
        <w:t xml:space="preserve"> dan </w:t>
      </w:r>
      <w:proofErr w:type="spellStart"/>
      <w:r w:rsidRPr="005F5BB8">
        <w:rPr>
          <w:rFonts w:ascii="Times New Roman" w:eastAsia="Times New Roman" w:hAnsi="Times New Roman" w:cs="Times New Roman"/>
          <w:color w:val="000000" w:themeColor="text1"/>
          <w:sz w:val="24"/>
          <w:szCs w:val="24"/>
        </w:rPr>
        <w:t>terpadu</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serta</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mewujudkan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kualitas</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lingkungan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kota</w:t>
      </w:r>
      <w:proofErr w:type="spellEnd"/>
      <w:r w:rsidRPr="005F5BB8">
        <w:rPr>
          <w:rFonts w:ascii="Times New Roman" w:eastAsia="Times New Roman" w:hAnsi="Times New Roman" w:cs="Times New Roman"/>
          <w:color w:val="000000" w:themeColor="text1"/>
          <w:sz w:val="24"/>
          <w:szCs w:val="24"/>
        </w:rPr>
        <w:t xml:space="preserve"> yang </w:t>
      </w:r>
      <w:proofErr w:type="spellStart"/>
      <w:r w:rsidRPr="005F5BB8">
        <w:rPr>
          <w:rFonts w:ascii="Times New Roman" w:eastAsia="Times New Roman" w:hAnsi="Times New Roman" w:cs="Times New Roman"/>
          <w:color w:val="000000" w:themeColor="text1"/>
          <w:sz w:val="24"/>
          <w:szCs w:val="24"/>
        </w:rPr>
        <w:t>aman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nyaman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produktif</w:t>
      </w:r>
      <w:proofErr w:type="spellEnd"/>
      <w:r w:rsidRPr="005F5BB8">
        <w:rPr>
          <w:rFonts w:ascii="Times New Roman" w:eastAsia="Times New Roman" w:hAnsi="Times New Roman" w:cs="Times New Roman"/>
          <w:color w:val="000000" w:themeColor="text1"/>
          <w:sz w:val="24"/>
          <w:szCs w:val="24"/>
        </w:rPr>
        <w:t xml:space="preserve"> dan </w:t>
      </w:r>
      <w:proofErr w:type="spellStart"/>
      <w:r w:rsidRPr="005F5BB8">
        <w:rPr>
          <w:rFonts w:ascii="Times New Roman" w:eastAsia="Times New Roman" w:hAnsi="Times New Roman" w:cs="Times New Roman"/>
          <w:color w:val="000000" w:themeColor="text1"/>
          <w:sz w:val="24"/>
          <w:szCs w:val="24"/>
        </w:rPr>
        <w:t>bekelanjutan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sesuai</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dengan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daya</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dukung</w:t>
      </w:r>
      <w:proofErr w:type="spellEnd"/>
      <w:r w:rsidRPr="005F5BB8">
        <w:rPr>
          <w:rFonts w:ascii="Times New Roman" w:eastAsia="Times New Roman" w:hAnsi="Times New Roman" w:cs="Times New Roman"/>
          <w:color w:val="000000" w:themeColor="text1"/>
          <w:sz w:val="24"/>
          <w:szCs w:val="24"/>
        </w:rPr>
        <w:t xml:space="preserve"> dan </w:t>
      </w:r>
      <w:proofErr w:type="spellStart"/>
      <w:r w:rsidRPr="005F5BB8">
        <w:rPr>
          <w:rFonts w:ascii="Times New Roman" w:eastAsia="Times New Roman" w:hAnsi="Times New Roman" w:cs="Times New Roman"/>
          <w:color w:val="000000" w:themeColor="text1"/>
          <w:sz w:val="24"/>
          <w:szCs w:val="24"/>
        </w:rPr>
        <w:t>daya</w:t>
      </w:r>
      <w:proofErr w:type="spellEnd"/>
      <w:r w:rsidRPr="005F5BB8">
        <w:rPr>
          <w:rFonts w:ascii="Times New Roman" w:eastAsia="Times New Roman" w:hAnsi="Times New Roman" w:cs="Times New Roman"/>
          <w:color w:val="000000" w:themeColor="text1"/>
          <w:sz w:val="24"/>
          <w:szCs w:val="24"/>
        </w:rPr>
        <w:t xml:space="preserve"> tamping </w:t>
      </w:r>
      <w:proofErr w:type="spellStart"/>
      <w:r w:rsidRPr="005F5BB8">
        <w:rPr>
          <w:rFonts w:ascii="Times New Roman" w:eastAsia="Times New Roman" w:hAnsi="Times New Roman" w:cs="Times New Roman"/>
          <w:color w:val="000000" w:themeColor="text1"/>
          <w:sz w:val="24"/>
          <w:szCs w:val="24"/>
        </w:rPr>
        <w:t>lingkungan</w:t>
      </w:r>
      <w:proofErr w:type="spellEnd"/>
      <w:r w:rsidRPr="005F5BB8">
        <w:rPr>
          <w:rFonts w:ascii="Times New Roman" w:eastAsia="Times New Roman" w:hAnsi="Times New Roman" w:cs="Times New Roman"/>
          <w:color w:val="000000" w:themeColor="text1"/>
          <w:sz w:val="24"/>
          <w:szCs w:val="24"/>
        </w:rPr>
        <w:t>.</w:t>
      </w:r>
    </w:p>
    <w:p w:rsidR="00F30147" w:rsidRPr="005F5BB8" w:rsidRDefault="00F30147" w:rsidP="00F30147">
      <w:pPr>
        <w:pStyle w:val="ListParagraph"/>
        <w:numPr>
          <w:ilvl w:val="0"/>
          <w:numId w:val="39"/>
        </w:numPr>
        <w:shd w:val="clear" w:color="auto" w:fill="FFFFFF"/>
        <w:spacing w:after="420" w:line="480" w:lineRule="auto"/>
        <w:jc w:val="both"/>
        <w:textAlignment w:val="baseline"/>
        <w:rPr>
          <w:rFonts w:ascii="Times New Roman" w:eastAsia="Times New Roman" w:hAnsi="Times New Roman" w:cs="Times New Roman"/>
          <w:color w:val="000000" w:themeColor="text1"/>
          <w:sz w:val="24"/>
          <w:szCs w:val="24"/>
        </w:rPr>
      </w:pPr>
      <w:r w:rsidRPr="005F5BB8">
        <w:rPr>
          <w:rFonts w:ascii="Times New Roman" w:eastAsia="Times New Roman" w:hAnsi="Times New Roman" w:cs="Times New Roman"/>
          <w:color w:val="000000" w:themeColor="text1"/>
          <w:sz w:val="24"/>
          <w:szCs w:val="24"/>
        </w:rPr>
        <w:t>“</w:t>
      </w:r>
      <w:proofErr w:type="spellStart"/>
      <w:r w:rsidRPr="005F5BB8">
        <w:rPr>
          <w:rFonts w:ascii="Times New Roman" w:eastAsia="Times New Roman" w:hAnsi="Times New Roman" w:cs="Times New Roman"/>
          <w:color w:val="000000" w:themeColor="text1"/>
          <w:sz w:val="24"/>
          <w:szCs w:val="24"/>
        </w:rPr>
        <w:t>Mewujudkan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Ketentraman</w:t>
      </w:r>
      <w:proofErr w:type="spellEnd"/>
      <w:r w:rsidRPr="005F5BB8">
        <w:rPr>
          <w:rFonts w:ascii="Times New Roman" w:eastAsia="Times New Roman" w:hAnsi="Times New Roman" w:cs="Times New Roman"/>
          <w:color w:val="000000" w:themeColor="text1"/>
          <w:sz w:val="24"/>
          <w:szCs w:val="24"/>
        </w:rPr>
        <w:t xml:space="preserve"> dan </w:t>
      </w:r>
      <w:proofErr w:type="spellStart"/>
      <w:r w:rsidRPr="005F5BB8">
        <w:rPr>
          <w:rFonts w:ascii="Times New Roman" w:eastAsia="Times New Roman" w:hAnsi="Times New Roman" w:cs="Times New Roman"/>
          <w:color w:val="000000" w:themeColor="text1"/>
          <w:sz w:val="24"/>
          <w:szCs w:val="24"/>
        </w:rPr>
        <w:t>Ketertiban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Umum</w:t>
      </w:r>
      <w:proofErr w:type="spellEnd"/>
      <w:r w:rsidRPr="005F5BB8">
        <w:rPr>
          <w:rFonts w:ascii="Times New Roman" w:eastAsia="Times New Roman" w:hAnsi="Times New Roman" w:cs="Times New Roman"/>
          <w:color w:val="000000" w:themeColor="text1"/>
          <w:sz w:val="24"/>
          <w:szCs w:val="24"/>
        </w:rPr>
        <w:t xml:space="preserve"> yang </w:t>
      </w:r>
      <w:proofErr w:type="spellStart"/>
      <w:r w:rsidRPr="005F5BB8">
        <w:rPr>
          <w:rFonts w:ascii="Times New Roman" w:eastAsia="Times New Roman" w:hAnsi="Times New Roman" w:cs="Times New Roman"/>
          <w:color w:val="000000" w:themeColor="text1"/>
          <w:sz w:val="24"/>
          <w:szCs w:val="24"/>
        </w:rPr>
        <w:t>Kondusif</w:t>
      </w:r>
      <w:proofErr w:type="spellEnd"/>
      <w:r w:rsidRPr="005F5BB8">
        <w:rPr>
          <w:rFonts w:ascii="Times New Roman" w:eastAsia="Times New Roman" w:hAnsi="Times New Roman" w:cs="Times New Roman"/>
          <w:color w:val="000000" w:themeColor="text1"/>
          <w:sz w:val="24"/>
          <w:szCs w:val="24"/>
        </w:rPr>
        <w:t>”</w:t>
      </w:r>
    </w:p>
    <w:p w:rsidR="00F30147" w:rsidRPr="005F5BB8" w:rsidRDefault="00F30147" w:rsidP="00F30147">
      <w:pPr>
        <w:pStyle w:val="ListParagraph"/>
        <w:shd w:val="clear" w:color="auto" w:fill="FFFFFF"/>
        <w:spacing w:line="480" w:lineRule="auto"/>
        <w:contextualSpacing w:val="0"/>
        <w:jc w:val="both"/>
        <w:textAlignment w:val="baseline"/>
        <w:rPr>
          <w:rFonts w:ascii="Times New Roman" w:eastAsia="Times New Roman" w:hAnsi="Times New Roman" w:cs="Times New Roman"/>
          <w:color w:val="000000" w:themeColor="text1"/>
          <w:sz w:val="24"/>
          <w:szCs w:val="24"/>
        </w:rPr>
      </w:pPr>
      <w:proofErr w:type="spellStart"/>
      <w:r w:rsidRPr="005F5BB8">
        <w:rPr>
          <w:rFonts w:ascii="Times New Roman" w:eastAsia="Times New Roman" w:hAnsi="Times New Roman" w:cs="Times New Roman"/>
          <w:color w:val="000000" w:themeColor="text1"/>
          <w:sz w:val="24"/>
          <w:szCs w:val="24"/>
        </w:rPr>
        <w:t>Tujuan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Menciptakan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perlindungan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bagi</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masyarakat</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mendukung</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penegakan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peraturan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perundang-undangan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serta</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menumbuhkan</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budaya</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tertib</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masyarakat</w:t>
      </w:r>
      <w:proofErr w:type="spellEnd"/>
      <w:r w:rsidRPr="005F5BB8">
        <w:rPr>
          <w:rFonts w:ascii="Times New Roman" w:eastAsia="Times New Roman" w:hAnsi="Times New Roman" w:cs="Times New Roman"/>
          <w:color w:val="000000" w:themeColor="text1"/>
          <w:sz w:val="24"/>
          <w:szCs w:val="24"/>
        </w:rPr>
        <w:t xml:space="preserve">, dan </w:t>
      </w:r>
      <w:proofErr w:type="spellStart"/>
      <w:r w:rsidRPr="005F5BB8">
        <w:rPr>
          <w:rFonts w:ascii="Times New Roman" w:eastAsia="Times New Roman" w:hAnsi="Times New Roman" w:cs="Times New Roman"/>
          <w:color w:val="000000" w:themeColor="text1"/>
          <w:sz w:val="24"/>
          <w:szCs w:val="24"/>
        </w:rPr>
        <w:t>penyelenggara</w:t>
      </w:r>
      <w:proofErr w:type="spellEnd"/>
      <w:r w:rsidRPr="005F5BB8">
        <w:rPr>
          <w:rFonts w:ascii="Times New Roman" w:eastAsia="Times New Roman" w:hAnsi="Times New Roman" w:cs="Times New Roman"/>
          <w:color w:val="000000" w:themeColor="text1"/>
          <w:sz w:val="24"/>
          <w:szCs w:val="24"/>
        </w:rPr>
        <w:t xml:space="preserve"> </w:t>
      </w:r>
      <w:proofErr w:type="spellStart"/>
      <w:r w:rsidRPr="005F5BB8">
        <w:rPr>
          <w:rFonts w:ascii="Times New Roman" w:eastAsia="Times New Roman" w:hAnsi="Times New Roman" w:cs="Times New Roman"/>
          <w:color w:val="000000" w:themeColor="text1"/>
          <w:sz w:val="24"/>
          <w:szCs w:val="24"/>
        </w:rPr>
        <w:t>Pemerintahan</w:t>
      </w:r>
      <w:proofErr w:type="spellEnd"/>
      <w:r w:rsidRPr="005F5BB8">
        <w:rPr>
          <w:rFonts w:ascii="Times New Roman" w:eastAsia="Times New Roman" w:hAnsi="Times New Roman" w:cs="Times New Roman"/>
          <w:color w:val="000000" w:themeColor="text1"/>
          <w:sz w:val="24"/>
          <w:szCs w:val="24"/>
        </w:rPr>
        <w:t>.</w:t>
      </w:r>
    </w:p>
    <w:p w:rsidR="00F30147" w:rsidRPr="005F5BB8" w:rsidRDefault="00F30147" w:rsidP="00F30147">
      <w:pPr>
        <w:pStyle w:val="Heading3"/>
        <w:numPr>
          <w:ilvl w:val="0"/>
          <w:numId w:val="84"/>
        </w:numPr>
        <w:spacing w:line="480" w:lineRule="auto"/>
        <w:ind w:left="714" w:hanging="357"/>
        <w:jc w:val="both"/>
        <w:rPr>
          <w:rFonts w:eastAsia="Times New Roman" w:cs="Times New Roman"/>
        </w:rPr>
      </w:pPr>
      <w:bookmarkStart w:id="4" w:name="_Toc137761139"/>
      <w:proofErr w:type="spellStart"/>
      <w:r w:rsidRPr="005F5BB8">
        <w:rPr>
          <w:rFonts w:eastAsia="Times New Roman" w:cs="Times New Roman"/>
        </w:rPr>
        <w:t>Gambaran</w:t>
      </w:r>
      <w:proofErr w:type="spellEnd"/>
      <w:r w:rsidRPr="005F5BB8">
        <w:rPr>
          <w:rFonts w:eastAsia="Times New Roman" w:cs="Times New Roman"/>
        </w:rPr>
        <w:t xml:space="preserve"> </w:t>
      </w:r>
      <w:proofErr w:type="spellStart"/>
      <w:r w:rsidRPr="005F5BB8">
        <w:rPr>
          <w:rFonts w:eastAsia="Times New Roman" w:cs="Times New Roman"/>
        </w:rPr>
        <w:t>Umum</w:t>
      </w:r>
      <w:proofErr w:type="spellEnd"/>
      <w:r w:rsidRPr="005F5BB8">
        <w:rPr>
          <w:rFonts w:eastAsia="Times New Roman" w:cs="Times New Roman"/>
        </w:rPr>
        <w:t xml:space="preserve"> Kantor</w:t>
      </w:r>
      <w:bookmarkEnd w:id="4"/>
    </w:p>
    <w:p w:rsidR="00F30147" w:rsidRPr="005F5BB8" w:rsidRDefault="00F30147" w:rsidP="00F30147">
      <w:pPr>
        <w:spacing w:after="0" w:line="480" w:lineRule="auto"/>
        <w:ind w:left="720"/>
        <w:contextualSpacing/>
        <w:jc w:val="both"/>
        <w:rPr>
          <w:rFonts w:ascii="Times New Roman" w:eastAsia="Times New Roman" w:hAnsi="Times New Roman" w:cs="Times New Roman"/>
          <w:color w:val="000000" w:themeColor="text1"/>
          <w:sz w:val="24"/>
          <w:szCs w:val="24"/>
          <w:lang w:val="de-LU" w:bidi="ar-DZ"/>
        </w:rPr>
      </w:pPr>
      <w:r w:rsidRPr="005F5BB8">
        <w:rPr>
          <w:rFonts w:ascii="Times New Roman" w:hAnsi="Times New Roman" w:cs="Times New Roman"/>
          <w:color w:val="000000" w:themeColor="text1"/>
          <w:sz w:val="24"/>
          <w:szCs w:val="24"/>
        </w:rPr>
        <w:tab/>
        <w:t xml:space="preserve">Kantor </w:t>
      </w:r>
      <w:proofErr w:type="spellStart"/>
      <w:r w:rsidRPr="005F5BB8">
        <w:rPr>
          <w:rFonts w:ascii="Times New Roman" w:hAnsi="Times New Roman" w:cs="Times New Roman"/>
          <w:color w:val="000000" w:themeColor="text1"/>
          <w:sz w:val="24"/>
          <w:szCs w:val="24"/>
        </w:rPr>
        <w:t>Dinas</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Perhubungan</w:t>
      </w:r>
      <w:proofErr w:type="spellEnd"/>
      <w:r w:rsidRPr="005F5BB8">
        <w:rPr>
          <w:rFonts w:ascii="Times New Roman" w:hAnsi="Times New Roman" w:cs="Times New Roman"/>
          <w:color w:val="000000" w:themeColor="text1"/>
          <w:sz w:val="24"/>
          <w:szCs w:val="24"/>
        </w:rPr>
        <w:t xml:space="preserve"> Kota Cirebon yang </w:t>
      </w:r>
      <w:proofErr w:type="spellStart"/>
      <w:r w:rsidRPr="005F5BB8">
        <w:rPr>
          <w:rFonts w:ascii="Times New Roman" w:hAnsi="Times New Roman" w:cs="Times New Roman"/>
          <w:color w:val="000000" w:themeColor="text1"/>
          <w:sz w:val="24"/>
          <w:szCs w:val="24"/>
        </w:rPr>
        <w:t>beralamat</w:t>
      </w:r>
      <w:proofErr w:type="spellEnd"/>
      <w:r w:rsidRPr="005F5BB8">
        <w:rPr>
          <w:rFonts w:ascii="Times New Roman" w:hAnsi="Times New Roman" w:cs="Times New Roman"/>
          <w:color w:val="000000" w:themeColor="text1"/>
          <w:sz w:val="24"/>
          <w:szCs w:val="24"/>
        </w:rPr>
        <w:t xml:space="preserve"> di Jalan </w:t>
      </w:r>
      <w:proofErr w:type="spellStart"/>
      <w:r w:rsidRPr="005F5BB8">
        <w:rPr>
          <w:rFonts w:ascii="Times New Roman" w:hAnsi="Times New Roman" w:cs="Times New Roman"/>
          <w:color w:val="000000" w:themeColor="text1"/>
          <w:sz w:val="24"/>
          <w:szCs w:val="24"/>
        </w:rPr>
        <w:t>Terusan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Pemuda</w:t>
      </w:r>
      <w:proofErr w:type="spellEnd"/>
      <w:r w:rsidRPr="005F5BB8">
        <w:rPr>
          <w:rFonts w:ascii="Times New Roman" w:hAnsi="Times New Roman" w:cs="Times New Roman"/>
          <w:color w:val="000000" w:themeColor="text1"/>
          <w:sz w:val="24"/>
          <w:szCs w:val="24"/>
        </w:rPr>
        <w:t xml:space="preserve"> </w:t>
      </w:r>
      <w:r w:rsidRPr="005F5BB8">
        <w:rPr>
          <w:rFonts w:ascii="Times New Roman" w:eastAsia="Times New Roman" w:hAnsi="Times New Roman" w:cs="Times New Roman"/>
          <w:color w:val="000000" w:themeColor="text1"/>
          <w:sz w:val="24"/>
          <w:szCs w:val="24"/>
          <w:lang w:val="de-LU" w:bidi="ar-DZ"/>
        </w:rPr>
        <w:t>(Komplek Perkantoran) Telp. (0231) 489717 dan terbagi dalam beberapa bidang dan UPT, yaitu :</w:t>
      </w:r>
    </w:p>
    <w:p w:rsidR="00F30147" w:rsidRPr="005F5BB8" w:rsidRDefault="00F30147" w:rsidP="00F30147">
      <w:pPr>
        <w:pStyle w:val="ListParagraph"/>
        <w:numPr>
          <w:ilvl w:val="0"/>
          <w:numId w:val="40"/>
        </w:numPr>
        <w:spacing w:line="480" w:lineRule="auto"/>
        <w:jc w:val="both"/>
        <w:rPr>
          <w:rFonts w:ascii="Times New Roman" w:eastAsia="Times New Roman" w:hAnsi="Times New Roman" w:cs="Times New Roman"/>
          <w:color w:val="000000" w:themeColor="text1"/>
          <w:sz w:val="24"/>
          <w:szCs w:val="24"/>
          <w:lang w:val="de-LU" w:bidi="ar-DZ"/>
        </w:rPr>
      </w:pPr>
      <w:r w:rsidRPr="005F5BB8">
        <w:rPr>
          <w:rFonts w:ascii="Times New Roman" w:eastAsia="Times New Roman" w:hAnsi="Times New Roman" w:cs="Times New Roman"/>
          <w:color w:val="000000" w:themeColor="text1"/>
          <w:sz w:val="24"/>
          <w:szCs w:val="24"/>
          <w:lang w:val="de-LU" w:bidi="ar-DZ"/>
        </w:rPr>
        <w:t>Sekretariat</w:t>
      </w:r>
    </w:p>
    <w:p w:rsidR="00F30147" w:rsidRPr="005F5BB8" w:rsidRDefault="00F30147" w:rsidP="00F30147">
      <w:pPr>
        <w:pStyle w:val="ListParagraph"/>
        <w:numPr>
          <w:ilvl w:val="0"/>
          <w:numId w:val="40"/>
        </w:numPr>
        <w:spacing w:line="480" w:lineRule="auto"/>
        <w:jc w:val="both"/>
        <w:rPr>
          <w:rFonts w:ascii="Times New Roman" w:eastAsia="Times New Roman" w:hAnsi="Times New Roman" w:cs="Times New Roman"/>
          <w:color w:val="000000" w:themeColor="text1"/>
          <w:sz w:val="24"/>
          <w:szCs w:val="24"/>
          <w:lang w:val="de-LU" w:bidi="ar-DZ"/>
        </w:rPr>
      </w:pPr>
      <w:r w:rsidRPr="005F5BB8">
        <w:rPr>
          <w:rFonts w:ascii="Times New Roman" w:eastAsia="Times New Roman" w:hAnsi="Times New Roman" w:cs="Times New Roman"/>
          <w:color w:val="000000" w:themeColor="text1"/>
          <w:sz w:val="24"/>
          <w:szCs w:val="24"/>
          <w:lang w:val="de-LU" w:bidi="ar-DZ"/>
        </w:rPr>
        <w:t>Bidang Lalu Lintas</w:t>
      </w:r>
    </w:p>
    <w:p w:rsidR="00F30147" w:rsidRPr="005F5BB8" w:rsidRDefault="00F30147" w:rsidP="00F30147">
      <w:pPr>
        <w:pStyle w:val="ListParagraph"/>
        <w:numPr>
          <w:ilvl w:val="0"/>
          <w:numId w:val="40"/>
        </w:numPr>
        <w:spacing w:line="480" w:lineRule="auto"/>
        <w:jc w:val="both"/>
        <w:rPr>
          <w:rFonts w:ascii="Times New Roman" w:eastAsia="Times New Roman" w:hAnsi="Times New Roman" w:cs="Times New Roman"/>
          <w:color w:val="000000" w:themeColor="text1"/>
          <w:sz w:val="24"/>
          <w:szCs w:val="24"/>
          <w:lang w:val="de-LU" w:bidi="ar-DZ"/>
        </w:rPr>
      </w:pPr>
      <w:r w:rsidRPr="005F5BB8">
        <w:rPr>
          <w:rFonts w:ascii="Times New Roman" w:eastAsia="Times New Roman" w:hAnsi="Times New Roman" w:cs="Times New Roman"/>
          <w:color w:val="000000" w:themeColor="text1"/>
          <w:sz w:val="24"/>
          <w:szCs w:val="24"/>
          <w:lang w:val="de-LU" w:bidi="ar-DZ"/>
        </w:rPr>
        <w:t xml:space="preserve">Bidang </w:t>
      </w:r>
      <w:r w:rsidRPr="005F5BB8">
        <w:rPr>
          <w:rFonts w:ascii="Times New Roman" w:eastAsia="Times New Roman" w:hAnsi="Times New Roman" w:cs="Times New Roman"/>
          <w:color w:val="000000" w:themeColor="text1"/>
          <w:sz w:val="24"/>
          <w:szCs w:val="24"/>
          <w:lang w:val="id-ID" w:bidi="ar-DZ"/>
        </w:rPr>
        <w:t>Angkutan dan Multimoda</w:t>
      </w:r>
      <w:r w:rsidRPr="005F5BB8">
        <w:rPr>
          <w:rFonts w:ascii="Times New Roman" w:eastAsia="Times New Roman" w:hAnsi="Times New Roman" w:cs="Times New Roman"/>
          <w:color w:val="000000" w:themeColor="text1"/>
          <w:sz w:val="24"/>
          <w:szCs w:val="24"/>
          <w:lang w:val="de-LU" w:bidi="ar-DZ"/>
        </w:rPr>
        <w:t xml:space="preserve">      </w:t>
      </w:r>
    </w:p>
    <w:p w:rsidR="00F30147" w:rsidRPr="005F5BB8" w:rsidRDefault="00F30147" w:rsidP="00F30147">
      <w:pPr>
        <w:pStyle w:val="ListParagraph"/>
        <w:numPr>
          <w:ilvl w:val="0"/>
          <w:numId w:val="40"/>
        </w:numPr>
        <w:spacing w:line="480" w:lineRule="auto"/>
        <w:jc w:val="both"/>
        <w:rPr>
          <w:rFonts w:ascii="Times New Roman" w:eastAsia="Times New Roman" w:hAnsi="Times New Roman" w:cs="Times New Roman"/>
          <w:color w:val="000000" w:themeColor="text1"/>
          <w:sz w:val="24"/>
          <w:szCs w:val="24"/>
          <w:lang w:val="de-LU" w:bidi="ar-DZ"/>
        </w:rPr>
      </w:pPr>
      <w:r w:rsidRPr="005F5BB8">
        <w:rPr>
          <w:rFonts w:ascii="Times New Roman" w:eastAsia="Times New Roman" w:hAnsi="Times New Roman" w:cs="Times New Roman"/>
          <w:color w:val="000000" w:themeColor="text1"/>
          <w:sz w:val="24"/>
          <w:szCs w:val="24"/>
          <w:lang w:val="de-LU" w:bidi="ar-DZ"/>
        </w:rPr>
        <w:t xml:space="preserve">Bidang </w:t>
      </w:r>
      <w:r w:rsidRPr="005F5BB8">
        <w:rPr>
          <w:rFonts w:ascii="Times New Roman" w:eastAsia="Times New Roman" w:hAnsi="Times New Roman" w:cs="Times New Roman"/>
          <w:color w:val="000000" w:themeColor="text1"/>
          <w:sz w:val="24"/>
          <w:szCs w:val="24"/>
          <w:lang w:val="id-ID" w:bidi="ar-DZ"/>
        </w:rPr>
        <w:t>Keselamatan dan Teknik Sarana</w:t>
      </w:r>
      <w:r w:rsidRPr="005F5BB8">
        <w:rPr>
          <w:rFonts w:ascii="Times New Roman" w:eastAsia="Times New Roman" w:hAnsi="Times New Roman" w:cs="Times New Roman"/>
          <w:color w:val="000000" w:themeColor="text1"/>
          <w:sz w:val="24"/>
          <w:szCs w:val="24"/>
          <w:lang w:val="de-LU" w:bidi="ar-DZ"/>
        </w:rPr>
        <w:t xml:space="preserve">                    </w:t>
      </w:r>
    </w:p>
    <w:p w:rsidR="00F30147" w:rsidRPr="005F5BB8" w:rsidRDefault="00F30147" w:rsidP="00F30147">
      <w:pPr>
        <w:pStyle w:val="ListParagraph"/>
        <w:numPr>
          <w:ilvl w:val="0"/>
          <w:numId w:val="40"/>
        </w:numPr>
        <w:spacing w:line="480" w:lineRule="auto"/>
        <w:jc w:val="both"/>
        <w:rPr>
          <w:rFonts w:ascii="Times New Roman" w:eastAsia="Times New Roman" w:hAnsi="Times New Roman" w:cs="Times New Roman"/>
          <w:color w:val="000000" w:themeColor="text1"/>
          <w:sz w:val="24"/>
          <w:szCs w:val="24"/>
          <w:lang w:val="de-LU" w:bidi="ar-DZ"/>
        </w:rPr>
      </w:pPr>
      <w:r w:rsidRPr="005F5BB8">
        <w:rPr>
          <w:rFonts w:ascii="Times New Roman" w:eastAsia="Times New Roman" w:hAnsi="Times New Roman" w:cs="Times New Roman"/>
          <w:color w:val="000000" w:themeColor="text1"/>
          <w:sz w:val="24"/>
          <w:szCs w:val="24"/>
          <w:lang w:val="de-LU" w:bidi="ar-DZ"/>
        </w:rPr>
        <w:t xml:space="preserve">UPTD PJU                </w:t>
      </w:r>
    </w:p>
    <w:p w:rsidR="00F30147" w:rsidRPr="005F5BB8" w:rsidRDefault="00F30147" w:rsidP="00F30147">
      <w:pPr>
        <w:pStyle w:val="ListParagraph"/>
        <w:numPr>
          <w:ilvl w:val="0"/>
          <w:numId w:val="40"/>
        </w:numPr>
        <w:spacing w:line="480" w:lineRule="auto"/>
        <w:jc w:val="both"/>
        <w:rPr>
          <w:rFonts w:ascii="Times New Roman" w:eastAsia="Times New Roman" w:hAnsi="Times New Roman" w:cs="Times New Roman"/>
          <w:color w:val="000000" w:themeColor="text1"/>
          <w:sz w:val="24"/>
          <w:szCs w:val="24"/>
          <w:lang w:val="de-LU" w:bidi="ar-DZ"/>
        </w:rPr>
      </w:pPr>
      <w:r w:rsidRPr="005F5BB8">
        <w:rPr>
          <w:rFonts w:ascii="Times New Roman" w:eastAsia="Times New Roman" w:hAnsi="Times New Roman" w:cs="Times New Roman"/>
          <w:color w:val="000000" w:themeColor="text1"/>
          <w:sz w:val="24"/>
          <w:szCs w:val="24"/>
          <w:lang w:val="id-ID" w:bidi="ar-DZ"/>
        </w:rPr>
        <w:t>UPTD PKB</w:t>
      </w:r>
    </w:p>
    <w:p w:rsidR="00F30147" w:rsidRPr="005F5BB8" w:rsidRDefault="00F30147" w:rsidP="00F30147">
      <w:pPr>
        <w:pStyle w:val="ListParagraph"/>
        <w:numPr>
          <w:ilvl w:val="0"/>
          <w:numId w:val="40"/>
        </w:numPr>
        <w:spacing w:line="480" w:lineRule="auto"/>
        <w:ind w:left="1071" w:hanging="357"/>
        <w:contextualSpacing w:val="0"/>
        <w:jc w:val="both"/>
        <w:rPr>
          <w:rFonts w:ascii="Times New Roman" w:eastAsia="Times New Roman" w:hAnsi="Times New Roman" w:cs="Times New Roman"/>
          <w:color w:val="000000" w:themeColor="text1"/>
          <w:sz w:val="24"/>
          <w:szCs w:val="24"/>
          <w:lang w:val="de-LU" w:bidi="ar-DZ"/>
        </w:rPr>
      </w:pPr>
      <w:r w:rsidRPr="005F5BB8">
        <w:rPr>
          <w:rFonts w:ascii="Times New Roman" w:eastAsia="Times New Roman" w:hAnsi="Times New Roman" w:cs="Times New Roman"/>
          <w:color w:val="000000" w:themeColor="text1"/>
          <w:sz w:val="24"/>
          <w:szCs w:val="24"/>
          <w:lang w:val="de-LU" w:bidi="ar-DZ"/>
        </w:rPr>
        <w:t>UPTD Parkir</w:t>
      </w:r>
    </w:p>
    <w:p w:rsidR="00F30147" w:rsidRPr="005F5BB8" w:rsidRDefault="00F30147" w:rsidP="00F30147">
      <w:pPr>
        <w:pStyle w:val="Heading3"/>
        <w:numPr>
          <w:ilvl w:val="0"/>
          <w:numId w:val="85"/>
        </w:numPr>
        <w:spacing w:line="480" w:lineRule="auto"/>
        <w:ind w:left="1077" w:hanging="357"/>
        <w:jc w:val="both"/>
        <w:rPr>
          <w:rFonts w:eastAsia="Times New Roman" w:cs="Times New Roman"/>
          <w:lang w:val="de-LU" w:bidi="ar-DZ"/>
        </w:rPr>
      </w:pPr>
      <w:bookmarkStart w:id="5" w:name="_Toc137761140"/>
      <w:r w:rsidRPr="005F5BB8">
        <w:rPr>
          <w:rFonts w:eastAsia="Times New Roman" w:cs="Times New Roman"/>
          <w:lang w:val="de-LU" w:bidi="ar-DZ"/>
        </w:rPr>
        <w:lastRenderedPageBreak/>
        <w:t>Kedudukan, Tugas Pokok dan Fungsi</w:t>
      </w:r>
      <w:bookmarkEnd w:id="5"/>
    </w:p>
    <w:p w:rsidR="00F30147" w:rsidRPr="005F5BB8" w:rsidRDefault="00F30147" w:rsidP="00F30147">
      <w:pPr>
        <w:pStyle w:val="ListParagraph"/>
        <w:spacing w:after="0" w:line="480" w:lineRule="auto"/>
        <w:ind w:left="709"/>
        <w:jc w:val="both"/>
        <w:rPr>
          <w:rFonts w:ascii="Times New Roman" w:eastAsia="Times New Roman" w:hAnsi="Times New Roman" w:cs="Times New Roman"/>
          <w:color w:val="000000" w:themeColor="text1"/>
          <w:sz w:val="24"/>
          <w:szCs w:val="24"/>
          <w:lang w:bidi="ar-DZ"/>
        </w:rPr>
      </w:pPr>
      <w:r w:rsidRPr="005F5BB8">
        <w:rPr>
          <w:rFonts w:ascii="Times New Roman" w:eastAsia="Times New Roman" w:hAnsi="Times New Roman" w:cs="Times New Roman"/>
          <w:color w:val="000000" w:themeColor="text1"/>
          <w:sz w:val="24"/>
          <w:szCs w:val="24"/>
          <w:lang w:bidi="ar-DZ"/>
        </w:rPr>
        <w:tab/>
      </w:r>
      <w:r w:rsidRPr="005F5BB8">
        <w:rPr>
          <w:rFonts w:ascii="Times New Roman" w:eastAsia="Times New Roman" w:hAnsi="Times New Roman" w:cs="Times New Roman"/>
          <w:color w:val="000000" w:themeColor="text1"/>
          <w:sz w:val="24"/>
          <w:szCs w:val="24"/>
          <w:lang w:bidi="ar-DZ"/>
        </w:rPr>
        <w:tab/>
      </w:r>
      <w:proofErr w:type="spellStart"/>
      <w:r w:rsidRPr="005F5BB8">
        <w:rPr>
          <w:rFonts w:ascii="Times New Roman" w:eastAsia="Times New Roman" w:hAnsi="Times New Roman" w:cs="Times New Roman"/>
          <w:color w:val="000000" w:themeColor="text1"/>
          <w:sz w:val="24"/>
          <w:szCs w:val="24"/>
          <w:lang w:bidi="ar-DZ"/>
        </w:rPr>
        <w:t>Dinas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Informatika</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Komunikasi</w:t>
      </w:r>
      <w:proofErr w:type="spellEnd"/>
      <w:r w:rsidRPr="005F5BB8">
        <w:rPr>
          <w:rFonts w:ascii="Times New Roman" w:eastAsia="Times New Roman" w:hAnsi="Times New Roman" w:cs="Times New Roman"/>
          <w:color w:val="000000" w:themeColor="text1"/>
          <w:sz w:val="24"/>
          <w:szCs w:val="24"/>
          <w:lang w:bidi="ar-DZ"/>
        </w:rPr>
        <w:t xml:space="preserve"> Kota Cirebon </w:t>
      </w:r>
      <w:proofErr w:type="spellStart"/>
      <w:r w:rsidRPr="005F5BB8">
        <w:rPr>
          <w:rFonts w:ascii="Times New Roman" w:eastAsia="Times New Roman" w:hAnsi="Times New Roman" w:cs="Times New Roman"/>
          <w:color w:val="000000" w:themeColor="text1"/>
          <w:sz w:val="24"/>
          <w:szCs w:val="24"/>
          <w:lang w:bidi="ar-DZ"/>
        </w:rPr>
        <w:t>adalah</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unsur</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pelaksana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pemerintah</w:t>
      </w:r>
      <w:proofErr w:type="spellEnd"/>
      <w:r w:rsidRPr="005F5BB8">
        <w:rPr>
          <w:rFonts w:ascii="Times New Roman" w:eastAsia="Times New Roman" w:hAnsi="Times New Roman" w:cs="Times New Roman"/>
          <w:color w:val="000000" w:themeColor="text1"/>
          <w:sz w:val="24"/>
          <w:szCs w:val="24"/>
          <w:lang w:bidi="ar-DZ"/>
        </w:rPr>
        <w:t xml:space="preserve"> Kota Cirebon di </w:t>
      </w:r>
      <w:proofErr w:type="spellStart"/>
      <w:r w:rsidRPr="005F5BB8">
        <w:rPr>
          <w:rFonts w:ascii="Times New Roman" w:eastAsia="Times New Roman" w:hAnsi="Times New Roman" w:cs="Times New Roman"/>
          <w:color w:val="000000" w:themeColor="text1"/>
          <w:sz w:val="24"/>
          <w:szCs w:val="24"/>
          <w:lang w:bidi="ar-DZ"/>
        </w:rPr>
        <w:t>bidang</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yang di </w:t>
      </w:r>
      <w:proofErr w:type="spellStart"/>
      <w:r w:rsidRPr="005F5BB8">
        <w:rPr>
          <w:rFonts w:ascii="Times New Roman" w:eastAsia="Times New Roman" w:hAnsi="Times New Roman" w:cs="Times New Roman"/>
          <w:color w:val="000000" w:themeColor="text1"/>
          <w:sz w:val="24"/>
          <w:szCs w:val="24"/>
          <w:lang w:bidi="ar-DZ"/>
        </w:rPr>
        <w:t>pimpin</w:t>
      </w:r>
      <w:proofErr w:type="spellEnd"/>
      <w:r w:rsidRPr="005F5BB8">
        <w:rPr>
          <w:rFonts w:ascii="Times New Roman" w:eastAsia="Times New Roman" w:hAnsi="Times New Roman" w:cs="Times New Roman"/>
          <w:color w:val="000000" w:themeColor="text1"/>
          <w:sz w:val="24"/>
          <w:szCs w:val="24"/>
          <w:lang w:bidi="ar-DZ"/>
        </w:rPr>
        <w:t xml:space="preserve"> oleh </w:t>
      </w:r>
      <w:proofErr w:type="spellStart"/>
      <w:r w:rsidRPr="005F5BB8">
        <w:rPr>
          <w:rFonts w:ascii="Times New Roman" w:eastAsia="Times New Roman" w:hAnsi="Times New Roman" w:cs="Times New Roman"/>
          <w:color w:val="000000" w:themeColor="text1"/>
          <w:sz w:val="24"/>
          <w:szCs w:val="24"/>
          <w:lang w:bidi="ar-DZ"/>
        </w:rPr>
        <w:t>Kepala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Dinas</w:t>
      </w:r>
      <w:proofErr w:type="spellEnd"/>
      <w:r w:rsidRPr="005F5BB8">
        <w:rPr>
          <w:rFonts w:ascii="Times New Roman" w:eastAsia="Times New Roman" w:hAnsi="Times New Roman" w:cs="Times New Roman"/>
          <w:color w:val="000000" w:themeColor="text1"/>
          <w:sz w:val="24"/>
          <w:szCs w:val="24"/>
          <w:lang w:bidi="ar-DZ"/>
        </w:rPr>
        <w:t xml:space="preserve"> yang </w:t>
      </w:r>
      <w:proofErr w:type="spellStart"/>
      <w:r w:rsidRPr="005F5BB8">
        <w:rPr>
          <w:rFonts w:ascii="Times New Roman" w:eastAsia="Times New Roman" w:hAnsi="Times New Roman" w:cs="Times New Roman"/>
          <w:color w:val="000000" w:themeColor="text1"/>
          <w:sz w:val="24"/>
          <w:szCs w:val="24"/>
          <w:lang w:bidi="ar-DZ"/>
        </w:rPr>
        <w:t>berada</w:t>
      </w:r>
      <w:proofErr w:type="spellEnd"/>
      <w:r w:rsidRPr="005F5BB8">
        <w:rPr>
          <w:rFonts w:ascii="Times New Roman" w:eastAsia="Times New Roman" w:hAnsi="Times New Roman" w:cs="Times New Roman"/>
          <w:color w:val="000000" w:themeColor="text1"/>
          <w:sz w:val="24"/>
          <w:szCs w:val="24"/>
          <w:lang w:bidi="ar-DZ"/>
        </w:rPr>
        <w:t xml:space="preserve"> di </w:t>
      </w:r>
      <w:proofErr w:type="spellStart"/>
      <w:r w:rsidRPr="005F5BB8">
        <w:rPr>
          <w:rFonts w:ascii="Times New Roman" w:eastAsia="Times New Roman" w:hAnsi="Times New Roman" w:cs="Times New Roman"/>
          <w:color w:val="000000" w:themeColor="text1"/>
          <w:sz w:val="24"/>
          <w:szCs w:val="24"/>
          <w:lang w:bidi="ar-DZ"/>
        </w:rPr>
        <w:t>bawah</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bertanggung</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jawab</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kepada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Walikota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melalui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Sekretaris</w:t>
      </w:r>
      <w:proofErr w:type="spellEnd"/>
      <w:r w:rsidRPr="005F5BB8">
        <w:rPr>
          <w:rFonts w:ascii="Times New Roman" w:eastAsia="Times New Roman" w:hAnsi="Times New Roman" w:cs="Times New Roman"/>
          <w:color w:val="000000" w:themeColor="text1"/>
          <w:sz w:val="24"/>
          <w:szCs w:val="24"/>
          <w:lang w:bidi="ar-DZ"/>
        </w:rPr>
        <w:t xml:space="preserve"> Daerah.</w:t>
      </w:r>
    </w:p>
    <w:p w:rsidR="00F30147" w:rsidRPr="005F5BB8" w:rsidRDefault="00F30147" w:rsidP="00F30147">
      <w:pPr>
        <w:pStyle w:val="ListParagraph"/>
        <w:spacing w:after="0" w:line="480" w:lineRule="auto"/>
        <w:ind w:left="709"/>
        <w:jc w:val="both"/>
        <w:rPr>
          <w:rFonts w:ascii="Times New Roman" w:eastAsia="Times New Roman" w:hAnsi="Times New Roman" w:cs="Times New Roman"/>
          <w:color w:val="000000" w:themeColor="text1"/>
          <w:sz w:val="24"/>
          <w:szCs w:val="24"/>
          <w:lang w:bidi="ar-DZ"/>
        </w:rPr>
      </w:pPr>
      <w:r w:rsidRPr="005F5BB8">
        <w:rPr>
          <w:rFonts w:ascii="Times New Roman" w:eastAsia="Times New Roman" w:hAnsi="Times New Roman" w:cs="Times New Roman"/>
          <w:color w:val="000000" w:themeColor="text1"/>
          <w:sz w:val="24"/>
          <w:szCs w:val="24"/>
          <w:lang w:bidi="ar-DZ"/>
        </w:rPr>
        <w:tab/>
      </w:r>
      <w:r w:rsidRPr="005F5BB8">
        <w:rPr>
          <w:rFonts w:ascii="Times New Roman" w:eastAsia="Times New Roman" w:hAnsi="Times New Roman" w:cs="Times New Roman"/>
          <w:color w:val="000000" w:themeColor="text1"/>
          <w:sz w:val="24"/>
          <w:szCs w:val="24"/>
          <w:lang w:bidi="ar-DZ"/>
        </w:rPr>
        <w:tab/>
      </w:r>
      <w:proofErr w:type="spellStart"/>
      <w:r w:rsidRPr="005F5BB8">
        <w:rPr>
          <w:rFonts w:ascii="Times New Roman" w:eastAsia="Times New Roman" w:hAnsi="Times New Roman" w:cs="Times New Roman"/>
          <w:color w:val="000000" w:themeColor="text1"/>
          <w:sz w:val="24"/>
          <w:szCs w:val="24"/>
          <w:lang w:bidi="ar-DZ"/>
        </w:rPr>
        <w:t>Dinas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Informatika</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Komunikasi</w:t>
      </w:r>
      <w:proofErr w:type="spellEnd"/>
      <w:r w:rsidRPr="005F5BB8">
        <w:rPr>
          <w:rFonts w:ascii="Times New Roman" w:eastAsia="Times New Roman" w:hAnsi="Times New Roman" w:cs="Times New Roman"/>
          <w:color w:val="000000" w:themeColor="text1"/>
          <w:sz w:val="24"/>
          <w:szCs w:val="24"/>
          <w:lang w:bidi="ar-DZ"/>
        </w:rPr>
        <w:t xml:space="preserve"> Kota Cirebon </w:t>
      </w:r>
      <w:proofErr w:type="spellStart"/>
      <w:r w:rsidRPr="005F5BB8">
        <w:rPr>
          <w:rFonts w:ascii="Times New Roman" w:eastAsia="Times New Roman" w:hAnsi="Times New Roman" w:cs="Times New Roman"/>
          <w:color w:val="000000" w:themeColor="text1"/>
          <w:sz w:val="24"/>
          <w:szCs w:val="24"/>
          <w:lang w:bidi="ar-DZ"/>
        </w:rPr>
        <w:t>mempunyai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tugas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pokok</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melaksanakan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kewenangan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ekonomi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daerah</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kota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dalam</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rangka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pelaksanaan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tugas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desentralisasi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bidang</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di </w:t>
      </w:r>
      <w:proofErr w:type="spellStart"/>
      <w:r w:rsidRPr="005F5BB8">
        <w:rPr>
          <w:rFonts w:ascii="Times New Roman" w:eastAsia="Times New Roman" w:hAnsi="Times New Roman" w:cs="Times New Roman"/>
          <w:color w:val="000000" w:themeColor="text1"/>
          <w:sz w:val="24"/>
          <w:szCs w:val="24"/>
          <w:lang w:bidi="ar-DZ"/>
        </w:rPr>
        <w:t>lingkungan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Pemerintah</w:t>
      </w:r>
      <w:proofErr w:type="spellEnd"/>
      <w:r w:rsidRPr="005F5BB8">
        <w:rPr>
          <w:rFonts w:ascii="Times New Roman" w:eastAsia="Times New Roman" w:hAnsi="Times New Roman" w:cs="Times New Roman"/>
          <w:color w:val="000000" w:themeColor="text1"/>
          <w:sz w:val="24"/>
          <w:szCs w:val="24"/>
          <w:lang w:bidi="ar-DZ"/>
        </w:rPr>
        <w:t xml:space="preserve"> Kota Cirebon, </w:t>
      </w:r>
      <w:proofErr w:type="spellStart"/>
      <w:r w:rsidRPr="005F5BB8">
        <w:rPr>
          <w:rFonts w:ascii="Times New Roman" w:eastAsia="Times New Roman" w:hAnsi="Times New Roman" w:cs="Times New Roman"/>
          <w:color w:val="000000" w:themeColor="text1"/>
          <w:sz w:val="24"/>
          <w:szCs w:val="24"/>
          <w:lang w:bidi="ar-DZ"/>
        </w:rPr>
        <w:t>berdasarkan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kebijakan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Walikota</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atau</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Sekretaris</w:t>
      </w:r>
      <w:proofErr w:type="spellEnd"/>
      <w:r w:rsidRPr="005F5BB8">
        <w:rPr>
          <w:rFonts w:ascii="Times New Roman" w:eastAsia="Times New Roman" w:hAnsi="Times New Roman" w:cs="Times New Roman"/>
          <w:color w:val="000000" w:themeColor="text1"/>
          <w:sz w:val="24"/>
          <w:szCs w:val="24"/>
          <w:lang w:bidi="ar-DZ"/>
        </w:rPr>
        <w:t xml:space="preserve"> Daerah </w:t>
      </w:r>
      <w:proofErr w:type="spellStart"/>
      <w:r w:rsidRPr="005F5BB8">
        <w:rPr>
          <w:rFonts w:ascii="Times New Roman" w:eastAsia="Times New Roman" w:hAnsi="Times New Roman" w:cs="Times New Roman"/>
          <w:color w:val="000000" w:themeColor="text1"/>
          <w:sz w:val="24"/>
          <w:szCs w:val="24"/>
          <w:lang w:bidi="ar-DZ"/>
        </w:rPr>
        <w:t>serta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peraturan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perundang-undangan</w:t>
      </w:r>
      <w:proofErr w:type="spellEnd"/>
      <w:r w:rsidRPr="005F5BB8">
        <w:rPr>
          <w:rFonts w:ascii="Times New Roman" w:eastAsia="Times New Roman" w:hAnsi="Times New Roman" w:cs="Times New Roman"/>
          <w:color w:val="000000" w:themeColor="text1"/>
          <w:sz w:val="24"/>
          <w:szCs w:val="24"/>
          <w:lang w:bidi="ar-DZ"/>
        </w:rPr>
        <w:t xml:space="preserve"> yang </w:t>
      </w:r>
      <w:proofErr w:type="spellStart"/>
      <w:r w:rsidRPr="005F5BB8">
        <w:rPr>
          <w:rFonts w:ascii="Times New Roman" w:eastAsia="Times New Roman" w:hAnsi="Times New Roman" w:cs="Times New Roman"/>
          <w:color w:val="000000" w:themeColor="text1"/>
          <w:sz w:val="24"/>
          <w:szCs w:val="24"/>
          <w:lang w:bidi="ar-DZ"/>
        </w:rPr>
        <w:t>berlaku</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tugas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pembantu</w:t>
      </w:r>
      <w:proofErr w:type="spellEnd"/>
      <w:r w:rsidRPr="005F5BB8">
        <w:rPr>
          <w:rFonts w:ascii="Times New Roman" w:eastAsia="Times New Roman" w:hAnsi="Times New Roman" w:cs="Times New Roman"/>
          <w:color w:val="000000" w:themeColor="text1"/>
          <w:sz w:val="24"/>
          <w:szCs w:val="24"/>
          <w:lang w:bidi="ar-DZ"/>
        </w:rPr>
        <w:t xml:space="preserve"> yang </w:t>
      </w:r>
      <w:proofErr w:type="spellStart"/>
      <w:r w:rsidRPr="005F5BB8">
        <w:rPr>
          <w:rFonts w:ascii="Times New Roman" w:eastAsia="Times New Roman" w:hAnsi="Times New Roman" w:cs="Times New Roman"/>
          <w:color w:val="000000" w:themeColor="text1"/>
          <w:sz w:val="24"/>
          <w:szCs w:val="24"/>
          <w:lang w:bidi="ar-DZ"/>
        </w:rPr>
        <w:t>ditugaskan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Pemerintah</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kepada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Pemerintah</w:t>
      </w:r>
      <w:proofErr w:type="spellEnd"/>
      <w:r w:rsidRPr="005F5BB8">
        <w:rPr>
          <w:rFonts w:ascii="Times New Roman" w:eastAsia="Times New Roman" w:hAnsi="Times New Roman" w:cs="Times New Roman"/>
          <w:color w:val="000000" w:themeColor="text1"/>
          <w:sz w:val="24"/>
          <w:szCs w:val="24"/>
          <w:lang w:bidi="ar-DZ"/>
        </w:rPr>
        <w:t xml:space="preserve"> Kota.</w:t>
      </w:r>
    </w:p>
    <w:p w:rsidR="00F30147" w:rsidRPr="005F5BB8" w:rsidRDefault="00F30147" w:rsidP="00F30147">
      <w:pPr>
        <w:pStyle w:val="ListParagraph"/>
        <w:spacing w:after="0" w:line="480" w:lineRule="auto"/>
        <w:ind w:left="709"/>
        <w:jc w:val="both"/>
        <w:rPr>
          <w:rFonts w:ascii="Times New Roman" w:eastAsia="Times New Roman" w:hAnsi="Times New Roman" w:cs="Times New Roman"/>
          <w:color w:val="000000" w:themeColor="text1"/>
          <w:sz w:val="24"/>
          <w:szCs w:val="24"/>
          <w:lang w:bidi="ar-DZ"/>
        </w:rPr>
      </w:pPr>
      <w:r w:rsidRPr="005F5BB8">
        <w:rPr>
          <w:rFonts w:ascii="Times New Roman" w:eastAsia="Times New Roman" w:hAnsi="Times New Roman" w:cs="Times New Roman"/>
          <w:color w:val="000000" w:themeColor="text1"/>
          <w:sz w:val="24"/>
          <w:szCs w:val="24"/>
          <w:lang w:bidi="ar-DZ"/>
        </w:rPr>
        <w:tab/>
      </w:r>
      <w:r w:rsidRPr="005F5BB8">
        <w:rPr>
          <w:rFonts w:ascii="Times New Roman" w:eastAsia="Times New Roman" w:hAnsi="Times New Roman" w:cs="Times New Roman"/>
          <w:color w:val="000000" w:themeColor="text1"/>
          <w:sz w:val="24"/>
          <w:szCs w:val="24"/>
          <w:lang w:bidi="ar-DZ"/>
        </w:rPr>
        <w:tab/>
      </w:r>
      <w:proofErr w:type="spellStart"/>
      <w:r w:rsidRPr="005F5BB8">
        <w:rPr>
          <w:rFonts w:ascii="Times New Roman" w:eastAsia="Times New Roman" w:hAnsi="Times New Roman" w:cs="Times New Roman"/>
          <w:color w:val="000000" w:themeColor="text1"/>
          <w:sz w:val="24"/>
          <w:szCs w:val="24"/>
          <w:lang w:bidi="ar-DZ"/>
        </w:rPr>
        <w:t>Untuk</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melaksanakan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tugas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pokok</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tersebut</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Dinas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Informatika</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Komunikasi</w:t>
      </w:r>
      <w:proofErr w:type="spellEnd"/>
      <w:r w:rsidRPr="005F5BB8">
        <w:rPr>
          <w:rFonts w:ascii="Times New Roman" w:eastAsia="Times New Roman" w:hAnsi="Times New Roman" w:cs="Times New Roman"/>
          <w:color w:val="000000" w:themeColor="text1"/>
          <w:sz w:val="24"/>
          <w:szCs w:val="24"/>
          <w:lang w:bidi="ar-DZ"/>
        </w:rPr>
        <w:t xml:space="preserve"> Kota Cirebon </w:t>
      </w:r>
      <w:proofErr w:type="spellStart"/>
      <w:r w:rsidRPr="005F5BB8">
        <w:rPr>
          <w:rFonts w:ascii="Times New Roman" w:eastAsia="Times New Roman" w:hAnsi="Times New Roman" w:cs="Times New Roman"/>
          <w:color w:val="000000" w:themeColor="text1"/>
          <w:sz w:val="24"/>
          <w:szCs w:val="24"/>
          <w:lang w:bidi="ar-DZ"/>
        </w:rPr>
        <w:t>mempunyai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fungsi</w:t>
      </w:r>
      <w:proofErr w:type="spellEnd"/>
      <w:r w:rsidRPr="005F5BB8">
        <w:rPr>
          <w:rFonts w:ascii="Times New Roman" w:eastAsia="Times New Roman" w:hAnsi="Times New Roman" w:cs="Times New Roman"/>
          <w:color w:val="000000" w:themeColor="text1"/>
          <w:sz w:val="24"/>
          <w:szCs w:val="24"/>
          <w:lang w:bidi="ar-DZ"/>
        </w:rPr>
        <w:t>:</w:t>
      </w:r>
    </w:p>
    <w:p w:rsidR="00F30147" w:rsidRPr="005F5BB8" w:rsidRDefault="00F30147" w:rsidP="00F30147">
      <w:pPr>
        <w:pStyle w:val="ListParagraph"/>
        <w:numPr>
          <w:ilvl w:val="0"/>
          <w:numId w:val="42"/>
        </w:numPr>
        <w:spacing w:after="0" w:line="480" w:lineRule="auto"/>
        <w:ind w:hanging="11"/>
        <w:jc w:val="both"/>
        <w:rPr>
          <w:rFonts w:ascii="Times New Roman" w:eastAsia="Times New Roman" w:hAnsi="Times New Roman" w:cs="Times New Roman"/>
          <w:color w:val="000000" w:themeColor="text1"/>
          <w:sz w:val="24"/>
          <w:szCs w:val="24"/>
          <w:lang w:bidi="ar-DZ"/>
        </w:rPr>
      </w:pPr>
      <w:proofErr w:type="spellStart"/>
      <w:r w:rsidRPr="005F5BB8">
        <w:rPr>
          <w:rFonts w:ascii="Times New Roman" w:eastAsia="Times New Roman" w:hAnsi="Times New Roman" w:cs="Times New Roman"/>
          <w:color w:val="000000" w:themeColor="text1"/>
          <w:sz w:val="24"/>
          <w:szCs w:val="24"/>
          <w:lang w:bidi="ar-DZ"/>
        </w:rPr>
        <w:t>Perumusan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Perumusan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kebijakan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teknis</w:t>
      </w:r>
      <w:proofErr w:type="spellEnd"/>
      <w:r w:rsidRPr="005F5BB8">
        <w:rPr>
          <w:rFonts w:ascii="Times New Roman" w:eastAsia="Times New Roman" w:hAnsi="Times New Roman" w:cs="Times New Roman"/>
          <w:color w:val="000000" w:themeColor="text1"/>
          <w:sz w:val="24"/>
          <w:szCs w:val="24"/>
          <w:lang w:bidi="ar-DZ"/>
        </w:rPr>
        <w:t xml:space="preserve"> di </w:t>
      </w:r>
      <w:proofErr w:type="spellStart"/>
      <w:r w:rsidRPr="005F5BB8">
        <w:rPr>
          <w:rFonts w:ascii="Times New Roman" w:eastAsia="Times New Roman" w:hAnsi="Times New Roman" w:cs="Times New Roman"/>
          <w:color w:val="000000" w:themeColor="text1"/>
          <w:sz w:val="24"/>
          <w:szCs w:val="24"/>
          <w:lang w:bidi="ar-DZ"/>
        </w:rPr>
        <w:t>bidang</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w:t>
      </w:r>
    </w:p>
    <w:p w:rsidR="00F30147" w:rsidRPr="005F5BB8" w:rsidRDefault="00F30147" w:rsidP="00F30147">
      <w:pPr>
        <w:pStyle w:val="ListParagraph"/>
        <w:numPr>
          <w:ilvl w:val="0"/>
          <w:numId w:val="42"/>
        </w:numPr>
        <w:spacing w:after="0" w:line="480" w:lineRule="auto"/>
        <w:ind w:hanging="11"/>
        <w:jc w:val="both"/>
        <w:rPr>
          <w:rFonts w:ascii="Times New Roman" w:eastAsia="Times New Roman" w:hAnsi="Times New Roman" w:cs="Times New Roman"/>
          <w:color w:val="000000" w:themeColor="text1"/>
          <w:sz w:val="24"/>
          <w:szCs w:val="24"/>
          <w:lang w:bidi="ar-DZ"/>
        </w:rPr>
      </w:pPr>
      <w:proofErr w:type="spellStart"/>
      <w:r w:rsidRPr="005F5BB8">
        <w:rPr>
          <w:rFonts w:ascii="Times New Roman" w:eastAsia="Times New Roman" w:hAnsi="Times New Roman" w:cs="Times New Roman"/>
          <w:color w:val="000000" w:themeColor="text1"/>
          <w:sz w:val="24"/>
          <w:szCs w:val="24"/>
          <w:lang w:bidi="ar-DZ"/>
        </w:rPr>
        <w:t>Pelaksanaan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teknis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operasional</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fungsional</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tugas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dinas</w:t>
      </w:r>
      <w:proofErr w:type="spellEnd"/>
      <w:r w:rsidRPr="005F5BB8">
        <w:rPr>
          <w:rFonts w:ascii="Times New Roman" w:eastAsia="Times New Roman" w:hAnsi="Times New Roman" w:cs="Times New Roman"/>
          <w:color w:val="000000" w:themeColor="text1"/>
          <w:sz w:val="24"/>
          <w:szCs w:val="24"/>
          <w:lang w:bidi="ar-DZ"/>
        </w:rPr>
        <w:t xml:space="preserve"> di </w:t>
      </w:r>
      <w:proofErr w:type="spellStart"/>
      <w:r w:rsidRPr="005F5BB8">
        <w:rPr>
          <w:rFonts w:ascii="Times New Roman" w:eastAsia="Times New Roman" w:hAnsi="Times New Roman" w:cs="Times New Roman"/>
          <w:color w:val="000000" w:themeColor="text1"/>
          <w:sz w:val="24"/>
          <w:szCs w:val="24"/>
          <w:lang w:bidi="ar-DZ"/>
        </w:rPr>
        <w:t>bidang</w:t>
      </w:r>
      <w:proofErr w:type="spellEnd"/>
      <w:r w:rsidRPr="005F5BB8">
        <w:rPr>
          <w:rFonts w:ascii="Times New Roman" w:eastAsia="Times New Roman" w:hAnsi="Times New Roman" w:cs="Times New Roman"/>
          <w:color w:val="000000" w:themeColor="text1"/>
          <w:sz w:val="24"/>
          <w:szCs w:val="24"/>
          <w:lang w:bidi="ar-DZ"/>
        </w:rPr>
        <w:t xml:space="preserve"> </w:t>
      </w:r>
      <w:r w:rsidRPr="005F5BB8">
        <w:rPr>
          <w:rFonts w:ascii="Times New Roman" w:eastAsia="Times New Roman" w:hAnsi="Times New Roman" w:cs="Times New Roman"/>
          <w:color w:val="000000" w:themeColor="text1"/>
          <w:sz w:val="24"/>
          <w:szCs w:val="24"/>
          <w:lang w:bidi="ar-DZ"/>
        </w:rPr>
        <w:tab/>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w:t>
      </w:r>
    </w:p>
    <w:p w:rsidR="00F30147" w:rsidRPr="005F5BB8" w:rsidRDefault="00F30147" w:rsidP="00F30147">
      <w:pPr>
        <w:pStyle w:val="ListParagraph"/>
        <w:numPr>
          <w:ilvl w:val="0"/>
          <w:numId w:val="42"/>
        </w:numPr>
        <w:spacing w:after="0" w:line="480" w:lineRule="auto"/>
        <w:ind w:hanging="11"/>
        <w:jc w:val="both"/>
        <w:rPr>
          <w:rFonts w:ascii="Times New Roman" w:eastAsia="Times New Roman" w:hAnsi="Times New Roman" w:cs="Times New Roman"/>
          <w:color w:val="000000" w:themeColor="text1"/>
          <w:sz w:val="24"/>
          <w:szCs w:val="24"/>
          <w:lang w:bidi="ar-DZ"/>
        </w:rPr>
      </w:pPr>
      <w:proofErr w:type="spellStart"/>
      <w:r w:rsidRPr="005F5BB8">
        <w:rPr>
          <w:rFonts w:ascii="Times New Roman" w:eastAsia="Times New Roman" w:hAnsi="Times New Roman" w:cs="Times New Roman"/>
          <w:color w:val="000000" w:themeColor="text1"/>
          <w:sz w:val="24"/>
          <w:szCs w:val="24"/>
          <w:lang w:bidi="ar-DZ"/>
        </w:rPr>
        <w:t>Pengkoordinasian</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kerjasama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teknis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operasional</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fungsional</w:t>
      </w:r>
      <w:proofErr w:type="spellEnd"/>
      <w:r w:rsidRPr="005F5BB8">
        <w:rPr>
          <w:rFonts w:ascii="Times New Roman" w:eastAsia="Times New Roman" w:hAnsi="Times New Roman" w:cs="Times New Roman"/>
          <w:color w:val="000000" w:themeColor="text1"/>
          <w:sz w:val="24"/>
          <w:szCs w:val="24"/>
          <w:lang w:bidi="ar-DZ"/>
        </w:rPr>
        <w:t xml:space="preserve"> di </w:t>
      </w:r>
      <w:r w:rsidRPr="005F5BB8">
        <w:rPr>
          <w:rFonts w:ascii="Times New Roman" w:eastAsia="Times New Roman" w:hAnsi="Times New Roman" w:cs="Times New Roman"/>
          <w:color w:val="000000" w:themeColor="text1"/>
          <w:sz w:val="24"/>
          <w:szCs w:val="24"/>
          <w:lang w:bidi="ar-DZ"/>
        </w:rPr>
        <w:tab/>
      </w:r>
      <w:proofErr w:type="spellStart"/>
      <w:r w:rsidRPr="005F5BB8">
        <w:rPr>
          <w:rFonts w:ascii="Times New Roman" w:eastAsia="Times New Roman" w:hAnsi="Times New Roman" w:cs="Times New Roman"/>
          <w:color w:val="000000" w:themeColor="text1"/>
          <w:sz w:val="24"/>
          <w:szCs w:val="24"/>
          <w:lang w:bidi="ar-DZ"/>
        </w:rPr>
        <w:t>bidang</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w:t>
      </w:r>
    </w:p>
    <w:p w:rsidR="00F30147" w:rsidRPr="005F5BB8" w:rsidRDefault="00F30147" w:rsidP="00F30147">
      <w:pPr>
        <w:pStyle w:val="ListParagraph"/>
        <w:numPr>
          <w:ilvl w:val="0"/>
          <w:numId w:val="42"/>
        </w:numPr>
        <w:spacing w:after="0" w:line="480" w:lineRule="auto"/>
        <w:ind w:hanging="11"/>
        <w:jc w:val="both"/>
        <w:rPr>
          <w:rFonts w:ascii="Times New Roman" w:eastAsia="Times New Roman" w:hAnsi="Times New Roman" w:cs="Times New Roman"/>
          <w:color w:val="000000" w:themeColor="text1"/>
          <w:sz w:val="24"/>
          <w:szCs w:val="24"/>
          <w:lang w:bidi="ar-DZ"/>
        </w:rPr>
      </w:pPr>
      <w:proofErr w:type="spellStart"/>
      <w:r w:rsidRPr="005F5BB8">
        <w:rPr>
          <w:rFonts w:ascii="Times New Roman" w:eastAsia="Times New Roman" w:hAnsi="Times New Roman" w:cs="Times New Roman"/>
          <w:color w:val="000000" w:themeColor="text1"/>
          <w:sz w:val="24"/>
          <w:szCs w:val="24"/>
          <w:lang w:bidi="ar-DZ"/>
        </w:rPr>
        <w:t>Pemberian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perijinan</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pelaksanaan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pelayanan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umum</w:t>
      </w:r>
      <w:proofErr w:type="spellEnd"/>
      <w:r w:rsidRPr="005F5BB8">
        <w:rPr>
          <w:rFonts w:ascii="Times New Roman" w:eastAsia="Times New Roman" w:hAnsi="Times New Roman" w:cs="Times New Roman"/>
          <w:color w:val="000000" w:themeColor="text1"/>
          <w:sz w:val="24"/>
          <w:szCs w:val="24"/>
          <w:lang w:bidi="ar-DZ"/>
        </w:rPr>
        <w:t xml:space="preserve"> di </w:t>
      </w:r>
      <w:proofErr w:type="spellStart"/>
      <w:r w:rsidRPr="005F5BB8">
        <w:rPr>
          <w:rFonts w:ascii="Times New Roman" w:eastAsia="Times New Roman" w:hAnsi="Times New Roman" w:cs="Times New Roman"/>
          <w:color w:val="000000" w:themeColor="text1"/>
          <w:sz w:val="24"/>
          <w:szCs w:val="24"/>
          <w:lang w:bidi="ar-DZ"/>
        </w:rPr>
        <w:t>bidang</w:t>
      </w:r>
      <w:proofErr w:type="spellEnd"/>
      <w:r w:rsidRPr="005F5BB8">
        <w:rPr>
          <w:rFonts w:ascii="Times New Roman" w:eastAsia="Times New Roman" w:hAnsi="Times New Roman" w:cs="Times New Roman"/>
          <w:color w:val="000000" w:themeColor="text1"/>
          <w:sz w:val="24"/>
          <w:szCs w:val="24"/>
          <w:lang w:bidi="ar-DZ"/>
        </w:rPr>
        <w:t xml:space="preserve"> </w:t>
      </w:r>
      <w:r w:rsidRPr="005F5BB8">
        <w:rPr>
          <w:rFonts w:ascii="Times New Roman" w:eastAsia="Times New Roman" w:hAnsi="Times New Roman" w:cs="Times New Roman"/>
          <w:color w:val="000000" w:themeColor="text1"/>
          <w:sz w:val="24"/>
          <w:szCs w:val="24"/>
          <w:lang w:bidi="ar-DZ"/>
        </w:rPr>
        <w:tab/>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w:t>
      </w:r>
    </w:p>
    <w:p w:rsidR="00F30147" w:rsidRPr="005F5BB8" w:rsidRDefault="00F30147" w:rsidP="00F30147">
      <w:pPr>
        <w:pStyle w:val="ListParagraph"/>
        <w:numPr>
          <w:ilvl w:val="0"/>
          <w:numId w:val="42"/>
        </w:numPr>
        <w:spacing w:after="0" w:line="480" w:lineRule="auto"/>
        <w:ind w:hanging="11"/>
        <w:jc w:val="both"/>
        <w:rPr>
          <w:rFonts w:ascii="Times New Roman" w:eastAsia="Times New Roman" w:hAnsi="Times New Roman" w:cs="Times New Roman"/>
          <w:color w:val="000000" w:themeColor="text1"/>
          <w:sz w:val="24"/>
          <w:szCs w:val="24"/>
          <w:lang w:bidi="ar-DZ"/>
        </w:rPr>
      </w:pPr>
      <w:proofErr w:type="spellStart"/>
      <w:r w:rsidRPr="005F5BB8">
        <w:rPr>
          <w:rFonts w:ascii="Times New Roman" w:eastAsia="Times New Roman" w:hAnsi="Times New Roman" w:cs="Times New Roman"/>
          <w:color w:val="000000" w:themeColor="text1"/>
          <w:sz w:val="24"/>
          <w:szCs w:val="24"/>
          <w:lang w:bidi="ar-DZ"/>
        </w:rPr>
        <w:t>Pengelolaan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urusan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ketatausahaan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dinas</w:t>
      </w:r>
      <w:proofErr w:type="spellEnd"/>
    </w:p>
    <w:p w:rsidR="00F30147" w:rsidRPr="005F5BB8" w:rsidRDefault="00F30147" w:rsidP="00F30147">
      <w:pPr>
        <w:pStyle w:val="ListParagraph"/>
        <w:numPr>
          <w:ilvl w:val="0"/>
          <w:numId w:val="42"/>
        </w:numPr>
        <w:spacing w:after="0" w:line="480" w:lineRule="auto"/>
        <w:ind w:hanging="11"/>
        <w:jc w:val="both"/>
        <w:rPr>
          <w:rFonts w:ascii="Times New Roman" w:eastAsia="Times New Roman" w:hAnsi="Times New Roman" w:cs="Times New Roman"/>
          <w:color w:val="000000" w:themeColor="text1"/>
          <w:sz w:val="24"/>
          <w:szCs w:val="24"/>
          <w:lang w:bidi="ar-DZ"/>
        </w:rPr>
      </w:pPr>
      <w:proofErr w:type="spellStart"/>
      <w:r w:rsidRPr="005F5BB8">
        <w:rPr>
          <w:rFonts w:ascii="Times New Roman" w:eastAsia="Times New Roman" w:hAnsi="Times New Roman" w:cs="Times New Roman"/>
          <w:color w:val="000000" w:themeColor="text1"/>
          <w:sz w:val="24"/>
          <w:szCs w:val="24"/>
          <w:lang w:bidi="ar-DZ"/>
        </w:rPr>
        <w:t>Pembinaan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terhadap</w:t>
      </w:r>
      <w:proofErr w:type="spellEnd"/>
      <w:r w:rsidRPr="005F5BB8">
        <w:rPr>
          <w:rFonts w:ascii="Times New Roman" w:eastAsia="Times New Roman" w:hAnsi="Times New Roman" w:cs="Times New Roman"/>
          <w:color w:val="000000" w:themeColor="text1"/>
          <w:sz w:val="24"/>
          <w:szCs w:val="24"/>
          <w:lang w:bidi="ar-DZ"/>
        </w:rPr>
        <w:t xml:space="preserve"> Unit </w:t>
      </w:r>
      <w:proofErr w:type="spellStart"/>
      <w:r w:rsidRPr="005F5BB8">
        <w:rPr>
          <w:rFonts w:ascii="Times New Roman" w:eastAsia="Times New Roman" w:hAnsi="Times New Roman" w:cs="Times New Roman"/>
          <w:color w:val="000000" w:themeColor="text1"/>
          <w:sz w:val="24"/>
          <w:szCs w:val="24"/>
          <w:lang w:bidi="ar-DZ"/>
        </w:rPr>
        <w:t>Pelaksana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Teknis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Dinas</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Cabang</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Dinas</w:t>
      </w:r>
      <w:proofErr w:type="spellEnd"/>
      <w:r w:rsidRPr="005F5BB8">
        <w:rPr>
          <w:rFonts w:ascii="Times New Roman" w:eastAsia="Times New Roman" w:hAnsi="Times New Roman" w:cs="Times New Roman"/>
          <w:color w:val="000000" w:themeColor="text1"/>
          <w:sz w:val="24"/>
          <w:szCs w:val="24"/>
          <w:lang w:bidi="ar-DZ"/>
        </w:rPr>
        <w:t xml:space="preserve"> </w:t>
      </w:r>
      <w:r w:rsidRPr="005F5BB8">
        <w:rPr>
          <w:rFonts w:ascii="Times New Roman" w:eastAsia="Times New Roman" w:hAnsi="Times New Roman" w:cs="Times New Roman"/>
          <w:color w:val="000000" w:themeColor="text1"/>
          <w:sz w:val="24"/>
          <w:szCs w:val="24"/>
          <w:lang w:bidi="ar-DZ"/>
        </w:rPr>
        <w:tab/>
      </w:r>
      <w:proofErr w:type="spellStart"/>
      <w:r w:rsidRPr="005F5BB8">
        <w:rPr>
          <w:rFonts w:ascii="Times New Roman" w:eastAsia="Times New Roman" w:hAnsi="Times New Roman" w:cs="Times New Roman"/>
          <w:color w:val="000000" w:themeColor="text1"/>
          <w:sz w:val="24"/>
          <w:szCs w:val="24"/>
          <w:lang w:bidi="ar-DZ"/>
        </w:rPr>
        <w:t>dalam</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lingkup</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tugasnya</w:t>
      </w:r>
      <w:proofErr w:type="spellEnd"/>
      <w:r w:rsidRPr="005F5BB8">
        <w:rPr>
          <w:rFonts w:ascii="Times New Roman" w:eastAsia="Times New Roman" w:hAnsi="Times New Roman" w:cs="Times New Roman"/>
          <w:color w:val="000000" w:themeColor="text1"/>
          <w:sz w:val="24"/>
          <w:szCs w:val="24"/>
          <w:lang w:bidi="ar-DZ"/>
        </w:rPr>
        <w:t>;</w:t>
      </w:r>
    </w:p>
    <w:p w:rsidR="00F30147" w:rsidRPr="005F5BB8" w:rsidRDefault="00F30147" w:rsidP="00F30147">
      <w:pPr>
        <w:pStyle w:val="ListParagraph"/>
        <w:numPr>
          <w:ilvl w:val="0"/>
          <w:numId w:val="42"/>
        </w:numPr>
        <w:spacing w:line="480" w:lineRule="auto"/>
        <w:ind w:hanging="11"/>
        <w:contextualSpacing w:val="0"/>
        <w:jc w:val="both"/>
        <w:rPr>
          <w:rFonts w:ascii="Times New Roman" w:eastAsia="Times New Roman" w:hAnsi="Times New Roman" w:cs="Times New Roman"/>
          <w:color w:val="000000" w:themeColor="text1"/>
          <w:sz w:val="24"/>
          <w:szCs w:val="24"/>
          <w:lang w:bidi="ar-DZ"/>
        </w:rPr>
      </w:pPr>
      <w:proofErr w:type="spellStart"/>
      <w:r w:rsidRPr="005F5BB8">
        <w:rPr>
          <w:rFonts w:ascii="Times New Roman" w:eastAsia="Times New Roman" w:hAnsi="Times New Roman" w:cs="Times New Roman"/>
          <w:color w:val="000000" w:themeColor="text1"/>
          <w:sz w:val="24"/>
          <w:szCs w:val="24"/>
          <w:lang w:bidi="ar-DZ"/>
        </w:rPr>
        <w:lastRenderedPageBreak/>
        <w:t>Pelaksanaan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tugas</w:t>
      </w:r>
      <w:proofErr w:type="spellEnd"/>
      <w:r w:rsidRPr="005F5BB8">
        <w:rPr>
          <w:rFonts w:ascii="Times New Roman" w:eastAsia="Times New Roman" w:hAnsi="Times New Roman" w:cs="Times New Roman"/>
          <w:color w:val="000000" w:themeColor="text1"/>
          <w:sz w:val="24"/>
          <w:szCs w:val="24"/>
          <w:lang w:bidi="ar-DZ"/>
        </w:rPr>
        <w:t xml:space="preserve"> lain yang </w:t>
      </w:r>
      <w:proofErr w:type="spellStart"/>
      <w:r w:rsidRPr="005F5BB8">
        <w:rPr>
          <w:rFonts w:ascii="Times New Roman" w:eastAsia="Times New Roman" w:hAnsi="Times New Roman" w:cs="Times New Roman"/>
          <w:color w:val="000000" w:themeColor="text1"/>
          <w:sz w:val="24"/>
          <w:szCs w:val="24"/>
          <w:lang w:bidi="ar-DZ"/>
        </w:rPr>
        <w:t>diberikan</w:t>
      </w:r>
      <w:proofErr w:type="spellEnd"/>
      <w:r w:rsidRPr="005F5BB8">
        <w:rPr>
          <w:rFonts w:ascii="Times New Roman" w:eastAsia="Times New Roman" w:hAnsi="Times New Roman" w:cs="Times New Roman"/>
          <w:color w:val="000000" w:themeColor="text1"/>
          <w:sz w:val="24"/>
          <w:szCs w:val="24"/>
          <w:lang w:bidi="ar-DZ"/>
        </w:rPr>
        <w:t xml:space="preserve"> oleh </w:t>
      </w:r>
      <w:proofErr w:type="spellStart"/>
      <w:r w:rsidRPr="005F5BB8">
        <w:rPr>
          <w:rFonts w:ascii="Times New Roman" w:eastAsia="Times New Roman" w:hAnsi="Times New Roman" w:cs="Times New Roman"/>
          <w:color w:val="000000" w:themeColor="text1"/>
          <w:sz w:val="24"/>
          <w:szCs w:val="24"/>
          <w:lang w:bidi="ar-DZ"/>
        </w:rPr>
        <w:t>Walikota</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atau</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Sekretaris</w:t>
      </w:r>
      <w:proofErr w:type="spellEnd"/>
      <w:r w:rsidRPr="005F5BB8">
        <w:rPr>
          <w:rFonts w:ascii="Times New Roman" w:eastAsia="Times New Roman" w:hAnsi="Times New Roman" w:cs="Times New Roman"/>
          <w:color w:val="000000" w:themeColor="text1"/>
          <w:sz w:val="24"/>
          <w:szCs w:val="24"/>
          <w:lang w:bidi="ar-DZ"/>
        </w:rPr>
        <w:t xml:space="preserve"> </w:t>
      </w:r>
      <w:r w:rsidRPr="005F5BB8">
        <w:rPr>
          <w:rFonts w:ascii="Times New Roman" w:eastAsia="Times New Roman" w:hAnsi="Times New Roman" w:cs="Times New Roman"/>
          <w:color w:val="000000" w:themeColor="text1"/>
          <w:sz w:val="24"/>
          <w:szCs w:val="24"/>
          <w:lang w:bidi="ar-DZ"/>
        </w:rPr>
        <w:tab/>
        <w:t xml:space="preserve">Daerah </w:t>
      </w:r>
      <w:proofErr w:type="spellStart"/>
      <w:r w:rsidRPr="005F5BB8">
        <w:rPr>
          <w:rFonts w:ascii="Times New Roman" w:eastAsia="Times New Roman" w:hAnsi="Times New Roman" w:cs="Times New Roman"/>
          <w:color w:val="000000" w:themeColor="text1"/>
          <w:sz w:val="24"/>
          <w:szCs w:val="24"/>
          <w:lang w:bidi="ar-DZ"/>
        </w:rPr>
        <w:t>sesuai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peraturan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perundang-undangan</w:t>
      </w:r>
      <w:proofErr w:type="spellEnd"/>
      <w:r w:rsidRPr="005F5BB8">
        <w:rPr>
          <w:rFonts w:ascii="Times New Roman" w:eastAsia="Times New Roman" w:hAnsi="Times New Roman" w:cs="Times New Roman"/>
          <w:color w:val="000000" w:themeColor="text1"/>
          <w:sz w:val="24"/>
          <w:szCs w:val="24"/>
          <w:lang w:bidi="ar-DZ"/>
        </w:rPr>
        <w:t xml:space="preserve"> yang </w:t>
      </w:r>
      <w:proofErr w:type="spellStart"/>
      <w:r w:rsidRPr="005F5BB8">
        <w:rPr>
          <w:rFonts w:ascii="Times New Roman" w:eastAsia="Times New Roman" w:hAnsi="Times New Roman" w:cs="Times New Roman"/>
          <w:color w:val="000000" w:themeColor="text1"/>
          <w:sz w:val="24"/>
          <w:szCs w:val="24"/>
          <w:lang w:bidi="ar-DZ"/>
        </w:rPr>
        <w:t>berlaku</w:t>
      </w:r>
      <w:proofErr w:type="spellEnd"/>
      <w:r w:rsidRPr="005F5BB8">
        <w:rPr>
          <w:rFonts w:ascii="Times New Roman" w:eastAsia="Times New Roman" w:hAnsi="Times New Roman" w:cs="Times New Roman"/>
          <w:color w:val="000000" w:themeColor="text1"/>
          <w:sz w:val="24"/>
          <w:szCs w:val="24"/>
          <w:lang w:bidi="ar-DZ"/>
        </w:rPr>
        <w:t>.</w:t>
      </w:r>
    </w:p>
    <w:p w:rsidR="00F30147" w:rsidRPr="005F5BB8" w:rsidRDefault="00F30147" w:rsidP="00F30147">
      <w:pPr>
        <w:spacing w:after="0" w:line="480" w:lineRule="auto"/>
        <w:ind w:left="720"/>
        <w:contextualSpacing/>
        <w:jc w:val="both"/>
        <w:rPr>
          <w:rFonts w:ascii="Times New Roman" w:eastAsia="Times New Roman" w:hAnsi="Times New Roman" w:cs="Times New Roman"/>
          <w:color w:val="000000" w:themeColor="text1"/>
          <w:sz w:val="24"/>
          <w:szCs w:val="24"/>
          <w:lang w:bidi="ar-DZ"/>
        </w:rPr>
      </w:pPr>
      <w:r w:rsidRPr="005F5BB8">
        <w:rPr>
          <w:rFonts w:ascii="Times New Roman" w:eastAsia="Times New Roman" w:hAnsi="Times New Roman" w:cs="Times New Roman"/>
          <w:color w:val="000000" w:themeColor="text1"/>
          <w:sz w:val="24"/>
          <w:szCs w:val="24"/>
          <w:lang w:bidi="ar-DZ"/>
        </w:rPr>
        <w:tab/>
      </w:r>
      <w:proofErr w:type="spellStart"/>
      <w:r w:rsidRPr="005F5BB8">
        <w:rPr>
          <w:rFonts w:ascii="Times New Roman" w:eastAsia="Times New Roman" w:hAnsi="Times New Roman" w:cs="Times New Roman"/>
          <w:color w:val="000000" w:themeColor="text1"/>
          <w:sz w:val="24"/>
          <w:szCs w:val="24"/>
          <w:lang w:bidi="ar-DZ"/>
        </w:rPr>
        <w:t>Untuk</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menindaklanjuti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tugas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pokok</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fungsi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kewenangan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di Kota Cirebon </w:t>
      </w:r>
      <w:proofErr w:type="spellStart"/>
      <w:r w:rsidRPr="005F5BB8">
        <w:rPr>
          <w:rFonts w:ascii="Times New Roman" w:eastAsia="Times New Roman" w:hAnsi="Times New Roman" w:cs="Times New Roman"/>
          <w:color w:val="000000" w:themeColor="text1"/>
          <w:sz w:val="24"/>
          <w:szCs w:val="24"/>
          <w:lang w:bidi="ar-DZ"/>
        </w:rPr>
        <w:t>telah</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dibentuk</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Organisasi</w:t>
      </w:r>
      <w:proofErr w:type="spellEnd"/>
      <w:r w:rsidRPr="005F5BB8">
        <w:rPr>
          <w:rFonts w:ascii="Times New Roman" w:eastAsia="Times New Roman" w:hAnsi="Times New Roman" w:cs="Times New Roman"/>
          <w:color w:val="000000" w:themeColor="text1"/>
          <w:sz w:val="24"/>
          <w:szCs w:val="24"/>
          <w:lang w:bidi="ar-DZ"/>
        </w:rPr>
        <w:t xml:space="preserve"> dan Tata </w:t>
      </w:r>
      <w:proofErr w:type="spellStart"/>
      <w:r w:rsidRPr="005F5BB8">
        <w:rPr>
          <w:rFonts w:ascii="Times New Roman" w:eastAsia="Times New Roman" w:hAnsi="Times New Roman" w:cs="Times New Roman"/>
          <w:color w:val="000000" w:themeColor="text1"/>
          <w:sz w:val="24"/>
          <w:szCs w:val="24"/>
          <w:lang w:bidi="ar-DZ"/>
        </w:rPr>
        <w:t>Laksana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Dinas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Informatika</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Komunikasi</w:t>
      </w:r>
      <w:proofErr w:type="spellEnd"/>
      <w:r w:rsidRPr="005F5BB8">
        <w:rPr>
          <w:rFonts w:ascii="Times New Roman" w:eastAsia="Times New Roman" w:hAnsi="Times New Roman" w:cs="Times New Roman"/>
          <w:color w:val="000000" w:themeColor="text1"/>
          <w:sz w:val="24"/>
          <w:szCs w:val="24"/>
          <w:lang w:bidi="ar-DZ"/>
        </w:rPr>
        <w:t xml:space="preserve"> Kota Cirebon </w:t>
      </w:r>
      <w:proofErr w:type="spellStart"/>
      <w:r w:rsidRPr="005F5BB8">
        <w:rPr>
          <w:rFonts w:ascii="Times New Roman" w:eastAsia="Times New Roman" w:hAnsi="Times New Roman" w:cs="Times New Roman"/>
          <w:color w:val="000000" w:themeColor="text1"/>
          <w:sz w:val="24"/>
          <w:szCs w:val="24"/>
          <w:lang w:bidi="ar-DZ"/>
        </w:rPr>
        <w:t>sesuai</w:t>
      </w:r>
      <w:proofErr w:type="spellEnd"/>
      <w:r w:rsidRPr="005F5BB8">
        <w:rPr>
          <w:rFonts w:ascii="Times New Roman" w:eastAsia="Times New Roman" w:hAnsi="Times New Roman" w:cs="Times New Roman"/>
          <w:color w:val="000000" w:themeColor="text1"/>
          <w:sz w:val="24"/>
          <w:szCs w:val="24"/>
          <w:lang w:bidi="ar-DZ"/>
        </w:rPr>
        <w:t xml:space="preserve"> Keputusan </w:t>
      </w:r>
      <w:proofErr w:type="spellStart"/>
      <w:r w:rsidRPr="005F5BB8">
        <w:rPr>
          <w:rFonts w:ascii="Times New Roman" w:eastAsia="Times New Roman" w:hAnsi="Times New Roman" w:cs="Times New Roman"/>
          <w:color w:val="000000" w:themeColor="text1"/>
          <w:sz w:val="24"/>
          <w:szCs w:val="24"/>
          <w:lang w:bidi="ar-DZ"/>
        </w:rPr>
        <w:t>Walikota</w:t>
      </w:r>
      <w:proofErr w:type="spellEnd"/>
      <w:r w:rsidRPr="005F5BB8">
        <w:rPr>
          <w:rFonts w:ascii="Times New Roman" w:eastAsia="Times New Roman" w:hAnsi="Times New Roman" w:cs="Times New Roman"/>
          <w:color w:val="000000" w:themeColor="text1"/>
          <w:sz w:val="24"/>
          <w:szCs w:val="24"/>
          <w:lang w:bidi="ar-DZ"/>
        </w:rPr>
        <w:t xml:space="preserve"> Cirebon </w:t>
      </w:r>
      <w:proofErr w:type="spellStart"/>
      <w:proofErr w:type="gramStart"/>
      <w:r w:rsidRPr="005F5BB8">
        <w:rPr>
          <w:rFonts w:ascii="Times New Roman" w:eastAsia="Times New Roman" w:hAnsi="Times New Roman" w:cs="Times New Roman"/>
          <w:color w:val="000000" w:themeColor="text1"/>
          <w:sz w:val="24"/>
          <w:szCs w:val="24"/>
          <w:lang w:bidi="ar-DZ"/>
        </w:rPr>
        <w:t>Nomor</w:t>
      </w:r>
      <w:proofErr w:type="spellEnd"/>
      <w:r w:rsidRPr="005F5BB8">
        <w:rPr>
          <w:rFonts w:ascii="Times New Roman" w:eastAsia="Times New Roman" w:hAnsi="Times New Roman" w:cs="Times New Roman"/>
          <w:color w:val="000000" w:themeColor="text1"/>
          <w:sz w:val="24"/>
          <w:szCs w:val="24"/>
          <w:lang w:bidi="ar-DZ"/>
        </w:rPr>
        <w:t xml:space="preserve"> :</w:t>
      </w:r>
      <w:proofErr w:type="gramEnd"/>
      <w:r w:rsidRPr="005F5BB8">
        <w:rPr>
          <w:rFonts w:ascii="Times New Roman" w:eastAsia="Times New Roman" w:hAnsi="Times New Roman" w:cs="Times New Roman"/>
          <w:color w:val="000000" w:themeColor="text1"/>
          <w:sz w:val="24"/>
          <w:szCs w:val="24"/>
          <w:lang w:bidi="ar-DZ"/>
        </w:rPr>
        <w:t xml:space="preserve"> 22.I </w:t>
      </w:r>
      <w:proofErr w:type="spellStart"/>
      <w:r w:rsidRPr="005F5BB8">
        <w:rPr>
          <w:rFonts w:ascii="Times New Roman" w:eastAsia="Times New Roman" w:hAnsi="Times New Roman" w:cs="Times New Roman"/>
          <w:color w:val="000000" w:themeColor="text1"/>
          <w:sz w:val="24"/>
          <w:szCs w:val="24"/>
          <w:lang w:bidi="ar-DZ"/>
        </w:rPr>
        <w:t>tahun</w:t>
      </w:r>
      <w:proofErr w:type="spellEnd"/>
      <w:r w:rsidRPr="005F5BB8">
        <w:rPr>
          <w:rFonts w:ascii="Times New Roman" w:eastAsia="Times New Roman" w:hAnsi="Times New Roman" w:cs="Times New Roman"/>
          <w:color w:val="000000" w:themeColor="text1"/>
          <w:sz w:val="24"/>
          <w:szCs w:val="24"/>
          <w:lang w:bidi="ar-DZ"/>
        </w:rPr>
        <w:t xml:space="preserve"> 2004 </w:t>
      </w:r>
      <w:proofErr w:type="spellStart"/>
      <w:r w:rsidRPr="005F5BB8">
        <w:rPr>
          <w:rFonts w:ascii="Times New Roman" w:eastAsia="Times New Roman" w:hAnsi="Times New Roman" w:cs="Times New Roman"/>
          <w:color w:val="000000" w:themeColor="text1"/>
          <w:sz w:val="24"/>
          <w:szCs w:val="24"/>
          <w:lang w:bidi="ar-DZ"/>
        </w:rPr>
        <w:t>dengan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Struktur</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Organisasi</w:t>
      </w:r>
      <w:proofErr w:type="spellEnd"/>
      <w:r w:rsidRPr="005F5BB8">
        <w:rPr>
          <w:rFonts w:ascii="Times New Roman" w:eastAsia="Times New Roman" w:hAnsi="Times New Roman" w:cs="Times New Roman"/>
          <w:color w:val="000000" w:themeColor="text1"/>
          <w:sz w:val="24"/>
          <w:szCs w:val="24"/>
          <w:lang w:bidi="ar-DZ"/>
        </w:rPr>
        <w:t xml:space="preserve"> dan Tata </w:t>
      </w:r>
      <w:proofErr w:type="spellStart"/>
      <w:r w:rsidRPr="005F5BB8">
        <w:rPr>
          <w:rFonts w:ascii="Times New Roman" w:eastAsia="Times New Roman" w:hAnsi="Times New Roman" w:cs="Times New Roman"/>
          <w:color w:val="000000" w:themeColor="text1"/>
          <w:sz w:val="24"/>
          <w:szCs w:val="24"/>
          <w:lang w:bidi="ar-DZ"/>
        </w:rPr>
        <w:t>Laksana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Dinas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Informatika</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Komunikasi</w:t>
      </w:r>
      <w:proofErr w:type="spellEnd"/>
      <w:r w:rsidRPr="005F5BB8">
        <w:rPr>
          <w:rFonts w:ascii="Times New Roman" w:eastAsia="Times New Roman" w:hAnsi="Times New Roman" w:cs="Times New Roman"/>
          <w:color w:val="000000" w:themeColor="text1"/>
          <w:sz w:val="24"/>
          <w:szCs w:val="24"/>
          <w:lang w:bidi="ar-DZ"/>
        </w:rPr>
        <w:t xml:space="preserve"> Kota Cirebon.</w:t>
      </w:r>
    </w:p>
    <w:p w:rsidR="00F30147" w:rsidRPr="005F5BB8" w:rsidRDefault="00F30147" w:rsidP="00F30147">
      <w:pPr>
        <w:spacing w:after="0" w:line="480" w:lineRule="auto"/>
        <w:ind w:left="720"/>
        <w:contextualSpacing/>
        <w:jc w:val="both"/>
        <w:rPr>
          <w:rFonts w:ascii="Times New Roman" w:eastAsia="Times New Roman" w:hAnsi="Times New Roman" w:cs="Times New Roman"/>
          <w:color w:val="000000" w:themeColor="text1"/>
          <w:sz w:val="24"/>
          <w:szCs w:val="24"/>
          <w:lang w:bidi="ar-DZ"/>
        </w:rPr>
      </w:pPr>
      <w:r w:rsidRPr="005F5BB8">
        <w:rPr>
          <w:rFonts w:ascii="Times New Roman" w:eastAsia="Times New Roman" w:hAnsi="Times New Roman" w:cs="Times New Roman"/>
          <w:color w:val="000000" w:themeColor="text1"/>
          <w:sz w:val="24"/>
          <w:szCs w:val="24"/>
          <w:lang w:bidi="ar-DZ"/>
        </w:rPr>
        <w:tab/>
      </w:r>
      <w:proofErr w:type="spellStart"/>
      <w:r w:rsidRPr="005F5BB8">
        <w:rPr>
          <w:rFonts w:ascii="Times New Roman" w:eastAsia="Times New Roman" w:hAnsi="Times New Roman" w:cs="Times New Roman"/>
          <w:color w:val="000000" w:themeColor="text1"/>
          <w:sz w:val="24"/>
          <w:szCs w:val="24"/>
          <w:lang w:bidi="ar-DZ"/>
        </w:rPr>
        <w:t>Dengan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adanya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Peraturan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Pemerintah</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Nomor</w:t>
      </w:r>
      <w:proofErr w:type="spellEnd"/>
      <w:r w:rsidRPr="005F5BB8">
        <w:rPr>
          <w:rFonts w:ascii="Times New Roman" w:eastAsia="Times New Roman" w:hAnsi="Times New Roman" w:cs="Times New Roman"/>
          <w:color w:val="000000" w:themeColor="text1"/>
          <w:sz w:val="24"/>
          <w:szCs w:val="24"/>
          <w:lang w:bidi="ar-DZ"/>
        </w:rPr>
        <w:t xml:space="preserve"> : 41 </w:t>
      </w:r>
      <w:proofErr w:type="spellStart"/>
      <w:r w:rsidRPr="005F5BB8">
        <w:rPr>
          <w:rFonts w:ascii="Times New Roman" w:eastAsia="Times New Roman" w:hAnsi="Times New Roman" w:cs="Times New Roman"/>
          <w:color w:val="000000" w:themeColor="text1"/>
          <w:sz w:val="24"/>
          <w:szCs w:val="24"/>
          <w:lang w:bidi="ar-DZ"/>
        </w:rPr>
        <w:t>Tahun</w:t>
      </w:r>
      <w:proofErr w:type="spellEnd"/>
      <w:r w:rsidRPr="005F5BB8">
        <w:rPr>
          <w:rFonts w:ascii="Times New Roman" w:eastAsia="Times New Roman" w:hAnsi="Times New Roman" w:cs="Times New Roman"/>
          <w:color w:val="000000" w:themeColor="text1"/>
          <w:sz w:val="24"/>
          <w:szCs w:val="24"/>
          <w:lang w:bidi="ar-DZ"/>
        </w:rPr>
        <w:t xml:space="preserve"> 2007 </w:t>
      </w:r>
      <w:proofErr w:type="spellStart"/>
      <w:r w:rsidRPr="005F5BB8">
        <w:rPr>
          <w:rFonts w:ascii="Times New Roman" w:eastAsia="Times New Roman" w:hAnsi="Times New Roman" w:cs="Times New Roman"/>
          <w:color w:val="000000" w:themeColor="text1"/>
          <w:sz w:val="24"/>
          <w:szCs w:val="24"/>
          <w:lang w:bidi="ar-DZ"/>
        </w:rPr>
        <w:t>tentang</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Organisasi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Perangkat</w:t>
      </w:r>
      <w:proofErr w:type="spellEnd"/>
      <w:r w:rsidRPr="005F5BB8">
        <w:rPr>
          <w:rFonts w:ascii="Times New Roman" w:eastAsia="Times New Roman" w:hAnsi="Times New Roman" w:cs="Times New Roman"/>
          <w:color w:val="000000" w:themeColor="text1"/>
          <w:sz w:val="24"/>
          <w:szCs w:val="24"/>
          <w:lang w:bidi="ar-DZ"/>
        </w:rPr>
        <w:t xml:space="preserve"> Daerah </w:t>
      </w:r>
      <w:proofErr w:type="spellStart"/>
      <w:r w:rsidRPr="005F5BB8">
        <w:rPr>
          <w:rFonts w:ascii="Times New Roman" w:eastAsia="Times New Roman" w:hAnsi="Times New Roman" w:cs="Times New Roman"/>
          <w:color w:val="000000" w:themeColor="text1"/>
          <w:sz w:val="24"/>
          <w:szCs w:val="24"/>
          <w:lang w:bidi="ar-DZ"/>
        </w:rPr>
        <w:t>sehingga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untuk</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menindaklanjuti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Peraturan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Pemerintah</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ini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terbitlah</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Peraturan</w:t>
      </w:r>
      <w:proofErr w:type="spellEnd"/>
      <w:r w:rsidRPr="005F5BB8">
        <w:rPr>
          <w:rFonts w:ascii="Times New Roman" w:eastAsia="Times New Roman" w:hAnsi="Times New Roman" w:cs="Times New Roman"/>
          <w:color w:val="000000" w:themeColor="text1"/>
          <w:sz w:val="24"/>
          <w:szCs w:val="24"/>
          <w:lang w:bidi="ar-DZ"/>
        </w:rPr>
        <w:t xml:space="preserve"> Daerah Kota Cirebon </w:t>
      </w:r>
      <w:proofErr w:type="spellStart"/>
      <w:r w:rsidRPr="005F5BB8">
        <w:rPr>
          <w:rFonts w:ascii="Times New Roman" w:eastAsia="Times New Roman" w:hAnsi="Times New Roman" w:cs="Times New Roman"/>
          <w:color w:val="000000" w:themeColor="text1"/>
          <w:sz w:val="24"/>
          <w:szCs w:val="24"/>
          <w:lang w:bidi="ar-DZ"/>
        </w:rPr>
        <w:t>Nomor</w:t>
      </w:r>
      <w:proofErr w:type="spellEnd"/>
      <w:r w:rsidRPr="005F5BB8">
        <w:rPr>
          <w:rFonts w:ascii="Times New Roman" w:eastAsia="Times New Roman" w:hAnsi="Times New Roman" w:cs="Times New Roman"/>
          <w:color w:val="000000" w:themeColor="text1"/>
          <w:sz w:val="24"/>
          <w:szCs w:val="24"/>
          <w:lang w:bidi="ar-DZ"/>
        </w:rPr>
        <w:t xml:space="preserve"> : 14 </w:t>
      </w:r>
      <w:proofErr w:type="spellStart"/>
      <w:r w:rsidRPr="005F5BB8">
        <w:rPr>
          <w:rFonts w:ascii="Times New Roman" w:eastAsia="Times New Roman" w:hAnsi="Times New Roman" w:cs="Times New Roman"/>
          <w:color w:val="000000" w:themeColor="text1"/>
          <w:sz w:val="24"/>
          <w:szCs w:val="24"/>
          <w:lang w:bidi="ar-DZ"/>
        </w:rPr>
        <w:t>Tahun</w:t>
      </w:r>
      <w:proofErr w:type="spellEnd"/>
      <w:r w:rsidRPr="005F5BB8">
        <w:rPr>
          <w:rFonts w:ascii="Times New Roman" w:eastAsia="Times New Roman" w:hAnsi="Times New Roman" w:cs="Times New Roman"/>
          <w:color w:val="000000" w:themeColor="text1"/>
          <w:sz w:val="24"/>
          <w:szCs w:val="24"/>
          <w:lang w:bidi="ar-DZ"/>
        </w:rPr>
        <w:t xml:space="preserve"> 2008 </w:t>
      </w:r>
      <w:proofErr w:type="spellStart"/>
      <w:r w:rsidRPr="005F5BB8">
        <w:rPr>
          <w:rFonts w:ascii="Times New Roman" w:eastAsia="Times New Roman" w:hAnsi="Times New Roman" w:cs="Times New Roman"/>
          <w:color w:val="000000" w:themeColor="text1"/>
          <w:sz w:val="24"/>
          <w:szCs w:val="24"/>
          <w:lang w:bidi="ar-DZ"/>
        </w:rPr>
        <w:t>tentang</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Dinas</w:t>
      </w:r>
      <w:proofErr w:type="spellEnd"/>
      <w:r w:rsidRPr="005F5BB8">
        <w:rPr>
          <w:rFonts w:ascii="Times New Roman" w:eastAsia="Times New Roman" w:hAnsi="Times New Roman" w:cs="Times New Roman"/>
          <w:color w:val="000000" w:themeColor="text1"/>
          <w:sz w:val="24"/>
          <w:szCs w:val="24"/>
          <w:lang w:bidi="ar-DZ"/>
        </w:rPr>
        <w:t xml:space="preserve"> – </w:t>
      </w:r>
      <w:proofErr w:type="spellStart"/>
      <w:r w:rsidRPr="005F5BB8">
        <w:rPr>
          <w:rFonts w:ascii="Times New Roman" w:eastAsia="Times New Roman" w:hAnsi="Times New Roman" w:cs="Times New Roman"/>
          <w:color w:val="000000" w:themeColor="text1"/>
          <w:sz w:val="24"/>
          <w:szCs w:val="24"/>
          <w:lang w:bidi="ar-DZ"/>
        </w:rPr>
        <w:t>Dinas</w:t>
      </w:r>
      <w:proofErr w:type="spellEnd"/>
      <w:r w:rsidRPr="005F5BB8">
        <w:rPr>
          <w:rFonts w:ascii="Times New Roman" w:eastAsia="Times New Roman" w:hAnsi="Times New Roman" w:cs="Times New Roman"/>
          <w:color w:val="000000" w:themeColor="text1"/>
          <w:sz w:val="24"/>
          <w:szCs w:val="24"/>
          <w:lang w:bidi="ar-DZ"/>
        </w:rPr>
        <w:t xml:space="preserve"> Daerah pada </w:t>
      </w:r>
      <w:proofErr w:type="spellStart"/>
      <w:r w:rsidRPr="005F5BB8">
        <w:rPr>
          <w:rFonts w:ascii="Times New Roman" w:eastAsia="Times New Roman" w:hAnsi="Times New Roman" w:cs="Times New Roman"/>
          <w:color w:val="000000" w:themeColor="text1"/>
          <w:sz w:val="24"/>
          <w:szCs w:val="24"/>
          <w:lang w:bidi="ar-DZ"/>
        </w:rPr>
        <w:t>Pemerintah</w:t>
      </w:r>
      <w:proofErr w:type="spellEnd"/>
      <w:r w:rsidRPr="005F5BB8">
        <w:rPr>
          <w:rFonts w:ascii="Times New Roman" w:eastAsia="Times New Roman" w:hAnsi="Times New Roman" w:cs="Times New Roman"/>
          <w:color w:val="000000" w:themeColor="text1"/>
          <w:sz w:val="24"/>
          <w:szCs w:val="24"/>
          <w:lang w:bidi="ar-DZ"/>
        </w:rPr>
        <w:t xml:space="preserve"> Kota Cirebon dan </w:t>
      </w:r>
      <w:proofErr w:type="spellStart"/>
      <w:r w:rsidRPr="005F5BB8">
        <w:rPr>
          <w:rFonts w:ascii="Times New Roman" w:eastAsia="Times New Roman" w:hAnsi="Times New Roman" w:cs="Times New Roman"/>
          <w:color w:val="000000" w:themeColor="text1"/>
          <w:sz w:val="24"/>
          <w:szCs w:val="24"/>
          <w:lang w:bidi="ar-DZ"/>
        </w:rPr>
        <w:t>dikeluarkan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kebijakan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Pemerintah</w:t>
      </w:r>
      <w:proofErr w:type="spellEnd"/>
      <w:r w:rsidRPr="005F5BB8">
        <w:rPr>
          <w:rFonts w:ascii="Times New Roman" w:eastAsia="Times New Roman" w:hAnsi="Times New Roman" w:cs="Times New Roman"/>
          <w:color w:val="000000" w:themeColor="text1"/>
          <w:sz w:val="24"/>
          <w:szCs w:val="24"/>
          <w:lang w:bidi="ar-DZ"/>
        </w:rPr>
        <w:t xml:space="preserve"> Kota Cirebon pada </w:t>
      </w:r>
      <w:proofErr w:type="spellStart"/>
      <w:r w:rsidRPr="005F5BB8">
        <w:rPr>
          <w:rFonts w:ascii="Times New Roman" w:eastAsia="Times New Roman" w:hAnsi="Times New Roman" w:cs="Times New Roman"/>
          <w:color w:val="000000" w:themeColor="text1"/>
          <w:sz w:val="24"/>
          <w:szCs w:val="24"/>
          <w:lang w:bidi="ar-DZ"/>
        </w:rPr>
        <w:t>Tahun</w:t>
      </w:r>
      <w:proofErr w:type="spellEnd"/>
      <w:r w:rsidRPr="005F5BB8">
        <w:rPr>
          <w:rFonts w:ascii="Times New Roman" w:eastAsia="Times New Roman" w:hAnsi="Times New Roman" w:cs="Times New Roman"/>
          <w:color w:val="000000" w:themeColor="text1"/>
          <w:sz w:val="24"/>
          <w:szCs w:val="24"/>
          <w:lang w:bidi="ar-DZ"/>
        </w:rPr>
        <w:t xml:space="preserve"> 2008 </w:t>
      </w:r>
      <w:proofErr w:type="spellStart"/>
      <w:r w:rsidRPr="005F5BB8">
        <w:rPr>
          <w:rFonts w:ascii="Times New Roman" w:eastAsia="Times New Roman" w:hAnsi="Times New Roman" w:cs="Times New Roman"/>
          <w:color w:val="000000" w:themeColor="text1"/>
          <w:sz w:val="24"/>
          <w:szCs w:val="24"/>
          <w:lang w:bidi="ar-DZ"/>
        </w:rPr>
        <w:t>serta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diterbitkannya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Peraturan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Walikota</w:t>
      </w:r>
      <w:proofErr w:type="spellEnd"/>
      <w:r w:rsidRPr="005F5BB8">
        <w:rPr>
          <w:rFonts w:ascii="Times New Roman" w:eastAsia="Times New Roman" w:hAnsi="Times New Roman" w:cs="Times New Roman"/>
          <w:color w:val="000000" w:themeColor="text1"/>
          <w:sz w:val="24"/>
          <w:szCs w:val="24"/>
          <w:lang w:bidi="ar-DZ"/>
        </w:rPr>
        <w:t xml:space="preserve"> Cirebon </w:t>
      </w:r>
      <w:proofErr w:type="spellStart"/>
      <w:r w:rsidRPr="005F5BB8">
        <w:rPr>
          <w:rFonts w:ascii="Times New Roman" w:eastAsia="Times New Roman" w:hAnsi="Times New Roman" w:cs="Times New Roman"/>
          <w:color w:val="000000" w:themeColor="text1"/>
          <w:sz w:val="24"/>
          <w:szCs w:val="24"/>
          <w:lang w:bidi="ar-DZ"/>
        </w:rPr>
        <w:t>Nomor</w:t>
      </w:r>
      <w:proofErr w:type="spellEnd"/>
      <w:r w:rsidRPr="005F5BB8">
        <w:rPr>
          <w:rFonts w:ascii="Times New Roman" w:eastAsia="Times New Roman" w:hAnsi="Times New Roman" w:cs="Times New Roman"/>
          <w:color w:val="000000" w:themeColor="text1"/>
          <w:sz w:val="24"/>
          <w:szCs w:val="24"/>
          <w:lang w:bidi="ar-DZ"/>
        </w:rPr>
        <w:t xml:space="preserve"> : 39 </w:t>
      </w:r>
      <w:proofErr w:type="spellStart"/>
      <w:r w:rsidRPr="005F5BB8">
        <w:rPr>
          <w:rFonts w:ascii="Times New Roman" w:eastAsia="Times New Roman" w:hAnsi="Times New Roman" w:cs="Times New Roman"/>
          <w:color w:val="000000" w:themeColor="text1"/>
          <w:sz w:val="24"/>
          <w:szCs w:val="24"/>
          <w:lang w:bidi="ar-DZ"/>
        </w:rPr>
        <w:t>Tahun</w:t>
      </w:r>
      <w:proofErr w:type="spellEnd"/>
      <w:r w:rsidRPr="005F5BB8">
        <w:rPr>
          <w:rFonts w:ascii="Times New Roman" w:eastAsia="Times New Roman" w:hAnsi="Times New Roman" w:cs="Times New Roman"/>
          <w:color w:val="000000" w:themeColor="text1"/>
          <w:sz w:val="24"/>
          <w:szCs w:val="24"/>
          <w:lang w:bidi="ar-DZ"/>
        </w:rPr>
        <w:t xml:space="preserve"> 2008 </w:t>
      </w:r>
      <w:proofErr w:type="spellStart"/>
      <w:r w:rsidRPr="005F5BB8">
        <w:rPr>
          <w:rFonts w:ascii="Times New Roman" w:eastAsia="Times New Roman" w:hAnsi="Times New Roman" w:cs="Times New Roman"/>
          <w:color w:val="000000" w:themeColor="text1"/>
          <w:sz w:val="24"/>
          <w:szCs w:val="24"/>
          <w:lang w:bidi="ar-DZ"/>
        </w:rPr>
        <w:t>tanggal</w:t>
      </w:r>
      <w:proofErr w:type="spellEnd"/>
      <w:r w:rsidRPr="005F5BB8">
        <w:rPr>
          <w:rFonts w:ascii="Times New Roman" w:eastAsia="Times New Roman" w:hAnsi="Times New Roman" w:cs="Times New Roman"/>
          <w:color w:val="000000" w:themeColor="text1"/>
          <w:sz w:val="24"/>
          <w:szCs w:val="24"/>
          <w:lang w:bidi="ar-DZ"/>
        </w:rPr>
        <w:t xml:space="preserve"> 22 </w:t>
      </w:r>
      <w:proofErr w:type="spellStart"/>
      <w:r w:rsidRPr="005F5BB8">
        <w:rPr>
          <w:rFonts w:ascii="Times New Roman" w:eastAsia="Times New Roman" w:hAnsi="Times New Roman" w:cs="Times New Roman"/>
          <w:color w:val="000000" w:themeColor="text1"/>
          <w:sz w:val="24"/>
          <w:szCs w:val="24"/>
          <w:lang w:bidi="ar-DZ"/>
        </w:rPr>
        <w:t>Desember</w:t>
      </w:r>
      <w:proofErr w:type="spellEnd"/>
      <w:r w:rsidRPr="005F5BB8">
        <w:rPr>
          <w:rFonts w:ascii="Times New Roman" w:eastAsia="Times New Roman" w:hAnsi="Times New Roman" w:cs="Times New Roman"/>
          <w:color w:val="000000" w:themeColor="text1"/>
          <w:sz w:val="24"/>
          <w:szCs w:val="24"/>
          <w:lang w:bidi="ar-DZ"/>
        </w:rPr>
        <w:t xml:space="preserve"> 2008 </w:t>
      </w:r>
      <w:proofErr w:type="spellStart"/>
      <w:r w:rsidRPr="005F5BB8">
        <w:rPr>
          <w:rFonts w:ascii="Times New Roman" w:eastAsia="Times New Roman" w:hAnsi="Times New Roman" w:cs="Times New Roman"/>
          <w:color w:val="000000" w:themeColor="text1"/>
          <w:sz w:val="24"/>
          <w:szCs w:val="24"/>
          <w:lang w:bidi="ar-DZ"/>
        </w:rPr>
        <w:t>tentang</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Struktur</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Organisasi</w:t>
      </w:r>
      <w:proofErr w:type="spellEnd"/>
      <w:r w:rsidRPr="005F5BB8">
        <w:rPr>
          <w:rFonts w:ascii="Times New Roman" w:eastAsia="Times New Roman" w:hAnsi="Times New Roman" w:cs="Times New Roman"/>
          <w:color w:val="000000" w:themeColor="text1"/>
          <w:sz w:val="24"/>
          <w:szCs w:val="24"/>
          <w:lang w:bidi="ar-DZ"/>
        </w:rPr>
        <w:t xml:space="preserve"> dan Tata </w:t>
      </w:r>
      <w:proofErr w:type="spellStart"/>
      <w:r w:rsidRPr="005F5BB8">
        <w:rPr>
          <w:rFonts w:ascii="Times New Roman" w:eastAsia="Times New Roman" w:hAnsi="Times New Roman" w:cs="Times New Roman"/>
          <w:color w:val="000000" w:themeColor="text1"/>
          <w:sz w:val="24"/>
          <w:szCs w:val="24"/>
          <w:lang w:bidi="ar-DZ"/>
        </w:rPr>
        <w:t>Kerja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Dinas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Informatika</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Komunikasi</w:t>
      </w:r>
      <w:proofErr w:type="spellEnd"/>
      <w:r w:rsidRPr="005F5BB8">
        <w:rPr>
          <w:rFonts w:ascii="Times New Roman" w:eastAsia="Times New Roman" w:hAnsi="Times New Roman" w:cs="Times New Roman"/>
          <w:color w:val="000000" w:themeColor="text1"/>
          <w:sz w:val="24"/>
          <w:szCs w:val="24"/>
          <w:lang w:bidi="ar-DZ"/>
        </w:rPr>
        <w:t xml:space="preserve"> Kota Cirebon.</w:t>
      </w:r>
    </w:p>
    <w:p w:rsidR="00F30147" w:rsidRPr="005F5BB8" w:rsidRDefault="00F30147" w:rsidP="00F30147">
      <w:pPr>
        <w:spacing w:line="480" w:lineRule="auto"/>
        <w:ind w:left="720"/>
        <w:jc w:val="both"/>
        <w:rPr>
          <w:rFonts w:ascii="Times New Roman" w:eastAsia="Times New Roman" w:hAnsi="Times New Roman" w:cs="Times New Roman"/>
          <w:color w:val="000000" w:themeColor="text1"/>
          <w:sz w:val="24"/>
          <w:szCs w:val="24"/>
          <w:lang w:bidi="ar-DZ"/>
        </w:rPr>
      </w:pPr>
      <w:r w:rsidRPr="005F5BB8">
        <w:rPr>
          <w:rFonts w:ascii="Times New Roman" w:eastAsia="Times New Roman" w:hAnsi="Times New Roman" w:cs="Times New Roman"/>
          <w:color w:val="000000" w:themeColor="text1"/>
          <w:sz w:val="24"/>
          <w:szCs w:val="24"/>
          <w:lang w:bidi="ar-DZ"/>
        </w:rPr>
        <w:tab/>
      </w:r>
      <w:r w:rsidRPr="005F5BB8">
        <w:rPr>
          <w:rFonts w:ascii="Times New Roman" w:eastAsia="Times New Roman" w:hAnsi="Times New Roman" w:cs="Times New Roman"/>
          <w:color w:val="000000" w:themeColor="text1"/>
          <w:sz w:val="24"/>
          <w:szCs w:val="24"/>
          <w:lang w:val="id-ID" w:bidi="ar-DZ"/>
        </w:rPr>
        <w:t xml:space="preserve">Dan dengan Kebijakan-kebijakan di  Pemerintah Kota Cirebon dan menjadi Pemerintah Daerah Kota Cirebon tahun 2016 serta </w:t>
      </w:r>
      <w:proofErr w:type="spellStart"/>
      <w:r w:rsidRPr="005F5BB8">
        <w:rPr>
          <w:rFonts w:ascii="Times New Roman" w:eastAsia="Times New Roman" w:hAnsi="Times New Roman" w:cs="Times New Roman"/>
          <w:color w:val="000000" w:themeColor="text1"/>
          <w:sz w:val="24"/>
          <w:szCs w:val="24"/>
          <w:lang w:bidi="ar-DZ"/>
        </w:rPr>
        <w:t>Untuk</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menindaklanjuti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tugas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pokok</w:t>
      </w:r>
      <w:proofErr w:type="spellEnd"/>
      <w:r w:rsidRPr="005F5BB8">
        <w:rPr>
          <w:rFonts w:ascii="Times New Roman" w:eastAsia="Times New Roman" w:hAnsi="Times New Roman" w:cs="Times New Roman"/>
          <w:color w:val="000000" w:themeColor="text1"/>
          <w:sz w:val="24"/>
          <w:szCs w:val="24"/>
          <w:lang w:bidi="ar-DZ"/>
        </w:rPr>
        <w:t xml:space="preserve"> dan </w:t>
      </w:r>
      <w:proofErr w:type="spellStart"/>
      <w:r w:rsidRPr="005F5BB8">
        <w:rPr>
          <w:rFonts w:ascii="Times New Roman" w:eastAsia="Times New Roman" w:hAnsi="Times New Roman" w:cs="Times New Roman"/>
          <w:color w:val="000000" w:themeColor="text1"/>
          <w:sz w:val="24"/>
          <w:szCs w:val="24"/>
          <w:lang w:bidi="ar-DZ"/>
        </w:rPr>
        <w:t>fungsi</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kewenangan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di Kota Cirebon </w:t>
      </w:r>
      <w:proofErr w:type="spellStart"/>
      <w:r w:rsidRPr="005F5BB8">
        <w:rPr>
          <w:rFonts w:ascii="Times New Roman" w:eastAsia="Times New Roman" w:hAnsi="Times New Roman" w:cs="Times New Roman"/>
          <w:color w:val="000000" w:themeColor="text1"/>
          <w:sz w:val="24"/>
          <w:szCs w:val="24"/>
          <w:lang w:bidi="ar-DZ"/>
        </w:rPr>
        <w:t>telah</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dibentuk</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Organisasi</w:t>
      </w:r>
      <w:proofErr w:type="spellEnd"/>
      <w:r w:rsidRPr="005F5BB8">
        <w:rPr>
          <w:rFonts w:ascii="Times New Roman" w:eastAsia="Times New Roman" w:hAnsi="Times New Roman" w:cs="Times New Roman"/>
          <w:color w:val="000000" w:themeColor="text1"/>
          <w:sz w:val="24"/>
          <w:szCs w:val="24"/>
          <w:lang w:bidi="ar-DZ"/>
        </w:rPr>
        <w:t xml:space="preserve"> dan Tata </w:t>
      </w:r>
      <w:proofErr w:type="spellStart"/>
      <w:r w:rsidRPr="005F5BB8">
        <w:rPr>
          <w:rFonts w:ascii="Times New Roman" w:eastAsia="Times New Roman" w:hAnsi="Times New Roman" w:cs="Times New Roman"/>
          <w:color w:val="000000" w:themeColor="text1"/>
          <w:sz w:val="24"/>
          <w:szCs w:val="24"/>
          <w:lang w:bidi="ar-DZ"/>
        </w:rPr>
        <w:t>Laksana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Dinas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val="id-ID" w:bidi="ar-DZ"/>
        </w:rPr>
        <w:t xml:space="preserve"> </w:t>
      </w:r>
      <w:r w:rsidRPr="005F5BB8">
        <w:rPr>
          <w:rFonts w:ascii="Times New Roman" w:eastAsia="Times New Roman" w:hAnsi="Times New Roman" w:cs="Times New Roman"/>
          <w:color w:val="000000" w:themeColor="text1"/>
          <w:sz w:val="24"/>
          <w:szCs w:val="24"/>
          <w:lang w:bidi="ar-DZ"/>
        </w:rPr>
        <w:t xml:space="preserve">Kota Cirebon </w:t>
      </w:r>
      <w:proofErr w:type="spellStart"/>
      <w:r w:rsidRPr="005F5BB8">
        <w:rPr>
          <w:rFonts w:ascii="Times New Roman" w:eastAsia="Times New Roman" w:hAnsi="Times New Roman" w:cs="Times New Roman"/>
          <w:color w:val="000000" w:themeColor="text1"/>
          <w:sz w:val="24"/>
          <w:szCs w:val="24"/>
          <w:lang w:bidi="ar-DZ"/>
        </w:rPr>
        <w:t>sesuai</w:t>
      </w:r>
      <w:proofErr w:type="spellEnd"/>
      <w:r w:rsidRPr="005F5BB8">
        <w:rPr>
          <w:rFonts w:ascii="Times New Roman" w:eastAsia="Times New Roman" w:hAnsi="Times New Roman" w:cs="Times New Roman"/>
          <w:color w:val="000000" w:themeColor="text1"/>
          <w:sz w:val="24"/>
          <w:szCs w:val="24"/>
          <w:lang w:bidi="ar-DZ"/>
        </w:rPr>
        <w:t xml:space="preserve"> </w:t>
      </w:r>
      <w:r w:rsidRPr="005F5BB8">
        <w:rPr>
          <w:rFonts w:ascii="Times New Roman" w:eastAsia="Times New Roman" w:hAnsi="Times New Roman" w:cs="Times New Roman"/>
          <w:color w:val="000000" w:themeColor="text1"/>
          <w:sz w:val="24"/>
          <w:szCs w:val="24"/>
          <w:lang w:val="id-ID" w:bidi="ar-DZ"/>
        </w:rPr>
        <w:t>Peraturan</w:t>
      </w:r>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Walikota</w:t>
      </w:r>
      <w:proofErr w:type="spellEnd"/>
      <w:r w:rsidRPr="005F5BB8">
        <w:rPr>
          <w:rFonts w:ascii="Times New Roman" w:eastAsia="Times New Roman" w:hAnsi="Times New Roman" w:cs="Times New Roman"/>
          <w:color w:val="000000" w:themeColor="text1"/>
          <w:sz w:val="24"/>
          <w:szCs w:val="24"/>
          <w:lang w:bidi="ar-DZ"/>
        </w:rPr>
        <w:t xml:space="preserve"> Cirebon </w:t>
      </w:r>
      <w:proofErr w:type="spellStart"/>
      <w:r w:rsidRPr="005F5BB8">
        <w:rPr>
          <w:rFonts w:ascii="Times New Roman" w:eastAsia="Times New Roman" w:hAnsi="Times New Roman" w:cs="Times New Roman"/>
          <w:color w:val="000000" w:themeColor="text1"/>
          <w:sz w:val="24"/>
          <w:szCs w:val="24"/>
          <w:lang w:bidi="ar-DZ"/>
        </w:rPr>
        <w:t>Nomor</w:t>
      </w:r>
      <w:proofErr w:type="spellEnd"/>
      <w:r w:rsidRPr="005F5BB8">
        <w:rPr>
          <w:rFonts w:ascii="Times New Roman" w:eastAsia="Times New Roman" w:hAnsi="Times New Roman" w:cs="Times New Roman"/>
          <w:color w:val="000000" w:themeColor="text1"/>
          <w:sz w:val="24"/>
          <w:szCs w:val="24"/>
          <w:lang w:bidi="ar-DZ"/>
        </w:rPr>
        <w:t xml:space="preserve"> : </w:t>
      </w:r>
      <w:r w:rsidRPr="005F5BB8">
        <w:rPr>
          <w:rFonts w:ascii="Times New Roman" w:eastAsia="Times New Roman" w:hAnsi="Times New Roman" w:cs="Times New Roman"/>
          <w:color w:val="000000" w:themeColor="text1"/>
          <w:sz w:val="24"/>
          <w:szCs w:val="24"/>
          <w:lang w:val="id-ID" w:bidi="ar-DZ"/>
        </w:rPr>
        <w:t>58</w:t>
      </w:r>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tahun</w:t>
      </w:r>
      <w:proofErr w:type="spellEnd"/>
      <w:r w:rsidRPr="005F5BB8">
        <w:rPr>
          <w:rFonts w:ascii="Times New Roman" w:eastAsia="Times New Roman" w:hAnsi="Times New Roman" w:cs="Times New Roman"/>
          <w:color w:val="000000" w:themeColor="text1"/>
          <w:sz w:val="24"/>
          <w:szCs w:val="24"/>
          <w:lang w:bidi="ar-DZ"/>
        </w:rPr>
        <w:t xml:space="preserve"> 20</w:t>
      </w:r>
      <w:r w:rsidRPr="005F5BB8">
        <w:rPr>
          <w:rFonts w:ascii="Times New Roman" w:eastAsia="Times New Roman" w:hAnsi="Times New Roman" w:cs="Times New Roman"/>
          <w:color w:val="000000" w:themeColor="text1"/>
          <w:sz w:val="24"/>
          <w:szCs w:val="24"/>
          <w:lang w:val="id-ID" w:bidi="ar-DZ"/>
        </w:rPr>
        <w:t>16</w:t>
      </w:r>
      <w:r w:rsidRPr="005F5BB8">
        <w:rPr>
          <w:rFonts w:ascii="Times New Roman" w:eastAsia="Times New Roman" w:hAnsi="Times New Roman" w:cs="Times New Roman"/>
          <w:color w:val="000000" w:themeColor="text1"/>
          <w:sz w:val="24"/>
          <w:szCs w:val="24"/>
          <w:lang w:bidi="ar-DZ"/>
        </w:rPr>
        <w:t xml:space="preserve"> </w:t>
      </w:r>
      <w:r w:rsidRPr="005F5BB8">
        <w:rPr>
          <w:rFonts w:ascii="Times New Roman" w:eastAsia="Times New Roman" w:hAnsi="Times New Roman" w:cs="Times New Roman"/>
          <w:color w:val="000000" w:themeColor="text1"/>
          <w:sz w:val="24"/>
          <w:szCs w:val="24"/>
          <w:lang w:val="id-ID" w:bidi="ar-DZ"/>
        </w:rPr>
        <w:t xml:space="preserve">tanggal 27 Desember 2016 </w:t>
      </w:r>
      <w:proofErr w:type="spellStart"/>
      <w:r w:rsidRPr="005F5BB8">
        <w:rPr>
          <w:rFonts w:ascii="Times New Roman" w:eastAsia="Times New Roman" w:hAnsi="Times New Roman" w:cs="Times New Roman"/>
          <w:color w:val="000000" w:themeColor="text1"/>
          <w:sz w:val="24"/>
          <w:szCs w:val="24"/>
          <w:lang w:bidi="ar-DZ"/>
        </w:rPr>
        <w:t>dengan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Struktur</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Organisasi</w:t>
      </w:r>
      <w:proofErr w:type="spellEnd"/>
      <w:r w:rsidRPr="005F5BB8">
        <w:rPr>
          <w:rFonts w:ascii="Times New Roman" w:eastAsia="Times New Roman" w:hAnsi="Times New Roman" w:cs="Times New Roman"/>
          <w:color w:val="000000" w:themeColor="text1"/>
          <w:sz w:val="24"/>
          <w:szCs w:val="24"/>
          <w:lang w:bidi="ar-DZ"/>
        </w:rPr>
        <w:t xml:space="preserve"> dan Tata </w:t>
      </w:r>
      <w:proofErr w:type="spellStart"/>
      <w:r w:rsidRPr="005F5BB8">
        <w:rPr>
          <w:rFonts w:ascii="Times New Roman" w:eastAsia="Times New Roman" w:hAnsi="Times New Roman" w:cs="Times New Roman"/>
          <w:color w:val="000000" w:themeColor="text1"/>
          <w:sz w:val="24"/>
          <w:szCs w:val="24"/>
          <w:lang w:bidi="ar-DZ"/>
        </w:rPr>
        <w:t>Laksana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Dinas</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Perhubungan</w:t>
      </w:r>
      <w:proofErr w:type="spellEnd"/>
      <w:r w:rsidRPr="005F5BB8">
        <w:rPr>
          <w:rFonts w:ascii="Times New Roman" w:eastAsia="Times New Roman" w:hAnsi="Times New Roman" w:cs="Times New Roman"/>
          <w:color w:val="000000" w:themeColor="text1"/>
          <w:sz w:val="24"/>
          <w:szCs w:val="24"/>
          <w:lang w:bidi="ar-DZ"/>
        </w:rPr>
        <w:t xml:space="preserve"> Kota Cirebon.</w:t>
      </w:r>
    </w:p>
    <w:p w:rsidR="00F30147" w:rsidRPr="005F5BB8" w:rsidRDefault="00F30147" w:rsidP="00F30147">
      <w:pPr>
        <w:pStyle w:val="Heading3"/>
        <w:numPr>
          <w:ilvl w:val="0"/>
          <w:numId w:val="86"/>
        </w:numPr>
        <w:jc w:val="both"/>
        <w:rPr>
          <w:rFonts w:eastAsia="Times New Roman" w:cs="Times New Roman"/>
          <w:lang w:bidi="ar-DZ"/>
        </w:rPr>
      </w:pPr>
      <w:bookmarkStart w:id="6" w:name="_Toc137761141"/>
      <w:proofErr w:type="spellStart"/>
      <w:r w:rsidRPr="005F5BB8">
        <w:rPr>
          <w:rFonts w:eastAsia="Times New Roman" w:cs="Times New Roman"/>
          <w:lang w:bidi="ar-DZ"/>
        </w:rPr>
        <w:lastRenderedPageBreak/>
        <w:t>Struktur</w:t>
      </w:r>
      <w:proofErr w:type="spellEnd"/>
      <w:r w:rsidRPr="005F5BB8">
        <w:rPr>
          <w:rFonts w:eastAsia="Times New Roman" w:cs="Times New Roman"/>
          <w:lang w:bidi="ar-DZ"/>
        </w:rPr>
        <w:t xml:space="preserve"> </w:t>
      </w:r>
      <w:proofErr w:type="spellStart"/>
      <w:r w:rsidRPr="005F5BB8">
        <w:rPr>
          <w:rFonts w:eastAsia="Times New Roman" w:cs="Times New Roman"/>
          <w:lang w:bidi="ar-DZ"/>
        </w:rPr>
        <w:t>Organisasi</w:t>
      </w:r>
      <w:proofErr w:type="spellEnd"/>
      <w:r w:rsidRPr="005F5BB8">
        <w:rPr>
          <w:rFonts w:eastAsia="Times New Roman" w:cs="Times New Roman"/>
          <w:lang w:bidi="ar-DZ"/>
        </w:rPr>
        <w:t xml:space="preserve"> dan </w:t>
      </w:r>
      <w:proofErr w:type="spellStart"/>
      <w:r w:rsidRPr="005F5BB8">
        <w:rPr>
          <w:rFonts w:eastAsia="Times New Roman" w:cs="Times New Roman"/>
          <w:lang w:bidi="ar-DZ"/>
        </w:rPr>
        <w:t>Uraian</w:t>
      </w:r>
      <w:proofErr w:type="spellEnd"/>
      <w:r w:rsidRPr="005F5BB8">
        <w:rPr>
          <w:rFonts w:eastAsia="Times New Roman" w:cs="Times New Roman"/>
          <w:lang w:bidi="ar-DZ"/>
        </w:rPr>
        <w:t xml:space="preserve"> </w:t>
      </w:r>
      <w:proofErr w:type="spellStart"/>
      <w:r w:rsidRPr="005F5BB8">
        <w:rPr>
          <w:rFonts w:eastAsia="Times New Roman" w:cs="Times New Roman"/>
          <w:lang w:bidi="ar-DZ"/>
        </w:rPr>
        <w:t>Tugas</w:t>
      </w:r>
      <w:bookmarkEnd w:id="6"/>
      <w:proofErr w:type="spellEnd"/>
      <w:r w:rsidRPr="005F5BB8">
        <w:rPr>
          <w:rFonts w:eastAsia="Times New Roman" w:cs="Times New Roman"/>
          <w:lang w:bidi="ar-DZ"/>
        </w:rPr>
        <w:t xml:space="preserve"> </w:t>
      </w:r>
    </w:p>
    <w:p w:rsidR="00F30147" w:rsidRPr="005F5BB8" w:rsidRDefault="00F30147" w:rsidP="00F30147">
      <w:pPr>
        <w:pStyle w:val="Heading4"/>
        <w:numPr>
          <w:ilvl w:val="0"/>
          <w:numId w:val="87"/>
        </w:numPr>
        <w:rPr>
          <w:rFonts w:cs="Times New Roman"/>
          <w:szCs w:val="24"/>
          <w:lang w:bidi="ar-DZ"/>
        </w:rPr>
      </w:pPr>
      <w:bookmarkStart w:id="7" w:name="_Toc137005215"/>
      <w:bookmarkStart w:id="8" w:name="_Toc137386082"/>
      <w:bookmarkStart w:id="9" w:name="_Toc137386524"/>
      <w:bookmarkStart w:id="10" w:name="_Toc137761142"/>
      <w:proofErr w:type="spellStart"/>
      <w:r w:rsidRPr="005F5BB8">
        <w:rPr>
          <w:rFonts w:cs="Times New Roman"/>
          <w:szCs w:val="24"/>
          <w:lang w:bidi="ar-DZ"/>
        </w:rPr>
        <w:t>Struktur</w:t>
      </w:r>
      <w:proofErr w:type="spellEnd"/>
      <w:r w:rsidRPr="005F5BB8">
        <w:rPr>
          <w:rFonts w:cs="Times New Roman"/>
          <w:szCs w:val="24"/>
          <w:lang w:bidi="ar-DZ"/>
        </w:rPr>
        <w:t xml:space="preserve"> </w:t>
      </w:r>
      <w:proofErr w:type="spellStart"/>
      <w:r w:rsidRPr="005F5BB8">
        <w:rPr>
          <w:rFonts w:cs="Times New Roman"/>
          <w:szCs w:val="24"/>
          <w:lang w:bidi="ar-DZ"/>
        </w:rPr>
        <w:t>Organisasi</w:t>
      </w:r>
      <w:proofErr w:type="spellEnd"/>
      <w:r w:rsidRPr="005F5BB8">
        <w:rPr>
          <w:rFonts w:cs="Times New Roman"/>
          <w:szCs w:val="24"/>
          <w:lang w:bidi="ar-DZ"/>
        </w:rPr>
        <w:t xml:space="preserve"> </w:t>
      </w:r>
      <w:proofErr w:type="spellStart"/>
      <w:r w:rsidRPr="005F5BB8">
        <w:rPr>
          <w:rFonts w:cs="Times New Roman"/>
          <w:szCs w:val="24"/>
          <w:lang w:bidi="ar-DZ"/>
        </w:rPr>
        <w:t>Dinas</w:t>
      </w:r>
      <w:proofErr w:type="spellEnd"/>
      <w:r w:rsidRPr="005F5BB8">
        <w:rPr>
          <w:rFonts w:cs="Times New Roman"/>
          <w:szCs w:val="24"/>
          <w:lang w:bidi="ar-DZ"/>
        </w:rPr>
        <w:t xml:space="preserve"> </w:t>
      </w:r>
      <w:proofErr w:type="spellStart"/>
      <w:r w:rsidRPr="005F5BB8">
        <w:rPr>
          <w:rFonts w:cs="Times New Roman"/>
          <w:szCs w:val="24"/>
          <w:lang w:bidi="ar-DZ"/>
        </w:rPr>
        <w:t>Perhubungan</w:t>
      </w:r>
      <w:proofErr w:type="spellEnd"/>
      <w:r w:rsidRPr="005F5BB8">
        <w:rPr>
          <w:rFonts w:cs="Times New Roman"/>
          <w:szCs w:val="24"/>
          <w:lang w:bidi="ar-DZ"/>
        </w:rPr>
        <w:t xml:space="preserve"> Kota Cirebon</w:t>
      </w:r>
      <w:bookmarkEnd w:id="7"/>
      <w:bookmarkEnd w:id="8"/>
      <w:bookmarkEnd w:id="9"/>
      <w:bookmarkEnd w:id="10"/>
    </w:p>
    <w:bookmarkStart w:id="11" w:name="_MON_1731358900"/>
    <w:bookmarkEnd w:id="11"/>
    <w:p w:rsidR="00F30147" w:rsidRPr="005F5BB8" w:rsidRDefault="00F30147" w:rsidP="00F30147">
      <w:pPr>
        <w:keepNext/>
        <w:rPr>
          <w:rFonts w:ascii="Times New Roman" w:hAnsi="Times New Roman" w:cs="Times New Roman"/>
          <w:color w:val="000000" w:themeColor="text1"/>
          <w:sz w:val="24"/>
          <w:szCs w:val="24"/>
        </w:rPr>
      </w:pPr>
      <w:r w:rsidRPr="005F5BB8">
        <w:rPr>
          <w:rFonts w:ascii="Times New Roman" w:hAnsi="Times New Roman" w:cs="Times New Roman"/>
          <w:color w:val="000000" w:themeColor="text1"/>
          <w:sz w:val="24"/>
          <w:szCs w:val="24"/>
          <w:lang w:bidi="ar-DZ"/>
        </w:rPr>
        <w:object w:dxaOrig="18556" w:dyaOrig="5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8.5pt;height:256.5pt" o:ole="">
            <v:imagedata r:id="rId7" o:title=""/>
          </v:shape>
          <o:OLEObject Type="Embed" ProgID="Word.Document.12" ShapeID="_x0000_i1025" DrawAspect="Content" ObjectID="_1756580851" r:id="rId8">
            <o:FieldCodes>\s</o:FieldCodes>
          </o:OLEObject>
        </w:object>
      </w:r>
    </w:p>
    <w:p w:rsidR="00F30147" w:rsidRPr="005F5BB8" w:rsidRDefault="00F30147" w:rsidP="00F30147">
      <w:pPr>
        <w:pStyle w:val="Caption"/>
        <w:spacing w:line="276" w:lineRule="auto"/>
        <w:jc w:val="center"/>
        <w:rPr>
          <w:rFonts w:ascii="Times New Roman" w:hAnsi="Times New Roman" w:cs="Times New Roman"/>
          <w:b/>
          <w:i w:val="0"/>
          <w:color w:val="000000" w:themeColor="text1"/>
          <w:sz w:val="24"/>
          <w:szCs w:val="24"/>
        </w:rPr>
      </w:pPr>
      <w:bookmarkStart w:id="12" w:name="_Toc137007245"/>
      <w:r w:rsidRPr="005F5BB8">
        <w:rPr>
          <w:rFonts w:ascii="Times New Roman" w:hAnsi="Times New Roman" w:cs="Times New Roman"/>
          <w:b/>
          <w:i w:val="0"/>
          <w:color w:val="000000" w:themeColor="text1"/>
          <w:sz w:val="24"/>
          <w:szCs w:val="24"/>
        </w:rPr>
        <w:t>Gambar 3.</w:t>
      </w:r>
      <w:r w:rsidRPr="005F5BB8">
        <w:rPr>
          <w:rFonts w:ascii="Times New Roman" w:hAnsi="Times New Roman" w:cs="Times New Roman"/>
          <w:b/>
          <w:i w:val="0"/>
          <w:color w:val="000000" w:themeColor="text1"/>
          <w:sz w:val="24"/>
          <w:szCs w:val="24"/>
        </w:rPr>
        <w:fldChar w:fldCharType="begin"/>
      </w:r>
      <w:r w:rsidRPr="005F5BB8">
        <w:rPr>
          <w:rFonts w:ascii="Times New Roman" w:hAnsi="Times New Roman" w:cs="Times New Roman"/>
          <w:b/>
          <w:i w:val="0"/>
          <w:color w:val="000000" w:themeColor="text1"/>
          <w:sz w:val="24"/>
          <w:szCs w:val="24"/>
        </w:rPr>
        <w:instrText xml:space="preserve"> SEQ Gambar_3. \* ARABIC </w:instrText>
      </w:r>
      <w:r w:rsidRPr="005F5BB8">
        <w:rPr>
          <w:rFonts w:ascii="Times New Roman" w:hAnsi="Times New Roman" w:cs="Times New Roman"/>
          <w:b/>
          <w:i w:val="0"/>
          <w:color w:val="000000" w:themeColor="text1"/>
          <w:sz w:val="24"/>
          <w:szCs w:val="24"/>
        </w:rPr>
        <w:fldChar w:fldCharType="separate"/>
      </w:r>
      <w:r w:rsidRPr="005F5BB8">
        <w:rPr>
          <w:rFonts w:ascii="Times New Roman" w:hAnsi="Times New Roman" w:cs="Times New Roman"/>
          <w:b/>
          <w:i w:val="0"/>
          <w:noProof/>
          <w:color w:val="000000" w:themeColor="text1"/>
          <w:sz w:val="24"/>
          <w:szCs w:val="24"/>
        </w:rPr>
        <w:t>1</w:t>
      </w:r>
      <w:r w:rsidRPr="005F5BB8">
        <w:rPr>
          <w:rFonts w:ascii="Times New Roman" w:hAnsi="Times New Roman" w:cs="Times New Roman"/>
          <w:b/>
          <w:i w:val="0"/>
          <w:color w:val="000000" w:themeColor="text1"/>
          <w:sz w:val="24"/>
          <w:szCs w:val="24"/>
        </w:rPr>
        <w:fldChar w:fldCharType="end"/>
      </w:r>
      <w:r w:rsidRPr="005F5BB8">
        <w:rPr>
          <w:rFonts w:ascii="Times New Roman" w:hAnsi="Times New Roman" w:cs="Times New Roman"/>
          <w:b/>
          <w:i w:val="0"/>
          <w:color w:val="000000" w:themeColor="text1"/>
          <w:sz w:val="24"/>
          <w:szCs w:val="24"/>
        </w:rPr>
        <w:br/>
      </w:r>
      <w:proofErr w:type="spellStart"/>
      <w:r w:rsidRPr="005F5BB8">
        <w:rPr>
          <w:rFonts w:ascii="Times New Roman" w:hAnsi="Times New Roman" w:cs="Times New Roman"/>
          <w:b/>
          <w:i w:val="0"/>
          <w:color w:val="000000" w:themeColor="text1"/>
          <w:sz w:val="24"/>
          <w:szCs w:val="24"/>
        </w:rPr>
        <w:t>Struktur</w:t>
      </w:r>
      <w:proofErr w:type="spellEnd"/>
      <w:r w:rsidRPr="005F5BB8">
        <w:rPr>
          <w:rFonts w:ascii="Times New Roman" w:hAnsi="Times New Roman" w:cs="Times New Roman"/>
          <w:b/>
          <w:i w:val="0"/>
          <w:color w:val="000000" w:themeColor="text1"/>
          <w:sz w:val="24"/>
          <w:szCs w:val="24"/>
        </w:rPr>
        <w:t xml:space="preserve"> </w:t>
      </w:r>
      <w:proofErr w:type="spellStart"/>
      <w:r w:rsidRPr="005F5BB8">
        <w:rPr>
          <w:rFonts w:ascii="Times New Roman" w:hAnsi="Times New Roman" w:cs="Times New Roman"/>
          <w:b/>
          <w:i w:val="0"/>
          <w:color w:val="000000" w:themeColor="text1"/>
          <w:sz w:val="24"/>
          <w:szCs w:val="24"/>
        </w:rPr>
        <w:t>Organisasi</w:t>
      </w:r>
      <w:proofErr w:type="spellEnd"/>
      <w:r w:rsidRPr="005F5BB8">
        <w:rPr>
          <w:rFonts w:ascii="Times New Roman" w:hAnsi="Times New Roman" w:cs="Times New Roman"/>
          <w:b/>
          <w:i w:val="0"/>
          <w:color w:val="000000" w:themeColor="text1"/>
          <w:sz w:val="24"/>
          <w:szCs w:val="24"/>
        </w:rPr>
        <w:t xml:space="preserve"> </w:t>
      </w:r>
      <w:proofErr w:type="spellStart"/>
      <w:r w:rsidRPr="005F5BB8">
        <w:rPr>
          <w:rFonts w:ascii="Times New Roman" w:hAnsi="Times New Roman" w:cs="Times New Roman"/>
          <w:b/>
          <w:i w:val="0"/>
          <w:color w:val="000000" w:themeColor="text1"/>
          <w:sz w:val="24"/>
          <w:szCs w:val="24"/>
        </w:rPr>
        <w:t>Dinas</w:t>
      </w:r>
      <w:proofErr w:type="spellEnd"/>
      <w:r w:rsidRPr="005F5BB8">
        <w:rPr>
          <w:rFonts w:ascii="Times New Roman" w:hAnsi="Times New Roman" w:cs="Times New Roman"/>
          <w:b/>
          <w:i w:val="0"/>
          <w:color w:val="000000" w:themeColor="text1"/>
          <w:sz w:val="24"/>
          <w:szCs w:val="24"/>
        </w:rPr>
        <w:t xml:space="preserve"> </w:t>
      </w:r>
      <w:proofErr w:type="spellStart"/>
      <w:r w:rsidRPr="005F5BB8">
        <w:rPr>
          <w:rFonts w:ascii="Times New Roman" w:hAnsi="Times New Roman" w:cs="Times New Roman"/>
          <w:b/>
          <w:i w:val="0"/>
          <w:color w:val="000000" w:themeColor="text1"/>
          <w:sz w:val="24"/>
          <w:szCs w:val="24"/>
        </w:rPr>
        <w:t>Perhubungan</w:t>
      </w:r>
      <w:proofErr w:type="spellEnd"/>
      <w:r w:rsidRPr="005F5BB8">
        <w:rPr>
          <w:rFonts w:ascii="Times New Roman" w:hAnsi="Times New Roman" w:cs="Times New Roman"/>
          <w:b/>
          <w:i w:val="0"/>
          <w:color w:val="000000" w:themeColor="text1"/>
          <w:sz w:val="24"/>
          <w:szCs w:val="24"/>
        </w:rPr>
        <w:t xml:space="preserve"> Kota Cirebon</w:t>
      </w:r>
      <w:bookmarkEnd w:id="12"/>
      <w:r>
        <w:rPr>
          <w:rFonts w:ascii="Times New Roman" w:hAnsi="Times New Roman" w:cs="Times New Roman"/>
          <w:b/>
          <w:i w:val="0"/>
          <w:color w:val="000000" w:themeColor="text1"/>
          <w:sz w:val="24"/>
          <w:szCs w:val="24"/>
        </w:rPr>
        <w:t xml:space="preserve"> </w:t>
      </w:r>
      <w:proofErr w:type="spellStart"/>
      <w:r>
        <w:rPr>
          <w:rFonts w:ascii="Times New Roman" w:hAnsi="Times New Roman" w:cs="Times New Roman"/>
          <w:b/>
          <w:i w:val="0"/>
          <w:color w:val="000000" w:themeColor="text1"/>
          <w:sz w:val="24"/>
          <w:szCs w:val="24"/>
        </w:rPr>
        <w:t>Tahun</w:t>
      </w:r>
      <w:proofErr w:type="spellEnd"/>
      <w:r>
        <w:rPr>
          <w:rFonts w:ascii="Times New Roman" w:hAnsi="Times New Roman" w:cs="Times New Roman"/>
          <w:b/>
          <w:i w:val="0"/>
          <w:color w:val="000000" w:themeColor="text1"/>
          <w:sz w:val="24"/>
          <w:szCs w:val="24"/>
        </w:rPr>
        <w:t xml:space="preserve"> 2023</w:t>
      </w:r>
    </w:p>
    <w:p w:rsidR="00F30147" w:rsidRPr="005F5BB8" w:rsidRDefault="00F30147" w:rsidP="00F30147">
      <w:pPr>
        <w:rPr>
          <w:rFonts w:ascii="Times New Roman" w:hAnsi="Times New Roman" w:cs="Times New Roman"/>
          <w:color w:val="000000" w:themeColor="text1"/>
          <w:sz w:val="24"/>
          <w:szCs w:val="24"/>
          <w:lang w:bidi="ar-DZ"/>
        </w:rPr>
      </w:pPr>
    </w:p>
    <w:p w:rsidR="00F30147" w:rsidRPr="005F5BB8" w:rsidRDefault="00F30147" w:rsidP="00F30147">
      <w:pPr>
        <w:pStyle w:val="Heading4"/>
        <w:numPr>
          <w:ilvl w:val="0"/>
          <w:numId w:val="89"/>
        </w:numPr>
        <w:rPr>
          <w:rFonts w:cs="Times New Roman"/>
          <w:szCs w:val="24"/>
          <w:lang w:bidi="ar-DZ"/>
        </w:rPr>
      </w:pPr>
      <w:bookmarkStart w:id="13" w:name="_Toc137005216"/>
      <w:bookmarkStart w:id="14" w:name="_Toc137386083"/>
      <w:bookmarkStart w:id="15" w:name="_Toc137386525"/>
      <w:bookmarkStart w:id="16" w:name="_Toc137761143"/>
      <w:proofErr w:type="spellStart"/>
      <w:r w:rsidRPr="005F5BB8">
        <w:rPr>
          <w:rFonts w:cs="Times New Roman"/>
          <w:szCs w:val="24"/>
          <w:lang w:bidi="ar-DZ"/>
        </w:rPr>
        <w:t>Uraian</w:t>
      </w:r>
      <w:proofErr w:type="spellEnd"/>
      <w:r w:rsidRPr="005F5BB8">
        <w:rPr>
          <w:rFonts w:cs="Times New Roman"/>
          <w:szCs w:val="24"/>
          <w:lang w:bidi="ar-DZ"/>
        </w:rPr>
        <w:t xml:space="preserve"> </w:t>
      </w:r>
      <w:proofErr w:type="spellStart"/>
      <w:r w:rsidRPr="005F5BB8">
        <w:rPr>
          <w:rFonts w:cs="Times New Roman"/>
          <w:szCs w:val="24"/>
          <w:lang w:bidi="ar-DZ"/>
        </w:rPr>
        <w:t>Tugas</w:t>
      </w:r>
      <w:proofErr w:type="spellEnd"/>
      <w:r w:rsidRPr="005F5BB8">
        <w:rPr>
          <w:rFonts w:cs="Times New Roman"/>
          <w:szCs w:val="24"/>
          <w:lang w:bidi="ar-DZ"/>
        </w:rPr>
        <w:t xml:space="preserve"> </w:t>
      </w:r>
      <w:proofErr w:type="spellStart"/>
      <w:r w:rsidRPr="005F5BB8">
        <w:rPr>
          <w:rFonts w:cs="Times New Roman"/>
          <w:szCs w:val="24"/>
          <w:lang w:bidi="ar-DZ"/>
        </w:rPr>
        <w:t>Dinas</w:t>
      </w:r>
      <w:proofErr w:type="spellEnd"/>
      <w:r w:rsidRPr="005F5BB8">
        <w:rPr>
          <w:rFonts w:cs="Times New Roman"/>
          <w:szCs w:val="24"/>
          <w:lang w:bidi="ar-DZ"/>
        </w:rPr>
        <w:t xml:space="preserve"> </w:t>
      </w:r>
      <w:proofErr w:type="spellStart"/>
      <w:r w:rsidRPr="005F5BB8">
        <w:rPr>
          <w:rFonts w:cs="Times New Roman"/>
          <w:szCs w:val="24"/>
          <w:lang w:bidi="ar-DZ"/>
        </w:rPr>
        <w:t>Perhubungan</w:t>
      </w:r>
      <w:proofErr w:type="spellEnd"/>
      <w:r w:rsidRPr="005F5BB8">
        <w:rPr>
          <w:rFonts w:cs="Times New Roman"/>
          <w:szCs w:val="24"/>
          <w:lang w:bidi="ar-DZ"/>
        </w:rPr>
        <w:t xml:space="preserve"> Kota Cirebon</w:t>
      </w:r>
      <w:bookmarkEnd w:id="13"/>
      <w:bookmarkEnd w:id="14"/>
      <w:bookmarkEnd w:id="15"/>
      <w:bookmarkEnd w:id="16"/>
    </w:p>
    <w:p w:rsidR="00F30147" w:rsidRPr="005F5BB8" w:rsidRDefault="00F30147" w:rsidP="00F30147">
      <w:pPr>
        <w:spacing w:after="0" w:line="480" w:lineRule="auto"/>
        <w:ind w:left="709" w:hanging="709"/>
        <w:jc w:val="both"/>
        <w:rPr>
          <w:rFonts w:ascii="Times New Roman" w:eastAsia="Times New Roman" w:hAnsi="Times New Roman" w:cs="Times New Roman"/>
          <w:color w:val="000000" w:themeColor="text1"/>
          <w:sz w:val="24"/>
          <w:szCs w:val="24"/>
          <w:lang w:bidi="ar-DZ"/>
        </w:rPr>
      </w:pPr>
      <w:r w:rsidRPr="005F5BB8">
        <w:rPr>
          <w:rFonts w:ascii="Times New Roman" w:hAnsi="Times New Roman" w:cs="Times New Roman"/>
          <w:color w:val="000000" w:themeColor="text1"/>
          <w:sz w:val="24"/>
          <w:szCs w:val="24"/>
          <w:lang w:bidi="ar-DZ"/>
        </w:rPr>
        <w:tab/>
      </w:r>
      <w:r w:rsidRPr="005F5BB8">
        <w:rPr>
          <w:rFonts w:ascii="Times New Roman" w:hAnsi="Times New Roman" w:cs="Times New Roman"/>
          <w:color w:val="000000" w:themeColor="text1"/>
          <w:sz w:val="24"/>
          <w:szCs w:val="24"/>
          <w:lang w:bidi="ar-DZ"/>
        </w:rPr>
        <w:tab/>
      </w:r>
      <w:r w:rsidRPr="005F5BB8">
        <w:rPr>
          <w:rFonts w:ascii="Times New Roman" w:hAnsi="Times New Roman" w:cs="Times New Roman"/>
          <w:color w:val="000000" w:themeColor="text1"/>
          <w:sz w:val="24"/>
          <w:szCs w:val="24"/>
          <w:lang w:bidi="ar-DZ"/>
        </w:rPr>
        <w:tab/>
      </w:r>
      <w:proofErr w:type="spellStart"/>
      <w:r w:rsidRPr="005F5BB8">
        <w:rPr>
          <w:rFonts w:ascii="Times New Roman" w:eastAsia="Times New Roman" w:hAnsi="Times New Roman" w:cs="Times New Roman"/>
          <w:color w:val="000000" w:themeColor="text1"/>
          <w:sz w:val="24"/>
          <w:szCs w:val="24"/>
          <w:lang w:bidi="ar-DZ"/>
        </w:rPr>
        <w:t>Diatur</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dalam</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Peraturan</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Walikota</w:t>
      </w:r>
      <w:proofErr w:type="spellEnd"/>
      <w:r w:rsidRPr="005F5BB8">
        <w:rPr>
          <w:rFonts w:ascii="Times New Roman" w:eastAsia="Times New Roman" w:hAnsi="Times New Roman" w:cs="Times New Roman"/>
          <w:color w:val="000000" w:themeColor="text1"/>
          <w:sz w:val="24"/>
          <w:szCs w:val="24"/>
          <w:lang w:bidi="ar-DZ"/>
        </w:rPr>
        <w:t xml:space="preserve"> </w:t>
      </w:r>
      <w:proofErr w:type="spellStart"/>
      <w:r w:rsidRPr="005F5BB8">
        <w:rPr>
          <w:rFonts w:ascii="Times New Roman" w:eastAsia="Times New Roman" w:hAnsi="Times New Roman" w:cs="Times New Roman"/>
          <w:color w:val="000000" w:themeColor="text1"/>
          <w:sz w:val="24"/>
          <w:szCs w:val="24"/>
          <w:lang w:bidi="ar-DZ"/>
        </w:rPr>
        <w:t>Nomor</w:t>
      </w:r>
      <w:proofErr w:type="spellEnd"/>
      <w:r w:rsidRPr="005F5BB8">
        <w:rPr>
          <w:rFonts w:ascii="Times New Roman" w:eastAsia="Times New Roman" w:hAnsi="Times New Roman" w:cs="Times New Roman"/>
          <w:color w:val="000000" w:themeColor="text1"/>
          <w:sz w:val="24"/>
          <w:szCs w:val="24"/>
          <w:lang w:bidi="ar-DZ"/>
        </w:rPr>
        <w:t xml:space="preserve"> 58 </w:t>
      </w:r>
      <w:proofErr w:type="spellStart"/>
      <w:r w:rsidRPr="005F5BB8">
        <w:rPr>
          <w:rFonts w:ascii="Times New Roman" w:eastAsia="Times New Roman" w:hAnsi="Times New Roman" w:cs="Times New Roman"/>
          <w:color w:val="000000" w:themeColor="text1"/>
          <w:sz w:val="24"/>
          <w:szCs w:val="24"/>
          <w:lang w:bidi="ar-DZ"/>
        </w:rPr>
        <w:t>Tahun</w:t>
      </w:r>
      <w:proofErr w:type="spellEnd"/>
      <w:r w:rsidRPr="005F5BB8">
        <w:rPr>
          <w:rFonts w:ascii="Times New Roman" w:eastAsia="Times New Roman" w:hAnsi="Times New Roman" w:cs="Times New Roman"/>
          <w:color w:val="000000" w:themeColor="text1"/>
          <w:sz w:val="24"/>
          <w:szCs w:val="24"/>
          <w:lang w:bidi="ar-DZ"/>
        </w:rPr>
        <w:t xml:space="preserve"> 2016 </w:t>
      </w:r>
      <w:proofErr w:type="spellStart"/>
      <w:r w:rsidRPr="005F5BB8">
        <w:rPr>
          <w:rFonts w:ascii="Times New Roman" w:eastAsia="Times New Roman" w:hAnsi="Times New Roman" w:cs="Times New Roman"/>
          <w:color w:val="000000" w:themeColor="text1"/>
          <w:sz w:val="24"/>
          <w:szCs w:val="24"/>
          <w:lang w:bidi="ar-DZ"/>
        </w:rPr>
        <w:t>Tgl</w:t>
      </w:r>
      <w:proofErr w:type="spellEnd"/>
      <w:r w:rsidRPr="005F5BB8">
        <w:rPr>
          <w:rFonts w:ascii="Times New Roman" w:eastAsia="Times New Roman" w:hAnsi="Times New Roman" w:cs="Times New Roman"/>
          <w:color w:val="000000" w:themeColor="text1"/>
          <w:sz w:val="24"/>
          <w:szCs w:val="24"/>
          <w:lang w:bidi="ar-DZ"/>
        </w:rPr>
        <w:t xml:space="preserve">. 27 </w:t>
      </w:r>
      <w:proofErr w:type="spellStart"/>
      <w:r w:rsidRPr="005F5BB8">
        <w:rPr>
          <w:rFonts w:ascii="Times New Roman" w:eastAsia="Times New Roman" w:hAnsi="Times New Roman" w:cs="Times New Roman"/>
          <w:color w:val="000000" w:themeColor="text1"/>
          <w:sz w:val="24"/>
          <w:szCs w:val="24"/>
          <w:lang w:bidi="ar-DZ"/>
        </w:rPr>
        <w:t>Desember</w:t>
      </w:r>
      <w:proofErr w:type="spellEnd"/>
      <w:r w:rsidRPr="005F5BB8">
        <w:rPr>
          <w:rFonts w:ascii="Times New Roman" w:eastAsia="Times New Roman" w:hAnsi="Times New Roman" w:cs="Times New Roman"/>
          <w:color w:val="000000" w:themeColor="text1"/>
          <w:sz w:val="24"/>
          <w:szCs w:val="24"/>
          <w:lang w:bidi="ar-DZ"/>
        </w:rPr>
        <w:t xml:space="preserve"> 2016 “ </w:t>
      </w:r>
    </w:p>
    <w:p w:rsidR="00F30147" w:rsidRPr="005F5BB8" w:rsidRDefault="00F30147" w:rsidP="00F30147">
      <w:pPr>
        <w:pStyle w:val="ListParagraph"/>
        <w:numPr>
          <w:ilvl w:val="0"/>
          <w:numId w:val="74"/>
        </w:numPr>
        <w:spacing w:after="0" w:line="480" w:lineRule="auto"/>
        <w:ind w:left="714" w:hanging="357"/>
        <w:jc w:val="both"/>
        <w:rPr>
          <w:rFonts w:ascii="Times New Roman" w:eastAsia="Times New Roman" w:hAnsi="Times New Roman" w:cs="Times New Roman"/>
          <w:b/>
          <w:color w:val="000000" w:themeColor="text1"/>
          <w:sz w:val="24"/>
          <w:szCs w:val="24"/>
          <w:lang w:bidi="ar-DZ"/>
        </w:rPr>
      </w:pPr>
      <w:proofErr w:type="spellStart"/>
      <w:r w:rsidRPr="005F5BB8">
        <w:rPr>
          <w:rFonts w:ascii="Times New Roman" w:eastAsia="Times New Roman" w:hAnsi="Times New Roman" w:cs="Times New Roman"/>
          <w:b/>
          <w:color w:val="000000" w:themeColor="text1"/>
          <w:sz w:val="24"/>
          <w:szCs w:val="24"/>
          <w:lang w:bidi="ar-DZ"/>
        </w:rPr>
        <w:t>Kepala</w:t>
      </w:r>
      <w:proofErr w:type="spellEnd"/>
      <w:r w:rsidRPr="005F5BB8">
        <w:rPr>
          <w:rFonts w:ascii="Times New Roman" w:eastAsia="Times New Roman" w:hAnsi="Times New Roman" w:cs="Times New Roman"/>
          <w:b/>
          <w:color w:val="000000" w:themeColor="text1"/>
          <w:sz w:val="24"/>
          <w:szCs w:val="24"/>
          <w:lang w:bidi="ar-DZ"/>
        </w:rPr>
        <w:t xml:space="preserve"> </w:t>
      </w:r>
      <w:proofErr w:type="spellStart"/>
      <w:r w:rsidRPr="005F5BB8">
        <w:rPr>
          <w:rFonts w:ascii="Times New Roman" w:eastAsia="Times New Roman" w:hAnsi="Times New Roman" w:cs="Times New Roman"/>
          <w:b/>
          <w:color w:val="000000" w:themeColor="text1"/>
          <w:sz w:val="24"/>
          <w:szCs w:val="24"/>
          <w:lang w:bidi="ar-DZ"/>
        </w:rPr>
        <w:t>Dinas</w:t>
      </w:r>
      <w:proofErr w:type="spellEnd"/>
      <w:r w:rsidRPr="005F5BB8">
        <w:rPr>
          <w:rFonts w:ascii="Times New Roman" w:eastAsia="Times New Roman" w:hAnsi="Times New Roman" w:cs="Times New Roman"/>
          <w:b/>
          <w:color w:val="000000" w:themeColor="text1"/>
          <w:sz w:val="24"/>
          <w:szCs w:val="24"/>
          <w:lang w:bidi="ar-DZ"/>
        </w:rPr>
        <w:t xml:space="preserve"> </w:t>
      </w:r>
    </w:p>
    <w:p w:rsidR="00F30147" w:rsidRPr="005F5BB8" w:rsidRDefault="00F30147" w:rsidP="00F30147">
      <w:pPr>
        <w:pStyle w:val="ListParagraph"/>
        <w:numPr>
          <w:ilvl w:val="0"/>
          <w:numId w:val="75"/>
        </w:numPr>
        <w:spacing w:after="0" w:line="480" w:lineRule="auto"/>
        <w:ind w:left="1276" w:hanging="357"/>
        <w:jc w:val="both"/>
        <w:rPr>
          <w:rFonts w:ascii="Times New Roman" w:eastAsia="Times New Roman" w:hAnsi="Times New Roman" w:cs="Times New Roman"/>
          <w:b/>
          <w:color w:val="000000" w:themeColor="text1"/>
          <w:sz w:val="24"/>
          <w:szCs w:val="24"/>
          <w:lang w:bidi="ar-DZ"/>
        </w:rPr>
      </w:pPr>
      <w:r w:rsidRPr="005F5BB8">
        <w:rPr>
          <w:rFonts w:ascii="Times New Roman" w:eastAsia="Calibri" w:hAnsi="Times New Roman" w:cs="Times New Roman"/>
          <w:color w:val="000000" w:themeColor="text1"/>
          <w:sz w:val="24"/>
          <w:szCs w:val="24"/>
          <w:lang w:val="id-ID"/>
        </w:rPr>
        <w:t>Kepala Dinas mempuyai tugas pokok memimpin dan menyelenggarakan tugas pokok dan fungsi Dinas Perhubungan.</w:t>
      </w:r>
    </w:p>
    <w:p w:rsidR="00F30147" w:rsidRPr="005F5BB8" w:rsidRDefault="00F30147" w:rsidP="00F30147">
      <w:pPr>
        <w:pStyle w:val="ListParagraph"/>
        <w:numPr>
          <w:ilvl w:val="0"/>
          <w:numId w:val="75"/>
        </w:numPr>
        <w:spacing w:after="0" w:line="480" w:lineRule="auto"/>
        <w:ind w:left="1276" w:hanging="357"/>
        <w:jc w:val="both"/>
        <w:rPr>
          <w:rFonts w:ascii="Times New Roman" w:eastAsia="Times New Roman" w:hAnsi="Times New Roman" w:cs="Times New Roman"/>
          <w:b/>
          <w:color w:val="000000" w:themeColor="text1"/>
          <w:sz w:val="24"/>
          <w:szCs w:val="24"/>
          <w:lang w:bidi="ar-DZ"/>
        </w:rPr>
      </w:pPr>
      <w:r w:rsidRPr="005F5BB8">
        <w:rPr>
          <w:rFonts w:ascii="Times New Roman" w:eastAsia="Calibri" w:hAnsi="Times New Roman" w:cs="Times New Roman"/>
          <w:color w:val="000000" w:themeColor="text1"/>
          <w:sz w:val="24"/>
          <w:szCs w:val="24"/>
          <w:lang w:val="id-ID"/>
        </w:rPr>
        <w:t xml:space="preserve">Untuk melaksanakan tugas sebagaimana dimaksud pada ayat (1) , Kepala Dinas memiliki fungsi : </w:t>
      </w:r>
    </w:p>
    <w:p w:rsidR="00F30147" w:rsidRPr="005F5BB8" w:rsidRDefault="00F30147" w:rsidP="00F30147">
      <w:pPr>
        <w:numPr>
          <w:ilvl w:val="0"/>
          <w:numId w:val="43"/>
        </w:numPr>
        <w:spacing w:after="0" w:line="480" w:lineRule="auto"/>
        <w:ind w:left="1418"/>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 xml:space="preserve">Perumusan dan penetapan kebijakan umum perencanaan, program dan kegiatan Dinas; </w:t>
      </w:r>
    </w:p>
    <w:p w:rsidR="00F30147" w:rsidRPr="005F5BB8" w:rsidRDefault="00F30147" w:rsidP="00F30147">
      <w:pPr>
        <w:numPr>
          <w:ilvl w:val="0"/>
          <w:numId w:val="43"/>
        </w:numPr>
        <w:spacing w:after="0" w:line="480" w:lineRule="auto"/>
        <w:ind w:left="1418"/>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lastRenderedPageBreak/>
        <w:t xml:space="preserve">Perumusan dan penetapan kebijakan teknis operasional penyelenggaraan tugas pokok dan fungsi Dinas; </w:t>
      </w:r>
    </w:p>
    <w:p w:rsidR="00F30147" w:rsidRPr="005F5BB8" w:rsidRDefault="00F30147" w:rsidP="00F30147">
      <w:pPr>
        <w:numPr>
          <w:ilvl w:val="0"/>
          <w:numId w:val="43"/>
        </w:numPr>
        <w:spacing w:after="0" w:line="480" w:lineRule="auto"/>
        <w:ind w:left="1418"/>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Penyelenggaraan tugas pokok dan fungsi Dinas;</w:t>
      </w:r>
    </w:p>
    <w:p w:rsidR="00F30147" w:rsidRPr="005F5BB8" w:rsidRDefault="00F30147" w:rsidP="00F30147">
      <w:pPr>
        <w:numPr>
          <w:ilvl w:val="0"/>
          <w:numId w:val="43"/>
        </w:numPr>
        <w:spacing w:after="0" w:line="480" w:lineRule="auto"/>
        <w:ind w:left="1418"/>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Pengoordinasian pelaksanaan tugas pokok dan fungsi Dinas;</w:t>
      </w:r>
    </w:p>
    <w:p w:rsidR="00F30147" w:rsidRPr="005F5BB8" w:rsidRDefault="00F30147" w:rsidP="00F30147">
      <w:pPr>
        <w:numPr>
          <w:ilvl w:val="0"/>
          <w:numId w:val="43"/>
        </w:numPr>
        <w:spacing w:after="0" w:line="480" w:lineRule="auto"/>
        <w:ind w:left="1418"/>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Pemfasilitasian dalam lingkup bidang tugasnya;</w:t>
      </w:r>
    </w:p>
    <w:p w:rsidR="00F30147" w:rsidRPr="005F5BB8" w:rsidRDefault="00F30147" w:rsidP="00F30147">
      <w:pPr>
        <w:numPr>
          <w:ilvl w:val="0"/>
          <w:numId w:val="43"/>
        </w:numPr>
        <w:spacing w:after="0" w:line="480" w:lineRule="auto"/>
        <w:ind w:left="1418"/>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Pembinan, pengawasan, pengendalian dan pengevaluasian pelaksanaan tugas pokok dan fungsi Dinas;</w:t>
      </w:r>
    </w:p>
    <w:p w:rsidR="00F30147" w:rsidRPr="005F5BB8" w:rsidRDefault="00F30147" w:rsidP="00F30147">
      <w:pPr>
        <w:numPr>
          <w:ilvl w:val="0"/>
          <w:numId w:val="43"/>
        </w:numPr>
        <w:spacing w:after="0" w:line="480" w:lineRule="auto"/>
        <w:ind w:left="1418"/>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Pelaporan pelaksanaan tugas pokok dan fungsi Dinas; dan</w:t>
      </w:r>
    </w:p>
    <w:p w:rsidR="00F30147" w:rsidRPr="005F5BB8" w:rsidRDefault="00F30147" w:rsidP="00F30147">
      <w:pPr>
        <w:numPr>
          <w:ilvl w:val="0"/>
          <w:numId w:val="43"/>
        </w:numPr>
        <w:spacing w:after="0" w:line="480" w:lineRule="auto"/>
        <w:ind w:left="1418"/>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 xml:space="preserve">Pelaksanaan tugas lain berdasarkan kebijakan Wali Kota serta ketentuan peraturan perundang-undangan. </w:t>
      </w:r>
    </w:p>
    <w:p w:rsidR="00F30147" w:rsidRPr="005F5BB8" w:rsidRDefault="00F30147" w:rsidP="00F30147">
      <w:pPr>
        <w:pStyle w:val="ListParagraph"/>
        <w:numPr>
          <w:ilvl w:val="0"/>
          <w:numId w:val="74"/>
        </w:numPr>
        <w:spacing w:after="0" w:line="480" w:lineRule="auto"/>
        <w:ind w:left="714" w:hanging="357"/>
        <w:jc w:val="both"/>
        <w:rPr>
          <w:rFonts w:ascii="Times New Roman" w:eastAsia="Calibri" w:hAnsi="Times New Roman" w:cs="Times New Roman"/>
          <w:b/>
          <w:color w:val="000000" w:themeColor="text1"/>
          <w:sz w:val="24"/>
          <w:szCs w:val="24"/>
        </w:rPr>
      </w:pPr>
      <w:proofErr w:type="spellStart"/>
      <w:r w:rsidRPr="005F5BB8">
        <w:rPr>
          <w:rFonts w:ascii="Times New Roman" w:eastAsia="Calibri" w:hAnsi="Times New Roman" w:cs="Times New Roman"/>
          <w:b/>
          <w:color w:val="000000" w:themeColor="text1"/>
          <w:sz w:val="24"/>
          <w:szCs w:val="24"/>
        </w:rPr>
        <w:t>Sekretaris</w:t>
      </w:r>
      <w:proofErr w:type="spellEnd"/>
      <w:r w:rsidRPr="005F5BB8">
        <w:rPr>
          <w:rFonts w:ascii="Times New Roman" w:eastAsia="Calibri" w:hAnsi="Times New Roman" w:cs="Times New Roman"/>
          <w:b/>
          <w:color w:val="000000" w:themeColor="text1"/>
          <w:sz w:val="24"/>
          <w:szCs w:val="24"/>
        </w:rPr>
        <w:t xml:space="preserve"> </w:t>
      </w:r>
      <w:proofErr w:type="spellStart"/>
      <w:r w:rsidRPr="005F5BB8">
        <w:rPr>
          <w:rFonts w:ascii="Times New Roman" w:eastAsia="Calibri" w:hAnsi="Times New Roman" w:cs="Times New Roman"/>
          <w:b/>
          <w:color w:val="000000" w:themeColor="text1"/>
          <w:sz w:val="24"/>
          <w:szCs w:val="24"/>
        </w:rPr>
        <w:t>Dinas</w:t>
      </w:r>
      <w:proofErr w:type="spellEnd"/>
      <w:r w:rsidRPr="005F5BB8">
        <w:rPr>
          <w:rFonts w:ascii="Times New Roman" w:eastAsia="Calibri" w:hAnsi="Times New Roman" w:cs="Times New Roman"/>
          <w:b/>
          <w:color w:val="000000" w:themeColor="text1"/>
          <w:sz w:val="24"/>
          <w:szCs w:val="24"/>
        </w:rPr>
        <w:t xml:space="preserve"> </w:t>
      </w:r>
    </w:p>
    <w:p w:rsidR="00F30147" w:rsidRPr="005F5BB8" w:rsidRDefault="00F30147" w:rsidP="00F30147">
      <w:pPr>
        <w:pStyle w:val="ListParagraph"/>
        <w:numPr>
          <w:ilvl w:val="0"/>
          <w:numId w:val="76"/>
        </w:numPr>
        <w:tabs>
          <w:tab w:val="left" w:pos="6810"/>
        </w:tabs>
        <w:spacing w:after="200" w:line="480" w:lineRule="auto"/>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Sekretariat  Sebagai Unsur Staf Dipimpin Oleh Sekretaris Dan Mempunyai Tugas Pokok Yang Membantu Kepala Dinas Dalam Melaksanakan Pengoordinasian Penyiapan Bahan Penyusunan Perencanaan, Penatausahaan Urusan Keuangan, Kepegawaian Dan Umum, dan pengoordinasian penyelenggaraan tugas Dinas.</w:t>
      </w:r>
    </w:p>
    <w:p w:rsidR="00F30147" w:rsidRPr="005F5BB8" w:rsidRDefault="00F30147" w:rsidP="00F30147">
      <w:pPr>
        <w:pStyle w:val="ListParagraph"/>
        <w:numPr>
          <w:ilvl w:val="0"/>
          <w:numId w:val="76"/>
        </w:numPr>
        <w:tabs>
          <w:tab w:val="left" w:pos="6810"/>
        </w:tabs>
        <w:spacing w:after="200" w:line="480" w:lineRule="auto"/>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Dalam Menyelenggarakan tugas pokok sebagaimana dimaksud pada ayat (1) , Sekretaris mempunyai fungsi :</w:t>
      </w:r>
    </w:p>
    <w:p w:rsidR="00F30147" w:rsidRPr="005F5BB8" w:rsidRDefault="00F30147" w:rsidP="00F30147">
      <w:pPr>
        <w:pStyle w:val="ListParagraph"/>
        <w:numPr>
          <w:ilvl w:val="0"/>
          <w:numId w:val="77"/>
        </w:numPr>
        <w:tabs>
          <w:tab w:val="left" w:pos="6810"/>
        </w:tabs>
        <w:spacing w:after="200" w:line="480" w:lineRule="auto"/>
        <w:ind w:left="1843"/>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Penyiapan bahan penyusunan rencana kerja.</w:t>
      </w:r>
    </w:p>
    <w:p w:rsidR="00F30147" w:rsidRPr="005F5BB8" w:rsidRDefault="00F30147" w:rsidP="00F30147">
      <w:pPr>
        <w:pStyle w:val="ListParagraph"/>
        <w:numPr>
          <w:ilvl w:val="0"/>
          <w:numId w:val="77"/>
        </w:numPr>
        <w:tabs>
          <w:tab w:val="left" w:pos="6810"/>
        </w:tabs>
        <w:spacing w:after="200" w:line="480" w:lineRule="auto"/>
        <w:ind w:left="1843"/>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Penyiapan perumusan kebijakan umum dan teknis oprasional kesekretariatan, ketatausahaan dan kepegawaian.</w:t>
      </w:r>
    </w:p>
    <w:p w:rsidR="00F30147" w:rsidRPr="005F5BB8" w:rsidRDefault="00F30147" w:rsidP="00F30147">
      <w:pPr>
        <w:pStyle w:val="ListParagraph"/>
        <w:numPr>
          <w:ilvl w:val="0"/>
          <w:numId w:val="77"/>
        </w:numPr>
        <w:tabs>
          <w:tab w:val="left" w:pos="6810"/>
        </w:tabs>
        <w:spacing w:after="200" w:line="480" w:lineRule="auto"/>
        <w:ind w:left="1843"/>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Pengoordinasiaan penyiapan bahan penyusunan perencanaan Dinas.</w:t>
      </w:r>
    </w:p>
    <w:p w:rsidR="00F30147" w:rsidRPr="005F5BB8" w:rsidRDefault="00F30147" w:rsidP="00F30147">
      <w:pPr>
        <w:pStyle w:val="ListParagraph"/>
        <w:numPr>
          <w:ilvl w:val="0"/>
          <w:numId w:val="77"/>
        </w:numPr>
        <w:tabs>
          <w:tab w:val="left" w:pos="6810"/>
        </w:tabs>
        <w:spacing w:after="200" w:line="480" w:lineRule="auto"/>
        <w:ind w:left="1843"/>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lastRenderedPageBreak/>
        <w:t>Pengoordinasian penyiapan bahan perumusan kebijakan umum dan teknis oprasional bidang perhubungan.</w:t>
      </w:r>
    </w:p>
    <w:p w:rsidR="00F30147" w:rsidRPr="005F5BB8" w:rsidRDefault="00F30147" w:rsidP="00F30147">
      <w:pPr>
        <w:pStyle w:val="ListParagraph"/>
        <w:numPr>
          <w:ilvl w:val="0"/>
          <w:numId w:val="77"/>
        </w:numPr>
        <w:tabs>
          <w:tab w:val="left" w:pos="6810"/>
        </w:tabs>
        <w:spacing w:after="200" w:line="480" w:lineRule="auto"/>
        <w:ind w:left="1843"/>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Pengordinasiaan Penyelenggaraan tugas Dinas.</w:t>
      </w:r>
    </w:p>
    <w:p w:rsidR="00F30147" w:rsidRPr="005F5BB8" w:rsidRDefault="00F30147" w:rsidP="00F30147">
      <w:pPr>
        <w:pStyle w:val="ListParagraph"/>
        <w:numPr>
          <w:ilvl w:val="0"/>
          <w:numId w:val="77"/>
        </w:numPr>
        <w:tabs>
          <w:tab w:val="left" w:pos="6810"/>
        </w:tabs>
        <w:spacing w:after="200" w:line="480" w:lineRule="auto"/>
        <w:ind w:left="1843"/>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Penyiapan bahan bimbingan dan pengendaliaan teknis Dinas.</w:t>
      </w:r>
    </w:p>
    <w:p w:rsidR="00F30147" w:rsidRPr="005F5BB8" w:rsidRDefault="00F30147" w:rsidP="00F30147">
      <w:pPr>
        <w:pStyle w:val="ListParagraph"/>
        <w:numPr>
          <w:ilvl w:val="0"/>
          <w:numId w:val="77"/>
        </w:numPr>
        <w:tabs>
          <w:tab w:val="left" w:pos="6810"/>
        </w:tabs>
        <w:spacing w:after="200" w:line="480" w:lineRule="auto"/>
        <w:ind w:left="1843"/>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Pengoordinasian</w:t>
      </w:r>
      <w:r w:rsidRPr="005F5BB8">
        <w:rPr>
          <w:rFonts w:ascii="Times New Roman" w:eastAsia="Calibri" w:hAnsi="Times New Roman" w:cs="Times New Roman"/>
          <w:color w:val="000000" w:themeColor="text1"/>
          <w:sz w:val="24"/>
          <w:szCs w:val="24"/>
        </w:rPr>
        <w:t xml:space="preserve"> </w:t>
      </w:r>
      <w:r w:rsidRPr="005F5BB8">
        <w:rPr>
          <w:rFonts w:ascii="Times New Roman" w:eastAsia="Calibri" w:hAnsi="Times New Roman" w:cs="Times New Roman"/>
          <w:color w:val="000000" w:themeColor="text1"/>
          <w:sz w:val="24"/>
          <w:szCs w:val="24"/>
          <w:lang w:val="id-ID"/>
        </w:rPr>
        <w:t>penyiapan bahan penyusunan laporan penyelenggaraan tugas Dinas.</w:t>
      </w:r>
    </w:p>
    <w:p w:rsidR="00F30147" w:rsidRPr="005F5BB8" w:rsidRDefault="00F30147" w:rsidP="00F30147">
      <w:pPr>
        <w:pStyle w:val="ListParagraph"/>
        <w:numPr>
          <w:ilvl w:val="0"/>
          <w:numId w:val="77"/>
        </w:numPr>
        <w:tabs>
          <w:tab w:val="left" w:pos="6810"/>
        </w:tabs>
        <w:spacing w:after="200" w:line="480" w:lineRule="auto"/>
        <w:ind w:left="1843"/>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Pengelolaan urusan keuangan, kepegawaian dan umum.</w:t>
      </w:r>
    </w:p>
    <w:p w:rsidR="00F30147" w:rsidRPr="005F5BB8" w:rsidRDefault="00F30147" w:rsidP="00F30147">
      <w:pPr>
        <w:pStyle w:val="ListParagraph"/>
        <w:numPr>
          <w:ilvl w:val="0"/>
          <w:numId w:val="77"/>
        </w:numPr>
        <w:tabs>
          <w:tab w:val="left" w:pos="6810"/>
        </w:tabs>
        <w:spacing w:after="200" w:line="480" w:lineRule="auto"/>
        <w:ind w:left="1843"/>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Pelaksanaa, pengendalian,</w:t>
      </w:r>
      <w:r w:rsidRPr="005F5BB8">
        <w:rPr>
          <w:rFonts w:ascii="Times New Roman" w:eastAsia="Calibri" w:hAnsi="Times New Roman" w:cs="Times New Roman"/>
          <w:color w:val="000000" w:themeColor="text1"/>
          <w:sz w:val="24"/>
          <w:szCs w:val="24"/>
        </w:rPr>
        <w:t xml:space="preserve"> </w:t>
      </w:r>
      <w:r w:rsidRPr="005F5BB8">
        <w:rPr>
          <w:rFonts w:ascii="Times New Roman" w:eastAsia="Calibri" w:hAnsi="Times New Roman" w:cs="Times New Roman"/>
          <w:color w:val="000000" w:themeColor="text1"/>
          <w:sz w:val="24"/>
          <w:szCs w:val="24"/>
          <w:lang w:val="id-ID"/>
        </w:rPr>
        <w:t>pelaporan pelaksanaan pengurusan kesekretariatan dan,</w:t>
      </w:r>
    </w:p>
    <w:p w:rsidR="00F30147" w:rsidRPr="005F5BB8" w:rsidRDefault="00F30147" w:rsidP="00F30147">
      <w:pPr>
        <w:pStyle w:val="ListParagraph"/>
        <w:numPr>
          <w:ilvl w:val="0"/>
          <w:numId w:val="77"/>
        </w:numPr>
        <w:tabs>
          <w:tab w:val="left" w:pos="6810"/>
        </w:tabs>
        <w:spacing w:after="0" w:line="480" w:lineRule="auto"/>
        <w:ind w:left="1843" w:hanging="357"/>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Pelaksanaan tugas lain berdasarkan kebijakan wali kota serta ketentuan peraturan perundang – undangan.</w:t>
      </w:r>
    </w:p>
    <w:p w:rsidR="00F30147" w:rsidRPr="005F5BB8" w:rsidRDefault="00F30147" w:rsidP="00F30147">
      <w:pPr>
        <w:tabs>
          <w:tab w:val="left" w:pos="6810"/>
        </w:tabs>
        <w:spacing w:after="200" w:line="480" w:lineRule="auto"/>
        <w:ind w:left="709"/>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Dalam menyelenggarakan tugas pokok dan fungsi  kesekretariat membawahkan :</w:t>
      </w:r>
    </w:p>
    <w:p w:rsidR="00F30147" w:rsidRPr="005F5BB8" w:rsidRDefault="00F30147" w:rsidP="00F30147">
      <w:pPr>
        <w:numPr>
          <w:ilvl w:val="0"/>
          <w:numId w:val="41"/>
        </w:numPr>
        <w:tabs>
          <w:tab w:val="left" w:pos="6810"/>
        </w:tabs>
        <w:spacing w:after="200" w:line="480" w:lineRule="auto"/>
        <w:ind w:left="709" w:hanging="283"/>
        <w:contextualSpacing/>
        <w:jc w:val="both"/>
        <w:rPr>
          <w:rFonts w:ascii="Times New Roman" w:eastAsia="Calibri" w:hAnsi="Times New Roman" w:cs="Times New Roman"/>
          <w:b/>
          <w:color w:val="000000" w:themeColor="text1"/>
          <w:sz w:val="24"/>
          <w:szCs w:val="24"/>
          <w:lang w:val="id-ID"/>
        </w:rPr>
      </w:pPr>
      <w:r w:rsidRPr="005F5BB8">
        <w:rPr>
          <w:rFonts w:ascii="Times New Roman" w:eastAsia="Calibri" w:hAnsi="Times New Roman" w:cs="Times New Roman"/>
          <w:b/>
          <w:color w:val="000000" w:themeColor="text1"/>
          <w:sz w:val="24"/>
          <w:szCs w:val="24"/>
          <w:lang w:val="id-ID"/>
        </w:rPr>
        <w:t xml:space="preserve">Sub Bagian Umum Dan Kepegawaian </w:t>
      </w:r>
    </w:p>
    <w:p w:rsidR="00F30147" w:rsidRPr="005F5BB8" w:rsidRDefault="00F30147" w:rsidP="00F30147">
      <w:pPr>
        <w:numPr>
          <w:ilvl w:val="0"/>
          <w:numId w:val="41"/>
        </w:numPr>
        <w:tabs>
          <w:tab w:val="left" w:pos="6810"/>
        </w:tabs>
        <w:spacing w:line="480" w:lineRule="auto"/>
        <w:ind w:left="709" w:hanging="284"/>
        <w:jc w:val="both"/>
        <w:rPr>
          <w:rFonts w:ascii="Times New Roman" w:eastAsia="Calibri" w:hAnsi="Times New Roman" w:cs="Times New Roman"/>
          <w:b/>
          <w:color w:val="000000" w:themeColor="text1"/>
          <w:sz w:val="24"/>
          <w:szCs w:val="24"/>
          <w:lang w:val="id-ID"/>
        </w:rPr>
      </w:pPr>
      <w:r w:rsidRPr="005F5BB8">
        <w:rPr>
          <w:rFonts w:ascii="Times New Roman" w:eastAsia="Calibri" w:hAnsi="Times New Roman" w:cs="Times New Roman"/>
          <w:b/>
          <w:color w:val="000000" w:themeColor="text1"/>
          <w:sz w:val="24"/>
          <w:szCs w:val="24"/>
          <w:lang w:val="id-ID"/>
        </w:rPr>
        <w:t>Sub Bagian Program Dan Keuangan</w:t>
      </w:r>
    </w:p>
    <w:p w:rsidR="00F30147" w:rsidRPr="005F5BB8" w:rsidRDefault="00F30147" w:rsidP="00F30147">
      <w:pPr>
        <w:pStyle w:val="ListParagraph"/>
        <w:numPr>
          <w:ilvl w:val="0"/>
          <w:numId w:val="74"/>
        </w:numPr>
        <w:tabs>
          <w:tab w:val="left" w:pos="6810"/>
        </w:tabs>
        <w:spacing w:after="0" w:line="480" w:lineRule="auto"/>
        <w:ind w:left="714" w:hanging="357"/>
        <w:jc w:val="both"/>
        <w:rPr>
          <w:rFonts w:ascii="Times New Roman" w:eastAsia="Calibri" w:hAnsi="Times New Roman" w:cs="Times New Roman"/>
          <w:b/>
          <w:color w:val="000000" w:themeColor="text1"/>
          <w:sz w:val="24"/>
          <w:szCs w:val="24"/>
        </w:rPr>
      </w:pPr>
      <w:proofErr w:type="spellStart"/>
      <w:r w:rsidRPr="005F5BB8">
        <w:rPr>
          <w:rFonts w:ascii="Times New Roman" w:eastAsia="Calibri" w:hAnsi="Times New Roman" w:cs="Times New Roman"/>
          <w:b/>
          <w:color w:val="000000" w:themeColor="text1"/>
          <w:sz w:val="24"/>
          <w:szCs w:val="24"/>
        </w:rPr>
        <w:t>Kepala</w:t>
      </w:r>
      <w:proofErr w:type="spellEnd"/>
      <w:r w:rsidRPr="005F5BB8">
        <w:rPr>
          <w:rFonts w:ascii="Times New Roman" w:eastAsia="Calibri" w:hAnsi="Times New Roman" w:cs="Times New Roman"/>
          <w:b/>
          <w:color w:val="000000" w:themeColor="text1"/>
          <w:sz w:val="24"/>
          <w:szCs w:val="24"/>
        </w:rPr>
        <w:t xml:space="preserve"> Sub </w:t>
      </w:r>
      <w:proofErr w:type="spellStart"/>
      <w:r w:rsidRPr="005F5BB8">
        <w:rPr>
          <w:rFonts w:ascii="Times New Roman" w:eastAsia="Calibri" w:hAnsi="Times New Roman" w:cs="Times New Roman"/>
          <w:b/>
          <w:color w:val="000000" w:themeColor="text1"/>
          <w:sz w:val="24"/>
          <w:szCs w:val="24"/>
        </w:rPr>
        <w:t>Bagian</w:t>
      </w:r>
      <w:proofErr w:type="spellEnd"/>
      <w:r w:rsidRPr="005F5BB8">
        <w:rPr>
          <w:rFonts w:ascii="Times New Roman" w:eastAsia="Calibri" w:hAnsi="Times New Roman" w:cs="Times New Roman"/>
          <w:b/>
          <w:color w:val="000000" w:themeColor="text1"/>
          <w:sz w:val="24"/>
          <w:szCs w:val="24"/>
        </w:rPr>
        <w:t xml:space="preserve"> </w:t>
      </w:r>
      <w:proofErr w:type="spellStart"/>
      <w:r w:rsidRPr="005F5BB8">
        <w:rPr>
          <w:rFonts w:ascii="Times New Roman" w:eastAsia="Calibri" w:hAnsi="Times New Roman" w:cs="Times New Roman"/>
          <w:b/>
          <w:color w:val="000000" w:themeColor="text1"/>
          <w:sz w:val="24"/>
          <w:szCs w:val="24"/>
        </w:rPr>
        <w:t>Umum</w:t>
      </w:r>
      <w:proofErr w:type="spellEnd"/>
      <w:r w:rsidRPr="005F5BB8">
        <w:rPr>
          <w:rFonts w:ascii="Times New Roman" w:eastAsia="Calibri" w:hAnsi="Times New Roman" w:cs="Times New Roman"/>
          <w:b/>
          <w:color w:val="000000" w:themeColor="text1"/>
          <w:sz w:val="24"/>
          <w:szCs w:val="24"/>
        </w:rPr>
        <w:t xml:space="preserve"> dan </w:t>
      </w:r>
      <w:proofErr w:type="spellStart"/>
      <w:r w:rsidRPr="005F5BB8">
        <w:rPr>
          <w:rFonts w:ascii="Times New Roman" w:eastAsia="Calibri" w:hAnsi="Times New Roman" w:cs="Times New Roman"/>
          <w:b/>
          <w:color w:val="000000" w:themeColor="text1"/>
          <w:sz w:val="24"/>
          <w:szCs w:val="24"/>
        </w:rPr>
        <w:t>Kepegawaian</w:t>
      </w:r>
      <w:proofErr w:type="spellEnd"/>
      <w:r w:rsidRPr="005F5BB8">
        <w:rPr>
          <w:rFonts w:ascii="Times New Roman" w:eastAsia="Calibri" w:hAnsi="Times New Roman" w:cs="Times New Roman"/>
          <w:b/>
          <w:color w:val="000000" w:themeColor="text1"/>
          <w:sz w:val="24"/>
          <w:szCs w:val="24"/>
        </w:rPr>
        <w:t xml:space="preserve"> </w:t>
      </w:r>
    </w:p>
    <w:p w:rsidR="00F30147" w:rsidRPr="005F5BB8" w:rsidRDefault="00F30147" w:rsidP="00F30147">
      <w:pPr>
        <w:numPr>
          <w:ilvl w:val="0"/>
          <w:numId w:val="44"/>
        </w:numPr>
        <w:tabs>
          <w:tab w:val="left" w:pos="6810"/>
        </w:tabs>
        <w:spacing w:after="200" w:line="480" w:lineRule="auto"/>
        <w:ind w:left="993" w:hanging="425"/>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Sub Bagian Umum dan  Kepegawaian sebagai  pembantu unsur staf dipimpin oleh seorang kepala Sub Bagian mempunyai  tugas pokok membantu Sekretaris dalam melakukan urusan Ketatausahaan, Kepegawaian ,rumah tangga.perlengkapan ,perpustakaan,humas dan protokol .</w:t>
      </w:r>
    </w:p>
    <w:p w:rsidR="00F30147" w:rsidRPr="005F5BB8" w:rsidRDefault="00F30147" w:rsidP="00F30147">
      <w:pPr>
        <w:numPr>
          <w:ilvl w:val="0"/>
          <w:numId w:val="44"/>
        </w:numPr>
        <w:tabs>
          <w:tab w:val="left" w:pos="6810"/>
        </w:tabs>
        <w:spacing w:after="200" w:line="480" w:lineRule="auto"/>
        <w:ind w:left="993" w:hanging="425"/>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Untuk melaksanakan tugas pokok sebagaimana dimaksud pada ayat  (1) , Kepala Sub Bagian Umum dan Kepegawaian mempunyai funsi :</w:t>
      </w:r>
    </w:p>
    <w:p w:rsidR="00F30147" w:rsidRPr="005F5BB8" w:rsidRDefault="00F30147" w:rsidP="00F30147">
      <w:pPr>
        <w:numPr>
          <w:ilvl w:val="0"/>
          <w:numId w:val="45"/>
        </w:numPr>
        <w:tabs>
          <w:tab w:val="left" w:pos="6810"/>
        </w:tabs>
        <w:spacing w:after="200" w:line="480" w:lineRule="auto"/>
        <w:ind w:left="1276" w:hanging="283"/>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lastRenderedPageBreak/>
        <w:t>Penelaahan data / informasi sebagai penyusunan rencana kerja ;</w:t>
      </w:r>
    </w:p>
    <w:p w:rsidR="00F30147" w:rsidRPr="005F5BB8" w:rsidRDefault="00F30147" w:rsidP="00F30147">
      <w:pPr>
        <w:numPr>
          <w:ilvl w:val="0"/>
          <w:numId w:val="45"/>
        </w:numPr>
        <w:tabs>
          <w:tab w:val="left" w:pos="6810"/>
        </w:tabs>
        <w:spacing w:after="200" w:line="480" w:lineRule="auto"/>
        <w:ind w:left="1276" w:hanging="283"/>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Penelaahan data/ informasi sebagai  bahan perumusan kebijakan umum dan teknis operasional ketatausahaan ,krepegawaian ,rumah tangga ,perlengkapan ,perpustakaan , human dan protokol ;</w:t>
      </w:r>
    </w:p>
    <w:p w:rsidR="00F30147" w:rsidRPr="005F5BB8" w:rsidRDefault="00F30147" w:rsidP="00F30147">
      <w:pPr>
        <w:numPr>
          <w:ilvl w:val="0"/>
          <w:numId w:val="45"/>
        </w:numPr>
        <w:tabs>
          <w:tab w:val="left" w:pos="6810"/>
        </w:tabs>
        <w:spacing w:after="200" w:line="480" w:lineRule="auto"/>
        <w:ind w:left="1276" w:hanging="283"/>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Pengelolaan urusan ketatausahaan ;</w:t>
      </w:r>
    </w:p>
    <w:p w:rsidR="00F30147" w:rsidRPr="005F5BB8" w:rsidRDefault="00F30147" w:rsidP="00F30147">
      <w:pPr>
        <w:numPr>
          <w:ilvl w:val="0"/>
          <w:numId w:val="45"/>
        </w:numPr>
        <w:tabs>
          <w:tab w:val="left" w:pos="6810"/>
        </w:tabs>
        <w:spacing w:after="200" w:line="480" w:lineRule="auto"/>
        <w:ind w:left="1276" w:hanging="283"/>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w:t>
      </w:r>
      <w:r w:rsidRPr="005F5BB8">
        <w:rPr>
          <w:rFonts w:ascii="Times New Roman" w:eastAsia="Calibri" w:hAnsi="Times New Roman" w:cs="Times New Roman"/>
          <w:color w:val="000000" w:themeColor="text1"/>
          <w:sz w:val="24"/>
          <w:szCs w:val="24"/>
        </w:rPr>
        <w:t>g</w:t>
      </w:r>
      <w:r w:rsidRPr="005F5BB8">
        <w:rPr>
          <w:rFonts w:ascii="Times New Roman" w:eastAsia="Calibri" w:hAnsi="Times New Roman" w:cs="Times New Roman"/>
          <w:color w:val="000000" w:themeColor="text1"/>
          <w:sz w:val="24"/>
          <w:szCs w:val="24"/>
          <w:lang w:val="id-ID"/>
        </w:rPr>
        <w:t>elolaan administrasi kepegawaian ;</w:t>
      </w:r>
    </w:p>
    <w:p w:rsidR="00F30147" w:rsidRPr="005F5BB8" w:rsidRDefault="00F30147" w:rsidP="00F30147">
      <w:pPr>
        <w:numPr>
          <w:ilvl w:val="0"/>
          <w:numId w:val="45"/>
        </w:numPr>
        <w:tabs>
          <w:tab w:val="left" w:pos="6810"/>
        </w:tabs>
        <w:spacing w:after="200" w:line="480" w:lineRule="auto"/>
        <w:ind w:left="1276" w:hanging="283"/>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 xml:space="preserve">Pelaksaan urusan rumah tangga, perlengkapan, perpustakaan, humas dan protokol </w:t>
      </w:r>
    </w:p>
    <w:p w:rsidR="00F30147" w:rsidRPr="005F5BB8" w:rsidRDefault="00F30147" w:rsidP="00F30147">
      <w:pPr>
        <w:numPr>
          <w:ilvl w:val="0"/>
          <w:numId w:val="45"/>
        </w:numPr>
        <w:tabs>
          <w:tab w:val="left" w:pos="6810"/>
        </w:tabs>
        <w:spacing w:after="200" w:line="480" w:lineRule="auto"/>
        <w:ind w:left="1276" w:hanging="283"/>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Pengendalian</w:t>
      </w:r>
      <w:r w:rsidRPr="005F5BB8">
        <w:rPr>
          <w:rFonts w:ascii="Times New Roman" w:eastAsia="Calibri" w:hAnsi="Times New Roman" w:cs="Times New Roman"/>
          <w:color w:val="000000" w:themeColor="text1"/>
          <w:sz w:val="24"/>
          <w:szCs w:val="24"/>
        </w:rPr>
        <w:t xml:space="preserve">, </w:t>
      </w:r>
      <w:r w:rsidRPr="005F5BB8">
        <w:rPr>
          <w:rFonts w:ascii="Times New Roman" w:eastAsia="Calibri" w:hAnsi="Times New Roman" w:cs="Times New Roman"/>
          <w:color w:val="000000" w:themeColor="text1"/>
          <w:sz w:val="24"/>
          <w:szCs w:val="24"/>
          <w:lang w:val="id-ID"/>
        </w:rPr>
        <w:t>evaluasi dan pelaporan pelaksanaan tugas sub bagian umum dan kepegawaian ; dan</w:t>
      </w:r>
    </w:p>
    <w:p w:rsidR="00F30147" w:rsidRPr="005F5BB8" w:rsidRDefault="00F30147" w:rsidP="00F30147">
      <w:pPr>
        <w:numPr>
          <w:ilvl w:val="0"/>
          <w:numId w:val="45"/>
        </w:numPr>
        <w:tabs>
          <w:tab w:val="left" w:pos="6810"/>
        </w:tabs>
        <w:spacing w:after="200" w:line="480" w:lineRule="auto"/>
        <w:ind w:left="1276" w:hanging="283"/>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Pelaksaan tugas lain yang diberikan oleh atasan sesuai dengan tugas dan fungsinya.</w:t>
      </w:r>
    </w:p>
    <w:p w:rsidR="00F30147" w:rsidRPr="005F5BB8" w:rsidRDefault="00F30147" w:rsidP="00F30147">
      <w:pPr>
        <w:pStyle w:val="ListParagraph"/>
        <w:numPr>
          <w:ilvl w:val="0"/>
          <w:numId w:val="74"/>
        </w:numPr>
        <w:tabs>
          <w:tab w:val="left" w:pos="6810"/>
        </w:tabs>
        <w:spacing w:after="0" w:line="480" w:lineRule="auto"/>
        <w:ind w:left="714" w:hanging="357"/>
        <w:jc w:val="both"/>
        <w:rPr>
          <w:rFonts w:ascii="Times New Roman" w:eastAsia="Calibri" w:hAnsi="Times New Roman" w:cs="Times New Roman"/>
          <w:b/>
          <w:color w:val="000000" w:themeColor="text1"/>
          <w:sz w:val="24"/>
          <w:szCs w:val="24"/>
        </w:rPr>
      </w:pPr>
      <w:proofErr w:type="spellStart"/>
      <w:r w:rsidRPr="005F5BB8">
        <w:rPr>
          <w:rFonts w:ascii="Times New Roman" w:eastAsia="Calibri" w:hAnsi="Times New Roman" w:cs="Times New Roman"/>
          <w:b/>
          <w:color w:val="000000" w:themeColor="text1"/>
          <w:sz w:val="24"/>
          <w:szCs w:val="24"/>
        </w:rPr>
        <w:t>Kepala</w:t>
      </w:r>
      <w:proofErr w:type="spellEnd"/>
      <w:r w:rsidRPr="005F5BB8">
        <w:rPr>
          <w:rFonts w:ascii="Times New Roman" w:eastAsia="Calibri" w:hAnsi="Times New Roman" w:cs="Times New Roman"/>
          <w:b/>
          <w:color w:val="000000" w:themeColor="text1"/>
          <w:sz w:val="24"/>
          <w:szCs w:val="24"/>
        </w:rPr>
        <w:t xml:space="preserve"> Sub </w:t>
      </w:r>
      <w:proofErr w:type="spellStart"/>
      <w:r w:rsidRPr="005F5BB8">
        <w:rPr>
          <w:rFonts w:ascii="Times New Roman" w:eastAsia="Calibri" w:hAnsi="Times New Roman" w:cs="Times New Roman"/>
          <w:b/>
          <w:color w:val="000000" w:themeColor="text1"/>
          <w:sz w:val="24"/>
          <w:szCs w:val="24"/>
        </w:rPr>
        <w:t>Bagian</w:t>
      </w:r>
      <w:proofErr w:type="spellEnd"/>
      <w:r w:rsidRPr="005F5BB8">
        <w:rPr>
          <w:rFonts w:ascii="Times New Roman" w:eastAsia="Calibri" w:hAnsi="Times New Roman" w:cs="Times New Roman"/>
          <w:b/>
          <w:color w:val="000000" w:themeColor="text1"/>
          <w:sz w:val="24"/>
          <w:szCs w:val="24"/>
        </w:rPr>
        <w:t xml:space="preserve"> Program dan </w:t>
      </w:r>
      <w:proofErr w:type="spellStart"/>
      <w:r w:rsidRPr="005F5BB8">
        <w:rPr>
          <w:rFonts w:ascii="Times New Roman" w:eastAsia="Calibri" w:hAnsi="Times New Roman" w:cs="Times New Roman"/>
          <w:b/>
          <w:color w:val="000000" w:themeColor="text1"/>
          <w:sz w:val="24"/>
          <w:szCs w:val="24"/>
        </w:rPr>
        <w:t>Keuangan</w:t>
      </w:r>
      <w:proofErr w:type="spellEnd"/>
      <w:r w:rsidRPr="005F5BB8">
        <w:rPr>
          <w:rFonts w:ascii="Times New Roman" w:eastAsia="Calibri" w:hAnsi="Times New Roman" w:cs="Times New Roman"/>
          <w:b/>
          <w:color w:val="000000" w:themeColor="text1"/>
          <w:sz w:val="24"/>
          <w:szCs w:val="24"/>
        </w:rPr>
        <w:t xml:space="preserve"> </w:t>
      </w:r>
    </w:p>
    <w:p w:rsidR="00F30147" w:rsidRPr="005F5BB8" w:rsidRDefault="00F30147" w:rsidP="00F30147">
      <w:pPr>
        <w:numPr>
          <w:ilvl w:val="0"/>
          <w:numId w:val="46"/>
        </w:numPr>
        <w:tabs>
          <w:tab w:val="left" w:pos="6810"/>
        </w:tabs>
        <w:spacing w:after="200" w:line="480" w:lineRule="auto"/>
        <w:ind w:left="993" w:hanging="426"/>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Sub Bagian Umum Dan Keuangan Sebagai Pembantu unsur staf dipimpin oleh seorang kepala sub bagian mempunyai tugas pokok membantu sekretaris dalam melakukan pengumpulan identifikasi, analisa, pengolahan dan penyajian data/ informasi untuk penyiapan bahan monotoring, evaluasi  pelaporan serta pengelolaan keuangan.</w:t>
      </w:r>
    </w:p>
    <w:p w:rsidR="00F30147" w:rsidRPr="005F5BB8" w:rsidRDefault="00F30147" w:rsidP="00F30147">
      <w:pPr>
        <w:numPr>
          <w:ilvl w:val="0"/>
          <w:numId w:val="46"/>
        </w:numPr>
        <w:tabs>
          <w:tab w:val="left" w:pos="6810"/>
        </w:tabs>
        <w:spacing w:after="200" w:line="480" w:lineRule="auto"/>
        <w:ind w:left="993" w:hanging="426"/>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Untuk Melaksanakan Tugas Pokok Sebagaimana yang dimaksud pada ayat (1) kepala sub bagian umum dan keuangan mempunyai fungsi :</w:t>
      </w:r>
    </w:p>
    <w:p w:rsidR="00F30147" w:rsidRPr="005F5BB8" w:rsidRDefault="00F30147" w:rsidP="00F30147">
      <w:pPr>
        <w:numPr>
          <w:ilvl w:val="0"/>
          <w:numId w:val="47"/>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Penelaan data / informasi sebagai bahan penyusunan rencana kerja.</w:t>
      </w:r>
    </w:p>
    <w:p w:rsidR="00F30147" w:rsidRPr="005F5BB8" w:rsidRDefault="00F30147" w:rsidP="00F30147">
      <w:pPr>
        <w:numPr>
          <w:ilvl w:val="0"/>
          <w:numId w:val="47"/>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lastRenderedPageBreak/>
        <w:t>Penelahaan data / informasi sebagai bahan perumusan kebijakan umum dan teknis oprasional perencanaan dan pengelolaan keuangan Dinas.</w:t>
      </w:r>
    </w:p>
    <w:p w:rsidR="00F30147" w:rsidRPr="005F5BB8" w:rsidRDefault="00F30147" w:rsidP="00F30147">
      <w:pPr>
        <w:numPr>
          <w:ilvl w:val="0"/>
          <w:numId w:val="47"/>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Pengumpulan dan Penalahaan data / informasi untuk penyiapan bahan penyusunan perencanaaan dan pengelolaan Dinas.</w:t>
      </w:r>
    </w:p>
    <w:p w:rsidR="00F30147" w:rsidRPr="005F5BB8" w:rsidRDefault="00F30147" w:rsidP="00F30147">
      <w:pPr>
        <w:numPr>
          <w:ilvl w:val="0"/>
          <w:numId w:val="47"/>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Pengumpulan dan Penalahaan data / informasi untuk penyiapan bahan perumusan kebijakan umum dan teknis bidang perhubungan.</w:t>
      </w:r>
    </w:p>
    <w:p w:rsidR="00F30147" w:rsidRPr="005F5BB8" w:rsidRDefault="00F30147" w:rsidP="00F30147">
      <w:pPr>
        <w:numPr>
          <w:ilvl w:val="0"/>
          <w:numId w:val="47"/>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 xml:space="preserve">Pelaksanaan pengelolaan Keuangan Dinas </w:t>
      </w:r>
    </w:p>
    <w:p w:rsidR="00F30147" w:rsidRPr="005F5BB8" w:rsidRDefault="00F30147" w:rsidP="00F30147">
      <w:pPr>
        <w:numPr>
          <w:ilvl w:val="0"/>
          <w:numId w:val="47"/>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Penyiapan data sebagai bahan monotoring dan evaluasi pelaksanaan rencana kerja Dinas.</w:t>
      </w:r>
    </w:p>
    <w:p w:rsidR="00F30147" w:rsidRPr="005F5BB8" w:rsidRDefault="00F30147" w:rsidP="00F30147">
      <w:pPr>
        <w:numPr>
          <w:ilvl w:val="0"/>
          <w:numId w:val="47"/>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Penyiapan data / informasi sebagai bahan penyusunan pelaporan pelaksana rencana kerja Dinas.</w:t>
      </w:r>
    </w:p>
    <w:p w:rsidR="00F30147" w:rsidRPr="005F5BB8" w:rsidRDefault="00F30147" w:rsidP="00F30147">
      <w:pPr>
        <w:numPr>
          <w:ilvl w:val="0"/>
          <w:numId w:val="47"/>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 xml:space="preserve">Pengendaliaan evaluasi dan pelaporan pelaksana tugas sub bagian program dan keuangan, dan </w:t>
      </w:r>
    </w:p>
    <w:p w:rsidR="00F30147" w:rsidRPr="005F5BB8" w:rsidRDefault="00F30147" w:rsidP="00F30147">
      <w:pPr>
        <w:numPr>
          <w:ilvl w:val="0"/>
          <w:numId w:val="47"/>
        </w:numPr>
        <w:tabs>
          <w:tab w:val="left" w:pos="6810"/>
        </w:tabs>
        <w:spacing w:line="480" w:lineRule="auto"/>
        <w:ind w:left="1468" w:hanging="357"/>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 xml:space="preserve">Pelaksana tugas lain yang diberikan oleh atasan sesuai dengan tugas dan fungsinya.   </w:t>
      </w:r>
    </w:p>
    <w:p w:rsidR="00F30147" w:rsidRPr="005F5BB8" w:rsidRDefault="00F30147" w:rsidP="00F30147">
      <w:pPr>
        <w:pStyle w:val="ListParagraph"/>
        <w:numPr>
          <w:ilvl w:val="0"/>
          <w:numId w:val="74"/>
        </w:numPr>
        <w:tabs>
          <w:tab w:val="left" w:pos="6810"/>
        </w:tabs>
        <w:spacing w:after="0" w:line="480" w:lineRule="auto"/>
        <w:ind w:left="714" w:hanging="357"/>
        <w:contextualSpacing w:val="0"/>
        <w:jc w:val="both"/>
        <w:rPr>
          <w:rFonts w:ascii="Times New Roman" w:eastAsia="Calibri" w:hAnsi="Times New Roman" w:cs="Times New Roman"/>
          <w:b/>
          <w:color w:val="000000" w:themeColor="text1"/>
          <w:sz w:val="24"/>
          <w:szCs w:val="24"/>
        </w:rPr>
      </w:pPr>
      <w:proofErr w:type="spellStart"/>
      <w:r w:rsidRPr="005F5BB8">
        <w:rPr>
          <w:rFonts w:ascii="Times New Roman" w:eastAsia="Calibri" w:hAnsi="Times New Roman" w:cs="Times New Roman"/>
          <w:b/>
          <w:color w:val="000000" w:themeColor="text1"/>
          <w:sz w:val="24"/>
          <w:szCs w:val="24"/>
        </w:rPr>
        <w:t>Kepala</w:t>
      </w:r>
      <w:proofErr w:type="spellEnd"/>
      <w:r w:rsidRPr="005F5BB8">
        <w:rPr>
          <w:rFonts w:ascii="Times New Roman" w:eastAsia="Calibri" w:hAnsi="Times New Roman" w:cs="Times New Roman"/>
          <w:b/>
          <w:color w:val="000000" w:themeColor="text1"/>
          <w:sz w:val="24"/>
          <w:szCs w:val="24"/>
        </w:rPr>
        <w:t xml:space="preserve"> </w:t>
      </w:r>
      <w:proofErr w:type="spellStart"/>
      <w:r w:rsidRPr="005F5BB8">
        <w:rPr>
          <w:rFonts w:ascii="Times New Roman" w:eastAsia="Calibri" w:hAnsi="Times New Roman" w:cs="Times New Roman"/>
          <w:b/>
          <w:color w:val="000000" w:themeColor="text1"/>
          <w:sz w:val="24"/>
          <w:szCs w:val="24"/>
        </w:rPr>
        <w:t>Bidang</w:t>
      </w:r>
      <w:proofErr w:type="spellEnd"/>
      <w:r w:rsidRPr="005F5BB8">
        <w:rPr>
          <w:rFonts w:ascii="Times New Roman" w:eastAsia="Calibri" w:hAnsi="Times New Roman" w:cs="Times New Roman"/>
          <w:b/>
          <w:color w:val="000000" w:themeColor="text1"/>
          <w:sz w:val="24"/>
          <w:szCs w:val="24"/>
        </w:rPr>
        <w:t xml:space="preserve"> </w:t>
      </w:r>
      <w:proofErr w:type="spellStart"/>
      <w:r w:rsidRPr="005F5BB8">
        <w:rPr>
          <w:rFonts w:ascii="Times New Roman" w:eastAsia="Calibri" w:hAnsi="Times New Roman" w:cs="Times New Roman"/>
          <w:b/>
          <w:color w:val="000000" w:themeColor="text1"/>
          <w:sz w:val="24"/>
          <w:szCs w:val="24"/>
        </w:rPr>
        <w:t>Lalu</w:t>
      </w:r>
      <w:proofErr w:type="spellEnd"/>
      <w:r w:rsidRPr="005F5BB8">
        <w:rPr>
          <w:rFonts w:ascii="Times New Roman" w:eastAsia="Calibri" w:hAnsi="Times New Roman" w:cs="Times New Roman"/>
          <w:b/>
          <w:color w:val="000000" w:themeColor="text1"/>
          <w:sz w:val="24"/>
          <w:szCs w:val="24"/>
        </w:rPr>
        <w:t xml:space="preserve"> Lintas </w:t>
      </w:r>
    </w:p>
    <w:p w:rsidR="00F30147" w:rsidRPr="005F5BB8" w:rsidRDefault="00F30147" w:rsidP="00F30147">
      <w:pPr>
        <w:numPr>
          <w:ilvl w:val="0"/>
          <w:numId w:val="48"/>
        </w:numPr>
        <w:tabs>
          <w:tab w:val="left" w:pos="6810"/>
        </w:tabs>
        <w:spacing w:after="200" w:line="480" w:lineRule="auto"/>
        <w:ind w:left="1134"/>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Bidang lalu lintas sebagai lini dipimpin oleh seorang kepala bidang mempunyai tugas pokok membantu kepala dinas, dalam memimpin dan menyelenggarakan bidang lalu lintas.</w:t>
      </w:r>
    </w:p>
    <w:p w:rsidR="00F30147" w:rsidRPr="005F5BB8" w:rsidRDefault="00F30147" w:rsidP="00F30147">
      <w:pPr>
        <w:numPr>
          <w:ilvl w:val="0"/>
          <w:numId w:val="48"/>
        </w:numPr>
        <w:tabs>
          <w:tab w:val="left" w:pos="6810"/>
        </w:tabs>
        <w:spacing w:after="200" w:line="480" w:lineRule="auto"/>
        <w:ind w:left="1134"/>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Untuk melaksanakan tugas pokok sebagaimana yang dimaksud pada ayat (1) dalam bidang lalu lintas. Mempunyai fungsi :</w:t>
      </w:r>
    </w:p>
    <w:p w:rsidR="00F30147" w:rsidRPr="005F5BB8" w:rsidRDefault="00F30147" w:rsidP="00F30147">
      <w:pPr>
        <w:numPr>
          <w:ilvl w:val="0"/>
          <w:numId w:val="49"/>
        </w:numPr>
        <w:tabs>
          <w:tab w:val="left" w:pos="6810"/>
        </w:tabs>
        <w:spacing w:after="200" w:line="480" w:lineRule="auto"/>
        <w:ind w:left="1560" w:hanging="426"/>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lastRenderedPageBreak/>
        <w:t>Penyusunan perencanaan, program dan kegiatan dinas lingkup Bidang lalu lintas.</w:t>
      </w:r>
    </w:p>
    <w:p w:rsidR="00F30147" w:rsidRPr="005F5BB8" w:rsidRDefault="00F30147" w:rsidP="00F30147">
      <w:pPr>
        <w:numPr>
          <w:ilvl w:val="0"/>
          <w:numId w:val="49"/>
        </w:numPr>
        <w:tabs>
          <w:tab w:val="left" w:pos="6810"/>
        </w:tabs>
        <w:spacing w:after="200" w:line="480" w:lineRule="auto"/>
        <w:ind w:left="1560" w:hanging="426"/>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Penyipanan bahan perumusan dan penetapan kebijakan teknis operasional penyelenggaraan tugas pokok dan fungsi Dinas lingkup Bidang Lalu Lintas;</w:t>
      </w:r>
    </w:p>
    <w:p w:rsidR="00F30147" w:rsidRPr="005F5BB8" w:rsidRDefault="00F30147" w:rsidP="00F30147">
      <w:pPr>
        <w:numPr>
          <w:ilvl w:val="0"/>
          <w:numId w:val="49"/>
        </w:numPr>
        <w:tabs>
          <w:tab w:val="left" w:pos="6810"/>
        </w:tabs>
        <w:spacing w:after="200" w:line="480" w:lineRule="auto"/>
        <w:ind w:left="1560" w:hanging="426"/>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Pelaksanaan tugas pokok Bidang Lalu Lintas;</w:t>
      </w:r>
    </w:p>
    <w:p w:rsidR="00F30147" w:rsidRPr="005F5BB8" w:rsidRDefault="00F30147" w:rsidP="00F30147">
      <w:pPr>
        <w:numPr>
          <w:ilvl w:val="0"/>
          <w:numId w:val="49"/>
        </w:numPr>
        <w:tabs>
          <w:tab w:val="left" w:pos="6810"/>
        </w:tabs>
        <w:spacing w:after="200" w:line="480" w:lineRule="auto"/>
        <w:ind w:left="1560" w:hanging="426"/>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Pengoordinasin pelaksanaan teknis penyelenggaraan pelayanan publik dalam lingkup Bidang Lalu Lintas;</w:t>
      </w:r>
    </w:p>
    <w:p w:rsidR="00F30147" w:rsidRPr="005F5BB8" w:rsidRDefault="00F30147" w:rsidP="00F30147">
      <w:pPr>
        <w:numPr>
          <w:ilvl w:val="0"/>
          <w:numId w:val="49"/>
        </w:numPr>
        <w:tabs>
          <w:tab w:val="left" w:pos="6810"/>
        </w:tabs>
        <w:spacing w:after="200" w:line="480" w:lineRule="auto"/>
        <w:ind w:left="1560" w:hanging="426"/>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Pengoordinasinan pelaksanaan tugas pokok Bidang Lalu Lintas;</w:t>
      </w:r>
    </w:p>
    <w:p w:rsidR="00F30147" w:rsidRPr="005F5BB8" w:rsidRDefault="00F30147" w:rsidP="00F30147">
      <w:pPr>
        <w:numPr>
          <w:ilvl w:val="0"/>
          <w:numId w:val="49"/>
        </w:numPr>
        <w:tabs>
          <w:tab w:val="left" w:pos="6810"/>
        </w:tabs>
        <w:spacing w:after="200" w:line="480" w:lineRule="auto"/>
        <w:ind w:left="1560" w:hanging="426"/>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Pemfasilitasian dalam lingkup bidang tugasnya;</w:t>
      </w:r>
    </w:p>
    <w:p w:rsidR="00F30147" w:rsidRPr="005F5BB8" w:rsidRDefault="00F30147" w:rsidP="00F30147">
      <w:pPr>
        <w:numPr>
          <w:ilvl w:val="0"/>
          <w:numId w:val="49"/>
        </w:numPr>
        <w:tabs>
          <w:tab w:val="left" w:pos="6810"/>
        </w:tabs>
        <w:spacing w:after="200" w:line="480" w:lineRule="auto"/>
        <w:ind w:left="1560" w:hanging="426"/>
        <w:contextualSpacing/>
        <w:jc w:val="both"/>
        <w:rPr>
          <w:rFonts w:ascii="Times New Roman" w:eastAsia="Calibri" w:hAnsi="Times New Roman" w:cs="Times New Roman"/>
          <w:color w:val="000000" w:themeColor="text1"/>
          <w:sz w:val="24"/>
          <w:szCs w:val="24"/>
          <w:lang w:val="id-ID"/>
        </w:rPr>
      </w:pPr>
      <w:proofErr w:type="spellStart"/>
      <w:r w:rsidRPr="005F5BB8">
        <w:rPr>
          <w:rFonts w:ascii="Times New Roman" w:eastAsia="Calibri" w:hAnsi="Times New Roman" w:cs="Times New Roman"/>
          <w:color w:val="000000" w:themeColor="text1"/>
          <w:sz w:val="24"/>
          <w:szCs w:val="24"/>
        </w:rPr>
        <w:t>Pembinaan</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Pengawasan</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Pengendalian</w:t>
      </w:r>
      <w:proofErr w:type="spellEnd"/>
      <w:r w:rsidRPr="005F5BB8">
        <w:rPr>
          <w:rFonts w:ascii="Times New Roman" w:eastAsia="Calibri" w:hAnsi="Times New Roman" w:cs="Times New Roman"/>
          <w:color w:val="000000" w:themeColor="text1"/>
          <w:sz w:val="24"/>
          <w:szCs w:val="24"/>
        </w:rPr>
        <w:t xml:space="preserve"> dan </w:t>
      </w:r>
      <w:proofErr w:type="spellStart"/>
      <w:r w:rsidRPr="005F5BB8">
        <w:rPr>
          <w:rFonts w:ascii="Times New Roman" w:eastAsia="Calibri" w:hAnsi="Times New Roman" w:cs="Times New Roman"/>
          <w:color w:val="000000" w:themeColor="text1"/>
          <w:sz w:val="24"/>
          <w:szCs w:val="24"/>
        </w:rPr>
        <w:t>Pengevaluasian</w:t>
      </w:r>
      <w:proofErr w:type="spellEnd"/>
      <w:r w:rsidRPr="005F5BB8">
        <w:rPr>
          <w:rFonts w:ascii="Times New Roman" w:eastAsia="Calibri" w:hAnsi="Times New Roman" w:cs="Times New Roman"/>
          <w:color w:val="000000" w:themeColor="text1"/>
          <w:sz w:val="24"/>
          <w:szCs w:val="24"/>
        </w:rPr>
        <w:t xml:space="preserve"> </w:t>
      </w:r>
      <w:r w:rsidRPr="005F5BB8">
        <w:rPr>
          <w:rFonts w:ascii="Times New Roman" w:eastAsia="Calibri" w:hAnsi="Times New Roman" w:cs="Times New Roman"/>
          <w:color w:val="000000" w:themeColor="text1"/>
          <w:sz w:val="24"/>
          <w:szCs w:val="24"/>
          <w:lang w:val="id-ID"/>
        </w:rPr>
        <w:t>pelaksanaan tugas pokok Bidang Lalu Lintas;</w:t>
      </w:r>
    </w:p>
    <w:p w:rsidR="00F30147" w:rsidRPr="005F5BB8" w:rsidRDefault="00F30147" w:rsidP="00F30147">
      <w:pPr>
        <w:numPr>
          <w:ilvl w:val="0"/>
          <w:numId w:val="49"/>
        </w:numPr>
        <w:tabs>
          <w:tab w:val="left" w:pos="6810"/>
        </w:tabs>
        <w:spacing w:after="200" w:line="480" w:lineRule="auto"/>
        <w:ind w:left="1560" w:hanging="426"/>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 xml:space="preserve">Pelaporan pelaksanaan tugas pokok dan fungsi lingkup Bidang Lalu Lintas;dan </w:t>
      </w:r>
    </w:p>
    <w:p w:rsidR="00F30147" w:rsidRPr="005F5BB8" w:rsidRDefault="00F30147" w:rsidP="00F30147">
      <w:pPr>
        <w:numPr>
          <w:ilvl w:val="0"/>
          <w:numId w:val="49"/>
        </w:numPr>
        <w:tabs>
          <w:tab w:val="left" w:pos="6810"/>
        </w:tabs>
        <w:spacing w:after="200" w:line="480" w:lineRule="auto"/>
        <w:ind w:left="1560" w:hanging="426"/>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Pelaksanaan tugas lain berdasarkan kebijakan pimpinan dalam lingkup bidang tugasnya.</w:t>
      </w:r>
    </w:p>
    <w:p w:rsidR="00F30147" w:rsidRPr="005F5BB8" w:rsidRDefault="00F30147" w:rsidP="00F30147">
      <w:pPr>
        <w:numPr>
          <w:ilvl w:val="0"/>
          <w:numId w:val="48"/>
        </w:numPr>
        <w:tabs>
          <w:tab w:val="left" w:pos="6810"/>
        </w:tabs>
        <w:spacing w:after="200" w:line="480" w:lineRule="auto"/>
        <w:ind w:left="851"/>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Dalam menyelenggarakan tugas pokok dan fungsi Bidang Lalu Lintas , membawahkan ;</w:t>
      </w:r>
    </w:p>
    <w:p w:rsidR="00F30147" w:rsidRPr="005F5BB8" w:rsidRDefault="00F30147" w:rsidP="00F30147">
      <w:pPr>
        <w:numPr>
          <w:ilvl w:val="0"/>
          <w:numId w:val="50"/>
        </w:numPr>
        <w:tabs>
          <w:tab w:val="left" w:pos="6810"/>
        </w:tabs>
        <w:spacing w:after="200" w:line="480" w:lineRule="auto"/>
        <w:ind w:left="1418"/>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Seksi  Manajemen Lalu Lintas;</w:t>
      </w:r>
    </w:p>
    <w:p w:rsidR="00F30147" w:rsidRPr="005F5BB8" w:rsidRDefault="00F30147" w:rsidP="00F30147">
      <w:pPr>
        <w:numPr>
          <w:ilvl w:val="0"/>
          <w:numId w:val="50"/>
        </w:numPr>
        <w:tabs>
          <w:tab w:val="left" w:pos="6810"/>
        </w:tabs>
        <w:spacing w:after="200" w:line="480" w:lineRule="auto"/>
        <w:ind w:left="1418"/>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 xml:space="preserve">Seksi  Rekayasa Lalu Lintas;dan </w:t>
      </w:r>
    </w:p>
    <w:p w:rsidR="00F30147" w:rsidRPr="005F5BB8" w:rsidRDefault="00F30147" w:rsidP="00F30147">
      <w:pPr>
        <w:numPr>
          <w:ilvl w:val="0"/>
          <w:numId w:val="50"/>
        </w:numPr>
        <w:tabs>
          <w:tab w:val="left" w:pos="6810"/>
        </w:tabs>
        <w:spacing w:line="480" w:lineRule="auto"/>
        <w:ind w:left="1417" w:hanging="357"/>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Seksi  Prasarana Lalu Lintas.</w:t>
      </w:r>
    </w:p>
    <w:p w:rsidR="00F30147" w:rsidRPr="005F5BB8" w:rsidRDefault="00F30147" w:rsidP="00F30147">
      <w:pPr>
        <w:tabs>
          <w:tab w:val="left" w:pos="6810"/>
        </w:tabs>
        <w:spacing w:line="480" w:lineRule="auto"/>
        <w:jc w:val="both"/>
        <w:rPr>
          <w:rFonts w:ascii="Times New Roman" w:eastAsia="Calibri" w:hAnsi="Times New Roman" w:cs="Times New Roman"/>
          <w:color w:val="000000" w:themeColor="text1"/>
          <w:sz w:val="24"/>
          <w:szCs w:val="24"/>
          <w:lang w:val="id-ID"/>
        </w:rPr>
      </w:pPr>
    </w:p>
    <w:p w:rsidR="00F30147" w:rsidRPr="005F5BB8" w:rsidRDefault="00F30147" w:rsidP="00F30147">
      <w:pPr>
        <w:tabs>
          <w:tab w:val="left" w:pos="6810"/>
        </w:tabs>
        <w:spacing w:line="480" w:lineRule="auto"/>
        <w:jc w:val="both"/>
        <w:rPr>
          <w:rFonts w:ascii="Times New Roman" w:eastAsia="Calibri" w:hAnsi="Times New Roman" w:cs="Times New Roman"/>
          <w:color w:val="000000" w:themeColor="text1"/>
          <w:sz w:val="24"/>
          <w:szCs w:val="24"/>
          <w:lang w:val="id-ID"/>
        </w:rPr>
      </w:pPr>
    </w:p>
    <w:p w:rsidR="00F30147" w:rsidRPr="005F5BB8" w:rsidRDefault="00F30147" w:rsidP="00F30147">
      <w:pPr>
        <w:pStyle w:val="ListParagraph"/>
        <w:numPr>
          <w:ilvl w:val="0"/>
          <w:numId w:val="74"/>
        </w:numPr>
        <w:tabs>
          <w:tab w:val="left" w:pos="6810"/>
        </w:tabs>
        <w:spacing w:after="0" w:line="480" w:lineRule="auto"/>
        <w:ind w:left="714" w:hanging="357"/>
        <w:jc w:val="both"/>
        <w:rPr>
          <w:rFonts w:ascii="Times New Roman" w:eastAsia="Calibri" w:hAnsi="Times New Roman" w:cs="Times New Roman"/>
          <w:b/>
          <w:color w:val="000000" w:themeColor="text1"/>
          <w:sz w:val="24"/>
          <w:szCs w:val="24"/>
        </w:rPr>
      </w:pPr>
      <w:proofErr w:type="spellStart"/>
      <w:r w:rsidRPr="005F5BB8">
        <w:rPr>
          <w:rFonts w:ascii="Times New Roman" w:eastAsia="Calibri" w:hAnsi="Times New Roman" w:cs="Times New Roman"/>
          <w:b/>
          <w:color w:val="000000" w:themeColor="text1"/>
          <w:sz w:val="24"/>
          <w:szCs w:val="24"/>
        </w:rPr>
        <w:lastRenderedPageBreak/>
        <w:t>Kepala</w:t>
      </w:r>
      <w:proofErr w:type="spellEnd"/>
      <w:r w:rsidRPr="005F5BB8">
        <w:rPr>
          <w:rFonts w:ascii="Times New Roman" w:eastAsia="Calibri" w:hAnsi="Times New Roman" w:cs="Times New Roman"/>
          <w:b/>
          <w:color w:val="000000" w:themeColor="text1"/>
          <w:sz w:val="24"/>
          <w:szCs w:val="24"/>
        </w:rPr>
        <w:t xml:space="preserve"> </w:t>
      </w:r>
      <w:proofErr w:type="spellStart"/>
      <w:r w:rsidRPr="005F5BB8">
        <w:rPr>
          <w:rFonts w:ascii="Times New Roman" w:eastAsia="Calibri" w:hAnsi="Times New Roman" w:cs="Times New Roman"/>
          <w:b/>
          <w:color w:val="000000" w:themeColor="text1"/>
          <w:sz w:val="24"/>
          <w:szCs w:val="24"/>
        </w:rPr>
        <w:t>Seksi</w:t>
      </w:r>
      <w:proofErr w:type="spellEnd"/>
      <w:r w:rsidRPr="005F5BB8">
        <w:rPr>
          <w:rFonts w:ascii="Times New Roman" w:eastAsia="Calibri" w:hAnsi="Times New Roman" w:cs="Times New Roman"/>
          <w:b/>
          <w:color w:val="000000" w:themeColor="text1"/>
          <w:sz w:val="24"/>
          <w:szCs w:val="24"/>
        </w:rPr>
        <w:t xml:space="preserve"> </w:t>
      </w:r>
      <w:proofErr w:type="spellStart"/>
      <w:r w:rsidRPr="005F5BB8">
        <w:rPr>
          <w:rFonts w:ascii="Times New Roman" w:eastAsia="Calibri" w:hAnsi="Times New Roman" w:cs="Times New Roman"/>
          <w:b/>
          <w:color w:val="000000" w:themeColor="text1"/>
          <w:sz w:val="24"/>
          <w:szCs w:val="24"/>
        </w:rPr>
        <w:t>Manajemen</w:t>
      </w:r>
      <w:proofErr w:type="spellEnd"/>
      <w:r w:rsidRPr="005F5BB8">
        <w:rPr>
          <w:rFonts w:ascii="Times New Roman" w:eastAsia="Calibri" w:hAnsi="Times New Roman" w:cs="Times New Roman"/>
          <w:b/>
          <w:color w:val="000000" w:themeColor="text1"/>
          <w:sz w:val="24"/>
          <w:szCs w:val="24"/>
        </w:rPr>
        <w:t xml:space="preserve"> </w:t>
      </w:r>
      <w:proofErr w:type="spellStart"/>
      <w:r w:rsidRPr="005F5BB8">
        <w:rPr>
          <w:rFonts w:ascii="Times New Roman" w:eastAsia="Calibri" w:hAnsi="Times New Roman" w:cs="Times New Roman"/>
          <w:b/>
          <w:color w:val="000000" w:themeColor="text1"/>
          <w:sz w:val="24"/>
          <w:szCs w:val="24"/>
        </w:rPr>
        <w:t>Lalu</w:t>
      </w:r>
      <w:proofErr w:type="spellEnd"/>
      <w:r w:rsidRPr="005F5BB8">
        <w:rPr>
          <w:rFonts w:ascii="Times New Roman" w:eastAsia="Calibri" w:hAnsi="Times New Roman" w:cs="Times New Roman"/>
          <w:b/>
          <w:color w:val="000000" w:themeColor="text1"/>
          <w:sz w:val="24"/>
          <w:szCs w:val="24"/>
        </w:rPr>
        <w:t xml:space="preserve"> Lintas </w:t>
      </w:r>
    </w:p>
    <w:p w:rsidR="00F30147" w:rsidRPr="005F5BB8" w:rsidRDefault="00F30147" w:rsidP="00F30147">
      <w:pPr>
        <w:numPr>
          <w:ilvl w:val="0"/>
          <w:numId w:val="51"/>
        </w:numPr>
        <w:tabs>
          <w:tab w:val="left" w:pos="6810"/>
        </w:tabs>
        <w:spacing w:after="200" w:line="480" w:lineRule="auto"/>
        <w:ind w:left="851"/>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Seksi Manajemen lalu lintas sebagai pembantu unsur lini dipimpin oleh seorang kepala seksi dan mempunyai tugas pokok membantu kepal bidang dalam memimpin dan menyelenggarakan tugas penyelenggaraan manajemen lalu lintas.</w:t>
      </w:r>
    </w:p>
    <w:p w:rsidR="00F30147" w:rsidRPr="005F5BB8" w:rsidRDefault="00F30147" w:rsidP="00F30147">
      <w:pPr>
        <w:numPr>
          <w:ilvl w:val="0"/>
          <w:numId w:val="51"/>
        </w:numPr>
        <w:tabs>
          <w:tab w:val="left" w:pos="6810"/>
        </w:tabs>
        <w:spacing w:after="200" w:line="480" w:lineRule="auto"/>
        <w:ind w:left="851"/>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Untuk melaksanakan tugas pokok sebagaimana dimaksud pada ayat (1) kepala seksi lalu lintas mempunyai fungsi :</w:t>
      </w:r>
    </w:p>
    <w:p w:rsidR="00F30147" w:rsidRPr="005F5BB8" w:rsidRDefault="00F30147" w:rsidP="00F30147">
      <w:pPr>
        <w:numPr>
          <w:ilvl w:val="0"/>
          <w:numId w:val="52"/>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Penyusunan, perencanaan program dan kegiatan bidang lingkup seksi manajemen lalu lintas.</w:t>
      </w:r>
    </w:p>
    <w:p w:rsidR="00F30147" w:rsidRPr="005F5BB8" w:rsidRDefault="00F30147" w:rsidP="00F30147">
      <w:pPr>
        <w:numPr>
          <w:ilvl w:val="0"/>
          <w:numId w:val="52"/>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Penyiapan bahan perumusan dan penetapan kebijakan teknis oprasional penyelenggaraan tugas pokok dan fungsi bidang lingkup seksi manajemen lalu lintas.</w:t>
      </w:r>
    </w:p>
    <w:p w:rsidR="00F30147" w:rsidRPr="005F5BB8" w:rsidRDefault="00F30147" w:rsidP="00F30147">
      <w:pPr>
        <w:numPr>
          <w:ilvl w:val="0"/>
          <w:numId w:val="52"/>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Pelaksanaan tugas pokok seksi manajemen lalu lintas</w:t>
      </w:r>
    </w:p>
    <w:p w:rsidR="00F30147" w:rsidRPr="005F5BB8" w:rsidRDefault="00F30147" w:rsidP="00F30147">
      <w:pPr>
        <w:numPr>
          <w:ilvl w:val="0"/>
          <w:numId w:val="52"/>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Pengoordinasiaan pelaksanaaan tugas pokok seksi  manajemen  lalu lintas.</w:t>
      </w:r>
    </w:p>
    <w:p w:rsidR="00F30147" w:rsidRPr="005F5BB8" w:rsidRDefault="00F30147" w:rsidP="00F30147">
      <w:pPr>
        <w:numPr>
          <w:ilvl w:val="0"/>
          <w:numId w:val="52"/>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Pemfasilitasian dalam lingkup bidang tugasnya ;</w:t>
      </w:r>
    </w:p>
    <w:p w:rsidR="00F30147" w:rsidRPr="005F5BB8" w:rsidRDefault="00F30147" w:rsidP="00F30147">
      <w:pPr>
        <w:numPr>
          <w:ilvl w:val="0"/>
          <w:numId w:val="52"/>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Pembinaan, pengawasan, dan pengevaluasian pelaksanaaan tugas pokok seksi manajemen lalu lintas</w:t>
      </w:r>
    </w:p>
    <w:p w:rsidR="00F30147" w:rsidRPr="005F5BB8" w:rsidRDefault="00F30147" w:rsidP="00F30147">
      <w:pPr>
        <w:numPr>
          <w:ilvl w:val="0"/>
          <w:numId w:val="52"/>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Pelaksanaaan pelaporan tugas pokok dan fungsi Bidang lingkup seksi manajemen lalu lintas ; dan</w:t>
      </w:r>
    </w:p>
    <w:p w:rsidR="00F30147" w:rsidRPr="005F5BB8" w:rsidRDefault="00F30147" w:rsidP="00F30147">
      <w:pPr>
        <w:numPr>
          <w:ilvl w:val="0"/>
          <w:numId w:val="52"/>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 xml:space="preserve">Pelaksanaan tugas lain berdasarkan kebijakan pemimpin dalam lingkup bidang tugasnya.  </w:t>
      </w:r>
    </w:p>
    <w:p w:rsidR="00F30147" w:rsidRPr="005F5BB8" w:rsidRDefault="00F30147" w:rsidP="00F30147">
      <w:pPr>
        <w:tabs>
          <w:tab w:val="left" w:pos="6810"/>
        </w:tabs>
        <w:spacing w:after="200" w:line="480" w:lineRule="auto"/>
        <w:ind w:left="1080"/>
        <w:contextualSpacing/>
        <w:jc w:val="both"/>
        <w:rPr>
          <w:rFonts w:ascii="Times New Roman" w:eastAsia="Calibri" w:hAnsi="Times New Roman" w:cs="Times New Roman"/>
          <w:color w:val="000000" w:themeColor="text1"/>
          <w:sz w:val="24"/>
          <w:szCs w:val="24"/>
          <w:lang w:val="id-ID"/>
        </w:rPr>
      </w:pPr>
    </w:p>
    <w:p w:rsidR="00F30147" w:rsidRPr="005F5BB8" w:rsidRDefault="00F30147" w:rsidP="00F30147">
      <w:pPr>
        <w:pStyle w:val="ListParagraph"/>
        <w:numPr>
          <w:ilvl w:val="0"/>
          <w:numId w:val="74"/>
        </w:numPr>
        <w:tabs>
          <w:tab w:val="left" w:pos="6810"/>
        </w:tabs>
        <w:spacing w:after="0" w:line="480" w:lineRule="auto"/>
        <w:ind w:left="714" w:hanging="357"/>
        <w:jc w:val="both"/>
        <w:rPr>
          <w:rFonts w:ascii="Times New Roman" w:eastAsia="Calibri" w:hAnsi="Times New Roman" w:cs="Times New Roman"/>
          <w:b/>
          <w:color w:val="000000" w:themeColor="text1"/>
          <w:sz w:val="24"/>
          <w:szCs w:val="24"/>
        </w:rPr>
      </w:pPr>
      <w:proofErr w:type="spellStart"/>
      <w:r w:rsidRPr="005F5BB8">
        <w:rPr>
          <w:rFonts w:ascii="Times New Roman" w:eastAsia="Calibri" w:hAnsi="Times New Roman" w:cs="Times New Roman"/>
          <w:b/>
          <w:color w:val="000000" w:themeColor="text1"/>
          <w:sz w:val="24"/>
          <w:szCs w:val="24"/>
        </w:rPr>
        <w:lastRenderedPageBreak/>
        <w:t>Kepala</w:t>
      </w:r>
      <w:proofErr w:type="spellEnd"/>
      <w:r w:rsidRPr="005F5BB8">
        <w:rPr>
          <w:rFonts w:ascii="Times New Roman" w:eastAsia="Calibri" w:hAnsi="Times New Roman" w:cs="Times New Roman"/>
          <w:b/>
          <w:color w:val="000000" w:themeColor="text1"/>
          <w:sz w:val="24"/>
          <w:szCs w:val="24"/>
        </w:rPr>
        <w:t xml:space="preserve"> </w:t>
      </w:r>
      <w:proofErr w:type="spellStart"/>
      <w:r w:rsidRPr="005F5BB8">
        <w:rPr>
          <w:rFonts w:ascii="Times New Roman" w:eastAsia="Calibri" w:hAnsi="Times New Roman" w:cs="Times New Roman"/>
          <w:b/>
          <w:color w:val="000000" w:themeColor="text1"/>
          <w:sz w:val="24"/>
          <w:szCs w:val="24"/>
        </w:rPr>
        <w:t>Seksi</w:t>
      </w:r>
      <w:proofErr w:type="spellEnd"/>
      <w:r w:rsidRPr="005F5BB8">
        <w:rPr>
          <w:rFonts w:ascii="Times New Roman" w:eastAsia="Calibri" w:hAnsi="Times New Roman" w:cs="Times New Roman"/>
          <w:b/>
          <w:color w:val="000000" w:themeColor="text1"/>
          <w:sz w:val="24"/>
          <w:szCs w:val="24"/>
        </w:rPr>
        <w:t xml:space="preserve"> </w:t>
      </w:r>
      <w:proofErr w:type="spellStart"/>
      <w:r w:rsidRPr="005F5BB8">
        <w:rPr>
          <w:rFonts w:ascii="Times New Roman" w:eastAsia="Calibri" w:hAnsi="Times New Roman" w:cs="Times New Roman"/>
          <w:b/>
          <w:color w:val="000000" w:themeColor="text1"/>
          <w:sz w:val="24"/>
          <w:szCs w:val="24"/>
        </w:rPr>
        <w:t>Rekayasa</w:t>
      </w:r>
      <w:proofErr w:type="spellEnd"/>
      <w:r w:rsidRPr="005F5BB8">
        <w:rPr>
          <w:rFonts w:ascii="Times New Roman" w:eastAsia="Calibri" w:hAnsi="Times New Roman" w:cs="Times New Roman"/>
          <w:b/>
          <w:color w:val="000000" w:themeColor="text1"/>
          <w:sz w:val="24"/>
          <w:szCs w:val="24"/>
        </w:rPr>
        <w:t xml:space="preserve"> </w:t>
      </w:r>
      <w:proofErr w:type="spellStart"/>
      <w:r w:rsidRPr="005F5BB8">
        <w:rPr>
          <w:rFonts w:ascii="Times New Roman" w:eastAsia="Calibri" w:hAnsi="Times New Roman" w:cs="Times New Roman"/>
          <w:b/>
          <w:color w:val="000000" w:themeColor="text1"/>
          <w:sz w:val="24"/>
          <w:szCs w:val="24"/>
        </w:rPr>
        <w:t>Lalu</w:t>
      </w:r>
      <w:proofErr w:type="spellEnd"/>
      <w:r w:rsidRPr="005F5BB8">
        <w:rPr>
          <w:rFonts w:ascii="Times New Roman" w:eastAsia="Calibri" w:hAnsi="Times New Roman" w:cs="Times New Roman"/>
          <w:b/>
          <w:color w:val="000000" w:themeColor="text1"/>
          <w:sz w:val="24"/>
          <w:szCs w:val="24"/>
        </w:rPr>
        <w:t xml:space="preserve"> Lintas</w:t>
      </w:r>
    </w:p>
    <w:p w:rsidR="00F30147" w:rsidRPr="005F5BB8" w:rsidRDefault="00F30147" w:rsidP="00F30147">
      <w:pPr>
        <w:numPr>
          <w:ilvl w:val="0"/>
          <w:numId w:val="53"/>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Seksi Rekayasa lalu lintas sebagai pembantu unsur lini dipimpin oleh seorang kepala seksi dan mempunyai tugas pokok membantu kepala bidang dalam memimpin dan melaksanakan tugas penyelenggaraan rekayasa lalu lintas</w:t>
      </w:r>
    </w:p>
    <w:p w:rsidR="00F30147" w:rsidRPr="005F5BB8" w:rsidRDefault="00F30147" w:rsidP="00F30147">
      <w:pPr>
        <w:numPr>
          <w:ilvl w:val="0"/>
          <w:numId w:val="53"/>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Untuk melaksanakan tugas pokok sebagaiman dimaksud pada ayat (1), kepala seksi rekayasa lalu lintas mempunyai fungsi :</w:t>
      </w:r>
    </w:p>
    <w:p w:rsidR="00F30147" w:rsidRPr="005F5BB8" w:rsidRDefault="00F30147" w:rsidP="00F30147">
      <w:pPr>
        <w:numPr>
          <w:ilvl w:val="0"/>
          <w:numId w:val="54"/>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Penyusunan, perencanaaan program dan kegiatan bidang lingkup seksi rekayasa lalu lintas</w:t>
      </w:r>
    </w:p>
    <w:p w:rsidR="00F30147" w:rsidRPr="005F5BB8" w:rsidRDefault="00F30147" w:rsidP="00F30147">
      <w:pPr>
        <w:numPr>
          <w:ilvl w:val="0"/>
          <w:numId w:val="54"/>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 xml:space="preserve">Penyiapan bahan perumusan dan penetapan kebijakan teknis operasional penyelenggaraan tugas pokok dan fungsi bidang lingkup seksi rekayasa lalu lintas </w:t>
      </w:r>
    </w:p>
    <w:p w:rsidR="00F30147" w:rsidRPr="005F5BB8" w:rsidRDefault="00F30147" w:rsidP="00F30147">
      <w:pPr>
        <w:numPr>
          <w:ilvl w:val="0"/>
          <w:numId w:val="54"/>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Pelaksanaan tugas pokok seksi rekayasa lalu lintas</w:t>
      </w:r>
    </w:p>
    <w:p w:rsidR="00F30147" w:rsidRPr="005F5BB8" w:rsidRDefault="00F30147" w:rsidP="00F30147">
      <w:pPr>
        <w:numPr>
          <w:ilvl w:val="0"/>
          <w:numId w:val="54"/>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 xml:space="preserve">Pengoordinasiaan pelaksanaan tugas pokok seksi rekayasa lalu lintas </w:t>
      </w:r>
    </w:p>
    <w:p w:rsidR="00F30147" w:rsidRPr="005F5BB8" w:rsidRDefault="00F30147" w:rsidP="00F30147">
      <w:pPr>
        <w:numPr>
          <w:ilvl w:val="0"/>
          <w:numId w:val="54"/>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Pemfasilitasian dalam lingkup bidang tugasnya</w:t>
      </w:r>
    </w:p>
    <w:p w:rsidR="00F30147" w:rsidRPr="005F5BB8" w:rsidRDefault="00F30147" w:rsidP="00F30147">
      <w:pPr>
        <w:numPr>
          <w:ilvl w:val="0"/>
          <w:numId w:val="54"/>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Pembinaan, pengawasan, pengendaliaan, dan pengevaluasian pelaksanaan tugas pokok  seksi rekayasa lalu lintas</w:t>
      </w:r>
    </w:p>
    <w:p w:rsidR="00F30147" w:rsidRPr="005F5BB8" w:rsidRDefault="00F30147" w:rsidP="00F30147">
      <w:pPr>
        <w:numPr>
          <w:ilvl w:val="0"/>
          <w:numId w:val="54"/>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Pelaporan pelaksanaan tugas pokok dan fungsi bidang lingkup seksi rekayasa lalu lintas ;</w:t>
      </w:r>
    </w:p>
    <w:p w:rsidR="00F30147" w:rsidRPr="005F5BB8" w:rsidRDefault="00F30147" w:rsidP="00F30147">
      <w:pPr>
        <w:numPr>
          <w:ilvl w:val="0"/>
          <w:numId w:val="54"/>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 xml:space="preserve">Pelaksanaan tugas lain berdasarkan kebijakan pimpinan dalam lingkup bidang tugasnya. </w:t>
      </w:r>
    </w:p>
    <w:p w:rsidR="00F30147" w:rsidRPr="005F5BB8" w:rsidRDefault="00F30147" w:rsidP="00F30147">
      <w:p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p>
    <w:p w:rsidR="00F30147" w:rsidRPr="005F5BB8" w:rsidRDefault="00F30147" w:rsidP="00F30147">
      <w:p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p>
    <w:p w:rsidR="00F30147" w:rsidRPr="005F5BB8" w:rsidRDefault="00F30147" w:rsidP="00F30147">
      <w:pPr>
        <w:pStyle w:val="ListParagraph"/>
        <w:numPr>
          <w:ilvl w:val="0"/>
          <w:numId w:val="74"/>
        </w:numPr>
        <w:tabs>
          <w:tab w:val="left" w:pos="6810"/>
        </w:tabs>
        <w:spacing w:after="0" w:line="480" w:lineRule="auto"/>
        <w:ind w:left="714" w:hanging="357"/>
        <w:jc w:val="both"/>
        <w:rPr>
          <w:rFonts w:ascii="Times New Roman" w:eastAsia="Calibri" w:hAnsi="Times New Roman" w:cs="Times New Roman"/>
          <w:b/>
          <w:color w:val="000000" w:themeColor="text1"/>
          <w:sz w:val="24"/>
          <w:szCs w:val="24"/>
        </w:rPr>
      </w:pPr>
      <w:proofErr w:type="spellStart"/>
      <w:r w:rsidRPr="005F5BB8">
        <w:rPr>
          <w:rFonts w:ascii="Times New Roman" w:eastAsia="Calibri" w:hAnsi="Times New Roman" w:cs="Times New Roman"/>
          <w:b/>
          <w:color w:val="000000" w:themeColor="text1"/>
          <w:sz w:val="24"/>
          <w:szCs w:val="24"/>
        </w:rPr>
        <w:lastRenderedPageBreak/>
        <w:t>Kepala</w:t>
      </w:r>
      <w:proofErr w:type="spellEnd"/>
      <w:r w:rsidRPr="005F5BB8">
        <w:rPr>
          <w:rFonts w:ascii="Times New Roman" w:eastAsia="Calibri" w:hAnsi="Times New Roman" w:cs="Times New Roman"/>
          <w:b/>
          <w:color w:val="000000" w:themeColor="text1"/>
          <w:sz w:val="24"/>
          <w:szCs w:val="24"/>
        </w:rPr>
        <w:t xml:space="preserve"> </w:t>
      </w:r>
      <w:proofErr w:type="spellStart"/>
      <w:r w:rsidRPr="005F5BB8">
        <w:rPr>
          <w:rFonts w:ascii="Times New Roman" w:eastAsia="Calibri" w:hAnsi="Times New Roman" w:cs="Times New Roman"/>
          <w:b/>
          <w:color w:val="000000" w:themeColor="text1"/>
          <w:sz w:val="24"/>
          <w:szCs w:val="24"/>
        </w:rPr>
        <w:t>Seksi</w:t>
      </w:r>
      <w:proofErr w:type="spellEnd"/>
      <w:r w:rsidRPr="005F5BB8">
        <w:rPr>
          <w:rFonts w:ascii="Times New Roman" w:eastAsia="Calibri" w:hAnsi="Times New Roman" w:cs="Times New Roman"/>
          <w:b/>
          <w:color w:val="000000" w:themeColor="text1"/>
          <w:sz w:val="24"/>
          <w:szCs w:val="24"/>
        </w:rPr>
        <w:t xml:space="preserve"> </w:t>
      </w:r>
      <w:proofErr w:type="spellStart"/>
      <w:r w:rsidRPr="005F5BB8">
        <w:rPr>
          <w:rFonts w:ascii="Times New Roman" w:eastAsia="Calibri" w:hAnsi="Times New Roman" w:cs="Times New Roman"/>
          <w:b/>
          <w:color w:val="000000" w:themeColor="text1"/>
          <w:sz w:val="24"/>
          <w:szCs w:val="24"/>
        </w:rPr>
        <w:t>Prasarana</w:t>
      </w:r>
      <w:proofErr w:type="spellEnd"/>
      <w:r w:rsidRPr="005F5BB8">
        <w:rPr>
          <w:rFonts w:ascii="Times New Roman" w:eastAsia="Calibri" w:hAnsi="Times New Roman" w:cs="Times New Roman"/>
          <w:b/>
          <w:color w:val="000000" w:themeColor="text1"/>
          <w:sz w:val="24"/>
          <w:szCs w:val="24"/>
        </w:rPr>
        <w:t xml:space="preserve"> </w:t>
      </w:r>
      <w:proofErr w:type="spellStart"/>
      <w:r w:rsidRPr="005F5BB8">
        <w:rPr>
          <w:rFonts w:ascii="Times New Roman" w:eastAsia="Calibri" w:hAnsi="Times New Roman" w:cs="Times New Roman"/>
          <w:b/>
          <w:color w:val="000000" w:themeColor="text1"/>
          <w:sz w:val="24"/>
          <w:szCs w:val="24"/>
        </w:rPr>
        <w:t>Lalu</w:t>
      </w:r>
      <w:proofErr w:type="spellEnd"/>
      <w:r w:rsidRPr="005F5BB8">
        <w:rPr>
          <w:rFonts w:ascii="Times New Roman" w:eastAsia="Calibri" w:hAnsi="Times New Roman" w:cs="Times New Roman"/>
          <w:b/>
          <w:color w:val="000000" w:themeColor="text1"/>
          <w:sz w:val="24"/>
          <w:szCs w:val="24"/>
        </w:rPr>
        <w:t xml:space="preserve"> Lintas </w:t>
      </w:r>
    </w:p>
    <w:p w:rsidR="00F30147" w:rsidRPr="005F5BB8" w:rsidRDefault="00F30147" w:rsidP="00F30147">
      <w:pPr>
        <w:numPr>
          <w:ilvl w:val="0"/>
          <w:numId w:val="55"/>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Seksi prasarana Lalu Lintas sebagai pembantu unsur lini dipimpin oleh seorang kepala seksi dan mempunyai tugas pokok membantu kepala Bidang Lalu Lintas dalam memimpin dan melaksanaan tugas penyelenggaraan prasarana lalu lintas.</w:t>
      </w:r>
    </w:p>
    <w:p w:rsidR="00F30147" w:rsidRPr="005F5BB8" w:rsidRDefault="00F30147" w:rsidP="00F30147">
      <w:pPr>
        <w:numPr>
          <w:ilvl w:val="0"/>
          <w:numId w:val="55"/>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Untuk melaksanakan tugas pokok sebagaimana dimaksud pada ayat (1) kepala seksi prasarana Lalu Lintas ,mempunyai fungsi :</w:t>
      </w:r>
    </w:p>
    <w:p w:rsidR="00F30147" w:rsidRPr="005F5BB8" w:rsidRDefault="00F30147" w:rsidP="00F30147">
      <w:pPr>
        <w:numPr>
          <w:ilvl w:val="0"/>
          <w:numId w:val="56"/>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Penyusunan perencanaan,program dan kegiatan Bidang lingkup seksi prasaran Lalu Lintas;</w:t>
      </w:r>
    </w:p>
    <w:p w:rsidR="00F30147" w:rsidRPr="005F5BB8" w:rsidRDefault="00F30147" w:rsidP="00F30147">
      <w:pPr>
        <w:numPr>
          <w:ilvl w:val="0"/>
          <w:numId w:val="56"/>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Penyiapan bahan perumusan dan penetapan kebijakan teknis operasioanal penyelenggaraan tugas pokok dan fungsi Bidang lingkup seksi prasarana Lalu Lintas;</w:t>
      </w:r>
    </w:p>
    <w:p w:rsidR="00F30147" w:rsidRPr="005F5BB8" w:rsidRDefault="00F30147" w:rsidP="00F30147">
      <w:pPr>
        <w:numPr>
          <w:ilvl w:val="0"/>
          <w:numId w:val="56"/>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Pelaksanaan tugas pokok seksi prasarana Lalu Lintas;</w:t>
      </w:r>
    </w:p>
    <w:p w:rsidR="00F30147" w:rsidRPr="005F5BB8" w:rsidRDefault="00F30147" w:rsidP="00F30147">
      <w:pPr>
        <w:numPr>
          <w:ilvl w:val="0"/>
          <w:numId w:val="56"/>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Pengoordinasian pelaksanaan tugas pokok seksi prasarana Lalu Lintas;</w:t>
      </w:r>
    </w:p>
    <w:p w:rsidR="00F30147" w:rsidRPr="005F5BB8" w:rsidRDefault="00F30147" w:rsidP="00F30147">
      <w:pPr>
        <w:numPr>
          <w:ilvl w:val="0"/>
          <w:numId w:val="56"/>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Pemfasilitasian dalam lingkup bidang tugasnya.</w:t>
      </w:r>
    </w:p>
    <w:p w:rsidR="00F30147" w:rsidRPr="005F5BB8" w:rsidRDefault="00F30147" w:rsidP="00F30147">
      <w:pPr>
        <w:numPr>
          <w:ilvl w:val="0"/>
          <w:numId w:val="56"/>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Pembinaan,pengawasan pengendalian dan pengevaluasian pelaksanaan tugas pokok seksi prasarana lalu lintas;</w:t>
      </w:r>
    </w:p>
    <w:p w:rsidR="00F30147" w:rsidRPr="005F5BB8" w:rsidRDefault="00F30147" w:rsidP="00F30147">
      <w:pPr>
        <w:numPr>
          <w:ilvl w:val="0"/>
          <w:numId w:val="56"/>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Pelaporan pelaksanaan tugas pokok dan fungsi  Bidang lingkup seksi prasarana Lalu Lintas; dan</w:t>
      </w:r>
    </w:p>
    <w:p w:rsidR="00F30147" w:rsidRPr="005F5BB8" w:rsidRDefault="00F30147" w:rsidP="00F30147">
      <w:pPr>
        <w:numPr>
          <w:ilvl w:val="0"/>
          <w:numId w:val="56"/>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Pelaksanaan tugas lain berdasarkan kebijakan pimpinan dalam lingkup bidang tugasnya.</w:t>
      </w:r>
    </w:p>
    <w:p w:rsidR="00F30147" w:rsidRPr="005F5BB8" w:rsidRDefault="00F30147" w:rsidP="00F30147">
      <w:p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p>
    <w:p w:rsidR="00F30147" w:rsidRPr="005F5BB8" w:rsidRDefault="00F30147" w:rsidP="00F30147">
      <w:p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p>
    <w:p w:rsidR="00F30147" w:rsidRPr="005F5BB8" w:rsidRDefault="00F30147" w:rsidP="00F30147">
      <w:pPr>
        <w:pStyle w:val="ListParagraph"/>
        <w:numPr>
          <w:ilvl w:val="0"/>
          <w:numId w:val="74"/>
        </w:numPr>
        <w:tabs>
          <w:tab w:val="left" w:pos="6810"/>
        </w:tabs>
        <w:spacing w:after="0" w:line="480" w:lineRule="auto"/>
        <w:ind w:left="714" w:hanging="357"/>
        <w:jc w:val="both"/>
        <w:rPr>
          <w:rFonts w:ascii="Times New Roman" w:eastAsia="Calibri" w:hAnsi="Times New Roman" w:cs="Times New Roman"/>
          <w:b/>
          <w:color w:val="000000" w:themeColor="text1"/>
          <w:sz w:val="24"/>
          <w:szCs w:val="24"/>
        </w:rPr>
      </w:pPr>
      <w:proofErr w:type="spellStart"/>
      <w:r w:rsidRPr="005F5BB8">
        <w:rPr>
          <w:rFonts w:ascii="Times New Roman" w:eastAsia="Calibri" w:hAnsi="Times New Roman" w:cs="Times New Roman"/>
          <w:b/>
          <w:color w:val="000000" w:themeColor="text1"/>
          <w:sz w:val="24"/>
          <w:szCs w:val="24"/>
        </w:rPr>
        <w:lastRenderedPageBreak/>
        <w:t>Kepala</w:t>
      </w:r>
      <w:proofErr w:type="spellEnd"/>
      <w:r w:rsidRPr="005F5BB8">
        <w:rPr>
          <w:rFonts w:ascii="Times New Roman" w:eastAsia="Calibri" w:hAnsi="Times New Roman" w:cs="Times New Roman"/>
          <w:b/>
          <w:color w:val="000000" w:themeColor="text1"/>
          <w:sz w:val="24"/>
          <w:szCs w:val="24"/>
        </w:rPr>
        <w:t xml:space="preserve"> </w:t>
      </w:r>
      <w:proofErr w:type="spellStart"/>
      <w:r w:rsidRPr="005F5BB8">
        <w:rPr>
          <w:rFonts w:ascii="Times New Roman" w:eastAsia="Calibri" w:hAnsi="Times New Roman" w:cs="Times New Roman"/>
          <w:b/>
          <w:color w:val="000000" w:themeColor="text1"/>
          <w:sz w:val="24"/>
          <w:szCs w:val="24"/>
        </w:rPr>
        <w:t>Bidang</w:t>
      </w:r>
      <w:proofErr w:type="spellEnd"/>
      <w:r w:rsidRPr="005F5BB8">
        <w:rPr>
          <w:rFonts w:ascii="Times New Roman" w:eastAsia="Calibri" w:hAnsi="Times New Roman" w:cs="Times New Roman"/>
          <w:b/>
          <w:color w:val="000000" w:themeColor="text1"/>
          <w:sz w:val="24"/>
          <w:szCs w:val="24"/>
        </w:rPr>
        <w:t xml:space="preserve"> </w:t>
      </w:r>
      <w:proofErr w:type="spellStart"/>
      <w:r w:rsidRPr="005F5BB8">
        <w:rPr>
          <w:rFonts w:ascii="Times New Roman" w:eastAsia="Calibri" w:hAnsi="Times New Roman" w:cs="Times New Roman"/>
          <w:b/>
          <w:color w:val="000000" w:themeColor="text1"/>
          <w:sz w:val="24"/>
          <w:szCs w:val="24"/>
        </w:rPr>
        <w:t>Angkutan</w:t>
      </w:r>
      <w:proofErr w:type="spellEnd"/>
      <w:r w:rsidRPr="005F5BB8">
        <w:rPr>
          <w:rFonts w:ascii="Times New Roman" w:eastAsia="Calibri" w:hAnsi="Times New Roman" w:cs="Times New Roman"/>
          <w:b/>
          <w:color w:val="000000" w:themeColor="text1"/>
          <w:sz w:val="24"/>
          <w:szCs w:val="24"/>
        </w:rPr>
        <w:t xml:space="preserve"> dan </w:t>
      </w:r>
      <w:proofErr w:type="spellStart"/>
      <w:r w:rsidRPr="005F5BB8">
        <w:rPr>
          <w:rFonts w:ascii="Times New Roman" w:eastAsia="Calibri" w:hAnsi="Times New Roman" w:cs="Times New Roman"/>
          <w:b/>
          <w:color w:val="000000" w:themeColor="text1"/>
          <w:sz w:val="24"/>
          <w:szCs w:val="24"/>
        </w:rPr>
        <w:t>Multimoda</w:t>
      </w:r>
      <w:proofErr w:type="spellEnd"/>
      <w:r w:rsidRPr="005F5BB8">
        <w:rPr>
          <w:rFonts w:ascii="Times New Roman" w:eastAsia="Calibri" w:hAnsi="Times New Roman" w:cs="Times New Roman"/>
          <w:b/>
          <w:color w:val="000000" w:themeColor="text1"/>
          <w:sz w:val="24"/>
          <w:szCs w:val="24"/>
        </w:rPr>
        <w:t xml:space="preserve"> </w:t>
      </w:r>
    </w:p>
    <w:p w:rsidR="00F30147" w:rsidRPr="005F5BB8" w:rsidRDefault="00F30147" w:rsidP="00F30147">
      <w:pPr>
        <w:numPr>
          <w:ilvl w:val="0"/>
          <w:numId w:val="57"/>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Bidang Angkutan dan Multimoda sebagai  unsur lini dipimpin oleh seorang Kepala Bidang mempunyai tugas pokok membantu kepala Dinas ,dalam memimpin dan menyelenggarakan penyelenggaraan angkutan dan multimoda.</w:t>
      </w:r>
    </w:p>
    <w:p w:rsidR="00F30147" w:rsidRPr="005F5BB8" w:rsidRDefault="00F30147" w:rsidP="00F30147">
      <w:pPr>
        <w:numPr>
          <w:ilvl w:val="0"/>
          <w:numId w:val="57"/>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Untuk melaksanakan tugas pokok sebagaimana dimaksud pada ayat (1), Kepala Bidang Angkutan dan Multimoda mempunyai fungsi:</w:t>
      </w:r>
    </w:p>
    <w:p w:rsidR="00F30147" w:rsidRPr="005F5BB8" w:rsidRDefault="00F30147" w:rsidP="00F30147">
      <w:pPr>
        <w:numPr>
          <w:ilvl w:val="0"/>
          <w:numId w:val="58"/>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Penyusunan perencanaan, program dan kegiatan Dinas lingkup Bidang Angkutan dan Multimoda;</w:t>
      </w:r>
    </w:p>
    <w:p w:rsidR="00F30147" w:rsidRPr="005F5BB8" w:rsidRDefault="00F30147" w:rsidP="00F30147">
      <w:pPr>
        <w:numPr>
          <w:ilvl w:val="0"/>
          <w:numId w:val="58"/>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 xml:space="preserve">Penyiapan bahan perumusan dan penetapan kebijakan teknis operasional penyelengggaraan tugas pokok dan fungsi Dinas lingkup Bidang Angkutan dan Multimoda </w:t>
      </w:r>
    </w:p>
    <w:p w:rsidR="00F30147" w:rsidRPr="005F5BB8" w:rsidRDefault="00F30147" w:rsidP="00F30147">
      <w:pPr>
        <w:numPr>
          <w:ilvl w:val="0"/>
          <w:numId w:val="58"/>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Pelaksanaan tugas pokok Bidang Angkutan dan Multimoda</w:t>
      </w:r>
    </w:p>
    <w:p w:rsidR="00F30147" w:rsidRPr="005F5BB8" w:rsidRDefault="00F30147" w:rsidP="00F30147">
      <w:pPr>
        <w:numPr>
          <w:ilvl w:val="0"/>
          <w:numId w:val="58"/>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Pengoordinasian pelaksanaan teknis penyelenggaraan  pelayanan publik dalam  lingkup Bidang Angkutan dan Multimoda ;</w:t>
      </w:r>
    </w:p>
    <w:p w:rsidR="00F30147" w:rsidRPr="005F5BB8" w:rsidRDefault="00F30147" w:rsidP="00F30147">
      <w:pPr>
        <w:numPr>
          <w:ilvl w:val="0"/>
          <w:numId w:val="58"/>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Pengoordinasian pelaksanaan tugas pokok Bidang Angkutan dan Multimoda;</w:t>
      </w:r>
    </w:p>
    <w:p w:rsidR="00F30147" w:rsidRPr="005F5BB8" w:rsidRDefault="00F30147" w:rsidP="00F30147">
      <w:pPr>
        <w:numPr>
          <w:ilvl w:val="0"/>
          <w:numId w:val="58"/>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Pemfasilitasian dalam lingkup bidang tugasnya;</w:t>
      </w:r>
    </w:p>
    <w:p w:rsidR="00F30147" w:rsidRPr="005F5BB8" w:rsidRDefault="00F30147" w:rsidP="00F30147">
      <w:pPr>
        <w:numPr>
          <w:ilvl w:val="0"/>
          <w:numId w:val="58"/>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Pembinaan, pengawasan pengedalian dan pengevaluasian pelaksanaan tugas pokok Bidang Angkutan dan Multimoda ;</w:t>
      </w:r>
    </w:p>
    <w:p w:rsidR="00F30147" w:rsidRPr="005F5BB8" w:rsidRDefault="00F30147" w:rsidP="00F30147">
      <w:pPr>
        <w:numPr>
          <w:ilvl w:val="0"/>
          <w:numId w:val="58"/>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 xml:space="preserve">Pelaporan pelaksanaan tugas pokok dan fungsi lingkup Bidang Angkutan dan Multimoda; dan </w:t>
      </w:r>
    </w:p>
    <w:p w:rsidR="00F30147" w:rsidRPr="005F5BB8" w:rsidRDefault="00F30147" w:rsidP="00F30147">
      <w:pPr>
        <w:numPr>
          <w:ilvl w:val="0"/>
          <w:numId w:val="58"/>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lastRenderedPageBreak/>
        <w:t>Pelaksanaan tugas lain berdasarkan kebijakan pimpinan dalam lingkup bidang tugasnya.</w:t>
      </w:r>
    </w:p>
    <w:p w:rsidR="00F30147" w:rsidRPr="005F5BB8" w:rsidRDefault="00F30147" w:rsidP="00F30147">
      <w:pPr>
        <w:numPr>
          <w:ilvl w:val="0"/>
          <w:numId w:val="57"/>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Dalam menyelenggarakan tugas pokok</w:t>
      </w:r>
      <w:r w:rsidRPr="005F5BB8">
        <w:rPr>
          <w:rFonts w:ascii="Times New Roman" w:eastAsia="Calibri" w:hAnsi="Times New Roman" w:cs="Times New Roman"/>
          <w:color w:val="000000" w:themeColor="text1"/>
          <w:sz w:val="24"/>
          <w:szCs w:val="24"/>
        </w:rPr>
        <w:t xml:space="preserve"> </w:t>
      </w:r>
      <w:r w:rsidRPr="005F5BB8">
        <w:rPr>
          <w:rFonts w:ascii="Times New Roman" w:eastAsia="Calibri" w:hAnsi="Times New Roman" w:cs="Times New Roman"/>
          <w:color w:val="000000" w:themeColor="text1"/>
          <w:sz w:val="24"/>
          <w:szCs w:val="24"/>
          <w:lang w:val="id-ID"/>
        </w:rPr>
        <w:t>dan fungsi Bidang Angkutan dan Multimoda, membawahkan :</w:t>
      </w:r>
    </w:p>
    <w:p w:rsidR="00F30147" w:rsidRPr="005F5BB8" w:rsidRDefault="00F30147" w:rsidP="00F30147">
      <w:pPr>
        <w:numPr>
          <w:ilvl w:val="0"/>
          <w:numId w:val="59"/>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Seksi Angkutan Orang Dalam Trayek;</w:t>
      </w:r>
    </w:p>
    <w:p w:rsidR="00F30147" w:rsidRPr="005F5BB8" w:rsidRDefault="00F30147" w:rsidP="00F30147">
      <w:pPr>
        <w:numPr>
          <w:ilvl w:val="0"/>
          <w:numId w:val="59"/>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Seksi Angkutan Orang Tidak Dalam Trayek dan Angkutan Barang</w:t>
      </w:r>
      <w:r w:rsidRPr="005F5BB8">
        <w:rPr>
          <w:rFonts w:ascii="Times New Roman" w:eastAsia="Calibri" w:hAnsi="Times New Roman" w:cs="Times New Roman"/>
          <w:color w:val="000000" w:themeColor="text1"/>
          <w:sz w:val="24"/>
          <w:szCs w:val="24"/>
        </w:rPr>
        <w:t xml:space="preserve"> </w:t>
      </w:r>
      <w:r w:rsidRPr="005F5BB8">
        <w:rPr>
          <w:rFonts w:ascii="Times New Roman" w:eastAsia="Calibri" w:hAnsi="Times New Roman" w:cs="Times New Roman"/>
          <w:color w:val="000000" w:themeColor="text1"/>
          <w:sz w:val="24"/>
          <w:szCs w:val="24"/>
          <w:lang w:val="id-ID"/>
        </w:rPr>
        <w:t>dan</w:t>
      </w:r>
      <w:r w:rsidRPr="005F5BB8">
        <w:rPr>
          <w:rFonts w:ascii="Times New Roman" w:eastAsia="Calibri" w:hAnsi="Times New Roman" w:cs="Times New Roman"/>
          <w:color w:val="000000" w:themeColor="text1"/>
          <w:sz w:val="24"/>
          <w:szCs w:val="24"/>
        </w:rPr>
        <w:t>;</w:t>
      </w:r>
    </w:p>
    <w:p w:rsidR="00F30147" w:rsidRPr="005F5BB8" w:rsidRDefault="00F30147" w:rsidP="00F30147">
      <w:pPr>
        <w:numPr>
          <w:ilvl w:val="0"/>
          <w:numId w:val="59"/>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Seksi Terminal dan Multimoda.</w:t>
      </w:r>
    </w:p>
    <w:p w:rsidR="00F30147" w:rsidRPr="005F5BB8" w:rsidRDefault="00F30147" w:rsidP="00F30147">
      <w:pPr>
        <w:pStyle w:val="ListParagraph"/>
        <w:numPr>
          <w:ilvl w:val="0"/>
          <w:numId w:val="74"/>
        </w:numPr>
        <w:tabs>
          <w:tab w:val="left" w:pos="6810"/>
        </w:tabs>
        <w:spacing w:after="0" w:line="480" w:lineRule="auto"/>
        <w:ind w:left="714" w:hanging="357"/>
        <w:contextualSpacing w:val="0"/>
        <w:jc w:val="both"/>
        <w:rPr>
          <w:rFonts w:ascii="Times New Roman" w:eastAsia="Calibri" w:hAnsi="Times New Roman" w:cs="Times New Roman"/>
          <w:b/>
          <w:color w:val="000000" w:themeColor="text1"/>
          <w:sz w:val="24"/>
          <w:szCs w:val="24"/>
        </w:rPr>
      </w:pPr>
      <w:r w:rsidRPr="005F5BB8">
        <w:rPr>
          <w:rFonts w:ascii="Times New Roman" w:eastAsia="Calibri" w:hAnsi="Times New Roman" w:cs="Times New Roman"/>
          <w:b/>
          <w:color w:val="000000" w:themeColor="text1"/>
          <w:sz w:val="24"/>
          <w:szCs w:val="24"/>
        </w:rPr>
        <w:t xml:space="preserve">Kasi </w:t>
      </w:r>
      <w:proofErr w:type="spellStart"/>
      <w:r w:rsidRPr="005F5BB8">
        <w:rPr>
          <w:rFonts w:ascii="Times New Roman" w:eastAsia="Calibri" w:hAnsi="Times New Roman" w:cs="Times New Roman"/>
          <w:b/>
          <w:color w:val="000000" w:themeColor="text1"/>
          <w:sz w:val="24"/>
          <w:szCs w:val="24"/>
        </w:rPr>
        <w:t>Angkutan</w:t>
      </w:r>
      <w:proofErr w:type="spellEnd"/>
      <w:r w:rsidRPr="005F5BB8">
        <w:rPr>
          <w:rFonts w:ascii="Times New Roman" w:eastAsia="Calibri" w:hAnsi="Times New Roman" w:cs="Times New Roman"/>
          <w:b/>
          <w:color w:val="000000" w:themeColor="text1"/>
          <w:sz w:val="24"/>
          <w:szCs w:val="24"/>
        </w:rPr>
        <w:t xml:space="preserve"> Orang </w:t>
      </w:r>
      <w:proofErr w:type="spellStart"/>
      <w:r w:rsidRPr="005F5BB8">
        <w:rPr>
          <w:rFonts w:ascii="Times New Roman" w:eastAsia="Calibri" w:hAnsi="Times New Roman" w:cs="Times New Roman"/>
          <w:b/>
          <w:color w:val="000000" w:themeColor="text1"/>
          <w:sz w:val="24"/>
          <w:szCs w:val="24"/>
        </w:rPr>
        <w:t>Dalam</w:t>
      </w:r>
      <w:proofErr w:type="spellEnd"/>
      <w:r w:rsidRPr="005F5BB8">
        <w:rPr>
          <w:rFonts w:ascii="Times New Roman" w:eastAsia="Calibri" w:hAnsi="Times New Roman" w:cs="Times New Roman"/>
          <w:b/>
          <w:color w:val="000000" w:themeColor="text1"/>
          <w:sz w:val="24"/>
          <w:szCs w:val="24"/>
        </w:rPr>
        <w:t xml:space="preserve"> </w:t>
      </w:r>
      <w:proofErr w:type="spellStart"/>
      <w:r w:rsidRPr="005F5BB8">
        <w:rPr>
          <w:rFonts w:ascii="Times New Roman" w:eastAsia="Calibri" w:hAnsi="Times New Roman" w:cs="Times New Roman"/>
          <w:b/>
          <w:color w:val="000000" w:themeColor="text1"/>
          <w:sz w:val="24"/>
          <w:szCs w:val="24"/>
        </w:rPr>
        <w:t>Trayek</w:t>
      </w:r>
      <w:proofErr w:type="spellEnd"/>
      <w:r w:rsidRPr="005F5BB8">
        <w:rPr>
          <w:rFonts w:ascii="Times New Roman" w:eastAsia="Calibri" w:hAnsi="Times New Roman" w:cs="Times New Roman"/>
          <w:b/>
          <w:color w:val="000000" w:themeColor="text1"/>
          <w:sz w:val="24"/>
          <w:szCs w:val="24"/>
        </w:rPr>
        <w:t xml:space="preserve"> </w:t>
      </w:r>
    </w:p>
    <w:p w:rsidR="00F30147" w:rsidRPr="005F5BB8" w:rsidRDefault="00F30147" w:rsidP="00F30147">
      <w:pPr>
        <w:numPr>
          <w:ilvl w:val="0"/>
          <w:numId w:val="60"/>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 xml:space="preserve">Seksi Angkutan Orang Dalam Trayek sebagai pembantu unsur lini dipimpin oleh seorang kepala seksi dan mempunyai tugas pokok membantu kepala Bidang dalam memimpin dan melaksanaan tugas penyelenggaraan angkutan dalam trayek </w:t>
      </w:r>
    </w:p>
    <w:p w:rsidR="00F30147" w:rsidRPr="005F5BB8" w:rsidRDefault="00F30147" w:rsidP="00F30147">
      <w:pPr>
        <w:numPr>
          <w:ilvl w:val="0"/>
          <w:numId w:val="60"/>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Untuk melaksanaan tugas pokok sebagaimana dimaksud pada ayat (1), kepala seksi Angkutan orang dalam  trayek</w:t>
      </w:r>
      <w:r w:rsidRPr="005F5BB8">
        <w:rPr>
          <w:rFonts w:ascii="Times New Roman" w:eastAsia="Calibri" w:hAnsi="Times New Roman" w:cs="Times New Roman"/>
          <w:color w:val="000000" w:themeColor="text1"/>
          <w:sz w:val="24"/>
          <w:szCs w:val="24"/>
        </w:rPr>
        <w:t xml:space="preserve">, </w:t>
      </w:r>
      <w:r w:rsidRPr="005F5BB8">
        <w:rPr>
          <w:rFonts w:ascii="Times New Roman" w:eastAsia="Calibri" w:hAnsi="Times New Roman" w:cs="Times New Roman"/>
          <w:color w:val="000000" w:themeColor="text1"/>
          <w:sz w:val="24"/>
          <w:szCs w:val="24"/>
          <w:lang w:val="id-ID"/>
        </w:rPr>
        <w:t>mempunyai fungsi:</w:t>
      </w:r>
    </w:p>
    <w:p w:rsidR="00F30147" w:rsidRPr="005F5BB8" w:rsidRDefault="00F30147" w:rsidP="00F30147">
      <w:pPr>
        <w:numPr>
          <w:ilvl w:val="0"/>
          <w:numId w:val="61"/>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Penyusunan perencanaan ,program dan kegiatan Bidang ,lingkup seksi Angkutan orang dalam trayek ;</w:t>
      </w:r>
    </w:p>
    <w:p w:rsidR="00F30147" w:rsidRPr="005F5BB8" w:rsidRDefault="00F30147" w:rsidP="00F30147">
      <w:pPr>
        <w:numPr>
          <w:ilvl w:val="0"/>
          <w:numId w:val="61"/>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Penyiapan bahan perumusan dan penepatan kebijakan teknis operasional penyelenggaraan tugas pokok dan fungsi Bidang,</w:t>
      </w:r>
      <w:r w:rsidRPr="005F5BB8">
        <w:rPr>
          <w:rFonts w:ascii="Times New Roman" w:eastAsia="Calibri" w:hAnsi="Times New Roman" w:cs="Times New Roman"/>
          <w:color w:val="000000" w:themeColor="text1"/>
          <w:sz w:val="24"/>
          <w:szCs w:val="24"/>
        </w:rPr>
        <w:t xml:space="preserve"> </w:t>
      </w:r>
      <w:r w:rsidRPr="005F5BB8">
        <w:rPr>
          <w:rFonts w:ascii="Times New Roman" w:eastAsia="Calibri" w:hAnsi="Times New Roman" w:cs="Times New Roman"/>
          <w:color w:val="000000" w:themeColor="text1"/>
          <w:sz w:val="24"/>
          <w:szCs w:val="24"/>
          <w:lang w:val="id-ID"/>
        </w:rPr>
        <w:t>lingkup seksi Angkutan orang dalam trayek;</w:t>
      </w:r>
    </w:p>
    <w:p w:rsidR="00F30147" w:rsidRPr="005F5BB8" w:rsidRDefault="00F30147" w:rsidP="00F30147">
      <w:pPr>
        <w:numPr>
          <w:ilvl w:val="0"/>
          <w:numId w:val="61"/>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Pelaksanaan tugas pokok seksi Angkutan Orang Dalam Trayek ;</w:t>
      </w:r>
    </w:p>
    <w:p w:rsidR="00F30147" w:rsidRPr="005F5BB8" w:rsidRDefault="00F30147" w:rsidP="00F30147">
      <w:pPr>
        <w:numPr>
          <w:ilvl w:val="0"/>
          <w:numId w:val="61"/>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 xml:space="preserve">Pengoordinasian pelaksanaan tugas pokok seksi Angkutan Orang Dalam Trayek </w:t>
      </w:r>
    </w:p>
    <w:p w:rsidR="00F30147" w:rsidRPr="005F5BB8" w:rsidRDefault="00F30147" w:rsidP="00F30147">
      <w:pPr>
        <w:numPr>
          <w:ilvl w:val="0"/>
          <w:numId w:val="61"/>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Pemfasilitasian dalam lingkup bidang tugasnya;</w:t>
      </w:r>
    </w:p>
    <w:p w:rsidR="00F30147" w:rsidRPr="005F5BB8" w:rsidRDefault="00F30147" w:rsidP="00F30147">
      <w:pPr>
        <w:numPr>
          <w:ilvl w:val="0"/>
          <w:numId w:val="61"/>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lastRenderedPageBreak/>
        <w:t>Pembinaan</w:t>
      </w:r>
      <w:r w:rsidRPr="005F5BB8">
        <w:rPr>
          <w:rFonts w:ascii="Times New Roman" w:eastAsia="Calibri" w:hAnsi="Times New Roman" w:cs="Times New Roman"/>
          <w:color w:val="000000" w:themeColor="text1"/>
          <w:sz w:val="24"/>
          <w:szCs w:val="24"/>
        </w:rPr>
        <w:t xml:space="preserve">, </w:t>
      </w:r>
      <w:r w:rsidRPr="005F5BB8">
        <w:rPr>
          <w:rFonts w:ascii="Times New Roman" w:eastAsia="Calibri" w:hAnsi="Times New Roman" w:cs="Times New Roman"/>
          <w:color w:val="000000" w:themeColor="text1"/>
          <w:sz w:val="24"/>
          <w:szCs w:val="24"/>
          <w:lang w:val="id-ID"/>
        </w:rPr>
        <w:t>pengawasan</w:t>
      </w:r>
      <w:r w:rsidRPr="005F5BB8">
        <w:rPr>
          <w:rFonts w:ascii="Times New Roman" w:eastAsia="Calibri" w:hAnsi="Times New Roman" w:cs="Times New Roman"/>
          <w:color w:val="000000" w:themeColor="text1"/>
          <w:sz w:val="24"/>
          <w:szCs w:val="24"/>
        </w:rPr>
        <w:t xml:space="preserve">, </w:t>
      </w:r>
      <w:r w:rsidRPr="005F5BB8">
        <w:rPr>
          <w:rFonts w:ascii="Times New Roman" w:eastAsia="Calibri" w:hAnsi="Times New Roman" w:cs="Times New Roman"/>
          <w:color w:val="000000" w:themeColor="text1"/>
          <w:sz w:val="24"/>
          <w:szCs w:val="24"/>
          <w:lang w:val="id-ID"/>
        </w:rPr>
        <w:t xml:space="preserve">pengendalian dan pengevaluasi an pelaksanaan tugas pokok seksi Angkutan Orang Dalam Trayek </w:t>
      </w:r>
    </w:p>
    <w:p w:rsidR="00F30147" w:rsidRPr="005F5BB8" w:rsidRDefault="00F30147" w:rsidP="00F30147">
      <w:pPr>
        <w:numPr>
          <w:ilvl w:val="0"/>
          <w:numId w:val="61"/>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 xml:space="preserve">Pelaporan pelaksanaan tugas pokok dan fungsi Bidang lingkup seksi Angkutan orang dalam Trayek; dan </w:t>
      </w:r>
    </w:p>
    <w:p w:rsidR="00F30147" w:rsidRPr="005F5BB8" w:rsidRDefault="00F30147" w:rsidP="00F30147">
      <w:pPr>
        <w:numPr>
          <w:ilvl w:val="0"/>
          <w:numId w:val="61"/>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Pelaksanaan tugas lain berdasarkan kebijakan pimpinan dalam lingkup bidang tugasnya.</w:t>
      </w:r>
    </w:p>
    <w:p w:rsidR="00F30147" w:rsidRPr="005F5BB8" w:rsidRDefault="00F30147" w:rsidP="00F30147">
      <w:pPr>
        <w:pStyle w:val="ListParagraph"/>
        <w:numPr>
          <w:ilvl w:val="0"/>
          <w:numId w:val="74"/>
        </w:numPr>
        <w:tabs>
          <w:tab w:val="left" w:pos="6810"/>
        </w:tabs>
        <w:spacing w:after="0" w:line="480" w:lineRule="auto"/>
        <w:ind w:left="714" w:hanging="357"/>
        <w:jc w:val="both"/>
        <w:rPr>
          <w:rFonts w:ascii="Times New Roman" w:eastAsia="Calibri" w:hAnsi="Times New Roman" w:cs="Times New Roman"/>
          <w:b/>
          <w:color w:val="000000" w:themeColor="text1"/>
          <w:sz w:val="24"/>
          <w:szCs w:val="24"/>
        </w:rPr>
      </w:pPr>
      <w:r w:rsidRPr="005F5BB8">
        <w:rPr>
          <w:rFonts w:ascii="Times New Roman" w:eastAsia="Calibri" w:hAnsi="Times New Roman" w:cs="Times New Roman"/>
          <w:b/>
          <w:color w:val="000000" w:themeColor="text1"/>
          <w:sz w:val="24"/>
          <w:szCs w:val="24"/>
        </w:rPr>
        <w:t xml:space="preserve">Kasi </w:t>
      </w:r>
      <w:proofErr w:type="spellStart"/>
      <w:r w:rsidRPr="005F5BB8">
        <w:rPr>
          <w:rFonts w:ascii="Times New Roman" w:eastAsia="Calibri" w:hAnsi="Times New Roman" w:cs="Times New Roman"/>
          <w:b/>
          <w:color w:val="000000" w:themeColor="text1"/>
          <w:sz w:val="24"/>
          <w:szCs w:val="24"/>
        </w:rPr>
        <w:t>Angkutan</w:t>
      </w:r>
      <w:proofErr w:type="spellEnd"/>
      <w:r w:rsidRPr="005F5BB8">
        <w:rPr>
          <w:rFonts w:ascii="Times New Roman" w:eastAsia="Calibri" w:hAnsi="Times New Roman" w:cs="Times New Roman"/>
          <w:b/>
          <w:color w:val="000000" w:themeColor="text1"/>
          <w:sz w:val="24"/>
          <w:szCs w:val="24"/>
        </w:rPr>
        <w:t xml:space="preserve"> Orang </w:t>
      </w:r>
      <w:proofErr w:type="spellStart"/>
      <w:r w:rsidRPr="005F5BB8">
        <w:rPr>
          <w:rFonts w:ascii="Times New Roman" w:eastAsia="Calibri" w:hAnsi="Times New Roman" w:cs="Times New Roman"/>
          <w:b/>
          <w:color w:val="000000" w:themeColor="text1"/>
          <w:sz w:val="24"/>
          <w:szCs w:val="24"/>
        </w:rPr>
        <w:t>Tidak</w:t>
      </w:r>
      <w:proofErr w:type="spellEnd"/>
      <w:r w:rsidRPr="005F5BB8">
        <w:rPr>
          <w:rFonts w:ascii="Times New Roman" w:eastAsia="Calibri" w:hAnsi="Times New Roman" w:cs="Times New Roman"/>
          <w:b/>
          <w:color w:val="000000" w:themeColor="text1"/>
          <w:sz w:val="24"/>
          <w:szCs w:val="24"/>
        </w:rPr>
        <w:t xml:space="preserve"> </w:t>
      </w:r>
      <w:proofErr w:type="spellStart"/>
      <w:r w:rsidRPr="005F5BB8">
        <w:rPr>
          <w:rFonts w:ascii="Times New Roman" w:eastAsia="Calibri" w:hAnsi="Times New Roman" w:cs="Times New Roman"/>
          <w:b/>
          <w:color w:val="000000" w:themeColor="text1"/>
          <w:sz w:val="24"/>
          <w:szCs w:val="24"/>
        </w:rPr>
        <w:t>Dalam</w:t>
      </w:r>
      <w:proofErr w:type="spellEnd"/>
      <w:r w:rsidRPr="005F5BB8">
        <w:rPr>
          <w:rFonts w:ascii="Times New Roman" w:eastAsia="Calibri" w:hAnsi="Times New Roman" w:cs="Times New Roman"/>
          <w:b/>
          <w:color w:val="000000" w:themeColor="text1"/>
          <w:sz w:val="24"/>
          <w:szCs w:val="24"/>
        </w:rPr>
        <w:t xml:space="preserve"> </w:t>
      </w:r>
      <w:proofErr w:type="spellStart"/>
      <w:r w:rsidRPr="005F5BB8">
        <w:rPr>
          <w:rFonts w:ascii="Times New Roman" w:eastAsia="Calibri" w:hAnsi="Times New Roman" w:cs="Times New Roman"/>
          <w:b/>
          <w:color w:val="000000" w:themeColor="text1"/>
          <w:sz w:val="24"/>
          <w:szCs w:val="24"/>
        </w:rPr>
        <w:t>Trayek</w:t>
      </w:r>
      <w:proofErr w:type="spellEnd"/>
      <w:r w:rsidRPr="005F5BB8">
        <w:rPr>
          <w:rFonts w:ascii="Times New Roman" w:eastAsia="Calibri" w:hAnsi="Times New Roman" w:cs="Times New Roman"/>
          <w:b/>
          <w:color w:val="000000" w:themeColor="text1"/>
          <w:sz w:val="24"/>
          <w:szCs w:val="24"/>
        </w:rPr>
        <w:t xml:space="preserve"> Dan </w:t>
      </w:r>
      <w:proofErr w:type="spellStart"/>
      <w:r w:rsidRPr="005F5BB8">
        <w:rPr>
          <w:rFonts w:ascii="Times New Roman" w:eastAsia="Calibri" w:hAnsi="Times New Roman" w:cs="Times New Roman"/>
          <w:b/>
          <w:color w:val="000000" w:themeColor="text1"/>
          <w:sz w:val="24"/>
          <w:szCs w:val="24"/>
        </w:rPr>
        <w:t>Angkutan</w:t>
      </w:r>
      <w:proofErr w:type="spellEnd"/>
      <w:r w:rsidRPr="005F5BB8">
        <w:rPr>
          <w:rFonts w:ascii="Times New Roman" w:eastAsia="Calibri" w:hAnsi="Times New Roman" w:cs="Times New Roman"/>
          <w:b/>
          <w:color w:val="000000" w:themeColor="text1"/>
          <w:sz w:val="24"/>
          <w:szCs w:val="24"/>
        </w:rPr>
        <w:t xml:space="preserve"> </w:t>
      </w:r>
      <w:proofErr w:type="spellStart"/>
      <w:r w:rsidRPr="005F5BB8">
        <w:rPr>
          <w:rFonts w:ascii="Times New Roman" w:eastAsia="Calibri" w:hAnsi="Times New Roman" w:cs="Times New Roman"/>
          <w:b/>
          <w:color w:val="000000" w:themeColor="text1"/>
          <w:sz w:val="24"/>
          <w:szCs w:val="24"/>
        </w:rPr>
        <w:t>Barang</w:t>
      </w:r>
      <w:proofErr w:type="spellEnd"/>
    </w:p>
    <w:p w:rsidR="00F30147" w:rsidRPr="005F5BB8" w:rsidRDefault="00F30147" w:rsidP="00F30147">
      <w:pPr>
        <w:numPr>
          <w:ilvl w:val="0"/>
          <w:numId w:val="62"/>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Seksi  Angkutan orang tidak dalam trayek dan angkutan barang sebagai pembantu unsur lini ini dipimpin oleh kepala seksi dan mempunyai tugas pokok membantu kepala bidang dalam memimpin dan melaksanakan tugas penyelenggaraan angkutan dalam tidak dalam trayek dan angkutan barang</w:t>
      </w:r>
    </w:p>
    <w:p w:rsidR="00F30147" w:rsidRPr="005F5BB8" w:rsidRDefault="00F30147" w:rsidP="00F30147">
      <w:pPr>
        <w:numPr>
          <w:ilvl w:val="0"/>
          <w:numId w:val="62"/>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Untuk melaksanakan tugas pokok sebagaimana yang dimaksud dalam ayat (1) mempunyai fungsi :</w:t>
      </w:r>
    </w:p>
    <w:p w:rsidR="00F30147" w:rsidRPr="005F5BB8" w:rsidRDefault="00F30147" w:rsidP="00F30147">
      <w:pPr>
        <w:numPr>
          <w:ilvl w:val="0"/>
          <w:numId w:val="63"/>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 xml:space="preserve">Penyusunan, perencanaan program dan kegiatan bidang lingkup seksi angkutan orang tidak dalam trayek dan angkutan barang </w:t>
      </w:r>
    </w:p>
    <w:p w:rsidR="00F30147" w:rsidRPr="005F5BB8" w:rsidRDefault="00F30147" w:rsidP="00F30147">
      <w:pPr>
        <w:numPr>
          <w:ilvl w:val="0"/>
          <w:numId w:val="63"/>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Penyiapan bahan perumusan dan penetapan kebijakan teknis oprasional penyelenggaraan tugas pokok dan fungsi bidang lingkup seksi angkutan tidak dalam trayek dan angkutan barang</w:t>
      </w:r>
    </w:p>
    <w:p w:rsidR="00F30147" w:rsidRPr="005F5BB8" w:rsidRDefault="00F30147" w:rsidP="00F30147">
      <w:pPr>
        <w:numPr>
          <w:ilvl w:val="0"/>
          <w:numId w:val="63"/>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Pelaksanaan tugas  pokok seksi angkutan orang tidak dalam trayek dan angkutan barang</w:t>
      </w:r>
    </w:p>
    <w:p w:rsidR="00F30147" w:rsidRPr="005F5BB8" w:rsidRDefault="00F30147" w:rsidP="00F30147">
      <w:pPr>
        <w:numPr>
          <w:ilvl w:val="0"/>
          <w:numId w:val="63"/>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 xml:space="preserve">Pengoordinasian pelaksanaaan tugas pokok seksi angkutan tidak dalam trayek dan angkutan barang </w:t>
      </w:r>
    </w:p>
    <w:p w:rsidR="00F30147" w:rsidRPr="005F5BB8" w:rsidRDefault="00F30147" w:rsidP="00F30147">
      <w:pPr>
        <w:numPr>
          <w:ilvl w:val="0"/>
          <w:numId w:val="63"/>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Pemfasilitasian dalam lingkup bidang tugasnya ;</w:t>
      </w:r>
    </w:p>
    <w:p w:rsidR="00F30147" w:rsidRPr="005F5BB8" w:rsidRDefault="00F30147" w:rsidP="00F30147">
      <w:pPr>
        <w:numPr>
          <w:ilvl w:val="0"/>
          <w:numId w:val="63"/>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lastRenderedPageBreak/>
        <w:t xml:space="preserve">Pembinaan, pengawasan, pengendaliaan, dan pengevaluasian pelaksanaan tugas pokok seksi angkutan orang tidak dalam trayek dan angkutan barang </w:t>
      </w:r>
    </w:p>
    <w:p w:rsidR="00F30147" w:rsidRPr="005F5BB8" w:rsidRDefault="00F30147" w:rsidP="00F30147">
      <w:pPr>
        <w:numPr>
          <w:ilvl w:val="0"/>
          <w:numId w:val="63"/>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Pelaporan tugas pokok dan fungsi bidang lingkup seksi angkutan orang tidak dalam trayek dan angkutan barang</w:t>
      </w:r>
    </w:p>
    <w:p w:rsidR="00F30147" w:rsidRPr="005F5BB8" w:rsidRDefault="00F30147" w:rsidP="00F30147">
      <w:pPr>
        <w:numPr>
          <w:ilvl w:val="0"/>
          <w:numId w:val="63"/>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Pel</w:t>
      </w:r>
      <w:r w:rsidRPr="005F5BB8">
        <w:rPr>
          <w:rFonts w:ascii="Times New Roman" w:eastAsia="Calibri" w:hAnsi="Times New Roman" w:cs="Times New Roman"/>
          <w:color w:val="000000" w:themeColor="text1"/>
          <w:sz w:val="24"/>
          <w:szCs w:val="24"/>
        </w:rPr>
        <w:t>a</w:t>
      </w:r>
      <w:r w:rsidRPr="005F5BB8">
        <w:rPr>
          <w:rFonts w:ascii="Times New Roman" w:eastAsia="Calibri" w:hAnsi="Times New Roman" w:cs="Times New Roman"/>
          <w:color w:val="000000" w:themeColor="text1"/>
          <w:sz w:val="24"/>
          <w:szCs w:val="24"/>
          <w:lang w:val="id-ID"/>
        </w:rPr>
        <w:t>ksanaan tugas lain berdasarkan kebijakan pimpinan dalam lingkup bidang tugasnya.</w:t>
      </w:r>
    </w:p>
    <w:p w:rsidR="00F30147" w:rsidRPr="005F5BB8" w:rsidRDefault="00F30147" w:rsidP="00F30147">
      <w:pPr>
        <w:pStyle w:val="ListParagraph"/>
        <w:numPr>
          <w:ilvl w:val="0"/>
          <w:numId w:val="74"/>
        </w:numPr>
        <w:tabs>
          <w:tab w:val="left" w:pos="6810"/>
        </w:tabs>
        <w:spacing w:after="0" w:line="480" w:lineRule="auto"/>
        <w:ind w:left="714" w:hanging="357"/>
        <w:jc w:val="both"/>
        <w:rPr>
          <w:rFonts w:ascii="Times New Roman" w:eastAsia="Calibri" w:hAnsi="Times New Roman" w:cs="Times New Roman"/>
          <w:b/>
          <w:color w:val="000000" w:themeColor="text1"/>
          <w:sz w:val="24"/>
          <w:szCs w:val="24"/>
        </w:rPr>
      </w:pPr>
      <w:r w:rsidRPr="005F5BB8">
        <w:rPr>
          <w:rFonts w:ascii="Times New Roman" w:eastAsia="Calibri" w:hAnsi="Times New Roman" w:cs="Times New Roman"/>
          <w:b/>
          <w:color w:val="000000" w:themeColor="text1"/>
          <w:sz w:val="24"/>
          <w:szCs w:val="24"/>
        </w:rPr>
        <w:t xml:space="preserve">Kasi Terminal dan </w:t>
      </w:r>
      <w:proofErr w:type="spellStart"/>
      <w:r w:rsidRPr="005F5BB8">
        <w:rPr>
          <w:rFonts w:ascii="Times New Roman" w:eastAsia="Calibri" w:hAnsi="Times New Roman" w:cs="Times New Roman"/>
          <w:b/>
          <w:color w:val="000000" w:themeColor="text1"/>
          <w:sz w:val="24"/>
          <w:szCs w:val="24"/>
        </w:rPr>
        <w:t>Multimoda</w:t>
      </w:r>
      <w:proofErr w:type="spellEnd"/>
      <w:r w:rsidRPr="005F5BB8">
        <w:rPr>
          <w:rFonts w:ascii="Times New Roman" w:eastAsia="Calibri" w:hAnsi="Times New Roman" w:cs="Times New Roman"/>
          <w:b/>
          <w:color w:val="000000" w:themeColor="text1"/>
          <w:sz w:val="24"/>
          <w:szCs w:val="24"/>
        </w:rPr>
        <w:t xml:space="preserve"> </w:t>
      </w:r>
    </w:p>
    <w:p w:rsidR="00F30147" w:rsidRPr="005F5BB8" w:rsidRDefault="00F30147" w:rsidP="00F30147">
      <w:pPr>
        <w:numPr>
          <w:ilvl w:val="0"/>
          <w:numId w:val="64"/>
        </w:numPr>
        <w:tabs>
          <w:tab w:val="left" w:pos="6810"/>
        </w:tabs>
        <w:spacing w:after="200" w:line="480" w:lineRule="auto"/>
        <w:ind w:left="993"/>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Seksi terminal dan multimoda sebagai pembantu unsur lini dipimpin oleh seorang kepal</w:t>
      </w:r>
      <w:r w:rsidRPr="005F5BB8">
        <w:rPr>
          <w:rFonts w:ascii="Times New Roman" w:eastAsia="Calibri" w:hAnsi="Times New Roman" w:cs="Times New Roman"/>
          <w:color w:val="000000" w:themeColor="text1"/>
          <w:sz w:val="24"/>
          <w:szCs w:val="24"/>
        </w:rPr>
        <w:t>a</w:t>
      </w:r>
      <w:r w:rsidRPr="005F5BB8">
        <w:rPr>
          <w:rFonts w:ascii="Times New Roman" w:eastAsia="Calibri" w:hAnsi="Times New Roman" w:cs="Times New Roman"/>
          <w:color w:val="000000" w:themeColor="text1"/>
          <w:sz w:val="24"/>
          <w:szCs w:val="24"/>
          <w:lang w:val="id-ID"/>
        </w:rPr>
        <w:t xml:space="preserve"> seksi dan mempunyai tugas pokok membantu kepala bidang dalam memimpin dan melaksanakan tugas penyelenggaraan terminal dan multimoda</w:t>
      </w:r>
    </w:p>
    <w:p w:rsidR="00F30147" w:rsidRPr="005F5BB8" w:rsidRDefault="00F30147" w:rsidP="00F30147">
      <w:pPr>
        <w:numPr>
          <w:ilvl w:val="0"/>
          <w:numId w:val="64"/>
        </w:numPr>
        <w:tabs>
          <w:tab w:val="left" w:pos="6810"/>
        </w:tabs>
        <w:spacing w:after="200" w:line="480" w:lineRule="auto"/>
        <w:ind w:left="993"/>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Untuk melaksanakan tugas pokok dan fungsinya sebagaimana  yang dimaksud pada ayat (1), Terminal dan multimoda mempunyai fungsi:</w:t>
      </w:r>
    </w:p>
    <w:p w:rsidR="00F30147" w:rsidRPr="005F5BB8" w:rsidRDefault="00F30147" w:rsidP="00F30147">
      <w:pPr>
        <w:numPr>
          <w:ilvl w:val="0"/>
          <w:numId w:val="65"/>
        </w:numPr>
        <w:tabs>
          <w:tab w:val="left" w:pos="6810"/>
        </w:tabs>
        <w:spacing w:after="200" w:line="480" w:lineRule="auto"/>
        <w:ind w:left="1418"/>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Penyusunan perencanaan program dan kegiatan bidang lingkup seksi terminal dan multimoda</w:t>
      </w:r>
      <w:r w:rsidRPr="005F5BB8">
        <w:rPr>
          <w:rFonts w:ascii="Times New Roman" w:eastAsia="Calibri" w:hAnsi="Times New Roman" w:cs="Times New Roman"/>
          <w:color w:val="000000" w:themeColor="text1"/>
          <w:sz w:val="24"/>
          <w:szCs w:val="24"/>
        </w:rPr>
        <w:t>,</w:t>
      </w:r>
    </w:p>
    <w:p w:rsidR="00F30147" w:rsidRPr="005F5BB8" w:rsidRDefault="00F30147" w:rsidP="00F30147">
      <w:pPr>
        <w:numPr>
          <w:ilvl w:val="0"/>
          <w:numId w:val="65"/>
        </w:numPr>
        <w:tabs>
          <w:tab w:val="left" w:pos="6810"/>
        </w:tabs>
        <w:spacing w:after="200" w:line="480" w:lineRule="auto"/>
        <w:ind w:left="1418"/>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Penyiapan bahan dan perumusan penetapan kebijakan teknis oprasional penyelenggaraan tugas pokok dan fungsi bidang lingkup seksi terminal dan multimoda</w:t>
      </w:r>
      <w:r w:rsidRPr="005F5BB8">
        <w:rPr>
          <w:rFonts w:ascii="Times New Roman" w:eastAsia="Calibri" w:hAnsi="Times New Roman" w:cs="Times New Roman"/>
          <w:color w:val="000000" w:themeColor="text1"/>
          <w:sz w:val="24"/>
          <w:szCs w:val="24"/>
        </w:rPr>
        <w:t>,</w:t>
      </w:r>
    </w:p>
    <w:p w:rsidR="00F30147" w:rsidRPr="005F5BB8" w:rsidRDefault="00F30147" w:rsidP="00F30147">
      <w:pPr>
        <w:numPr>
          <w:ilvl w:val="0"/>
          <w:numId w:val="65"/>
        </w:numPr>
        <w:tabs>
          <w:tab w:val="left" w:pos="6810"/>
        </w:tabs>
        <w:spacing w:after="200" w:line="480" w:lineRule="auto"/>
        <w:ind w:left="1418"/>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Pelaksanaan tugas pokok dan fungsi seksi terminal dan multimoda</w:t>
      </w:r>
      <w:r w:rsidRPr="005F5BB8">
        <w:rPr>
          <w:rFonts w:ascii="Times New Roman" w:eastAsia="Calibri" w:hAnsi="Times New Roman" w:cs="Times New Roman"/>
          <w:color w:val="000000" w:themeColor="text1"/>
          <w:sz w:val="24"/>
          <w:szCs w:val="24"/>
        </w:rPr>
        <w:t>,</w:t>
      </w:r>
    </w:p>
    <w:p w:rsidR="00F30147" w:rsidRPr="005F5BB8" w:rsidRDefault="00F30147" w:rsidP="00F30147">
      <w:pPr>
        <w:numPr>
          <w:ilvl w:val="0"/>
          <w:numId w:val="65"/>
        </w:numPr>
        <w:tabs>
          <w:tab w:val="left" w:pos="6810"/>
        </w:tabs>
        <w:spacing w:after="200" w:line="480" w:lineRule="auto"/>
        <w:ind w:left="1418"/>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Pengoordinasiaan pelaksanaan tugas pokok  seksi terminal dan multimoda</w:t>
      </w:r>
      <w:r w:rsidRPr="005F5BB8">
        <w:rPr>
          <w:rFonts w:ascii="Times New Roman" w:eastAsia="Calibri" w:hAnsi="Times New Roman" w:cs="Times New Roman"/>
          <w:color w:val="000000" w:themeColor="text1"/>
          <w:sz w:val="24"/>
          <w:szCs w:val="24"/>
        </w:rPr>
        <w:t>,</w:t>
      </w:r>
    </w:p>
    <w:p w:rsidR="00F30147" w:rsidRPr="005F5BB8" w:rsidRDefault="00F30147" w:rsidP="00F30147">
      <w:pPr>
        <w:numPr>
          <w:ilvl w:val="0"/>
          <w:numId w:val="65"/>
        </w:numPr>
        <w:tabs>
          <w:tab w:val="left" w:pos="6810"/>
        </w:tabs>
        <w:spacing w:after="200" w:line="480" w:lineRule="auto"/>
        <w:ind w:left="1418"/>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Pemfasilitasian dalam lingkup bidang tugasnya</w:t>
      </w:r>
      <w:r w:rsidRPr="005F5BB8">
        <w:rPr>
          <w:rFonts w:ascii="Times New Roman" w:eastAsia="Calibri" w:hAnsi="Times New Roman" w:cs="Times New Roman"/>
          <w:color w:val="000000" w:themeColor="text1"/>
          <w:sz w:val="24"/>
          <w:szCs w:val="24"/>
        </w:rPr>
        <w:t>,</w:t>
      </w:r>
    </w:p>
    <w:p w:rsidR="00F30147" w:rsidRPr="005F5BB8" w:rsidRDefault="00F30147" w:rsidP="00F30147">
      <w:pPr>
        <w:numPr>
          <w:ilvl w:val="0"/>
          <w:numId w:val="65"/>
        </w:numPr>
        <w:tabs>
          <w:tab w:val="left" w:pos="6810"/>
        </w:tabs>
        <w:spacing w:after="200" w:line="480" w:lineRule="auto"/>
        <w:ind w:left="1418"/>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lastRenderedPageBreak/>
        <w:t>Pembinaan, pengawasaan, pengendaliaan dan pengevaluasian pelaksanaan tugas pokok seksi terminal dan multimoda</w:t>
      </w:r>
      <w:r w:rsidRPr="005F5BB8">
        <w:rPr>
          <w:rFonts w:ascii="Times New Roman" w:eastAsia="Calibri" w:hAnsi="Times New Roman" w:cs="Times New Roman"/>
          <w:color w:val="000000" w:themeColor="text1"/>
          <w:sz w:val="24"/>
          <w:szCs w:val="24"/>
        </w:rPr>
        <w:t>,</w:t>
      </w:r>
    </w:p>
    <w:p w:rsidR="00F30147" w:rsidRPr="005F5BB8" w:rsidRDefault="00F30147" w:rsidP="00F30147">
      <w:pPr>
        <w:numPr>
          <w:ilvl w:val="0"/>
          <w:numId w:val="65"/>
        </w:numPr>
        <w:tabs>
          <w:tab w:val="left" w:pos="6810"/>
        </w:tabs>
        <w:spacing w:after="200" w:line="480" w:lineRule="auto"/>
        <w:ind w:left="1418"/>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Pelaporan dan pelaksanaan tugas pokok dan fungsi  bidang lingkup seksi terminal dan multimoda</w:t>
      </w:r>
      <w:r w:rsidRPr="005F5BB8">
        <w:rPr>
          <w:rFonts w:ascii="Times New Roman" w:eastAsia="Calibri" w:hAnsi="Times New Roman" w:cs="Times New Roman"/>
          <w:color w:val="000000" w:themeColor="text1"/>
          <w:sz w:val="24"/>
          <w:szCs w:val="24"/>
        </w:rPr>
        <w:t>,</w:t>
      </w:r>
    </w:p>
    <w:p w:rsidR="00F30147" w:rsidRPr="005F5BB8" w:rsidRDefault="00F30147" w:rsidP="00F30147">
      <w:pPr>
        <w:numPr>
          <w:ilvl w:val="0"/>
          <w:numId w:val="65"/>
        </w:numPr>
        <w:tabs>
          <w:tab w:val="left" w:pos="6810"/>
        </w:tabs>
        <w:spacing w:line="480" w:lineRule="auto"/>
        <w:ind w:left="1417" w:hanging="357"/>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Pelaksanaan tugas lain berdasarkan kebijakan pimpinan dalam lingkup bidang tugasnya</w:t>
      </w:r>
      <w:r w:rsidRPr="005F5BB8">
        <w:rPr>
          <w:rFonts w:ascii="Times New Roman" w:eastAsia="Calibri" w:hAnsi="Times New Roman" w:cs="Times New Roman"/>
          <w:color w:val="000000" w:themeColor="text1"/>
          <w:sz w:val="24"/>
          <w:szCs w:val="24"/>
        </w:rPr>
        <w:t>.</w:t>
      </w:r>
    </w:p>
    <w:p w:rsidR="00F30147" w:rsidRPr="005F5BB8" w:rsidRDefault="00F30147" w:rsidP="00F30147">
      <w:pPr>
        <w:pStyle w:val="ListParagraph"/>
        <w:numPr>
          <w:ilvl w:val="0"/>
          <w:numId w:val="74"/>
        </w:numPr>
        <w:tabs>
          <w:tab w:val="left" w:pos="6810"/>
        </w:tabs>
        <w:spacing w:after="0" w:line="480" w:lineRule="auto"/>
        <w:ind w:left="714" w:hanging="357"/>
        <w:jc w:val="both"/>
        <w:rPr>
          <w:rFonts w:ascii="Times New Roman" w:eastAsia="Calibri" w:hAnsi="Times New Roman" w:cs="Times New Roman"/>
          <w:b/>
          <w:color w:val="000000" w:themeColor="text1"/>
          <w:sz w:val="24"/>
          <w:szCs w:val="24"/>
        </w:rPr>
      </w:pPr>
      <w:proofErr w:type="spellStart"/>
      <w:r w:rsidRPr="005F5BB8">
        <w:rPr>
          <w:rFonts w:ascii="Times New Roman" w:eastAsia="Calibri" w:hAnsi="Times New Roman" w:cs="Times New Roman"/>
          <w:b/>
          <w:color w:val="000000" w:themeColor="text1"/>
          <w:sz w:val="24"/>
          <w:szCs w:val="24"/>
        </w:rPr>
        <w:t>Kepala</w:t>
      </w:r>
      <w:proofErr w:type="spellEnd"/>
      <w:r w:rsidRPr="005F5BB8">
        <w:rPr>
          <w:rFonts w:ascii="Times New Roman" w:eastAsia="Calibri" w:hAnsi="Times New Roman" w:cs="Times New Roman"/>
          <w:b/>
          <w:color w:val="000000" w:themeColor="text1"/>
          <w:sz w:val="24"/>
          <w:szCs w:val="24"/>
        </w:rPr>
        <w:t xml:space="preserve"> </w:t>
      </w:r>
      <w:proofErr w:type="spellStart"/>
      <w:r w:rsidRPr="005F5BB8">
        <w:rPr>
          <w:rFonts w:ascii="Times New Roman" w:eastAsia="Calibri" w:hAnsi="Times New Roman" w:cs="Times New Roman"/>
          <w:b/>
          <w:color w:val="000000" w:themeColor="text1"/>
          <w:sz w:val="24"/>
          <w:szCs w:val="24"/>
        </w:rPr>
        <w:t>Bidang</w:t>
      </w:r>
      <w:proofErr w:type="spellEnd"/>
      <w:r w:rsidRPr="005F5BB8">
        <w:rPr>
          <w:rFonts w:ascii="Times New Roman" w:eastAsia="Calibri" w:hAnsi="Times New Roman" w:cs="Times New Roman"/>
          <w:b/>
          <w:color w:val="000000" w:themeColor="text1"/>
          <w:sz w:val="24"/>
          <w:szCs w:val="24"/>
        </w:rPr>
        <w:t xml:space="preserve"> </w:t>
      </w:r>
      <w:proofErr w:type="spellStart"/>
      <w:r w:rsidRPr="005F5BB8">
        <w:rPr>
          <w:rFonts w:ascii="Times New Roman" w:eastAsia="Calibri" w:hAnsi="Times New Roman" w:cs="Times New Roman"/>
          <w:b/>
          <w:color w:val="000000" w:themeColor="text1"/>
          <w:sz w:val="24"/>
          <w:szCs w:val="24"/>
        </w:rPr>
        <w:t>Keselamatan</w:t>
      </w:r>
      <w:proofErr w:type="spellEnd"/>
      <w:r w:rsidRPr="005F5BB8">
        <w:rPr>
          <w:rFonts w:ascii="Times New Roman" w:eastAsia="Calibri" w:hAnsi="Times New Roman" w:cs="Times New Roman"/>
          <w:b/>
          <w:color w:val="000000" w:themeColor="text1"/>
          <w:sz w:val="24"/>
          <w:szCs w:val="24"/>
        </w:rPr>
        <w:t xml:space="preserve"> dan Teknik </w:t>
      </w:r>
      <w:proofErr w:type="spellStart"/>
      <w:r w:rsidRPr="005F5BB8">
        <w:rPr>
          <w:rFonts w:ascii="Times New Roman" w:eastAsia="Calibri" w:hAnsi="Times New Roman" w:cs="Times New Roman"/>
          <w:b/>
          <w:color w:val="000000" w:themeColor="text1"/>
          <w:sz w:val="24"/>
          <w:szCs w:val="24"/>
        </w:rPr>
        <w:t>Sarana</w:t>
      </w:r>
      <w:proofErr w:type="spellEnd"/>
    </w:p>
    <w:p w:rsidR="00F30147" w:rsidRPr="005F5BB8" w:rsidRDefault="00F30147" w:rsidP="00F30147">
      <w:pPr>
        <w:numPr>
          <w:ilvl w:val="0"/>
          <w:numId w:val="66"/>
        </w:numPr>
        <w:tabs>
          <w:tab w:val="left" w:pos="6810"/>
        </w:tabs>
        <w:spacing w:after="200" w:line="480" w:lineRule="auto"/>
        <w:ind w:left="851"/>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Bidang keselamatan dan teknik sarana sebagai unsur lini dipimpin oleh seorang kepala bidang mempunyai tugas pokok membantu kepala dinas dalam memimpin  dan melaksanakan tugas penyelenggaraan keselamatan dan teknik sarana</w:t>
      </w:r>
    </w:p>
    <w:p w:rsidR="00F30147" w:rsidRPr="005F5BB8" w:rsidRDefault="00F30147" w:rsidP="00F30147">
      <w:pPr>
        <w:numPr>
          <w:ilvl w:val="0"/>
          <w:numId w:val="66"/>
        </w:numPr>
        <w:tabs>
          <w:tab w:val="left" w:pos="6810"/>
        </w:tabs>
        <w:spacing w:after="200" w:line="480" w:lineRule="auto"/>
        <w:ind w:left="851"/>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Untuk melaksanakan tugas pokok sebagaimana dimaksud pada ayat (1) kepala bidang keselamatan dan teknik sarana mempunyai fungsi :</w:t>
      </w:r>
    </w:p>
    <w:p w:rsidR="00F30147" w:rsidRPr="005F5BB8" w:rsidRDefault="00F30147" w:rsidP="00F30147">
      <w:pPr>
        <w:numPr>
          <w:ilvl w:val="0"/>
          <w:numId w:val="67"/>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 xml:space="preserve">Penyusunan perencanaan, program dan kegiatan dinas lingkup bidang keselamatan dan teknik sarana </w:t>
      </w:r>
    </w:p>
    <w:p w:rsidR="00F30147" w:rsidRPr="005F5BB8" w:rsidRDefault="00F30147" w:rsidP="00F30147">
      <w:pPr>
        <w:numPr>
          <w:ilvl w:val="0"/>
          <w:numId w:val="67"/>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Penyiapan bahan perumusan dan penetapan kebijakan teknis oprasional penyelenggaraan tugas pokok dan fungsi dinas lingkup bidang keselamatan dan tenik sarana</w:t>
      </w:r>
    </w:p>
    <w:p w:rsidR="00F30147" w:rsidRPr="005F5BB8" w:rsidRDefault="00F30147" w:rsidP="00F30147">
      <w:pPr>
        <w:numPr>
          <w:ilvl w:val="0"/>
          <w:numId w:val="67"/>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Pelaksanaan tugas pokok bidang keselamatan dan teknik sarana</w:t>
      </w:r>
    </w:p>
    <w:p w:rsidR="00F30147" w:rsidRPr="005F5BB8" w:rsidRDefault="00F30147" w:rsidP="00F30147">
      <w:pPr>
        <w:numPr>
          <w:ilvl w:val="0"/>
          <w:numId w:val="67"/>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 xml:space="preserve">Pengoordinasian pelaksnaan teknis penyelenggara pelayanaan publik  bidang keselamatan dan teknik sarana </w:t>
      </w:r>
    </w:p>
    <w:p w:rsidR="00F30147" w:rsidRPr="005F5BB8" w:rsidRDefault="00F30147" w:rsidP="00F30147">
      <w:pPr>
        <w:numPr>
          <w:ilvl w:val="0"/>
          <w:numId w:val="67"/>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Pengoordinasian pelaksanaan tugas pokok bidang keselamatan dan teknik sarana</w:t>
      </w:r>
    </w:p>
    <w:p w:rsidR="00F30147" w:rsidRPr="005F5BB8" w:rsidRDefault="00F30147" w:rsidP="00F30147">
      <w:pPr>
        <w:numPr>
          <w:ilvl w:val="0"/>
          <w:numId w:val="67"/>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lastRenderedPageBreak/>
        <w:t>Pemfasilitasian dalam lingkup bidang dan tugasnya</w:t>
      </w:r>
    </w:p>
    <w:p w:rsidR="00F30147" w:rsidRPr="005F5BB8" w:rsidRDefault="00F30147" w:rsidP="00F30147">
      <w:pPr>
        <w:numPr>
          <w:ilvl w:val="0"/>
          <w:numId w:val="67"/>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Pembinaan, pengawasan, pengendalian,dan pengevaluasian pelaksanaan tugas pokok bidang keselamatan dan teknik sarana</w:t>
      </w:r>
    </w:p>
    <w:p w:rsidR="00F30147" w:rsidRPr="005F5BB8" w:rsidRDefault="00F30147" w:rsidP="00F30147">
      <w:pPr>
        <w:numPr>
          <w:ilvl w:val="0"/>
          <w:numId w:val="67"/>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 xml:space="preserve">Pelaporan pelaksanaan tugas pokok dan fungsi lingkup bidang keselamatan dan teknik sarana </w:t>
      </w:r>
    </w:p>
    <w:p w:rsidR="00F30147" w:rsidRPr="005F5BB8" w:rsidRDefault="00F30147" w:rsidP="00F30147">
      <w:pPr>
        <w:numPr>
          <w:ilvl w:val="0"/>
          <w:numId w:val="67"/>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Pelaksanaan tugas lain berdasarkan kebijakan pimpinan dalam bidang lingkup bidang tugasnya</w:t>
      </w:r>
    </w:p>
    <w:p w:rsidR="00F30147" w:rsidRPr="005F5BB8" w:rsidRDefault="00F30147" w:rsidP="00F30147">
      <w:pPr>
        <w:numPr>
          <w:ilvl w:val="0"/>
          <w:numId w:val="66"/>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Dalam melaksanakan tugasnya dan fungsi keselamatan dan teknik sarana membawahkan :</w:t>
      </w:r>
    </w:p>
    <w:p w:rsidR="00F30147" w:rsidRPr="005F5BB8" w:rsidRDefault="00F30147" w:rsidP="00F30147">
      <w:pPr>
        <w:numPr>
          <w:ilvl w:val="0"/>
          <w:numId w:val="68"/>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Seksi Audit dan investigasi keselamatan;</w:t>
      </w:r>
    </w:p>
    <w:p w:rsidR="00F30147" w:rsidRPr="005F5BB8" w:rsidRDefault="00F30147" w:rsidP="00F30147">
      <w:pPr>
        <w:numPr>
          <w:ilvl w:val="0"/>
          <w:numId w:val="68"/>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Seksi penyuluhan keselamatan</w:t>
      </w:r>
      <w:r w:rsidRPr="005F5BB8">
        <w:rPr>
          <w:rFonts w:ascii="Times New Roman" w:eastAsia="Calibri" w:hAnsi="Times New Roman" w:cs="Times New Roman"/>
          <w:color w:val="000000" w:themeColor="text1"/>
          <w:sz w:val="24"/>
          <w:szCs w:val="24"/>
        </w:rPr>
        <w:t xml:space="preserve"> </w:t>
      </w:r>
      <w:r w:rsidRPr="005F5BB8">
        <w:rPr>
          <w:rFonts w:ascii="Times New Roman" w:eastAsia="Calibri" w:hAnsi="Times New Roman" w:cs="Times New Roman"/>
          <w:color w:val="000000" w:themeColor="text1"/>
          <w:sz w:val="24"/>
          <w:szCs w:val="24"/>
          <w:lang w:val="id-ID"/>
        </w:rPr>
        <w:t>dan</w:t>
      </w:r>
      <w:r w:rsidRPr="005F5BB8">
        <w:rPr>
          <w:rFonts w:ascii="Times New Roman" w:eastAsia="Calibri" w:hAnsi="Times New Roman" w:cs="Times New Roman"/>
          <w:color w:val="000000" w:themeColor="text1"/>
          <w:sz w:val="24"/>
          <w:szCs w:val="24"/>
        </w:rPr>
        <w:t>;</w:t>
      </w:r>
    </w:p>
    <w:p w:rsidR="00F30147" w:rsidRPr="005F5BB8" w:rsidRDefault="00F30147" w:rsidP="00F30147">
      <w:pPr>
        <w:numPr>
          <w:ilvl w:val="0"/>
          <w:numId w:val="68"/>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Seksi pengendalian dan op</w:t>
      </w:r>
      <w:r w:rsidRPr="005F5BB8">
        <w:rPr>
          <w:rFonts w:ascii="Times New Roman" w:eastAsia="Calibri" w:hAnsi="Times New Roman" w:cs="Times New Roman"/>
          <w:color w:val="000000" w:themeColor="text1"/>
          <w:sz w:val="24"/>
          <w:szCs w:val="24"/>
        </w:rPr>
        <w:t>e</w:t>
      </w:r>
      <w:r w:rsidRPr="005F5BB8">
        <w:rPr>
          <w:rFonts w:ascii="Times New Roman" w:eastAsia="Calibri" w:hAnsi="Times New Roman" w:cs="Times New Roman"/>
          <w:color w:val="000000" w:themeColor="text1"/>
          <w:sz w:val="24"/>
          <w:szCs w:val="24"/>
          <w:lang w:val="id-ID"/>
        </w:rPr>
        <w:t>rasional</w:t>
      </w:r>
      <w:r w:rsidRPr="005F5BB8">
        <w:rPr>
          <w:rFonts w:ascii="Times New Roman" w:eastAsia="Calibri" w:hAnsi="Times New Roman" w:cs="Times New Roman"/>
          <w:color w:val="000000" w:themeColor="text1"/>
          <w:sz w:val="24"/>
          <w:szCs w:val="24"/>
        </w:rPr>
        <w:t>.</w:t>
      </w:r>
    </w:p>
    <w:p w:rsidR="00F30147" w:rsidRPr="005F5BB8" w:rsidRDefault="00F30147" w:rsidP="00F30147">
      <w:pPr>
        <w:pStyle w:val="ListParagraph"/>
        <w:numPr>
          <w:ilvl w:val="0"/>
          <w:numId w:val="74"/>
        </w:numPr>
        <w:tabs>
          <w:tab w:val="left" w:pos="6810"/>
        </w:tabs>
        <w:spacing w:after="0" w:line="480" w:lineRule="auto"/>
        <w:ind w:left="714" w:hanging="357"/>
        <w:jc w:val="both"/>
        <w:rPr>
          <w:rFonts w:ascii="Times New Roman" w:eastAsia="Calibri" w:hAnsi="Times New Roman" w:cs="Times New Roman"/>
          <w:b/>
          <w:color w:val="000000" w:themeColor="text1"/>
          <w:sz w:val="24"/>
          <w:szCs w:val="24"/>
        </w:rPr>
      </w:pPr>
      <w:r w:rsidRPr="005F5BB8">
        <w:rPr>
          <w:rFonts w:ascii="Times New Roman" w:eastAsia="Calibri" w:hAnsi="Times New Roman" w:cs="Times New Roman"/>
          <w:b/>
          <w:color w:val="000000" w:themeColor="text1"/>
          <w:sz w:val="24"/>
          <w:szCs w:val="24"/>
        </w:rPr>
        <w:t xml:space="preserve">Kasi Audit dan </w:t>
      </w:r>
      <w:proofErr w:type="spellStart"/>
      <w:r w:rsidRPr="005F5BB8">
        <w:rPr>
          <w:rFonts w:ascii="Times New Roman" w:eastAsia="Calibri" w:hAnsi="Times New Roman" w:cs="Times New Roman"/>
          <w:b/>
          <w:color w:val="000000" w:themeColor="text1"/>
          <w:sz w:val="24"/>
          <w:szCs w:val="24"/>
        </w:rPr>
        <w:t>Investigasi</w:t>
      </w:r>
      <w:proofErr w:type="spellEnd"/>
      <w:r w:rsidRPr="005F5BB8">
        <w:rPr>
          <w:rFonts w:ascii="Times New Roman" w:eastAsia="Calibri" w:hAnsi="Times New Roman" w:cs="Times New Roman"/>
          <w:b/>
          <w:color w:val="000000" w:themeColor="text1"/>
          <w:sz w:val="24"/>
          <w:szCs w:val="24"/>
        </w:rPr>
        <w:t xml:space="preserve"> </w:t>
      </w:r>
      <w:proofErr w:type="spellStart"/>
      <w:r w:rsidRPr="005F5BB8">
        <w:rPr>
          <w:rFonts w:ascii="Times New Roman" w:eastAsia="Calibri" w:hAnsi="Times New Roman" w:cs="Times New Roman"/>
          <w:b/>
          <w:color w:val="000000" w:themeColor="text1"/>
          <w:sz w:val="24"/>
          <w:szCs w:val="24"/>
        </w:rPr>
        <w:t>Keselamatan</w:t>
      </w:r>
      <w:proofErr w:type="spellEnd"/>
      <w:r w:rsidRPr="005F5BB8">
        <w:rPr>
          <w:rFonts w:ascii="Times New Roman" w:eastAsia="Calibri" w:hAnsi="Times New Roman" w:cs="Times New Roman"/>
          <w:b/>
          <w:color w:val="000000" w:themeColor="text1"/>
          <w:sz w:val="24"/>
          <w:szCs w:val="24"/>
        </w:rPr>
        <w:t xml:space="preserve"> </w:t>
      </w:r>
    </w:p>
    <w:p w:rsidR="00F30147" w:rsidRPr="005F5BB8" w:rsidRDefault="00F30147" w:rsidP="00F30147">
      <w:pPr>
        <w:numPr>
          <w:ilvl w:val="0"/>
          <w:numId w:val="69"/>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 xml:space="preserve">Seksi Audit dan investigasi keselamatan sebagai pembantu unsur lini dipimpin oleh seorang kepala seksi dan mempunyai tugas pokok pembantu kepala bidang dalam memimpin dan melaksanakan tugas penyelengaraan investigasi audit dan keselamatan </w:t>
      </w:r>
    </w:p>
    <w:p w:rsidR="00F30147" w:rsidRPr="005F5BB8" w:rsidRDefault="00F30147" w:rsidP="00F30147">
      <w:pPr>
        <w:numPr>
          <w:ilvl w:val="0"/>
          <w:numId w:val="69"/>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Untuk melaksanakan tugas pokok sebagaimana yang dimaksud pada ayat (1)</w:t>
      </w:r>
      <w:r w:rsidRPr="005F5BB8">
        <w:rPr>
          <w:rFonts w:ascii="Times New Roman" w:eastAsia="Calibri" w:hAnsi="Times New Roman" w:cs="Times New Roman"/>
          <w:color w:val="000000" w:themeColor="text1"/>
          <w:sz w:val="24"/>
          <w:szCs w:val="24"/>
        </w:rPr>
        <w:t xml:space="preserve"> </w:t>
      </w:r>
      <w:r w:rsidRPr="005F5BB8">
        <w:rPr>
          <w:rFonts w:ascii="Times New Roman" w:eastAsia="Calibri" w:hAnsi="Times New Roman" w:cs="Times New Roman"/>
          <w:color w:val="000000" w:themeColor="text1"/>
          <w:sz w:val="24"/>
          <w:szCs w:val="24"/>
          <w:lang w:val="id-ID"/>
        </w:rPr>
        <w:t>kepala seksi audit dan seksi keselamatan mempunyai fungsi :</w:t>
      </w:r>
    </w:p>
    <w:p w:rsidR="00F30147" w:rsidRPr="005F5BB8" w:rsidRDefault="00F30147" w:rsidP="00F30147">
      <w:pPr>
        <w:numPr>
          <w:ilvl w:val="0"/>
          <w:numId w:val="70"/>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Penyusunan perencanaan, program dan kegiatan bidang lingkup seksi  audit dan investigasi keselamatan</w:t>
      </w:r>
      <w:r w:rsidRPr="005F5BB8">
        <w:rPr>
          <w:rFonts w:ascii="Times New Roman" w:eastAsia="Calibri" w:hAnsi="Times New Roman" w:cs="Times New Roman"/>
          <w:color w:val="000000" w:themeColor="text1"/>
          <w:sz w:val="24"/>
          <w:szCs w:val="24"/>
        </w:rPr>
        <w:t>;</w:t>
      </w:r>
    </w:p>
    <w:p w:rsidR="00F30147" w:rsidRPr="005F5BB8" w:rsidRDefault="00F30147" w:rsidP="00F30147">
      <w:pPr>
        <w:numPr>
          <w:ilvl w:val="0"/>
          <w:numId w:val="70"/>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lastRenderedPageBreak/>
        <w:t>Penyiapan bahan perumusan dan penetapan kebijakan teknik oprasional penyelenggaraan tugas pokok dan fungsi bidang lingkup seksi audit dan investigasi keselamatan</w:t>
      </w:r>
      <w:r w:rsidRPr="005F5BB8">
        <w:rPr>
          <w:rFonts w:ascii="Times New Roman" w:eastAsia="Calibri" w:hAnsi="Times New Roman" w:cs="Times New Roman"/>
          <w:color w:val="000000" w:themeColor="text1"/>
          <w:sz w:val="24"/>
          <w:szCs w:val="24"/>
        </w:rPr>
        <w:t>;</w:t>
      </w:r>
    </w:p>
    <w:p w:rsidR="00F30147" w:rsidRPr="005F5BB8" w:rsidRDefault="00F30147" w:rsidP="00F30147">
      <w:pPr>
        <w:numPr>
          <w:ilvl w:val="0"/>
          <w:numId w:val="70"/>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Pelaksanaan tugas pokok seksi audit investigasi keselamatan</w:t>
      </w:r>
      <w:r w:rsidRPr="005F5BB8">
        <w:rPr>
          <w:rFonts w:ascii="Times New Roman" w:eastAsia="Calibri" w:hAnsi="Times New Roman" w:cs="Times New Roman"/>
          <w:color w:val="000000" w:themeColor="text1"/>
          <w:sz w:val="24"/>
          <w:szCs w:val="24"/>
        </w:rPr>
        <w:t>;</w:t>
      </w:r>
    </w:p>
    <w:p w:rsidR="00F30147" w:rsidRPr="005F5BB8" w:rsidRDefault="00F30147" w:rsidP="00F30147">
      <w:pPr>
        <w:numPr>
          <w:ilvl w:val="0"/>
          <w:numId w:val="70"/>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Pengoordinasiaan pelaksanaan tugas pokok seksi audit dan investigasi keselamatan</w:t>
      </w:r>
      <w:r w:rsidRPr="005F5BB8">
        <w:rPr>
          <w:rFonts w:ascii="Times New Roman" w:eastAsia="Calibri" w:hAnsi="Times New Roman" w:cs="Times New Roman"/>
          <w:color w:val="000000" w:themeColor="text1"/>
          <w:sz w:val="24"/>
          <w:szCs w:val="24"/>
        </w:rPr>
        <w:t>;</w:t>
      </w:r>
    </w:p>
    <w:p w:rsidR="00F30147" w:rsidRPr="005F5BB8" w:rsidRDefault="00F30147" w:rsidP="00F30147">
      <w:pPr>
        <w:numPr>
          <w:ilvl w:val="0"/>
          <w:numId w:val="70"/>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Pemfasilitasian dalam bidang lingkup bidang tugasnya</w:t>
      </w:r>
      <w:r w:rsidRPr="005F5BB8">
        <w:rPr>
          <w:rFonts w:ascii="Times New Roman" w:eastAsia="Calibri" w:hAnsi="Times New Roman" w:cs="Times New Roman"/>
          <w:color w:val="000000" w:themeColor="text1"/>
          <w:sz w:val="24"/>
          <w:szCs w:val="24"/>
        </w:rPr>
        <w:t>;</w:t>
      </w:r>
    </w:p>
    <w:p w:rsidR="00F30147" w:rsidRPr="005F5BB8" w:rsidRDefault="00F30147" w:rsidP="00F30147">
      <w:pPr>
        <w:numPr>
          <w:ilvl w:val="0"/>
          <w:numId w:val="70"/>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proofErr w:type="spellStart"/>
      <w:r w:rsidRPr="005F5BB8">
        <w:rPr>
          <w:rFonts w:ascii="Times New Roman" w:eastAsia="Calibri" w:hAnsi="Times New Roman" w:cs="Times New Roman"/>
          <w:color w:val="000000" w:themeColor="text1"/>
          <w:sz w:val="24"/>
          <w:szCs w:val="24"/>
        </w:rPr>
        <w:t>Pembinaan</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Pengawasan</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Pengendalian</w:t>
      </w:r>
      <w:proofErr w:type="spellEnd"/>
      <w:r w:rsidRPr="005F5BB8">
        <w:rPr>
          <w:rFonts w:ascii="Times New Roman" w:eastAsia="Calibri" w:hAnsi="Times New Roman" w:cs="Times New Roman"/>
          <w:color w:val="000000" w:themeColor="text1"/>
          <w:sz w:val="24"/>
          <w:szCs w:val="24"/>
        </w:rPr>
        <w:t xml:space="preserve"> dan </w:t>
      </w:r>
      <w:proofErr w:type="spellStart"/>
      <w:r w:rsidRPr="005F5BB8">
        <w:rPr>
          <w:rFonts w:ascii="Times New Roman" w:eastAsia="Calibri" w:hAnsi="Times New Roman" w:cs="Times New Roman"/>
          <w:color w:val="000000" w:themeColor="text1"/>
          <w:sz w:val="24"/>
          <w:szCs w:val="24"/>
        </w:rPr>
        <w:t>Pengevaluasian</w:t>
      </w:r>
      <w:proofErr w:type="spellEnd"/>
      <w:r w:rsidRPr="005F5BB8">
        <w:rPr>
          <w:rFonts w:ascii="Times New Roman" w:eastAsia="Calibri" w:hAnsi="Times New Roman" w:cs="Times New Roman"/>
          <w:color w:val="000000" w:themeColor="text1"/>
          <w:sz w:val="24"/>
          <w:szCs w:val="24"/>
        </w:rPr>
        <w:t xml:space="preserve"> </w:t>
      </w:r>
      <w:r w:rsidRPr="005F5BB8">
        <w:rPr>
          <w:rFonts w:ascii="Times New Roman" w:eastAsia="Calibri" w:hAnsi="Times New Roman" w:cs="Times New Roman"/>
          <w:color w:val="000000" w:themeColor="text1"/>
          <w:sz w:val="24"/>
          <w:szCs w:val="24"/>
          <w:lang w:val="id-ID"/>
        </w:rPr>
        <w:t>pelaksanaan tugas pokok seksi audit dan investigasi keselamatan</w:t>
      </w:r>
      <w:r w:rsidRPr="005F5BB8">
        <w:rPr>
          <w:rFonts w:ascii="Times New Roman" w:eastAsia="Calibri" w:hAnsi="Times New Roman" w:cs="Times New Roman"/>
          <w:color w:val="000000" w:themeColor="text1"/>
          <w:sz w:val="24"/>
          <w:szCs w:val="24"/>
        </w:rPr>
        <w:t>;</w:t>
      </w:r>
    </w:p>
    <w:p w:rsidR="00F30147" w:rsidRPr="005F5BB8" w:rsidRDefault="00F30147" w:rsidP="00F30147">
      <w:pPr>
        <w:numPr>
          <w:ilvl w:val="0"/>
          <w:numId w:val="70"/>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Pelaporan pelaksanaan tugas pokok dan fungsi bidang lingkup seksi audit dan investigasi keselamatan dan</w:t>
      </w:r>
      <w:r w:rsidRPr="005F5BB8">
        <w:rPr>
          <w:rFonts w:ascii="Times New Roman" w:eastAsia="Calibri" w:hAnsi="Times New Roman" w:cs="Times New Roman"/>
          <w:color w:val="000000" w:themeColor="text1"/>
          <w:sz w:val="24"/>
          <w:szCs w:val="24"/>
        </w:rPr>
        <w:t>;</w:t>
      </w:r>
    </w:p>
    <w:p w:rsidR="00F30147" w:rsidRPr="005F5BB8" w:rsidRDefault="00F30147" w:rsidP="00F30147">
      <w:pPr>
        <w:numPr>
          <w:ilvl w:val="0"/>
          <w:numId w:val="70"/>
        </w:numPr>
        <w:tabs>
          <w:tab w:val="left" w:pos="6810"/>
        </w:tabs>
        <w:spacing w:line="480" w:lineRule="auto"/>
        <w:ind w:left="1077" w:hanging="357"/>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Pelaksanaan tugas lain berdasarkan kebijakan pimpinan dalam lingkup bidang tugasnya</w:t>
      </w:r>
      <w:r w:rsidRPr="005F5BB8">
        <w:rPr>
          <w:rFonts w:ascii="Times New Roman" w:eastAsia="Calibri" w:hAnsi="Times New Roman" w:cs="Times New Roman"/>
          <w:color w:val="000000" w:themeColor="text1"/>
          <w:sz w:val="24"/>
          <w:szCs w:val="24"/>
        </w:rPr>
        <w:t>.</w:t>
      </w:r>
    </w:p>
    <w:p w:rsidR="00F30147" w:rsidRPr="005F5BB8" w:rsidRDefault="00F30147" w:rsidP="00F30147">
      <w:pPr>
        <w:pStyle w:val="ListParagraph"/>
        <w:numPr>
          <w:ilvl w:val="0"/>
          <w:numId w:val="74"/>
        </w:numPr>
        <w:tabs>
          <w:tab w:val="left" w:pos="6810"/>
        </w:tabs>
        <w:spacing w:after="0" w:line="480" w:lineRule="auto"/>
        <w:ind w:left="714" w:hanging="357"/>
        <w:jc w:val="both"/>
        <w:rPr>
          <w:rFonts w:ascii="Times New Roman" w:eastAsia="Calibri" w:hAnsi="Times New Roman" w:cs="Times New Roman"/>
          <w:b/>
          <w:color w:val="000000" w:themeColor="text1"/>
          <w:sz w:val="24"/>
          <w:szCs w:val="24"/>
          <w:lang w:val="id-ID"/>
        </w:rPr>
      </w:pPr>
      <w:r w:rsidRPr="005F5BB8">
        <w:rPr>
          <w:rFonts w:ascii="Times New Roman" w:eastAsia="Calibri" w:hAnsi="Times New Roman" w:cs="Times New Roman"/>
          <w:b/>
          <w:color w:val="000000" w:themeColor="text1"/>
          <w:sz w:val="24"/>
          <w:szCs w:val="24"/>
        </w:rPr>
        <w:t xml:space="preserve">Kasi </w:t>
      </w:r>
      <w:proofErr w:type="spellStart"/>
      <w:r w:rsidRPr="005F5BB8">
        <w:rPr>
          <w:rFonts w:ascii="Times New Roman" w:eastAsia="Calibri" w:hAnsi="Times New Roman" w:cs="Times New Roman"/>
          <w:b/>
          <w:color w:val="000000" w:themeColor="text1"/>
          <w:sz w:val="24"/>
          <w:szCs w:val="24"/>
        </w:rPr>
        <w:t>Penyuluhan</w:t>
      </w:r>
      <w:proofErr w:type="spellEnd"/>
      <w:r w:rsidRPr="005F5BB8">
        <w:rPr>
          <w:rFonts w:ascii="Times New Roman" w:eastAsia="Calibri" w:hAnsi="Times New Roman" w:cs="Times New Roman"/>
          <w:b/>
          <w:color w:val="000000" w:themeColor="text1"/>
          <w:sz w:val="24"/>
          <w:szCs w:val="24"/>
        </w:rPr>
        <w:t xml:space="preserve"> </w:t>
      </w:r>
      <w:proofErr w:type="spellStart"/>
      <w:r w:rsidRPr="005F5BB8">
        <w:rPr>
          <w:rFonts w:ascii="Times New Roman" w:eastAsia="Calibri" w:hAnsi="Times New Roman" w:cs="Times New Roman"/>
          <w:b/>
          <w:color w:val="000000" w:themeColor="text1"/>
          <w:sz w:val="24"/>
          <w:szCs w:val="24"/>
        </w:rPr>
        <w:t>Keselamatan</w:t>
      </w:r>
      <w:proofErr w:type="spellEnd"/>
    </w:p>
    <w:p w:rsidR="00F30147" w:rsidRPr="005F5BB8" w:rsidRDefault="00F30147" w:rsidP="00F30147">
      <w:pPr>
        <w:numPr>
          <w:ilvl w:val="0"/>
          <w:numId w:val="71"/>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Seksi  penyuluhan  keselamatan  sebagai  pembantu  unsur  ini  dipimpin oleh  seorang  kepala  seksi  dan  mempunyai  tugas  pokok  pembantu  kepala  bidamg  dalam  memimpin  dan  melaksanakan  tugas  penyuluhan  keselamatan.</w:t>
      </w:r>
    </w:p>
    <w:p w:rsidR="00F30147" w:rsidRPr="005F5BB8" w:rsidRDefault="00F30147" w:rsidP="00F30147">
      <w:pPr>
        <w:numPr>
          <w:ilvl w:val="0"/>
          <w:numId w:val="71"/>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 xml:space="preserve">Untuk  melaksanakan  tugas  pokok  sebagai  mana  pada  ayat </w:t>
      </w:r>
    </w:p>
    <w:p w:rsidR="00F30147" w:rsidRPr="005F5BB8" w:rsidRDefault="00F30147" w:rsidP="00F30147">
      <w:pPr>
        <w:tabs>
          <w:tab w:val="left" w:pos="6810"/>
        </w:tabs>
        <w:spacing w:line="480" w:lineRule="auto"/>
        <w:ind w:left="810"/>
        <w:contextualSpacing/>
        <w:jc w:val="both"/>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lang w:val="id-ID"/>
        </w:rPr>
        <w:t xml:space="preserve"> (1) ,  kepala  seksi  penyuluhan  keselamatan,  mempunyai    fungsi  :</w:t>
      </w:r>
    </w:p>
    <w:p w:rsidR="00F30147" w:rsidRPr="005F5BB8" w:rsidRDefault="00F30147" w:rsidP="00F30147">
      <w:pPr>
        <w:numPr>
          <w:ilvl w:val="0"/>
          <w:numId w:val="72"/>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Penyusunan  perencanan,  program  dan  kegiatan  Bidang  lingkup  Seksi  penyululuhan  keselamatan;</w:t>
      </w:r>
    </w:p>
    <w:p w:rsidR="00F30147" w:rsidRPr="005F5BB8" w:rsidRDefault="00F30147" w:rsidP="00F30147">
      <w:pPr>
        <w:numPr>
          <w:ilvl w:val="0"/>
          <w:numId w:val="72"/>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lastRenderedPageBreak/>
        <w:t>Penyiapan  baahan  perumusan  dann penetapan  Kebijan  teknis  operasional  penyelenggaran  tugas  pokok  dan  fungsi  bidang  lingkup  Seksi  Penyuluhan  Keselamatan;</w:t>
      </w:r>
    </w:p>
    <w:p w:rsidR="00F30147" w:rsidRPr="005F5BB8" w:rsidRDefault="00F30147" w:rsidP="00F30147">
      <w:pPr>
        <w:numPr>
          <w:ilvl w:val="0"/>
          <w:numId w:val="72"/>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Pelaksanan   tugas  pokok  Seksi  Penyuluhan  keselamatan;</w:t>
      </w:r>
    </w:p>
    <w:p w:rsidR="00F30147" w:rsidRPr="005F5BB8" w:rsidRDefault="00F30147" w:rsidP="00F30147">
      <w:pPr>
        <w:numPr>
          <w:ilvl w:val="0"/>
          <w:numId w:val="72"/>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Pengoordinasian  Pelaksanaan  tugas  Pokok  Seksi  penyuluhan  keselamatan;</w:t>
      </w:r>
    </w:p>
    <w:p w:rsidR="00F30147" w:rsidRPr="005F5BB8" w:rsidRDefault="00F30147" w:rsidP="00F30147">
      <w:pPr>
        <w:numPr>
          <w:ilvl w:val="0"/>
          <w:numId w:val="72"/>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Pemfasilitasian  dalam  lingkup   bidang  tugasnya;</w:t>
      </w:r>
    </w:p>
    <w:p w:rsidR="00F30147" w:rsidRPr="005F5BB8" w:rsidRDefault="00F30147" w:rsidP="00F30147">
      <w:pPr>
        <w:numPr>
          <w:ilvl w:val="0"/>
          <w:numId w:val="72"/>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Pembinaan</w:t>
      </w:r>
      <w:r w:rsidRPr="005F5BB8">
        <w:rPr>
          <w:rFonts w:ascii="Times New Roman" w:eastAsia="Calibri" w:hAnsi="Times New Roman" w:cs="Times New Roman"/>
          <w:color w:val="000000" w:themeColor="text1"/>
          <w:sz w:val="24"/>
          <w:szCs w:val="24"/>
        </w:rPr>
        <w:t xml:space="preserve">, </w:t>
      </w:r>
      <w:r w:rsidRPr="005F5BB8">
        <w:rPr>
          <w:rFonts w:ascii="Times New Roman" w:eastAsia="Calibri" w:hAnsi="Times New Roman" w:cs="Times New Roman"/>
          <w:color w:val="000000" w:themeColor="text1"/>
          <w:sz w:val="24"/>
          <w:szCs w:val="24"/>
          <w:lang w:val="id-ID"/>
        </w:rPr>
        <w:t>Pengawasan</w:t>
      </w:r>
      <w:r w:rsidRPr="005F5BB8">
        <w:rPr>
          <w:rFonts w:ascii="Times New Roman" w:eastAsia="Calibri" w:hAnsi="Times New Roman" w:cs="Times New Roman"/>
          <w:color w:val="000000" w:themeColor="text1"/>
          <w:sz w:val="24"/>
          <w:szCs w:val="24"/>
        </w:rPr>
        <w:t xml:space="preserve">, </w:t>
      </w:r>
      <w:r w:rsidRPr="005F5BB8">
        <w:rPr>
          <w:rFonts w:ascii="Times New Roman" w:eastAsia="Calibri" w:hAnsi="Times New Roman" w:cs="Times New Roman"/>
          <w:color w:val="000000" w:themeColor="text1"/>
          <w:sz w:val="24"/>
          <w:szCs w:val="24"/>
          <w:lang w:val="id-ID"/>
        </w:rPr>
        <w:t>Pengendalian</w:t>
      </w:r>
      <w:r w:rsidRPr="005F5BB8">
        <w:rPr>
          <w:rFonts w:ascii="Times New Roman" w:eastAsia="Calibri" w:hAnsi="Times New Roman" w:cs="Times New Roman"/>
          <w:color w:val="000000" w:themeColor="text1"/>
          <w:sz w:val="24"/>
          <w:szCs w:val="24"/>
        </w:rPr>
        <w:t xml:space="preserve"> </w:t>
      </w:r>
      <w:r w:rsidRPr="005F5BB8">
        <w:rPr>
          <w:rFonts w:ascii="Times New Roman" w:eastAsia="Calibri" w:hAnsi="Times New Roman" w:cs="Times New Roman"/>
          <w:color w:val="000000" w:themeColor="text1"/>
          <w:sz w:val="24"/>
          <w:szCs w:val="24"/>
          <w:lang w:val="id-ID"/>
        </w:rPr>
        <w:t>dan  pengevaluasian  Pelaksanaan  tugas  pokok  seksi  Penyuluhan  keselamatan;</w:t>
      </w:r>
    </w:p>
    <w:p w:rsidR="00F30147" w:rsidRPr="005F5BB8" w:rsidRDefault="00F30147" w:rsidP="00F30147">
      <w:pPr>
        <w:numPr>
          <w:ilvl w:val="0"/>
          <w:numId w:val="72"/>
        </w:numPr>
        <w:tabs>
          <w:tab w:val="left" w:pos="6810"/>
        </w:tabs>
        <w:spacing w:after="200" w:line="480" w:lineRule="auto"/>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Pelaporan   pelaksanaan  tugas   Pokok  dan  fungsi  Bidang  lingkup  Seksi  Penyuluhan  Keselamatan; dan</w:t>
      </w:r>
    </w:p>
    <w:p w:rsidR="00F30147" w:rsidRPr="005F5BB8" w:rsidRDefault="00F30147" w:rsidP="00F30147">
      <w:pPr>
        <w:numPr>
          <w:ilvl w:val="0"/>
          <w:numId w:val="72"/>
        </w:numPr>
        <w:tabs>
          <w:tab w:val="left" w:pos="6810"/>
        </w:tabs>
        <w:spacing w:line="480" w:lineRule="auto"/>
        <w:ind w:left="1525" w:hanging="357"/>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Pelaksanaan  tugas  lain  berdasarkan  Kebijakan  Pimpinan  dalam  lingkup  bidang  tugasnya.</w:t>
      </w:r>
    </w:p>
    <w:p w:rsidR="00F30147" w:rsidRPr="005F5BB8" w:rsidRDefault="00F30147" w:rsidP="00F30147">
      <w:pPr>
        <w:pStyle w:val="ListParagraph"/>
        <w:numPr>
          <w:ilvl w:val="0"/>
          <w:numId w:val="79"/>
        </w:numPr>
        <w:tabs>
          <w:tab w:val="left" w:pos="6810"/>
        </w:tabs>
        <w:spacing w:after="0" w:line="480" w:lineRule="auto"/>
        <w:ind w:left="714" w:hanging="357"/>
        <w:jc w:val="both"/>
        <w:rPr>
          <w:rFonts w:ascii="Times New Roman" w:eastAsia="Calibri" w:hAnsi="Times New Roman" w:cs="Times New Roman"/>
          <w:b/>
          <w:color w:val="000000" w:themeColor="text1"/>
          <w:sz w:val="24"/>
          <w:szCs w:val="24"/>
        </w:rPr>
      </w:pPr>
      <w:r w:rsidRPr="005F5BB8">
        <w:rPr>
          <w:rFonts w:ascii="Times New Roman" w:eastAsia="Calibri" w:hAnsi="Times New Roman" w:cs="Times New Roman"/>
          <w:b/>
          <w:color w:val="000000" w:themeColor="text1"/>
          <w:sz w:val="24"/>
          <w:szCs w:val="24"/>
        </w:rPr>
        <w:t xml:space="preserve">Kasi </w:t>
      </w:r>
      <w:proofErr w:type="spellStart"/>
      <w:r w:rsidRPr="005F5BB8">
        <w:rPr>
          <w:rFonts w:ascii="Times New Roman" w:eastAsia="Calibri" w:hAnsi="Times New Roman" w:cs="Times New Roman"/>
          <w:b/>
          <w:color w:val="000000" w:themeColor="text1"/>
          <w:sz w:val="24"/>
          <w:szCs w:val="24"/>
        </w:rPr>
        <w:t>Pengendalian</w:t>
      </w:r>
      <w:proofErr w:type="spellEnd"/>
      <w:r w:rsidRPr="005F5BB8">
        <w:rPr>
          <w:rFonts w:ascii="Times New Roman" w:eastAsia="Calibri" w:hAnsi="Times New Roman" w:cs="Times New Roman"/>
          <w:b/>
          <w:color w:val="000000" w:themeColor="text1"/>
          <w:sz w:val="24"/>
          <w:szCs w:val="24"/>
        </w:rPr>
        <w:t xml:space="preserve"> dan </w:t>
      </w:r>
      <w:proofErr w:type="spellStart"/>
      <w:r w:rsidRPr="005F5BB8">
        <w:rPr>
          <w:rFonts w:ascii="Times New Roman" w:eastAsia="Calibri" w:hAnsi="Times New Roman" w:cs="Times New Roman"/>
          <w:b/>
          <w:color w:val="000000" w:themeColor="text1"/>
          <w:sz w:val="24"/>
          <w:szCs w:val="24"/>
        </w:rPr>
        <w:t>Operasional</w:t>
      </w:r>
      <w:proofErr w:type="spellEnd"/>
      <w:r w:rsidRPr="005F5BB8">
        <w:rPr>
          <w:rFonts w:ascii="Times New Roman" w:eastAsia="Calibri" w:hAnsi="Times New Roman" w:cs="Times New Roman"/>
          <w:b/>
          <w:color w:val="000000" w:themeColor="text1"/>
          <w:sz w:val="24"/>
          <w:szCs w:val="24"/>
        </w:rPr>
        <w:t xml:space="preserve"> </w:t>
      </w:r>
    </w:p>
    <w:p w:rsidR="00F30147" w:rsidRPr="005F5BB8" w:rsidRDefault="00F30147" w:rsidP="00F30147">
      <w:pPr>
        <w:pStyle w:val="ListParagraph"/>
        <w:numPr>
          <w:ilvl w:val="0"/>
          <w:numId w:val="78"/>
        </w:numPr>
        <w:tabs>
          <w:tab w:val="left" w:pos="6810"/>
        </w:tabs>
        <w:spacing w:after="0" w:line="480" w:lineRule="auto"/>
        <w:ind w:left="993" w:hanging="283"/>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Seksi  pengendalian  dan  Operasional   Sebagai  pembantu  unsur  ini  dipimpin  oleh  Seorang  Kepala  Seksi  dan  mempunyai   tugas  pokok   membantu  Kepala   Bidang  dalam  memimpin   dan  melaksanakan  tugas  Pengendalian  dan  Operasional.</w:t>
      </w:r>
    </w:p>
    <w:p w:rsidR="00F30147" w:rsidRPr="005F5BB8" w:rsidRDefault="00F30147" w:rsidP="00F30147">
      <w:pPr>
        <w:pStyle w:val="ListParagraph"/>
        <w:numPr>
          <w:ilvl w:val="0"/>
          <w:numId w:val="78"/>
        </w:numPr>
        <w:tabs>
          <w:tab w:val="left" w:pos="6810"/>
        </w:tabs>
        <w:spacing w:after="0" w:line="480" w:lineRule="auto"/>
        <w:ind w:left="993" w:hanging="283"/>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Untuk  melaksanakan  tugas  pokok  Sebagai  mana  dimaksud  pada  ayat  1), Kepala  Seksi Pengendalian  dan  Operasional , mempunyai  fungsi:</w:t>
      </w:r>
    </w:p>
    <w:p w:rsidR="00F30147" w:rsidRPr="005F5BB8" w:rsidRDefault="00F30147" w:rsidP="00F30147">
      <w:pPr>
        <w:numPr>
          <w:ilvl w:val="0"/>
          <w:numId w:val="73"/>
        </w:numPr>
        <w:tabs>
          <w:tab w:val="left" w:pos="6810"/>
        </w:tabs>
        <w:spacing w:after="0" w:line="480" w:lineRule="auto"/>
        <w:ind w:left="1418" w:hanging="425"/>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 xml:space="preserve"> Penyusunan  perencanan ,  program  dan  kegiatan  Bidang  lingkup  Seksi   pengendalian  dan  Operasional ;</w:t>
      </w:r>
    </w:p>
    <w:p w:rsidR="00F30147" w:rsidRPr="005F5BB8" w:rsidRDefault="00F30147" w:rsidP="00F30147">
      <w:pPr>
        <w:numPr>
          <w:ilvl w:val="0"/>
          <w:numId w:val="73"/>
        </w:numPr>
        <w:tabs>
          <w:tab w:val="left" w:pos="6810"/>
        </w:tabs>
        <w:spacing w:after="0" w:line="480" w:lineRule="auto"/>
        <w:ind w:left="1418" w:hanging="425"/>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lastRenderedPageBreak/>
        <w:t>Penyiapan  bahan  Perumusan  dan  penetapan  Kebijakan  teknis  operasinal  Penyelenggaraan  tugas  pokok  dan  fungsi  Bidang  lingkup  Seksi  Pengendalian  dan  opersional ;</w:t>
      </w:r>
    </w:p>
    <w:p w:rsidR="00F30147" w:rsidRPr="005F5BB8" w:rsidRDefault="00F30147" w:rsidP="00F30147">
      <w:pPr>
        <w:numPr>
          <w:ilvl w:val="0"/>
          <w:numId w:val="73"/>
        </w:numPr>
        <w:tabs>
          <w:tab w:val="left" w:pos="6810"/>
        </w:tabs>
        <w:spacing w:after="0" w:line="480" w:lineRule="auto"/>
        <w:ind w:left="1418" w:hanging="425"/>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Pelaksanan  tugas  pokok  seksi  Pengendalian  dan  Opersional</w:t>
      </w:r>
      <w:r w:rsidRPr="005F5BB8">
        <w:rPr>
          <w:rFonts w:ascii="Times New Roman" w:eastAsia="Calibri" w:hAnsi="Times New Roman" w:cs="Times New Roman"/>
          <w:color w:val="000000" w:themeColor="text1"/>
          <w:sz w:val="24"/>
          <w:szCs w:val="24"/>
        </w:rPr>
        <w:t>;</w:t>
      </w:r>
    </w:p>
    <w:p w:rsidR="00F30147" w:rsidRPr="005F5BB8" w:rsidRDefault="00F30147" w:rsidP="00F30147">
      <w:pPr>
        <w:numPr>
          <w:ilvl w:val="0"/>
          <w:numId w:val="73"/>
        </w:numPr>
        <w:tabs>
          <w:tab w:val="left" w:pos="6810"/>
        </w:tabs>
        <w:spacing w:after="0" w:line="480" w:lineRule="auto"/>
        <w:ind w:left="1418" w:hanging="425"/>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Pengoordinasian  Pelaksanaan  tugas  pokok  seksi – Seksi  Pengendalian  dan  Operasional;</w:t>
      </w:r>
    </w:p>
    <w:p w:rsidR="00F30147" w:rsidRPr="005F5BB8" w:rsidRDefault="00F30147" w:rsidP="00F30147">
      <w:pPr>
        <w:numPr>
          <w:ilvl w:val="0"/>
          <w:numId w:val="73"/>
        </w:numPr>
        <w:tabs>
          <w:tab w:val="left" w:pos="6810"/>
        </w:tabs>
        <w:spacing w:after="0" w:line="480" w:lineRule="auto"/>
        <w:ind w:left="1418" w:hanging="425"/>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Pemfasitasian  dalam  lingkup  bidang  tugasnya ;</w:t>
      </w:r>
    </w:p>
    <w:p w:rsidR="00F30147" w:rsidRPr="005F5BB8" w:rsidRDefault="00F30147" w:rsidP="00F30147">
      <w:pPr>
        <w:numPr>
          <w:ilvl w:val="0"/>
          <w:numId w:val="73"/>
        </w:numPr>
        <w:tabs>
          <w:tab w:val="left" w:pos="6810"/>
        </w:tabs>
        <w:spacing w:after="0" w:line="480" w:lineRule="auto"/>
        <w:ind w:left="1418" w:hanging="425"/>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Pembinaan,  Pengawasan,  Pengendalian  dan  pengevaluasian  pelaksanaan  tugas  pokok  Seksi  Pengendalian  dan  Opersional ;</w:t>
      </w:r>
    </w:p>
    <w:p w:rsidR="00F30147" w:rsidRPr="005F5BB8" w:rsidRDefault="00F30147" w:rsidP="00F30147">
      <w:pPr>
        <w:numPr>
          <w:ilvl w:val="0"/>
          <w:numId w:val="73"/>
        </w:numPr>
        <w:tabs>
          <w:tab w:val="left" w:pos="6810"/>
        </w:tabs>
        <w:spacing w:after="0" w:line="480" w:lineRule="auto"/>
        <w:ind w:left="1418" w:hanging="425"/>
        <w:contextualSpacing/>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Pelaporan  pelaksanaan  tugas  Pokok  dan  fungsi  Bidang  lingkup  Seksi  Pengendalian  dan  Operasional ;  dan</w:t>
      </w:r>
    </w:p>
    <w:p w:rsidR="00F30147" w:rsidRPr="005F5BB8" w:rsidRDefault="00F30147" w:rsidP="00F30147">
      <w:pPr>
        <w:numPr>
          <w:ilvl w:val="0"/>
          <w:numId w:val="73"/>
        </w:numPr>
        <w:tabs>
          <w:tab w:val="left" w:pos="6810"/>
        </w:tabs>
        <w:spacing w:line="480" w:lineRule="auto"/>
        <w:ind w:left="1417" w:hanging="425"/>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 xml:space="preserve">Pelaksanaan  tugas  lain  berdasarkan  Kebijakan  pimpinan  dalam  lingkup  bidang  tugasnya. </w:t>
      </w:r>
    </w:p>
    <w:p w:rsidR="00F30147" w:rsidRPr="005F5BB8" w:rsidRDefault="00F30147" w:rsidP="00F30147">
      <w:pPr>
        <w:pStyle w:val="ListParagraph"/>
        <w:numPr>
          <w:ilvl w:val="0"/>
          <w:numId w:val="80"/>
        </w:numPr>
        <w:tabs>
          <w:tab w:val="left" w:pos="6810"/>
        </w:tabs>
        <w:spacing w:after="0" w:line="480" w:lineRule="auto"/>
        <w:ind w:left="714" w:hanging="357"/>
        <w:jc w:val="both"/>
        <w:rPr>
          <w:rFonts w:ascii="Times New Roman" w:eastAsia="Calibri" w:hAnsi="Times New Roman" w:cs="Times New Roman"/>
          <w:color w:val="000000" w:themeColor="text1"/>
          <w:sz w:val="24"/>
          <w:szCs w:val="24"/>
          <w:lang w:val="id-ID"/>
        </w:rPr>
      </w:pPr>
      <w:proofErr w:type="spellStart"/>
      <w:r w:rsidRPr="005F5BB8">
        <w:rPr>
          <w:rFonts w:ascii="Times New Roman" w:eastAsia="Calibri" w:hAnsi="Times New Roman" w:cs="Times New Roman"/>
          <w:b/>
          <w:color w:val="000000" w:themeColor="text1"/>
          <w:sz w:val="24"/>
          <w:szCs w:val="24"/>
        </w:rPr>
        <w:t>Kepala</w:t>
      </w:r>
      <w:proofErr w:type="spellEnd"/>
      <w:r w:rsidRPr="005F5BB8">
        <w:rPr>
          <w:rFonts w:ascii="Times New Roman" w:eastAsia="Calibri" w:hAnsi="Times New Roman" w:cs="Times New Roman"/>
          <w:b/>
          <w:color w:val="000000" w:themeColor="text1"/>
          <w:sz w:val="24"/>
          <w:szCs w:val="24"/>
        </w:rPr>
        <w:t xml:space="preserve"> UPT </w:t>
      </w:r>
    </w:p>
    <w:p w:rsidR="00F30147" w:rsidRPr="005F5BB8" w:rsidRDefault="00F30147" w:rsidP="00F30147">
      <w:pPr>
        <w:pStyle w:val="ListParagraph"/>
        <w:numPr>
          <w:ilvl w:val="0"/>
          <w:numId w:val="81"/>
        </w:numPr>
        <w:tabs>
          <w:tab w:val="left" w:pos="6810"/>
        </w:tabs>
        <w:spacing w:after="0" w:line="480" w:lineRule="auto"/>
        <w:ind w:left="993"/>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UPT  merupakan  unsur  Pelaksanaan  Sebagian  kegiatan  teknis  Oper</w:t>
      </w:r>
      <w:r w:rsidRPr="005F5BB8">
        <w:rPr>
          <w:rFonts w:ascii="Times New Roman" w:eastAsia="Calibri" w:hAnsi="Times New Roman" w:cs="Times New Roman"/>
          <w:color w:val="000000" w:themeColor="text1"/>
          <w:sz w:val="24"/>
          <w:szCs w:val="24"/>
        </w:rPr>
        <w:t>a</w:t>
      </w:r>
      <w:r w:rsidRPr="005F5BB8">
        <w:rPr>
          <w:rFonts w:ascii="Times New Roman" w:eastAsia="Calibri" w:hAnsi="Times New Roman" w:cs="Times New Roman"/>
          <w:color w:val="000000" w:themeColor="text1"/>
          <w:sz w:val="24"/>
          <w:szCs w:val="24"/>
          <w:lang w:val="id-ID"/>
        </w:rPr>
        <w:t>sional   dan /  atau  kegiatan  teknis  Penunjang  tertentu  Dinas.</w:t>
      </w:r>
    </w:p>
    <w:p w:rsidR="00F30147" w:rsidRPr="005F5BB8" w:rsidRDefault="00F30147" w:rsidP="00F30147">
      <w:pPr>
        <w:pStyle w:val="ListParagraph"/>
        <w:numPr>
          <w:ilvl w:val="0"/>
          <w:numId w:val="81"/>
        </w:numPr>
        <w:tabs>
          <w:tab w:val="left" w:pos="6810"/>
        </w:tabs>
        <w:spacing w:after="0" w:line="480" w:lineRule="auto"/>
        <w:ind w:left="993"/>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UPT  D</w:t>
      </w:r>
      <w:proofErr w:type="spellStart"/>
      <w:r w:rsidRPr="005F5BB8">
        <w:rPr>
          <w:rFonts w:ascii="Times New Roman" w:eastAsia="Calibri" w:hAnsi="Times New Roman" w:cs="Times New Roman"/>
          <w:color w:val="000000" w:themeColor="text1"/>
          <w:sz w:val="24"/>
          <w:szCs w:val="24"/>
        </w:rPr>
        <w:t>i</w:t>
      </w:r>
      <w:proofErr w:type="spellEnd"/>
      <w:r w:rsidRPr="005F5BB8">
        <w:rPr>
          <w:rFonts w:ascii="Times New Roman" w:eastAsia="Calibri" w:hAnsi="Times New Roman" w:cs="Times New Roman"/>
          <w:color w:val="000000" w:themeColor="text1"/>
          <w:sz w:val="24"/>
          <w:szCs w:val="24"/>
          <w:lang w:val="id-ID"/>
        </w:rPr>
        <w:t xml:space="preserve"> Pimpin  oleh  kepala  UPT  Yang  berada  di  bawah  dan  bertanggung  jawab  Kepada Kepala   Dinas.</w:t>
      </w:r>
    </w:p>
    <w:p w:rsidR="00F30147" w:rsidRPr="005F5BB8" w:rsidRDefault="00F30147" w:rsidP="00F30147">
      <w:pPr>
        <w:pStyle w:val="ListParagraph"/>
        <w:numPr>
          <w:ilvl w:val="0"/>
          <w:numId w:val="81"/>
        </w:numPr>
        <w:tabs>
          <w:tab w:val="left" w:pos="6810"/>
        </w:tabs>
        <w:spacing w:line="480" w:lineRule="auto"/>
        <w:ind w:left="992" w:hanging="357"/>
        <w:contextualSpacing w:val="0"/>
        <w:jc w:val="both"/>
        <w:rPr>
          <w:rFonts w:ascii="Times New Roman" w:eastAsia="Calibri" w:hAnsi="Times New Roman" w:cs="Times New Roman"/>
          <w:color w:val="000000" w:themeColor="text1"/>
          <w:sz w:val="24"/>
          <w:szCs w:val="24"/>
          <w:lang w:val="id-ID"/>
        </w:rPr>
      </w:pPr>
      <w:r w:rsidRPr="005F5BB8">
        <w:rPr>
          <w:rFonts w:ascii="Times New Roman" w:eastAsia="Calibri" w:hAnsi="Times New Roman" w:cs="Times New Roman"/>
          <w:color w:val="000000" w:themeColor="text1"/>
          <w:sz w:val="24"/>
          <w:szCs w:val="24"/>
          <w:lang w:val="id-ID"/>
        </w:rPr>
        <w:t>Ketentuan  lebih  lanjut  mengenai  Tugas  Fungsi.</w:t>
      </w:r>
    </w:p>
    <w:p w:rsidR="00F30147" w:rsidRPr="005F5BB8" w:rsidRDefault="00F30147" w:rsidP="00F30147">
      <w:pPr>
        <w:pStyle w:val="ListParagraph"/>
        <w:tabs>
          <w:tab w:val="left" w:pos="6810"/>
        </w:tabs>
        <w:spacing w:line="480" w:lineRule="auto"/>
        <w:ind w:left="992"/>
        <w:contextualSpacing w:val="0"/>
        <w:jc w:val="both"/>
        <w:rPr>
          <w:rFonts w:ascii="Times New Roman" w:eastAsia="Calibri" w:hAnsi="Times New Roman" w:cs="Times New Roman"/>
          <w:color w:val="000000" w:themeColor="text1"/>
          <w:sz w:val="24"/>
          <w:szCs w:val="24"/>
          <w:lang w:val="id-ID"/>
        </w:rPr>
      </w:pPr>
    </w:p>
    <w:p w:rsidR="00F30147" w:rsidRPr="005F5BB8" w:rsidRDefault="00F30147" w:rsidP="00F30147">
      <w:pPr>
        <w:pStyle w:val="Heading3"/>
        <w:numPr>
          <w:ilvl w:val="0"/>
          <w:numId w:val="88"/>
        </w:numPr>
        <w:spacing w:line="480" w:lineRule="auto"/>
        <w:ind w:left="714" w:hanging="357"/>
        <w:jc w:val="both"/>
        <w:rPr>
          <w:rFonts w:cs="Times New Roman"/>
          <w:lang w:bidi="ar-DZ"/>
        </w:rPr>
      </w:pPr>
      <w:bookmarkStart w:id="17" w:name="_Toc137761144"/>
      <w:proofErr w:type="spellStart"/>
      <w:r w:rsidRPr="005F5BB8">
        <w:rPr>
          <w:rFonts w:cs="Times New Roman"/>
          <w:lang w:bidi="ar-DZ"/>
        </w:rPr>
        <w:lastRenderedPageBreak/>
        <w:t>Keadaan</w:t>
      </w:r>
      <w:proofErr w:type="spellEnd"/>
      <w:r w:rsidRPr="005F5BB8">
        <w:rPr>
          <w:rFonts w:cs="Times New Roman"/>
          <w:lang w:bidi="ar-DZ"/>
        </w:rPr>
        <w:t xml:space="preserve"> </w:t>
      </w:r>
      <w:proofErr w:type="spellStart"/>
      <w:r w:rsidRPr="005F5BB8">
        <w:rPr>
          <w:rFonts w:cs="Times New Roman"/>
          <w:lang w:bidi="ar-DZ"/>
        </w:rPr>
        <w:t>Pegawai</w:t>
      </w:r>
      <w:bookmarkEnd w:id="17"/>
      <w:proofErr w:type="spellEnd"/>
    </w:p>
    <w:p w:rsidR="00F30147" w:rsidRPr="005F5BB8" w:rsidRDefault="00F30147" w:rsidP="00F30147">
      <w:pPr>
        <w:spacing w:after="0" w:line="480" w:lineRule="auto"/>
        <w:ind w:left="709" w:hanging="142"/>
        <w:jc w:val="both"/>
        <w:rPr>
          <w:rFonts w:ascii="Times New Roman" w:eastAsia="Calibri" w:hAnsi="Times New Roman" w:cs="Times New Roman"/>
          <w:color w:val="000000" w:themeColor="text1"/>
          <w:sz w:val="24"/>
          <w:szCs w:val="24"/>
        </w:rPr>
      </w:pPr>
      <w:r w:rsidRPr="005F5BB8">
        <w:rPr>
          <w:rFonts w:ascii="Times New Roman" w:hAnsi="Times New Roman" w:cs="Times New Roman"/>
          <w:color w:val="000000" w:themeColor="text1"/>
          <w:sz w:val="24"/>
          <w:szCs w:val="24"/>
          <w:lang w:bidi="ar-DZ"/>
        </w:rPr>
        <w:tab/>
      </w:r>
      <w:r w:rsidRPr="005F5BB8">
        <w:rPr>
          <w:rFonts w:ascii="Times New Roman" w:hAnsi="Times New Roman" w:cs="Times New Roman"/>
          <w:color w:val="000000" w:themeColor="text1"/>
          <w:sz w:val="24"/>
          <w:szCs w:val="24"/>
          <w:lang w:bidi="ar-DZ"/>
        </w:rPr>
        <w:tab/>
      </w:r>
      <w:r w:rsidRPr="005F5BB8">
        <w:rPr>
          <w:rFonts w:ascii="Times New Roman" w:hAnsi="Times New Roman" w:cs="Times New Roman"/>
          <w:color w:val="000000" w:themeColor="text1"/>
          <w:sz w:val="24"/>
          <w:szCs w:val="24"/>
          <w:lang w:bidi="ar-DZ"/>
        </w:rPr>
        <w:tab/>
      </w:r>
      <w:r w:rsidRPr="005F5BB8">
        <w:rPr>
          <w:rFonts w:ascii="Times New Roman" w:eastAsia="Calibri" w:hAnsi="Times New Roman" w:cs="Times New Roman"/>
          <w:color w:val="000000" w:themeColor="text1"/>
          <w:sz w:val="24"/>
          <w:szCs w:val="24"/>
        </w:rPr>
        <w:t xml:space="preserve">Data </w:t>
      </w:r>
      <w:proofErr w:type="spellStart"/>
      <w:r w:rsidRPr="005F5BB8">
        <w:rPr>
          <w:rFonts w:ascii="Times New Roman" w:eastAsia="Calibri" w:hAnsi="Times New Roman" w:cs="Times New Roman"/>
          <w:color w:val="000000" w:themeColor="text1"/>
          <w:sz w:val="24"/>
          <w:szCs w:val="24"/>
        </w:rPr>
        <w:t>Bezetting</w:t>
      </w:r>
      <w:proofErr w:type="spellEnd"/>
      <w:r w:rsidRPr="005F5BB8">
        <w:rPr>
          <w:rFonts w:ascii="Times New Roman" w:eastAsia="Calibri" w:hAnsi="Times New Roman" w:cs="Times New Roman"/>
          <w:color w:val="000000" w:themeColor="text1"/>
          <w:sz w:val="24"/>
          <w:szCs w:val="24"/>
        </w:rPr>
        <w:t xml:space="preserve"> PNS yang </w:t>
      </w:r>
      <w:proofErr w:type="spellStart"/>
      <w:r w:rsidRPr="005F5BB8">
        <w:rPr>
          <w:rFonts w:ascii="Times New Roman" w:eastAsia="Calibri" w:hAnsi="Times New Roman" w:cs="Times New Roman"/>
          <w:color w:val="000000" w:themeColor="text1"/>
          <w:sz w:val="24"/>
          <w:szCs w:val="24"/>
        </w:rPr>
        <w:t>ada</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Menurut</w:t>
      </w:r>
      <w:proofErr w:type="spellEnd"/>
      <w:r w:rsidRPr="005F5BB8">
        <w:rPr>
          <w:rFonts w:ascii="Times New Roman" w:eastAsia="Calibri" w:hAnsi="Times New Roman" w:cs="Times New Roman"/>
          <w:color w:val="000000" w:themeColor="text1"/>
          <w:sz w:val="24"/>
          <w:szCs w:val="24"/>
        </w:rPr>
        <w:t xml:space="preserve"> Pendidikan / </w:t>
      </w:r>
      <w:proofErr w:type="spellStart"/>
      <w:r w:rsidRPr="005F5BB8">
        <w:rPr>
          <w:rFonts w:ascii="Times New Roman" w:eastAsia="Calibri" w:hAnsi="Times New Roman" w:cs="Times New Roman"/>
          <w:color w:val="000000" w:themeColor="text1"/>
          <w:sz w:val="24"/>
          <w:szCs w:val="24"/>
        </w:rPr>
        <w:t>Golongan</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Ruang</w:t>
      </w:r>
      <w:proofErr w:type="spellEnd"/>
      <w:r w:rsidRPr="005F5BB8">
        <w:rPr>
          <w:rFonts w:ascii="Times New Roman" w:eastAsia="Calibri" w:hAnsi="Times New Roman" w:cs="Times New Roman"/>
          <w:color w:val="000000" w:themeColor="text1"/>
          <w:sz w:val="24"/>
          <w:szCs w:val="24"/>
        </w:rPr>
        <w:t xml:space="preserve"> / </w:t>
      </w:r>
      <w:r w:rsidRPr="005F5BB8">
        <w:rPr>
          <w:rFonts w:ascii="Times New Roman" w:eastAsia="Calibri" w:hAnsi="Times New Roman" w:cs="Times New Roman"/>
          <w:color w:val="000000" w:themeColor="text1"/>
          <w:sz w:val="24"/>
          <w:szCs w:val="24"/>
        </w:rPr>
        <w:tab/>
      </w:r>
      <w:proofErr w:type="spellStart"/>
      <w:r w:rsidRPr="005F5BB8">
        <w:rPr>
          <w:rFonts w:ascii="Times New Roman" w:eastAsia="Calibri" w:hAnsi="Times New Roman" w:cs="Times New Roman"/>
          <w:color w:val="000000" w:themeColor="text1"/>
          <w:sz w:val="24"/>
          <w:szCs w:val="24"/>
        </w:rPr>
        <w:t>Eselon</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keadaan</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sampai</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dengan</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bulan</w:t>
      </w:r>
      <w:proofErr w:type="spellEnd"/>
      <w:r w:rsidRPr="005F5BB8">
        <w:rPr>
          <w:rFonts w:ascii="Times New Roman" w:eastAsia="Calibri" w:hAnsi="Times New Roman" w:cs="Times New Roman"/>
          <w:color w:val="000000" w:themeColor="text1"/>
          <w:sz w:val="24"/>
          <w:szCs w:val="24"/>
        </w:rPr>
        <w:t xml:space="preserve"> April 2022.</w:t>
      </w:r>
    </w:p>
    <w:p w:rsidR="00F30147" w:rsidRPr="005F5BB8" w:rsidRDefault="00F30147" w:rsidP="00F30147">
      <w:pPr>
        <w:spacing w:line="480" w:lineRule="auto"/>
        <w:ind w:left="709" w:hanging="142"/>
        <w:contextualSpacing/>
        <w:jc w:val="both"/>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ab/>
      </w:r>
      <w:r w:rsidRPr="005F5BB8">
        <w:rPr>
          <w:rFonts w:ascii="Times New Roman" w:eastAsia="Calibri" w:hAnsi="Times New Roman" w:cs="Times New Roman"/>
          <w:color w:val="000000" w:themeColor="text1"/>
          <w:sz w:val="24"/>
          <w:szCs w:val="24"/>
        </w:rPr>
        <w:tab/>
      </w:r>
      <w:r w:rsidRPr="005F5BB8">
        <w:rPr>
          <w:rFonts w:ascii="Times New Roman" w:eastAsia="Calibri" w:hAnsi="Times New Roman" w:cs="Times New Roman"/>
          <w:color w:val="000000" w:themeColor="text1"/>
          <w:sz w:val="24"/>
          <w:szCs w:val="24"/>
        </w:rPr>
        <w:tab/>
      </w:r>
      <w:proofErr w:type="spellStart"/>
      <w:r w:rsidRPr="005F5BB8">
        <w:rPr>
          <w:rFonts w:ascii="Times New Roman" w:eastAsia="Calibri" w:hAnsi="Times New Roman" w:cs="Times New Roman"/>
          <w:color w:val="000000" w:themeColor="text1"/>
          <w:sz w:val="24"/>
          <w:szCs w:val="24"/>
        </w:rPr>
        <w:t>Dinas</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Perhubungan</w:t>
      </w:r>
      <w:proofErr w:type="spellEnd"/>
      <w:r w:rsidRPr="005F5BB8">
        <w:rPr>
          <w:rFonts w:ascii="Times New Roman" w:eastAsia="Calibri" w:hAnsi="Times New Roman" w:cs="Times New Roman"/>
          <w:color w:val="000000" w:themeColor="text1"/>
          <w:sz w:val="24"/>
          <w:szCs w:val="24"/>
        </w:rPr>
        <w:t xml:space="preserve"> Kota Cirebon </w:t>
      </w:r>
      <w:proofErr w:type="spellStart"/>
      <w:r w:rsidRPr="005F5BB8">
        <w:rPr>
          <w:rFonts w:ascii="Times New Roman" w:eastAsia="Calibri" w:hAnsi="Times New Roman" w:cs="Times New Roman"/>
          <w:color w:val="000000" w:themeColor="text1"/>
          <w:sz w:val="24"/>
          <w:szCs w:val="24"/>
        </w:rPr>
        <w:t>terdiri</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dari</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pegawai</w:t>
      </w:r>
      <w:proofErr w:type="spellEnd"/>
      <w:r w:rsidRPr="005F5BB8">
        <w:rPr>
          <w:rFonts w:ascii="Times New Roman" w:eastAsia="Calibri" w:hAnsi="Times New Roman" w:cs="Times New Roman"/>
          <w:color w:val="000000" w:themeColor="text1"/>
          <w:sz w:val="24"/>
          <w:szCs w:val="24"/>
        </w:rPr>
        <w:t xml:space="preserve"> yang </w:t>
      </w:r>
      <w:proofErr w:type="spellStart"/>
      <w:r w:rsidRPr="005F5BB8">
        <w:rPr>
          <w:rFonts w:ascii="Times New Roman" w:eastAsia="Calibri" w:hAnsi="Times New Roman" w:cs="Times New Roman"/>
          <w:color w:val="000000" w:themeColor="text1"/>
          <w:sz w:val="24"/>
          <w:szCs w:val="24"/>
        </w:rPr>
        <w:t>terbagi</w:t>
      </w:r>
      <w:proofErr w:type="spellEnd"/>
      <w:r w:rsidRPr="005F5BB8">
        <w:rPr>
          <w:rFonts w:ascii="Times New Roman" w:eastAsia="Calibri" w:hAnsi="Times New Roman" w:cs="Times New Roman"/>
          <w:color w:val="000000" w:themeColor="text1"/>
          <w:sz w:val="24"/>
          <w:szCs w:val="24"/>
        </w:rPr>
        <w:t xml:space="preserve"> pada </w:t>
      </w:r>
      <w:proofErr w:type="spellStart"/>
      <w:r w:rsidRPr="005F5BB8">
        <w:rPr>
          <w:rFonts w:ascii="Times New Roman" w:eastAsia="Calibri" w:hAnsi="Times New Roman" w:cs="Times New Roman"/>
          <w:color w:val="000000" w:themeColor="text1"/>
          <w:sz w:val="24"/>
          <w:szCs w:val="24"/>
        </w:rPr>
        <w:t>Sekretariat</w:t>
      </w:r>
      <w:proofErr w:type="spellEnd"/>
      <w:r w:rsidRPr="005F5BB8">
        <w:rPr>
          <w:rFonts w:ascii="Times New Roman" w:eastAsia="Calibri" w:hAnsi="Times New Roman" w:cs="Times New Roman"/>
          <w:color w:val="000000" w:themeColor="text1"/>
          <w:sz w:val="24"/>
          <w:szCs w:val="24"/>
        </w:rPr>
        <w:t xml:space="preserve">, Sub </w:t>
      </w:r>
      <w:proofErr w:type="spellStart"/>
      <w:r w:rsidRPr="005F5BB8">
        <w:rPr>
          <w:rFonts w:ascii="Times New Roman" w:eastAsia="Calibri" w:hAnsi="Times New Roman" w:cs="Times New Roman"/>
          <w:color w:val="000000" w:themeColor="text1"/>
          <w:sz w:val="24"/>
          <w:szCs w:val="24"/>
        </w:rPr>
        <w:t>Bagian</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Umum</w:t>
      </w:r>
      <w:proofErr w:type="spellEnd"/>
      <w:r w:rsidRPr="005F5BB8">
        <w:rPr>
          <w:rFonts w:ascii="Times New Roman" w:eastAsia="Calibri" w:hAnsi="Times New Roman" w:cs="Times New Roman"/>
          <w:color w:val="000000" w:themeColor="text1"/>
          <w:sz w:val="24"/>
          <w:szCs w:val="24"/>
        </w:rPr>
        <w:t xml:space="preserve"> dan </w:t>
      </w:r>
      <w:proofErr w:type="spellStart"/>
      <w:r w:rsidRPr="005F5BB8">
        <w:rPr>
          <w:rFonts w:ascii="Times New Roman" w:eastAsia="Calibri" w:hAnsi="Times New Roman" w:cs="Times New Roman"/>
          <w:color w:val="000000" w:themeColor="text1"/>
          <w:sz w:val="24"/>
          <w:szCs w:val="24"/>
        </w:rPr>
        <w:t>Kepegawaian</w:t>
      </w:r>
      <w:proofErr w:type="spellEnd"/>
      <w:r w:rsidRPr="005F5BB8">
        <w:rPr>
          <w:rFonts w:ascii="Times New Roman" w:eastAsia="Calibri" w:hAnsi="Times New Roman" w:cs="Times New Roman"/>
          <w:color w:val="000000" w:themeColor="text1"/>
          <w:sz w:val="24"/>
          <w:szCs w:val="24"/>
        </w:rPr>
        <w:t xml:space="preserve">, Sub </w:t>
      </w:r>
      <w:proofErr w:type="spellStart"/>
      <w:r w:rsidRPr="005F5BB8">
        <w:rPr>
          <w:rFonts w:ascii="Times New Roman" w:eastAsia="Calibri" w:hAnsi="Times New Roman" w:cs="Times New Roman"/>
          <w:color w:val="000000" w:themeColor="text1"/>
          <w:sz w:val="24"/>
          <w:szCs w:val="24"/>
        </w:rPr>
        <w:t>Bagian</w:t>
      </w:r>
      <w:proofErr w:type="spellEnd"/>
      <w:r w:rsidRPr="005F5BB8">
        <w:rPr>
          <w:rFonts w:ascii="Times New Roman" w:eastAsia="Calibri" w:hAnsi="Times New Roman" w:cs="Times New Roman"/>
          <w:color w:val="000000" w:themeColor="text1"/>
          <w:sz w:val="24"/>
          <w:szCs w:val="24"/>
        </w:rPr>
        <w:t xml:space="preserve"> Program dan </w:t>
      </w:r>
      <w:proofErr w:type="spellStart"/>
      <w:r w:rsidRPr="005F5BB8">
        <w:rPr>
          <w:rFonts w:ascii="Times New Roman" w:eastAsia="Calibri" w:hAnsi="Times New Roman" w:cs="Times New Roman"/>
          <w:color w:val="000000" w:themeColor="text1"/>
          <w:sz w:val="24"/>
          <w:szCs w:val="24"/>
        </w:rPr>
        <w:t>Keuangan</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Bidang</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Lalu</w:t>
      </w:r>
      <w:proofErr w:type="spellEnd"/>
      <w:r w:rsidRPr="005F5BB8">
        <w:rPr>
          <w:rFonts w:ascii="Times New Roman" w:eastAsia="Calibri" w:hAnsi="Times New Roman" w:cs="Times New Roman"/>
          <w:color w:val="000000" w:themeColor="text1"/>
          <w:sz w:val="24"/>
          <w:szCs w:val="24"/>
        </w:rPr>
        <w:t xml:space="preserve"> Lintas, </w:t>
      </w:r>
      <w:proofErr w:type="spellStart"/>
      <w:r w:rsidRPr="005F5BB8">
        <w:rPr>
          <w:rFonts w:ascii="Times New Roman" w:eastAsia="Calibri" w:hAnsi="Times New Roman" w:cs="Times New Roman"/>
          <w:color w:val="000000" w:themeColor="text1"/>
          <w:sz w:val="24"/>
          <w:szCs w:val="24"/>
        </w:rPr>
        <w:t>Bidang</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Angkutan</w:t>
      </w:r>
      <w:proofErr w:type="spellEnd"/>
      <w:r w:rsidRPr="005F5BB8">
        <w:rPr>
          <w:rFonts w:ascii="Times New Roman" w:eastAsia="Calibri" w:hAnsi="Times New Roman" w:cs="Times New Roman"/>
          <w:color w:val="000000" w:themeColor="text1"/>
          <w:sz w:val="24"/>
          <w:szCs w:val="24"/>
        </w:rPr>
        <w:t xml:space="preserve"> dan </w:t>
      </w:r>
      <w:proofErr w:type="spellStart"/>
      <w:r w:rsidRPr="005F5BB8">
        <w:rPr>
          <w:rFonts w:ascii="Times New Roman" w:eastAsia="Calibri" w:hAnsi="Times New Roman" w:cs="Times New Roman"/>
          <w:color w:val="000000" w:themeColor="text1"/>
          <w:sz w:val="24"/>
          <w:szCs w:val="24"/>
        </w:rPr>
        <w:t>Multimoda</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Bidang</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Keselamatan</w:t>
      </w:r>
      <w:proofErr w:type="spellEnd"/>
      <w:r w:rsidRPr="005F5BB8">
        <w:rPr>
          <w:rFonts w:ascii="Times New Roman" w:eastAsia="Calibri" w:hAnsi="Times New Roman" w:cs="Times New Roman"/>
          <w:color w:val="000000" w:themeColor="text1"/>
          <w:sz w:val="24"/>
          <w:szCs w:val="24"/>
        </w:rPr>
        <w:t xml:space="preserve"> dan Teknik </w:t>
      </w:r>
      <w:proofErr w:type="spellStart"/>
      <w:r w:rsidRPr="005F5BB8">
        <w:rPr>
          <w:rFonts w:ascii="Times New Roman" w:eastAsia="Calibri" w:hAnsi="Times New Roman" w:cs="Times New Roman"/>
          <w:color w:val="000000" w:themeColor="text1"/>
          <w:sz w:val="24"/>
          <w:szCs w:val="24"/>
        </w:rPr>
        <w:t>Sarana</w:t>
      </w:r>
      <w:proofErr w:type="spellEnd"/>
      <w:r w:rsidRPr="005F5BB8">
        <w:rPr>
          <w:rFonts w:ascii="Times New Roman" w:eastAsia="Calibri" w:hAnsi="Times New Roman" w:cs="Times New Roman"/>
          <w:color w:val="000000" w:themeColor="text1"/>
          <w:sz w:val="24"/>
          <w:szCs w:val="24"/>
        </w:rPr>
        <w:t xml:space="preserve">, UPT </w:t>
      </w:r>
      <w:proofErr w:type="spellStart"/>
      <w:r w:rsidRPr="005F5BB8">
        <w:rPr>
          <w:rFonts w:ascii="Times New Roman" w:eastAsia="Calibri" w:hAnsi="Times New Roman" w:cs="Times New Roman"/>
          <w:color w:val="000000" w:themeColor="text1"/>
          <w:sz w:val="24"/>
          <w:szCs w:val="24"/>
        </w:rPr>
        <w:t>pengujian</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Kendaraan</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Pengujian</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Kendaraan</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Bermotor</w:t>
      </w:r>
      <w:proofErr w:type="spellEnd"/>
      <w:r w:rsidRPr="005F5BB8">
        <w:rPr>
          <w:rFonts w:ascii="Times New Roman" w:eastAsia="Calibri" w:hAnsi="Times New Roman" w:cs="Times New Roman"/>
          <w:color w:val="000000" w:themeColor="text1"/>
          <w:sz w:val="24"/>
          <w:szCs w:val="24"/>
        </w:rPr>
        <w:t xml:space="preserve">, UPT </w:t>
      </w:r>
      <w:proofErr w:type="spellStart"/>
      <w:r w:rsidRPr="005F5BB8">
        <w:rPr>
          <w:rFonts w:ascii="Times New Roman" w:eastAsia="Calibri" w:hAnsi="Times New Roman" w:cs="Times New Roman"/>
          <w:color w:val="000000" w:themeColor="text1"/>
          <w:sz w:val="24"/>
          <w:szCs w:val="24"/>
        </w:rPr>
        <w:t>Parkir</w:t>
      </w:r>
      <w:proofErr w:type="spellEnd"/>
      <w:r w:rsidRPr="005F5BB8">
        <w:rPr>
          <w:rFonts w:ascii="Times New Roman" w:eastAsia="Calibri" w:hAnsi="Times New Roman" w:cs="Times New Roman"/>
          <w:color w:val="000000" w:themeColor="text1"/>
          <w:sz w:val="24"/>
          <w:szCs w:val="24"/>
        </w:rPr>
        <w:t xml:space="preserve">, dan UPT </w:t>
      </w:r>
      <w:proofErr w:type="spellStart"/>
      <w:r w:rsidRPr="005F5BB8">
        <w:rPr>
          <w:rFonts w:ascii="Times New Roman" w:eastAsia="Calibri" w:hAnsi="Times New Roman" w:cs="Times New Roman"/>
          <w:color w:val="000000" w:themeColor="text1"/>
          <w:sz w:val="24"/>
          <w:szCs w:val="24"/>
        </w:rPr>
        <w:t>Penerangan</w:t>
      </w:r>
      <w:proofErr w:type="spellEnd"/>
      <w:r w:rsidRPr="005F5BB8">
        <w:rPr>
          <w:rFonts w:ascii="Times New Roman" w:eastAsia="Calibri" w:hAnsi="Times New Roman" w:cs="Times New Roman"/>
          <w:color w:val="000000" w:themeColor="text1"/>
          <w:sz w:val="24"/>
          <w:szCs w:val="24"/>
        </w:rPr>
        <w:t xml:space="preserve"> Jalan </w:t>
      </w:r>
      <w:proofErr w:type="spellStart"/>
      <w:r w:rsidRPr="005F5BB8">
        <w:rPr>
          <w:rFonts w:ascii="Times New Roman" w:eastAsia="Calibri" w:hAnsi="Times New Roman" w:cs="Times New Roman"/>
          <w:color w:val="000000" w:themeColor="text1"/>
          <w:sz w:val="24"/>
          <w:szCs w:val="24"/>
        </w:rPr>
        <w:t>Umum</w:t>
      </w:r>
      <w:proofErr w:type="spellEnd"/>
      <w:r w:rsidRPr="005F5BB8">
        <w:rPr>
          <w:rFonts w:ascii="Times New Roman" w:eastAsia="Calibri" w:hAnsi="Times New Roman" w:cs="Times New Roman"/>
          <w:color w:val="000000" w:themeColor="text1"/>
          <w:sz w:val="24"/>
          <w:szCs w:val="24"/>
        </w:rPr>
        <w:t xml:space="preserve">. </w:t>
      </w:r>
      <w:r w:rsidRPr="005F5BB8">
        <w:rPr>
          <w:rFonts w:ascii="Times New Roman" w:eastAsia="Calibri" w:hAnsi="Times New Roman" w:cs="Times New Roman"/>
          <w:color w:val="000000" w:themeColor="text1"/>
          <w:sz w:val="24"/>
          <w:szCs w:val="24"/>
        </w:rPr>
        <w:tab/>
      </w:r>
      <w:r w:rsidRPr="005F5BB8">
        <w:rPr>
          <w:rFonts w:ascii="Times New Roman" w:eastAsia="Calibri" w:hAnsi="Times New Roman" w:cs="Times New Roman"/>
          <w:color w:val="000000" w:themeColor="text1"/>
          <w:sz w:val="24"/>
          <w:szCs w:val="24"/>
        </w:rPr>
        <w:tab/>
      </w:r>
      <w:r w:rsidRPr="005F5BB8">
        <w:rPr>
          <w:rFonts w:ascii="Times New Roman" w:eastAsia="Calibri" w:hAnsi="Times New Roman" w:cs="Times New Roman"/>
          <w:color w:val="000000" w:themeColor="text1"/>
          <w:sz w:val="24"/>
          <w:szCs w:val="24"/>
        </w:rPr>
        <w:tab/>
      </w:r>
      <w:proofErr w:type="spellStart"/>
      <w:r w:rsidRPr="005F5BB8">
        <w:rPr>
          <w:rFonts w:ascii="Times New Roman" w:eastAsia="Calibri" w:hAnsi="Times New Roman" w:cs="Times New Roman"/>
          <w:color w:val="000000" w:themeColor="text1"/>
          <w:sz w:val="24"/>
          <w:szCs w:val="24"/>
        </w:rPr>
        <w:t>Berikut</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adalah</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nama-nama</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pegawai</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beserta</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jabatan</w:t>
      </w:r>
      <w:proofErr w:type="spellEnd"/>
      <w:r w:rsidRPr="005F5BB8">
        <w:rPr>
          <w:rFonts w:ascii="Times New Roman" w:eastAsia="Calibri" w:hAnsi="Times New Roman" w:cs="Times New Roman"/>
          <w:color w:val="000000" w:themeColor="text1"/>
          <w:sz w:val="24"/>
          <w:szCs w:val="24"/>
        </w:rPr>
        <w:t xml:space="preserve"> dan </w:t>
      </w:r>
      <w:proofErr w:type="spellStart"/>
      <w:r w:rsidRPr="005F5BB8">
        <w:rPr>
          <w:rFonts w:ascii="Times New Roman" w:eastAsia="Calibri" w:hAnsi="Times New Roman" w:cs="Times New Roman"/>
          <w:color w:val="000000" w:themeColor="text1"/>
          <w:sz w:val="24"/>
          <w:szCs w:val="24"/>
        </w:rPr>
        <w:t>golongan</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Dinas</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Perhubungan</w:t>
      </w:r>
      <w:proofErr w:type="spellEnd"/>
      <w:r w:rsidRPr="005F5BB8">
        <w:rPr>
          <w:rFonts w:ascii="Times New Roman" w:eastAsia="Calibri" w:hAnsi="Times New Roman" w:cs="Times New Roman"/>
          <w:color w:val="000000" w:themeColor="text1"/>
          <w:sz w:val="24"/>
          <w:szCs w:val="24"/>
        </w:rPr>
        <w:t xml:space="preserve"> Kota Cirebon </w:t>
      </w:r>
      <w:proofErr w:type="spellStart"/>
      <w:r w:rsidRPr="005F5BB8">
        <w:rPr>
          <w:rFonts w:ascii="Times New Roman" w:eastAsia="Calibri" w:hAnsi="Times New Roman" w:cs="Times New Roman"/>
          <w:color w:val="000000" w:themeColor="text1"/>
          <w:sz w:val="24"/>
          <w:szCs w:val="24"/>
        </w:rPr>
        <w:t>Rincian</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sebagai</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berikut</w:t>
      </w:r>
      <w:proofErr w:type="spellEnd"/>
      <w:r w:rsidRPr="005F5BB8">
        <w:rPr>
          <w:rFonts w:ascii="Times New Roman" w:eastAsia="Calibri" w:hAnsi="Times New Roman" w:cs="Times New Roman"/>
          <w:color w:val="000000" w:themeColor="text1"/>
          <w:sz w:val="24"/>
          <w:szCs w:val="24"/>
        </w:rPr>
        <w:t>:</w:t>
      </w:r>
    </w:p>
    <w:p w:rsidR="00F30147" w:rsidRPr="005F5BB8" w:rsidRDefault="00F30147" w:rsidP="00F30147">
      <w:pPr>
        <w:spacing w:line="480" w:lineRule="auto"/>
        <w:ind w:left="709" w:hanging="142"/>
        <w:jc w:val="both"/>
        <w:rPr>
          <w:rFonts w:ascii="Times New Roman"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Jumlah</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Pegawai</w:t>
      </w:r>
      <w:proofErr w:type="spellEnd"/>
      <w:r w:rsidRPr="005F5BB8">
        <w:rPr>
          <w:rFonts w:ascii="Times New Roman" w:eastAsia="Calibri" w:hAnsi="Times New Roman" w:cs="Times New Roman"/>
          <w:color w:val="000000" w:themeColor="text1"/>
          <w:sz w:val="24"/>
          <w:szCs w:val="24"/>
        </w:rPr>
        <w:t xml:space="preserve"> </w:t>
      </w:r>
      <w:r w:rsidRPr="005F5BB8">
        <w:rPr>
          <w:rFonts w:ascii="Times New Roman" w:eastAsia="Calibri" w:hAnsi="Times New Roman" w:cs="Times New Roman"/>
          <w:color w:val="000000" w:themeColor="text1"/>
          <w:sz w:val="24"/>
          <w:szCs w:val="24"/>
        </w:rPr>
        <w:tab/>
        <w:t xml:space="preserve">: </w:t>
      </w:r>
      <w:proofErr w:type="gramStart"/>
      <w:r w:rsidRPr="005F5BB8">
        <w:rPr>
          <w:rFonts w:ascii="Times New Roman" w:hAnsi="Times New Roman" w:cs="Times New Roman"/>
          <w:color w:val="000000" w:themeColor="text1"/>
          <w:sz w:val="24"/>
          <w:szCs w:val="24"/>
        </w:rPr>
        <w:t>1</w:t>
      </w:r>
      <w:r w:rsidRPr="005F5BB8">
        <w:rPr>
          <w:rFonts w:ascii="Times New Roman" w:hAnsi="Times New Roman" w:cs="Times New Roman"/>
          <w:color w:val="000000" w:themeColor="text1"/>
          <w:sz w:val="24"/>
          <w:szCs w:val="24"/>
          <w:lang w:val="id-ID"/>
        </w:rPr>
        <w:t>22</w:t>
      </w:r>
      <w:r w:rsidRPr="005F5BB8">
        <w:rPr>
          <w:rFonts w:ascii="Times New Roman" w:hAnsi="Times New Roman" w:cs="Times New Roman"/>
          <w:color w:val="000000" w:themeColor="text1"/>
          <w:sz w:val="24"/>
          <w:szCs w:val="24"/>
        </w:rPr>
        <w:t xml:space="preserve">  Orang</w:t>
      </w:r>
      <w:proofErr w:type="gramEnd"/>
      <w:r w:rsidRPr="005F5BB8">
        <w:rPr>
          <w:rFonts w:ascii="Times New Roman" w:hAnsi="Times New Roman" w:cs="Times New Roman"/>
          <w:color w:val="000000" w:themeColor="text1"/>
          <w:sz w:val="24"/>
          <w:szCs w:val="24"/>
        </w:rPr>
        <w:t xml:space="preserve"> ( </w:t>
      </w:r>
      <w:proofErr w:type="spellStart"/>
      <w:r w:rsidRPr="005F5BB8">
        <w:rPr>
          <w:rFonts w:ascii="Times New Roman" w:hAnsi="Times New Roman" w:cs="Times New Roman"/>
          <w:color w:val="000000" w:themeColor="text1"/>
          <w:sz w:val="24"/>
          <w:szCs w:val="24"/>
        </w:rPr>
        <w:t>Termasuk</w:t>
      </w:r>
      <w:proofErr w:type="spellEnd"/>
      <w:r w:rsidRPr="005F5BB8">
        <w:rPr>
          <w:rFonts w:ascii="Times New Roman" w:hAnsi="Times New Roman" w:cs="Times New Roman"/>
          <w:color w:val="000000" w:themeColor="text1"/>
          <w:sz w:val="24"/>
          <w:szCs w:val="24"/>
        </w:rPr>
        <w:t xml:space="preserve"> PTT</w:t>
      </w:r>
      <w:r w:rsidRPr="005F5BB8">
        <w:rPr>
          <w:rFonts w:ascii="Times New Roman" w:hAnsi="Times New Roman" w:cs="Times New Roman"/>
          <w:color w:val="000000" w:themeColor="text1"/>
          <w:sz w:val="24"/>
          <w:szCs w:val="24"/>
          <w:lang w:val="id-ID"/>
        </w:rPr>
        <w:t xml:space="preserve"> / Non P</w:t>
      </w:r>
      <w:r w:rsidRPr="005F5BB8">
        <w:rPr>
          <w:rFonts w:ascii="Times New Roman" w:hAnsi="Times New Roman" w:cs="Times New Roman"/>
          <w:color w:val="000000" w:themeColor="text1"/>
          <w:sz w:val="24"/>
          <w:szCs w:val="24"/>
        </w:rPr>
        <w:t>NS )</w:t>
      </w:r>
    </w:p>
    <w:p w:rsidR="00F30147" w:rsidRPr="005F5BB8" w:rsidRDefault="00F30147" w:rsidP="00F30147">
      <w:pPr>
        <w:pStyle w:val="ListParagraph"/>
        <w:numPr>
          <w:ilvl w:val="0"/>
          <w:numId w:val="82"/>
        </w:numPr>
        <w:spacing w:line="480" w:lineRule="auto"/>
        <w:ind w:left="1134"/>
        <w:jc w:val="both"/>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Laki-Laki</w:t>
      </w:r>
      <w:proofErr w:type="spellEnd"/>
      <w:r w:rsidRPr="005F5BB8">
        <w:rPr>
          <w:rFonts w:ascii="Times New Roman" w:eastAsia="Calibri" w:hAnsi="Times New Roman" w:cs="Times New Roman"/>
          <w:color w:val="000000" w:themeColor="text1"/>
          <w:sz w:val="24"/>
          <w:szCs w:val="24"/>
        </w:rPr>
        <w:t xml:space="preserve"> </w:t>
      </w:r>
      <w:r w:rsidRPr="005F5BB8">
        <w:rPr>
          <w:rFonts w:ascii="Times New Roman" w:eastAsia="Calibri" w:hAnsi="Times New Roman" w:cs="Times New Roman"/>
          <w:color w:val="000000" w:themeColor="text1"/>
          <w:sz w:val="24"/>
          <w:szCs w:val="24"/>
        </w:rPr>
        <w:tab/>
        <w:t xml:space="preserve">: 92 Orang </w:t>
      </w:r>
    </w:p>
    <w:p w:rsidR="00F30147" w:rsidRPr="005F5BB8" w:rsidRDefault="00F30147" w:rsidP="00F30147">
      <w:pPr>
        <w:pStyle w:val="ListParagraph"/>
        <w:numPr>
          <w:ilvl w:val="0"/>
          <w:numId w:val="82"/>
        </w:numPr>
        <w:spacing w:line="480" w:lineRule="auto"/>
        <w:ind w:left="1134"/>
        <w:jc w:val="both"/>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 xml:space="preserve">Perempuan </w:t>
      </w:r>
      <w:r w:rsidRPr="005F5BB8">
        <w:rPr>
          <w:rFonts w:ascii="Times New Roman" w:eastAsia="Calibri" w:hAnsi="Times New Roman" w:cs="Times New Roman"/>
          <w:color w:val="000000" w:themeColor="text1"/>
          <w:sz w:val="24"/>
          <w:szCs w:val="24"/>
        </w:rPr>
        <w:tab/>
        <w:t>: 12 Orang</w:t>
      </w:r>
    </w:p>
    <w:p w:rsidR="00F30147" w:rsidRPr="005F5BB8" w:rsidRDefault="00F30147" w:rsidP="00F30147">
      <w:pPr>
        <w:pStyle w:val="ListParagraph"/>
        <w:numPr>
          <w:ilvl w:val="0"/>
          <w:numId w:val="82"/>
        </w:numPr>
        <w:spacing w:line="480" w:lineRule="auto"/>
        <w:ind w:left="1134"/>
        <w:jc w:val="both"/>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PTT</w:t>
      </w:r>
      <w:r w:rsidRPr="005F5BB8">
        <w:rPr>
          <w:rFonts w:ascii="Times New Roman" w:eastAsia="Calibri" w:hAnsi="Times New Roman" w:cs="Times New Roman"/>
          <w:color w:val="000000" w:themeColor="text1"/>
          <w:sz w:val="24"/>
          <w:szCs w:val="24"/>
        </w:rPr>
        <w:tab/>
      </w:r>
      <w:r w:rsidRPr="005F5BB8">
        <w:rPr>
          <w:rFonts w:ascii="Times New Roman" w:eastAsia="Calibri" w:hAnsi="Times New Roman" w:cs="Times New Roman"/>
          <w:color w:val="000000" w:themeColor="text1"/>
          <w:sz w:val="24"/>
          <w:szCs w:val="24"/>
        </w:rPr>
        <w:tab/>
      </w:r>
      <w:r w:rsidRPr="005F5BB8">
        <w:rPr>
          <w:rFonts w:ascii="Times New Roman" w:eastAsia="Calibri" w:hAnsi="Times New Roman" w:cs="Times New Roman"/>
          <w:color w:val="000000" w:themeColor="text1"/>
          <w:sz w:val="24"/>
          <w:szCs w:val="24"/>
        </w:rPr>
        <w:tab/>
        <w:t>: 2 Orang</w:t>
      </w:r>
    </w:p>
    <w:p w:rsidR="00F30147" w:rsidRPr="005F5BB8" w:rsidRDefault="00F30147" w:rsidP="00F30147">
      <w:pPr>
        <w:pStyle w:val="ListParagraph"/>
        <w:numPr>
          <w:ilvl w:val="0"/>
          <w:numId w:val="82"/>
        </w:numPr>
        <w:spacing w:line="480" w:lineRule="auto"/>
        <w:ind w:left="1134" w:hanging="357"/>
        <w:contextualSpacing w:val="0"/>
        <w:jc w:val="both"/>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Non PNS</w:t>
      </w:r>
      <w:r w:rsidRPr="005F5BB8">
        <w:rPr>
          <w:rFonts w:ascii="Times New Roman" w:eastAsia="Calibri" w:hAnsi="Times New Roman" w:cs="Times New Roman"/>
          <w:color w:val="000000" w:themeColor="text1"/>
          <w:sz w:val="24"/>
          <w:szCs w:val="24"/>
        </w:rPr>
        <w:tab/>
      </w:r>
      <w:r w:rsidRPr="005F5BB8">
        <w:rPr>
          <w:rFonts w:ascii="Times New Roman" w:eastAsia="Calibri" w:hAnsi="Times New Roman" w:cs="Times New Roman"/>
          <w:color w:val="000000" w:themeColor="text1"/>
          <w:sz w:val="24"/>
          <w:szCs w:val="24"/>
        </w:rPr>
        <w:tab/>
        <w:t>: 16 Orang</w:t>
      </w:r>
    </w:p>
    <w:p w:rsidR="00F30147" w:rsidRPr="005F5BB8" w:rsidRDefault="00F30147" w:rsidP="00F30147">
      <w:pPr>
        <w:pStyle w:val="Caption"/>
        <w:keepNext/>
        <w:spacing w:line="276" w:lineRule="auto"/>
        <w:jc w:val="center"/>
        <w:rPr>
          <w:rFonts w:ascii="Times New Roman" w:hAnsi="Times New Roman" w:cs="Times New Roman"/>
          <w:b/>
          <w:i w:val="0"/>
          <w:color w:val="000000" w:themeColor="text1"/>
          <w:sz w:val="24"/>
          <w:szCs w:val="24"/>
        </w:rPr>
      </w:pPr>
      <w:bookmarkStart w:id="18" w:name="_Toc137006525"/>
      <w:proofErr w:type="spellStart"/>
      <w:r w:rsidRPr="005F5BB8">
        <w:rPr>
          <w:rFonts w:ascii="Times New Roman" w:hAnsi="Times New Roman" w:cs="Times New Roman"/>
          <w:b/>
          <w:i w:val="0"/>
          <w:color w:val="000000" w:themeColor="text1"/>
          <w:sz w:val="24"/>
          <w:szCs w:val="24"/>
        </w:rPr>
        <w:t>Tabel</w:t>
      </w:r>
      <w:proofErr w:type="spellEnd"/>
      <w:r w:rsidRPr="005F5BB8">
        <w:rPr>
          <w:rFonts w:ascii="Times New Roman" w:hAnsi="Times New Roman" w:cs="Times New Roman"/>
          <w:b/>
          <w:i w:val="0"/>
          <w:color w:val="000000" w:themeColor="text1"/>
          <w:sz w:val="24"/>
          <w:szCs w:val="24"/>
        </w:rPr>
        <w:t xml:space="preserve"> 3.</w:t>
      </w:r>
      <w:r w:rsidRPr="005F5BB8">
        <w:rPr>
          <w:rFonts w:ascii="Times New Roman" w:hAnsi="Times New Roman" w:cs="Times New Roman"/>
          <w:b/>
          <w:i w:val="0"/>
          <w:color w:val="000000" w:themeColor="text1"/>
          <w:sz w:val="24"/>
          <w:szCs w:val="24"/>
        </w:rPr>
        <w:fldChar w:fldCharType="begin"/>
      </w:r>
      <w:r w:rsidRPr="005F5BB8">
        <w:rPr>
          <w:rFonts w:ascii="Times New Roman" w:hAnsi="Times New Roman" w:cs="Times New Roman"/>
          <w:b/>
          <w:i w:val="0"/>
          <w:color w:val="000000" w:themeColor="text1"/>
          <w:sz w:val="24"/>
          <w:szCs w:val="24"/>
        </w:rPr>
        <w:instrText xml:space="preserve"> SEQ Tabel_3. \* ARABIC </w:instrText>
      </w:r>
      <w:r w:rsidRPr="005F5BB8">
        <w:rPr>
          <w:rFonts w:ascii="Times New Roman" w:hAnsi="Times New Roman" w:cs="Times New Roman"/>
          <w:b/>
          <w:i w:val="0"/>
          <w:color w:val="000000" w:themeColor="text1"/>
          <w:sz w:val="24"/>
          <w:szCs w:val="24"/>
        </w:rPr>
        <w:fldChar w:fldCharType="separate"/>
      </w:r>
      <w:r w:rsidRPr="005F5BB8">
        <w:rPr>
          <w:rFonts w:ascii="Times New Roman" w:hAnsi="Times New Roman" w:cs="Times New Roman"/>
          <w:b/>
          <w:i w:val="0"/>
          <w:noProof/>
          <w:color w:val="000000" w:themeColor="text1"/>
          <w:sz w:val="24"/>
          <w:szCs w:val="24"/>
        </w:rPr>
        <w:t>1</w:t>
      </w:r>
      <w:r w:rsidRPr="005F5BB8">
        <w:rPr>
          <w:rFonts w:ascii="Times New Roman" w:hAnsi="Times New Roman" w:cs="Times New Roman"/>
          <w:b/>
          <w:i w:val="0"/>
          <w:color w:val="000000" w:themeColor="text1"/>
          <w:sz w:val="24"/>
          <w:szCs w:val="24"/>
        </w:rPr>
        <w:fldChar w:fldCharType="end"/>
      </w:r>
      <w:r w:rsidRPr="005F5BB8">
        <w:rPr>
          <w:rFonts w:ascii="Times New Roman" w:hAnsi="Times New Roman" w:cs="Times New Roman"/>
          <w:b/>
          <w:i w:val="0"/>
          <w:color w:val="000000" w:themeColor="text1"/>
          <w:sz w:val="24"/>
          <w:szCs w:val="24"/>
        </w:rPr>
        <w:t xml:space="preserve"> </w:t>
      </w:r>
      <w:r w:rsidRPr="005F5BB8">
        <w:rPr>
          <w:rFonts w:ascii="Times New Roman" w:hAnsi="Times New Roman" w:cs="Times New Roman"/>
          <w:b/>
          <w:i w:val="0"/>
          <w:color w:val="000000" w:themeColor="text1"/>
          <w:sz w:val="24"/>
          <w:szCs w:val="24"/>
        </w:rPr>
        <w:br/>
      </w:r>
      <w:proofErr w:type="spellStart"/>
      <w:r w:rsidRPr="005F5BB8">
        <w:rPr>
          <w:rFonts w:ascii="Times New Roman" w:hAnsi="Times New Roman" w:cs="Times New Roman"/>
          <w:b/>
          <w:i w:val="0"/>
          <w:color w:val="000000" w:themeColor="text1"/>
          <w:sz w:val="24"/>
          <w:szCs w:val="24"/>
        </w:rPr>
        <w:t>Berdasarkan</w:t>
      </w:r>
      <w:proofErr w:type="spellEnd"/>
      <w:r w:rsidRPr="005F5BB8">
        <w:rPr>
          <w:rFonts w:ascii="Times New Roman" w:hAnsi="Times New Roman" w:cs="Times New Roman"/>
          <w:b/>
          <w:i w:val="0"/>
          <w:color w:val="000000" w:themeColor="text1"/>
          <w:sz w:val="24"/>
          <w:szCs w:val="24"/>
        </w:rPr>
        <w:t xml:space="preserve"> Pendidikan Formal</w:t>
      </w:r>
      <w:bookmarkEnd w:id="18"/>
    </w:p>
    <w:tbl>
      <w:tblPr>
        <w:tblW w:w="77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86"/>
        <w:gridCol w:w="2071"/>
        <w:gridCol w:w="1979"/>
        <w:gridCol w:w="1490"/>
      </w:tblGrid>
      <w:tr w:rsidR="00F30147" w:rsidRPr="005F5BB8" w:rsidTr="00DA633C">
        <w:trPr>
          <w:trHeight w:val="501"/>
        </w:trPr>
        <w:tc>
          <w:tcPr>
            <w:tcW w:w="570" w:type="dxa"/>
            <w:vMerge w:val="restart"/>
            <w:shd w:val="clear" w:color="auto" w:fill="8EAADB" w:themeFill="accent1" w:themeFillTint="99"/>
          </w:tcPr>
          <w:p w:rsidR="00F30147" w:rsidRPr="005F5BB8" w:rsidRDefault="00F30147" w:rsidP="00DA633C">
            <w:pPr>
              <w:tabs>
                <w:tab w:val="left" w:pos="6810"/>
              </w:tabs>
              <w:spacing w:line="276" w:lineRule="auto"/>
              <w:jc w:val="center"/>
              <w:rPr>
                <w:rFonts w:ascii="Times New Roman" w:eastAsia="Calibri" w:hAnsi="Times New Roman" w:cs="Times New Roman"/>
                <w:color w:val="000000" w:themeColor="text1"/>
                <w:sz w:val="24"/>
                <w:szCs w:val="24"/>
              </w:rPr>
            </w:pPr>
          </w:p>
          <w:p w:rsidR="00F30147" w:rsidRPr="005F5BB8" w:rsidRDefault="00F30147" w:rsidP="00DA633C">
            <w:pPr>
              <w:tabs>
                <w:tab w:val="left" w:pos="6810"/>
              </w:tabs>
              <w:spacing w:line="276" w:lineRule="auto"/>
              <w:jc w:val="center"/>
              <w:rPr>
                <w:rFonts w:ascii="Times New Roman" w:eastAsia="Calibri" w:hAnsi="Times New Roman" w:cs="Times New Roman"/>
                <w:color w:val="000000" w:themeColor="text1"/>
                <w:sz w:val="24"/>
                <w:szCs w:val="24"/>
              </w:rPr>
            </w:pPr>
          </w:p>
          <w:p w:rsidR="00F30147" w:rsidRPr="005F5BB8" w:rsidRDefault="00F30147" w:rsidP="00DA633C">
            <w:pPr>
              <w:tabs>
                <w:tab w:val="left" w:pos="6810"/>
              </w:tabs>
              <w:spacing w:line="276"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 xml:space="preserve">No. </w:t>
            </w:r>
          </w:p>
        </w:tc>
        <w:tc>
          <w:tcPr>
            <w:tcW w:w="1686" w:type="dxa"/>
            <w:vMerge w:val="restart"/>
            <w:shd w:val="clear" w:color="auto" w:fill="8EAADB" w:themeFill="accent1" w:themeFillTint="99"/>
          </w:tcPr>
          <w:p w:rsidR="00F30147" w:rsidRPr="005F5BB8" w:rsidRDefault="00F30147" w:rsidP="00DA633C">
            <w:pPr>
              <w:tabs>
                <w:tab w:val="left" w:pos="6810"/>
              </w:tabs>
              <w:spacing w:line="276" w:lineRule="auto"/>
              <w:jc w:val="center"/>
              <w:rPr>
                <w:rFonts w:ascii="Times New Roman" w:eastAsia="Calibri" w:hAnsi="Times New Roman" w:cs="Times New Roman"/>
                <w:color w:val="000000" w:themeColor="text1"/>
                <w:sz w:val="24"/>
                <w:szCs w:val="24"/>
              </w:rPr>
            </w:pPr>
          </w:p>
          <w:p w:rsidR="00F30147" w:rsidRPr="005F5BB8" w:rsidRDefault="00F30147" w:rsidP="00DA633C">
            <w:pPr>
              <w:tabs>
                <w:tab w:val="left" w:pos="6810"/>
              </w:tabs>
              <w:spacing w:line="276"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 xml:space="preserve">Pendidikan </w:t>
            </w:r>
          </w:p>
          <w:p w:rsidR="00F30147" w:rsidRPr="005F5BB8" w:rsidRDefault="00F30147" w:rsidP="00DA633C">
            <w:pPr>
              <w:tabs>
                <w:tab w:val="left" w:pos="6810"/>
              </w:tabs>
              <w:spacing w:line="276"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 xml:space="preserve">Formal </w:t>
            </w:r>
          </w:p>
        </w:tc>
        <w:tc>
          <w:tcPr>
            <w:tcW w:w="4050" w:type="dxa"/>
            <w:gridSpan w:val="2"/>
            <w:shd w:val="clear" w:color="auto" w:fill="8EAADB" w:themeFill="accent1" w:themeFillTint="99"/>
          </w:tcPr>
          <w:p w:rsidR="00F30147" w:rsidRPr="005F5BB8" w:rsidRDefault="00F30147" w:rsidP="00DA633C">
            <w:pPr>
              <w:tabs>
                <w:tab w:val="left" w:pos="6810"/>
              </w:tabs>
              <w:spacing w:line="276" w:lineRule="auto"/>
              <w:jc w:val="center"/>
              <w:rPr>
                <w:rFonts w:ascii="Times New Roman" w:eastAsia="Calibri" w:hAnsi="Times New Roman" w:cs="Times New Roman"/>
                <w:color w:val="000000" w:themeColor="text1"/>
                <w:sz w:val="24"/>
                <w:szCs w:val="24"/>
              </w:rPr>
            </w:pPr>
          </w:p>
          <w:p w:rsidR="00F30147" w:rsidRPr="005F5BB8" w:rsidRDefault="00F30147" w:rsidP="00DA633C">
            <w:pPr>
              <w:tabs>
                <w:tab w:val="left" w:pos="6810"/>
              </w:tabs>
              <w:spacing w:line="276" w:lineRule="auto"/>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Jenis</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Kelamin</w:t>
            </w:r>
            <w:proofErr w:type="spellEnd"/>
          </w:p>
        </w:tc>
        <w:tc>
          <w:tcPr>
            <w:tcW w:w="1490" w:type="dxa"/>
            <w:vMerge w:val="restart"/>
            <w:shd w:val="clear" w:color="auto" w:fill="8EAADB" w:themeFill="accent1" w:themeFillTint="99"/>
          </w:tcPr>
          <w:p w:rsidR="00F30147" w:rsidRPr="005F5BB8" w:rsidRDefault="00F30147" w:rsidP="00DA633C">
            <w:pPr>
              <w:tabs>
                <w:tab w:val="left" w:pos="6810"/>
              </w:tabs>
              <w:spacing w:line="276" w:lineRule="auto"/>
              <w:jc w:val="center"/>
              <w:rPr>
                <w:rFonts w:ascii="Times New Roman" w:eastAsia="Calibri" w:hAnsi="Times New Roman" w:cs="Times New Roman"/>
                <w:color w:val="000000" w:themeColor="text1"/>
                <w:sz w:val="24"/>
                <w:szCs w:val="24"/>
              </w:rPr>
            </w:pPr>
          </w:p>
          <w:p w:rsidR="00F30147" w:rsidRPr="005F5BB8" w:rsidRDefault="00F30147" w:rsidP="00DA633C">
            <w:pPr>
              <w:tabs>
                <w:tab w:val="left" w:pos="6810"/>
              </w:tabs>
              <w:spacing w:line="276" w:lineRule="auto"/>
              <w:jc w:val="center"/>
              <w:rPr>
                <w:rFonts w:ascii="Times New Roman" w:eastAsia="Calibri" w:hAnsi="Times New Roman" w:cs="Times New Roman"/>
                <w:color w:val="000000" w:themeColor="text1"/>
                <w:sz w:val="24"/>
                <w:szCs w:val="24"/>
              </w:rPr>
            </w:pPr>
          </w:p>
          <w:p w:rsidR="00F30147" w:rsidRPr="005F5BB8" w:rsidRDefault="00F30147" w:rsidP="00DA633C">
            <w:pPr>
              <w:tabs>
                <w:tab w:val="left" w:pos="6810"/>
              </w:tabs>
              <w:spacing w:line="276" w:lineRule="auto"/>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Jumlah</w:t>
            </w:r>
            <w:proofErr w:type="spellEnd"/>
            <w:r w:rsidRPr="005F5BB8">
              <w:rPr>
                <w:rFonts w:ascii="Times New Roman" w:eastAsia="Calibri" w:hAnsi="Times New Roman" w:cs="Times New Roman"/>
                <w:color w:val="000000" w:themeColor="text1"/>
                <w:sz w:val="24"/>
                <w:szCs w:val="24"/>
              </w:rPr>
              <w:t xml:space="preserve"> </w:t>
            </w:r>
          </w:p>
        </w:tc>
      </w:tr>
      <w:tr w:rsidR="00F30147" w:rsidRPr="005F5BB8" w:rsidTr="00DA633C">
        <w:trPr>
          <w:trHeight w:val="753"/>
        </w:trPr>
        <w:tc>
          <w:tcPr>
            <w:tcW w:w="570" w:type="dxa"/>
            <w:vMerge/>
          </w:tcPr>
          <w:p w:rsidR="00F30147" w:rsidRPr="005F5BB8" w:rsidRDefault="00F30147" w:rsidP="00DA633C">
            <w:pPr>
              <w:tabs>
                <w:tab w:val="left" w:pos="6810"/>
              </w:tabs>
              <w:spacing w:line="276" w:lineRule="auto"/>
              <w:jc w:val="center"/>
              <w:rPr>
                <w:rFonts w:ascii="Times New Roman" w:eastAsia="Calibri" w:hAnsi="Times New Roman" w:cs="Times New Roman"/>
                <w:color w:val="000000" w:themeColor="text1"/>
                <w:sz w:val="24"/>
                <w:szCs w:val="24"/>
              </w:rPr>
            </w:pPr>
          </w:p>
        </w:tc>
        <w:tc>
          <w:tcPr>
            <w:tcW w:w="1686" w:type="dxa"/>
            <w:vMerge/>
          </w:tcPr>
          <w:p w:rsidR="00F30147" w:rsidRPr="005F5BB8" w:rsidRDefault="00F30147" w:rsidP="00DA633C">
            <w:pPr>
              <w:tabs>
                <w:tab w:val="left" w:pos="6810"/>
              </w:tabs>
              <w:spacing w:line="276" w:lineRule="auto"/>
              <w:jc w:val="center"/>
              <w:rPr>
                <w:rFonts w:ascii="Times New Roman" w:eastAsia="Calibri" w:hAnsi="Times New Roman" w:cs="Times New Roman"/>
                <w:color w:val="000000" w:themeColor="text1"/>
                <w:sz w:val="24"/>
                <w:szCs w:val="24"/>
              </w:rPr>
            </w:pPr>
          </w:p>
        </w:tc>
        <w:tc>
          <w:tcPr>
            <w:tcW w:w="2071" w:type="dxa"/>
            <w:shd w:val="clear" w:color="auto" w:fill="8EAADB" w:themeFill="accent1" w:themeFillTint="99"/>
          </w:tcPr>
          <w:p w:rsidR="00F30147" w:rsidRPr="005F5BB8" w:rsidRDefault="00F30147" w:rsidP="00DA633C">
            <w:pPr>
              <w:tabs>
                <w:tab w:val="left" w:pos="6810"/>
              </w:tabs>
              <w:spacing w:line="276" w:lineRule="auto"/>
              <w:jc w:val="center"/>
              <w:rPr>
                <w:rFonts w:ascii="Times New Roman" w:eastAsia="Calibri" w:hAnsi="Times New Roman" w:cs="Times New Roman"/>
                <w:color w:val="000000" w:themeColor="text1"/>
                <w:sz w:val="24"/>
                <w:szCs w:val="24"/>
              </w:rPr>
            </w:pPr>
          </w:p>
          <w:p w:rsidR="00F30147" w:rsidRPr="005F5BB8" w:rsidRDefault="00F30147" w:rsidP="00DA633C">
            <w:pPr>
              <w:tabs>
                <w:tab w:val="left" w:pos="6810"/>
              </w:tabs>
              <w:spacing w:line="276" w:lineRule="auto"/>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Pria</w:t>
            </w:r>
            <w:proofErr w:type="spellEnd"/>
            <w:r w:rsidRPr="005F5BB8">
              <w:rPr>
                <w:rFonts w:ascii="Times New Roman" w:eastAsia="Calibri" w:hAnsi="Times New Roman" w:cs="Times New Roman"/>
                <w:color w:val="000000" w:themeColor="text1"/>
                <w:sz w:val="24"/>
                <w:szCs w:val="24"/>
              </w:rPr>
              <w:t xml:space="preserve"> </w:t>
            </w:r>
          </w:p>
        </w:tc>
        <w:tc>
          <w:tcPr>
            <w:tcW w:w="1979" w:type="dxa"/>
            <w:shd w:val="clear" w:color="auto" w:fill="8EAADB" w:themeFill="accent1" w:themeFillTint="99"/>
          </w:tcPr>
          <w:p w:rsidR="00F30147" w:rsidRPr="005F5BB8" w:rsidRDefault="00F30147" w:rsidP="00DA633C">
            <w:pPr>
              <w:tabs>
                <w:tab w:val="left" w:pos="6810"/>
              </w:tabs>
              <w:spacing w:line="276" w:lineRule="auto"/>
              <w:jc w:val="center"/>
              <w:rPr>
                <w:rFonts w:ascii="Times New Roman" w:eastAsia="Calibri" w:hAnsi="Times New Roman" w:cs="Times New Roman"/>
                <w:color w:val="000000" w:themeColor="text1"/>
                <w:sz w:val="24"/>
                <w:szCs w:val="24"/>
              </w:rPr>
            </w:pPr>
          </w:p>
          <w:p w:rsidR="00F30147" w:rsidRPr="005F5BB8" w:rsidRDefault="00F30147" w:rsidP="00DA633C">
            <w:pPr>
              <w:tabs>
                <w:tab w:val="left" w:pos="6810"/>
              </w:tabs>
              <w:spacing w:line="276"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 xml:space="preserve">Wanita </w:t>
            </w:r>
          </w:p>
        </w:tc>
        <w:tc>
          <w:tcPr>
            <w:tcW w:w="1490" w:type="dxa"/>
            <w:vMerge/>
          </w:tcPr>
          <w:p w:rsidR="00F30147" w:rsidRPr="005F5BB8" w:rsidRDefault="00F30147" w:rsidP="00DA633C">
            <w:pPr>
              <w:tabs>
                <w:tab w:val="left" w:pos="6810"/>
              </w:tabs>
              <w:spacing w:line="276" w:lineRule="auto"/>
              <w:jc w:val="center"/>
              <w:rPr>
                <w:rFonts w:ascii="Times New Roman" w:eastAsia="Calibri" w:hAnsi="Times New Roman" w:cs="Times New Roman"/>
                <w:color w:val="000000" w:themeColor="text1"/>
                <w:sz w:val="24"/>
                <w:szCs w:val="24"/>
              </w:rPr>
            </w:pPr>
          </w:p>
        </w:tc>
      </w:tr>
      <w:tr w:rsidR="00F30147" w:rsidRPr="005F5BB8" w:rsidTr="00DA633C">
        <w:tc>
          <w:tcPr>
            <w:tcW w:w="570"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w:t>
            </w:r>
          </w:p>
        </w:tc>
        <w:tc>
          <w:tcPr>
            <w:tcW w:w="1686"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SD</w:t>
            </w:r>
          </w:p>
        </w:tc>
        <w:tc>
          <w:tcPr>
            <w:tcW w:w="2071"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w:t>
            </w:r>
          </w:p>
        </w:tc>
        <w:tc>
          <w:tcPr>
            <w:tcW w:w="1979"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490"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w:t>
            </w:r>
          </w:p>
        </w:tc>
      </w:tr>
      <w:tr w:rsidR="00F30147" w:rsidRPr="005F5BB8" w:rsidTr="00DA633C">
        <w:tc>
          <w:tcPr>
            <w:tcW w:w="570"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2</w:t>
            </w:r>
          </w:p>
        </w:tc>
        <w:tc>
          <w:tcPr>
            <w:tcW w:w="1686"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SLTP</w:t>
            </w:r>
          </w:p>
        </w:tc>
        <w:tc>
          <w:tcPr>
            <w:tcW w:w="2071"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3</w:t>
            </w:r>
          </w:p>
        </w:tc>
        <w:tc>
          <w:tcPr>
            <w:tcW w:w="1979"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490"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3</w:t>
            </w:r>
          </w:p>
        </w:tc>
      </w:tr>
      <w:tr w:rsidR="00F30147" w:rsidRPr="005F5BB8" w:rsidTr="00DA633C">
        <w:tc>
          <w:tcPr>
            <w:tcW w:w="570"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lastRenderedPageBreak/>
              <w:t>3</w:t>
            </w:r>
          </w:p>
        </w:tc>
        <w:tc>
          <w:tcPr>
            <w:tcW w:w="1686"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SLTA</w:t>
            </w:r>
          </w:p>
        </w:tc>
        <w:tc>
          <w:tcPr>
            <w:tcW w:w="2071"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46</w:t>
            </w:r>
          </w:p>
        </w:tc>
        <w:tc>
          <w:tcPr>
            <w:tcW w:w="1979"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4</w:t>
            </w:r>
          </w:p>
        </w:tc>
        <w:tc>
          <w:tcPr>
            <w:tcW w:w="1490"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50</w:t>
            </w:r>
          </w:p>
        </w:tc>
      </w:tr>
      <w:tr w:rsidR="00F30147" w:rsidRPr="005F5BB8" w:rsidTr="00DA633C">
        <w:tc>
          <w:tcPr>
            <w:tcW w:w="570"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4</w:t>
            </w:r>
          </w:p>
        </w:tc>
        <w:tc>
          <w:tcPr>
            <w:tcW w:w="1686"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D.I</w:t>
            </w:r>
          </w:p>
        </w:tc>
        <w:tc>
          <w:tcPr>
            <w:tcW w:w="2071"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2</w:t>
            </w:r>
          </w:p>
        </w:tc>
        <w:tc>
          <w:tcPr>
            <w:tcW w:w="1979"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490"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2</w:t>
            </w:r>
          </w:p>
        </w:tc>
      </w:tr>
      <w:tr w:rsidR="00F30147" w:rsidRPr="005F5BB8" w:rsidTr="00DA633C">
        <w:tc>
          <w:tcPr>
            <w:tcW w:w="570"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5</w:t>
            </w:r>
          </w:p>
        </w:tc>
        <w:tc>
          <w:tcPr>
            <w:tcW w:w="1686"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D.II</w:t>
            </w:r>
          </w:p>
        </w:tc>
        <w:tc>
          <w:tcPr>
            <w:tcW w:w="2071"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979"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490"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r>
      <w:tr w:rsidR="00F30147" w:rsidRPr="005F5BB8" w:rsidTr="00DA633C">
        <w:tc>
          <w:tcPr>
            <w:tcW w:w="570"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6</w:t>
            </w:r>
          </w:p>
        </w:tc>
        <w:tc>
          <w:tcPr>
            <w:tcW w:w="1686"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D.III</w:t>
            </w:r>
          </w:p>
        </w:tc>
        <w:tc>
          <w:tcPr>
            <w:tcW w:w="2071"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13</w:t>
            </w:r>
          </w:p>
        </w:tc>
        <w:tc>
          <w:tcPr>
            <w:tcW w:w="1979"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3</w:t>
            </w:r>
          </w:p>
        </w:tc>
        <w:tc>
          <w:tcPr>
            <w:tcW w:w="1490"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16</w:t>
            </w:r>
          </w:p>
        </w:tc>
      </w:tr>
      <w:tr w:rsidR="00F30147" w:rsidRPr="005F5BB8" w:rsidTr="00DA633C">
        <w:tc>
          <w:tcPr>
            <w:tcW w:w="570"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7</w:t>
            </w:r>
          </w:p>
        </w:tc>
        <w:tc>
          <w:tcPr>
            <w:tcW w:w="1686"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D.IV</w:t>
            </w:r>
          </w:p>
        </w:tc>
        <w:tc>
          <w:tcPr>
            <w:tcW w:w="2071"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w:t>
            </w:r>
          </w:p>
        </w:tc>
        <w:tc>
          <w:tcPr>
            <w:tcW w:w="1979"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w:t>
            </w:r>
          </w:p>
        </w:tc>
        <w:tc>
          <w:tcPr>
            <w:tcW w:w="1490"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2</w:t>
            </w:r>
          </w:p>
        </w:tc>
      </w:tr>
      <w:tr w:rsidR="00F30147" w:rsidRPr="005F5BB8" w:rsidTr="00DA633C">
        <w:tc>
          <w:tcPr>
            <w:tcW w:w="570"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8</w:t>
            </w:r>
          </w:p>
        </w:tc>
        <w:tc>
          <w:tcPr>
            <w:tcW w:w="1686"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S.1</w:t>
            </w:r>
          </w:p>
        </w:tc>
        <w:tc>
          <w:tcPr>
            <w:tcW w:w="2071"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24</w:t>
            </w:r>
          </w:p>
        </w:tc>
        <w:tc>
          <w:tcPr>
            <w:tcW w:w="1979"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3</w:t>
            </w:r>
          </w:p>
        </w:tc>
        <w:tc>
          <w:tcPr>
            <w:tcW w:w="1490"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27</w:t>
            </w:r>
          </w:p>
        </w:tc>
      </w:tr>
      <w:tr w:rsidR="00F30147" w:rsidRPr="005F5BB8" w:rsidTr="00DA633C">
        <w:tc>
          <w:tcPr>
            <w:tcW w:w="570"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9</w:t>
            </w:r>
          </w:p>
        </w:tc>
        <w:tc>
          <w:tcPr>
            <w:tcW w:w="1686"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S.2</w:t>
            </w:r>
          </w:p>
        </w:tc>
        <w:tc>
          <w:tcPr>
            <w:tcW w:w="2071"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5</w:t>
            </w:r>
          </w:p>
        </w:tc>
        <w:tc>
          <w:tcPr>
            <w:tcW w:w="1979"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490"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6</w:t>
            </w:r>
          </w:p>
        </w:tc>
      </w:tr>
      <w:tr w:rsidR="00F30147" w:rsidRPr="005F5BB8" w:rsidTr="00DA633C">
        <w:tc>
          <w:tcPr>
            <w:tcW w:w="570"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10</w:t>
            </w:r>
          </w:p>
        </w:tc>
        <w:tc>
          <w:tcPr>
            <w:tcW w:w="1686"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S.3</w:t>
            </w:r>
          </w:p>
        </w:tc>
        <w:tc>
          <w:tcPr>
            <w:tcW w:w="2071"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979"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490"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r>
      <w:tr w:rsidR="00F30147" w:rsidRPr="005F5BB8" w:rsidTr="00DA633C">
        <w:tc>
          <w:tcPr>
            <w:tcW w:w="2256" w:type="dxa"/>
            <w:gridSpan w:val="2"/>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 xml:space="preserve">JUMLAH </w:t>
            </w:r>
          </w:p>
        </w:tc>
        <w:tc>
          <w:tcPr>
            <w:tcW w:w="2071"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95</w:t>
            </w:r>
          </w:p>
        </w:tc>
        <w:tc>
          <w:tcPr>
            <w:tcW w:w="1979"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11</w:t>
            </w:r>
          </w:p>
        </w:tc>
        <w:tc>
          <w:tcPr>
            <w:tcW w:w="1490" w:type="dxa"/>
          </w:tcPr>
          <w:p w:rsidR="00F30147" w:rsidRPr="005F5BB8" w:rsidRDefault="00F30147" w:rsidP="00DA633C">
            <w:pPr>
              <w:tabs>
                <w:tab w:val="left" w:pos="6810"/>
              </w:tabs>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106</w:t>
            </w:r>
          </w:p>
        </w:tc>
      </w:tr>
    </w:tbl>
    <w:p w:rsidR="00F30147" w:rsidRPr="005F5BB8" w:rsidRDefault="00F30147" w:rsidP="00F30147">
      <w:pPr>
        <w:pStyle w:val="ListParagraph"/>
        <w:spacing w:line="480" w:lineRule="auto"/>
        <w:ind w:left="1134"/>
        <w:jc w:val="center"/>
        <w:rPr>
          <w:rFonts w:ascii="Times New Roman" w:eastAsia="Calibri" w:hAnsi="Times New Roman" w:cs="Times New Roman"/>
          <w:color w:val="000000" w:themeColor="text1"/>
          <w:sz w:val="24"/>
          <w:szCs w:val="24"/>
        </w:rPr>
      </w:pPr>
    </w:p>
    <w:p w:rsidR="00F30147" w:rsidRPr="005F5BB8" w:rsidRDefault="00F30147" w:rsidP="00F30147">
      <w:pPr>
        <w:pStyle w:val="Caption"/>
        <w:keepNext/>
        <w:spacing w:line="276" w:lineRule="auto"/>
        <w:jc w:val="center"/>
        <w:rPr>
          <w:rFonts w:ascii="Times New Roman" w:hAnsi="Times New Roman" w:cs="Times New Roman"/>
          <w:b/>
          <w:i w:val="0"/>
          <w:color w:val="000000" w:themeColor="text1"/>
          <w:sz w:val="24"/>
          <w:szCs w:val="24"/>
        </w:rPr>
      </w:pPr>
      <w:bookmarkStart w:id="19" w:name="_Toc137006526"/>
      <w:proofErr w:type="spellStart"/>
      <w:r w:rsidRPr="005F5BB8">
        <w:rPr>
          <w:rFonts w:ascii="Times New Roman" w:hAnsi="Times New Roman" w:cs="Times New Roman"/>
          <w:b/>
          <w:i w:val="0"/>
          <w:color w:val="000000" w:themeColor="text1"/>
          <w:sz w:val="24"/>
          <w:szCs w:val="24"/>
        </w:rPr>
        <w:t>Tabel</w:t>
      </w:r>
      <w:proofErr w:type="spellEnd"/>
      <w:r w:rsidRPr="005F5BB8">
        <w:rPr>
          <w:rFonts w:ascii="Times New Roman" w:hAnsi="Times New Roman" w:cs="Times New Roman"/>
          <w:b/>
          <w:i w:val="0"/>
          <w:color w:val="000000" w:themeColor="text1"/>
          <w:sz w:val="24"/>
          <w:szCs w:val="24"/>
        </w:rPr>
        <w:t xml:space="preserve"> 3.</w:t>
      </w:r>
      <w:r w:rsidRPr="005F5BB8">
        <w:rPr>
          <w:rFonts w:ascii="Times New Roman" w:hAnsi="Times New Roman" w:cs="Times New Roman"/>
          <w:b/>
          <w:i w:val="0"/>
          <w:color w:val="000000" w:themeColor="text1"/>
          <w:sz w:val="24"/>
          <w:szCs w:val="24"/>
        </w:rPr>
        <w:fldChar w:fldCharType="begin"/>
      </w:r>
      <w:r w:rsidRPr="005F5BB8">
        <w:rPr>
          <w:rFonts w:ascii="Times New Roman" w:hAnsi="Times New Roman" w:cs="Times New Roman"/>
          <w:b/>
          <w:i w:val="0"/>
          <w:color w:val="000000" w:themeColor="text1"/>
          <w:sz w:val="24"/>
          <w:szCs w:val="24"/>
        </w:rPr>
        <w:instrText xml:space="preserve"> SEQ Tabel_3. \* ARABIC </w:instrText>
      </w:r>
      <w:r w:rsidRPr="005F5BB8">
        <w:rPr>
          <w:rFonts w:ascii="Times New Roman" w:hAnsi="Times New Roman" w:cs="Times New Roman"/>
          <w:b/>
          <w:i w:val="0"/>
          <w:color w:val="000000" w:themeColor="text1"/>
          <w:sz w:val="24"/>
          <w:szCs w:val="24"/>
        </w:rPr>
        <w:fldChar w:fldCharType="separate"/>
      </w:r>
      <w:r w:rsidRPr="005F5BB8">
        <w:rPr>
          <w:rFonts w:ascii="Times New Roman" w:hAnsi="Times New Roman" w:cs="Times New Roman"/>
          <w:b/>
          <w:i w:val="0"/>
          <w:noProof/>
          <w:color w:val="000000" w:themeColor="text1"/>
          <w:sz w:val="24"/>
          <w:szCs w:val="24"/>
        </w:rPr>
        <w:t>2</w:t>
      </w:r>
      <w:r w:rsidRPr="005F5BB8">
        <w:rPr>
          <w:rFonts w:ascii="Times New Roman" w:hAnsi="Times New Roman" w:cs="Times New Roman"/>
          <w:b/>
          <w:i w:val="0"/>
          <w:color w:val="000000" w:themeColor="text1"/>
          <w:sz w:val="24"/>
          <w:szCs w:val="24"/>
        </w:rPr>
        <w:fldChar w:fldCharType="end"/>
      </w:r>
      <w:r w:rsidRPr="005F5BB8">
        <w:rPr>
          <w:rFonts w:ascii="Times New Roman" w:hAnsi="Times New Roman" w:cs="Times New Roman"/>
          <w:b/>
          <w:i w:val="0"/>
          <w:color w:val="000000" w:themeColor="text1"/>
          <w:sz w:val="24"/>
          <w:szCs w:val="24"/>
        </w:rPr>
        <w:br/>
      </w:r>
      <w:proofErr w:type="spellStart"/>
      <w:r w:rsidRPr="005F5BB8">
        <w:rPr>
          <w:rFonts w:ascii="Times New Roman" w:hAnsi="Times New Roman" w:cs="Times New Roman"/>
          <w:b/>
          <w:i w:val="0"/>
          <w:color w:val="000000" w:themeColor="text1"/>
          <w:sz w:val="24"/>
          <w:szCs w:val="24"/>
        </w:rPr>
        <w:t>Berdasarkan</w:t>
      </w:r>
      <w:proofErr w:type="spellEnd"/>
      <w:r w:rsidRPr="005F5BB8">
        <w:rPr>
          <w:rFonts w:ascii="Times New Roman" w:hAnsi="Times New Roman" w:cs="Times New Roman"/>
          <w:b/>
          <w:i w:val="0"/>
          <w:color w:val="000000" w:themeColor="text1"/>
          <w:sz w:val="24"/>
          <w:szCs w:val="24"/>
        </w:rPr>
        <w:t xml:space="preserve"> Pendidikan </w:t>
      </w:r>
      <w:proofErr w:type="spellStart"/>
      <w:r w:rsidRPr="005F5BB8">
        <w:rPr>
          <w:rFonts w:ascii="Times New Roman" w:hAnsi="Times New Roman" w:cs="Times New Roman"/>
          <w:b/>
          <w:i w:val="0"/>
          <w:color w:val="000000" w:themeColor="text1"/>
          <w:sz w:val="24"/>
          <w:szCs w:val="24"/>
        </w:rPr>
        <w:t>Struktural</w:t>
      </w:r>
      <w:proofErr w:type="spellEnd"/>
      <w:r w:rsidRPr="005F5BB8">
        <w:rPr>
          <w:rFonts w:ascii="Times New Roman" w:hAnsi="Times New Roman" w:cs="Times New Roman"/>
          <w:b/>
          <w:i w:val="0"/>
          <w:color w:val="000000" w:themeColor="text1"/>
          <w:sz w:val="24"/>
          <w:szCs w:val="24"/>
        </w:rPr>
        <w:t xml:space="preserve"> / DIKLATPIM</w:t>
      </w:r>
      <w:bookmarkEnd w:id="19"/>
    </w:p>
    <w:tbl>
      <w:tblPr>
        <w:tblW w:w="77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690"/>
        <w:gridCol w:w="1448"/>
        <w:gridCol w:w="1598"/>
        <w:gridCol w:w="1490"/>
      </w:tblGrid>
      <w:tr w:rsidR="00F30147" w:rsidRPr="005F5BB8" w:rsidTr="00DA633C">
        <w:trPr>
          <w:trHeight w:val="471"/>
        </w:trPr>
        <w:tc>
          <w:tcPr>
            <w:tcW w:w="570" w:type="dxa"/>
            <w:vMerge w:val="restart"/>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 xml:space="preserve">No. </w:t>
            </w:r>
          </w:p>
        </w:tc>
        <w:tc>
          <w:tcPr>
            <w:tcW w:w="2690" w:type="dxa"/>
            <w:vMerge w:val="restart"/>
            <w:shd w:val="clear" w:color="auto" w:fill="8EAADB" w:themeFill="accent1" w:themeFillTint="99"/>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 xml:space="preserve">Pendidikan </w:t>
            </w:r>
          </w:p>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Struktural</w:t>
            </w:r>
            <w:proofErr w:type="spellEnd"/>
            <w:r w:rsidRPr="005F5BB8">
              <w:rPr>
                <w:rFonts w:ascii="Times New Roman" w:eastAsia="Calibri" w:hAnsi="Times New Roman" w:cs="Times New Roman"/>
                <w:color w:val="000000" w:themeColor="text1"/>
                <w:sz w:val="24"/>
                <w:szCs w:val="24"/>
              </w:rPr>
              <w:t xml:space="preserve"> /DIKLATPIM</w:t>
            </w:r>
          </w:p>
        </w:tc>
        <w:tc>
          <w:tcPr>
            <w:tcW w:w="3046" w:type="dxa"/>
            <w:gridSpan w:val="2"/>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Jenis</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Kelamin</w:t>
            </w:r>
            <w:proofErr w:type="spellEnd"/>
          </w:p>
        </w:tc>
        <w:tc>
          <w:tcPr>
            <w:tcW w:w="1490" w:type="dxa"/>
            <w:vMerge w:val="restart"/>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
          <w:p w:rsidR="00F30147" w:rsidRPr="005F5BB8" w:rsidRDefault="00F30147" w:rsidP="00DA633C">
            <w:pPr>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Jumlah</w:t>
            </w:r>
            <w:proofErr w:type="spellEnd"/>
            <w:r w:rsidRPr="005F5BB8">
              <w:rPr>
                <w:rFonts w:ascii="Times New Roman" w:eastAsia="Calibri" w:hAnsi="Times New Roman" w:cs="Times New Roman"/>
                <w:color w:val="000000" w:themeColor="text1"/>
                <w:sz w:val="24"/>
                <w:szCs w:val="24"/>
              </w:rPr>
              <w:t xml:space="preserve"> </w:t>
            </w:r>
          </w:p>
        </w:tc>
      </w:tr>
      <w:tr w:rsidR="00F30147" w:rsidRPr="005F5BB8" w:rsidTr="00DA633C">
        <w:trPr>
          <w:trHeight w:val="603"/>
        </w:trPr>
        <w:tc>
          <w:tcPr>
            <w:tcW w:w="570" w:type="dxa"/>
            <w:vMerge/>
          </w:tcPr>
          <w:p w:rsidR="00F30147" w:rsidRPr="005F5BB8" w:rsidRDefault="00F30147" w:rsidP="00DA633C">
            <w:pPr>
              <w:jc w:val="center"/>
              <w:rPr>
                <w:rFonts w:ascii="Times New Roman" w:eastAsia="Calibri" w:hAnsi="Times New Roman" w:cs="Times New Roman"/>
                <w:color w:val="000000" w:themeColor="text1"/>
                <w:sz w:val="24"/>
                <w:szCs w:val="24"/>
              </w:rPr>
            </w:pPr>
          </w:p>
        </w:tc>
        <w:tc>
          <w:tcPr>
            <w:tcW w:w="2690" w:type="dxa"/>
            <w:vMerge/>
          </w:tcPr>
          <w:p w:rsidR="00F30147" w:rsidRPr="005F5BB8" w:rsidRDefault="00F30147" w:rsidP="00DA633C">
            <w:pPr>
              <w:jc w:val="center"/>
              <w:rPr>
                <w:rFonts w:ascii="Times New Roman" w:eastAsia="Calibri" w:hAnsi="Times New Roman" w:cs="Times New Roman"/>
                <w:color w:val="000000" w:themeColor="text1"/>
                <w:sz w:val="24"/>
                <w:szCs w:val="24"/>
              </w:rPr>
            </w:pPr>
          </w:p>
        </w:tc>
        <w:tc>
          <w:tcPr>
            <w:tcW w:w="1448" w:type="dxa"/>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Pria</w:t>
            </w:r>
            <w:proofErr w:type="spellEnd"/>
          </w:p>
        </w:tc>
        <w:tc>
          <w:tcPr>
            <w:tcW w:w="1598" w:type="dxa"/>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Wanita</w:t>
            </w:r>
          </w:p>
        </w:tc>
        <w:tc>
          <w:tcPr>
            <w:tcW w:w="1490" w:type="dxa"/>
            <w:vMerge/>
          </w:tcPr>
          <w:p w:rsidR="00F30147" w:rsidRPr="005F5BB8" w:rsidRDefault="00F30147" w:rsidP="00DA633C">
            <w:pPr>
              <w:jc w:val="center"/>
              <w:rPr>
                <w:rFonts w:ascii="Times New Roman" w:eastAsia="Calibri" w:hAnsi="Times New Roman" w:cs="Times New Roman"/>
                <w:color w:val="000000" w:themeColor="text1"/>
                <w:sz w:val="24"/>
                <w:szCs w:val="24"/>
              </w:rPr>
            </w:pPr>
          </w:p>
        </w:tc>
      </w:tr>
      <w:tr w:rsidR="00F30147" w:rsidRPr="005F5BB8" w:rsidTr="00DA633C">
        <w:trPr>
          <w:trHeight w:val="417"/>
        </w:trPr>
        <w:tc>
          <w:tcPr>
            <w:tcW w:w="570"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w:t>
            </w:r>
          </w:p>
        </w:tc>
        <w:tc>
          <w:tcPr>
            <w:tcW w:w="2690"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ADUM/PIM.IV</w:t>
            </w:r>
          </w:p>
        </w:tc>
        <w:tc>
          <w:tcPr>
            <w:tcW w:w="1448"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8</w:t>
            </w:r>
          </w:p>
        </w:tc>
        <w:tc>
          <w:tcPr>
            <w:tcW w:w="1598"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w:t>
            </w:r>
          </w:p>
        </w:tc>
        <w:tc>
          <w:tcPr>
            <w:tcW w:w="1490"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9</w:t>
            </w:r>
          </w:p>
        </w:tc>
      </w:tr>
      <w:tr w:rsidR="00F30147" w:rsidRPr="005F5BB8" w:rsidTr="00DA633C">
        <w:trPr>
          <w:trHeight w:val="409"/>
        </w:trPr>
        <w:tc>
          <w:tcPr>
            <w:tcW w:w="570"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2</w:t>
            </w:r>
          </w:p>
        </w:tc>
        <w:tc>
          <w:tcPr>
            <w:tcW w:w="2690"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SPAMA/PIM.III</w:t>
            </w:r>
          </w:p>
        </w:tc>
        <w:tc>
          <w:tcPr>
            <w:tcW w:w="1448"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3</w:t>
            </w:r>
          </w:p>
        </w:tc>
        <w:tc>
          <w:tcPr>
            <w:tcW w:w="1598"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490"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3</w:t>
            </w:r>
          </w:p>
        </w:tc>
      </w:tr>
      <w:tr w:rsidR="00F30147" w:rsidRPr="005F5BB8" w:rsidTr="00DA633C">
        <w:trPr>
          <w:trHeight w:val="415"/>
        </w:trPr>
        <w:tc>
          <w:tcPr>
            <w:tcW w:w="570"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3</w:t>
            </w:r>
          </w:p>
        </w:tc>
        <w:tc>
          <w:tcPr>
            <w:tcW w:w="2690"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SPAMEN/PIM.II</w:t>
            </w:r>
          </w:p>
        </w:tc>
        <w:tc>
          <w:tcPr>
            <w:tcW w:w="1448"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w:t>
            </w:r>
          </w:p>
        </w:tc>
        <w:tc>
          <w:tcPr>
            <w:tcW w:w="1598"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490"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w:t>
            </w:r>
          </w:p>
        </w:tc>
      </w:tr>
      <w:tr w:rsidR="00F30147" w:rsidRPr="005F5BB8" w:rsidTr="00DA633C">
        <w:tc>
          <w:tcPr>
            <w:tcW w:w="3260" w:type="dxa"/>
            <w:gridSpan w:val="2"/>
          </w:tcPr>
          <w:p w:rsidR="00F30147" w:rsidRPr="005F5BB8" w:rsidRDefault="00F30147" w:rsidP="00DA633C">
            <w:pPr>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Jumlah</w:t>
            </w:r>
            <w:proofErr w:type="spellEnd"/>
            <w:r w:rsidRPr="005F5BB8">
              <w:rPr>
                <w:rFonts w:ascii="Times New Roman" w:eastAsia="Calibri" w:hAnsi="Times New Roman" w:cs="Times New Roman"/>
                <w:color w:val="000000" w:themeColor="text1"/>
                <w:sz w:val="24"/>
                <w:szCs w:val="24"/>
              </w:rPr>
              <w:t xml:space="preserve"> </w:t>
            </w:r>
          </w:p>
        </w:tc>
        <w:tc>
          <w:tcPr>
            <w:tcW w:w="1448"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12</w:t>
            </w:r>
          </w:p>
        </w:tc>
        <w:tc>
          <w:tcPr>
            <w:tcW w:w="1598"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w:t>
            </w:r>
          </w:p>
        </w:tc>
        <w:tc>
          <w:tcPr>
            <w:tcW w:w="1490"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13</w:t>
            </w:r>
          </w:p>
        </w:tc>
      </w:tr>
    </w:tbl>
    <w:p w:rsidR="00F30147" w:rsidRPr="005F5BB8" w:rsidRDefault="00F30147" w:rsidP="00F30147">
      <w:pPr>
        <w:spacing w:after="0"/>
        <w:ind w:firstLine="142"/>
        <w:jc w:val="center"/>
        <w:rPr>
          <w:rFonts w:ascii="Times New Roman" w:eastAsia="Calibri" w:hAnsi="Times New Roman" w:cs="Times New Roman"/>
          <w:color w:val="000000" w:themeColor="text1"/>
          <w:sz w:val="24"/>
          <w:szCs w:val="24"/>
        </w:rPr>
      </w:pPr>
    </w:p>
    <w:p w:rsidR="00F30147" w:rsidRPr="005F5BB8" w:rsidRDefault="00F30147" w:rsidP="00F30147">
      <w:pPr>
        <w:spacing w:after="0"/>
        <w:ind w:firstLine="142"/>
        <w:jc w:val="center"/>
        <w:rPr>
          <w:rFonts w:ascii="Times New Roman" w:eastAsia="Calibri" w:hAnsi="Times New Roman" w:cs="Times New Roman"/>
          <w:color w:val="000000" w:themeColor="text1"/>
          <w:sz w:val="24"/>
          <w:szCs w:val="24"/>
        </w:rPr>
      </w:pPr>
    </w:p>
    <w:p w:rsidR="00F30147" w:rsidRPr="005F5BB8" w:rsidRDefault="00F30147" w:rsidP="00F30147">
      <w:pPr>
        <w:pStyle w:val="Caption"/>
        <w:keepNext/>
        <w:spacing w:line="276" w:lineRule="auto"/>
        <w:jc w:val="center"/>
        <w:rPr>
          <w:rFonts w:ascii="Times New Roman" w:hAnsi="Times New Roman" w:cs="Times New Roman"/>
          <w:b/>
          <w:i w:val="0"/>
          <w:color w:val="000000" w:themeColor="text1"/>
          <w:sz w:val="24"/>
          <w:szCs w:val="24"/>
        </w:rPr>
      </w:pPr>
      <w:bookmarkStart w:id="20" w:name="_Toc137006527"/>
      <w:proofErr w:type="spellStart"/>
      <w:r w:rsidRPr="005F5BB8">
        <w:rPr>
          <w:rFonts w:ascii="Times New Roman" w:hAnsi="Times New Roman" w:cs="Times New Roman"/>
          <w:b/>
          <w:i w:val="0"/>
          <w:color w:val="000000" w:themeColor="text1"/>
          <w:sz w:val="24"/>
          <w:szCs w:val="24"/>
        </w:rPr>
        <w:t>Tabel</w:t>
      </w:r>
      <w:proofErr w:type="spellEnd"/>
      <w:r w:rsidRPr="005F5BB8">
        <w:rPr>
          <w:rFonts w:ascii="Times New Roman" w:hAnsi="Times New Roman" w:cs="Times New Roman"/>
          <w:b/>
          <w:i w:val="0"/>
          <w:color w:val="000000" w:themeColor="text1"/>
          <w:sz w:val="24"/>
          <w:szCs w:val="24"/>
        </w:rPr>
        <w:t xml:space="preserve"> 3.</w:t>
      </w:r>
      <w:r w:rsidRPr="005F5BB8">
        <w:rPr>
          <w:rFonts w:ascii="Times New Roman" w:hAnsi="Times New Roman" w:cs="Times New Roman"/>
          <w:b/>
          <w:i w:val="0"/>
          <w:color w:val="000000" w:themeColor="text1"/>
          <w:sz w:val="24"/>
          <w:szCs w:val="24"/>
        </w:rPr>
        <w:fldChar w:fldCharType="begin"/>
      </w:r>
      <w:r w:rsidRPr="005F5BB8">
        <w:rPr>
          <w:rFonts w:ascii="Times New Roman" w:hAnsi="Times New Roman" w:cs="Times New Roman"/>
          <w:b/>
          <w:i w:val="0"/>
          <w:color w:val="000000" w:themeColor="text1"/>
          <w:sz w:val="24"/>
          <w:szCs w:val="24"/>
        </w:rPr>
        <w:instrText xml:space="preserve"> SEQ Tabel_3. \* ARABIC </w:instrText>
      </w:r>
      <w:r w:rsidRPr="005F5BB8">
        <w:rPr>
          <w:rFonts w:ascii="Times New Roman" w:hAnsi="Times New Roman" w:cs="Times New Roman"/>
          <w:b/>
          <w:i w:val="0"/>
          <w:color w:val="000000" w:themeColor="text1"/>
          <w:sz w:val="24"/>
          <w:szCs w:val="24"/>
        </w:rPr>
        <w:fldChar w:fldCharType="separate"/>
      </w:r>
      <w:r w:rsidRPr="005F5BB8">
        <w:rPr>
          <w:rFonts w:ascii="Times New Roman" w:hAnsi="Times New Roman" w:cs="Times New Roman"/>
          <w:b/>
          <w:i w:val="0"/>
          <w:noProof/>
          <w:color w:val="000000" w:themeColor="text1"/>
          <w:sz w:val="24"/>
          <w:szCs w:val="24"/>
        </w:rPr>
        <w:t>3</w:t>
      </w:r>
      <w:r w:rsidRPr="005F5BB8">
        <w:rPr>
          <w:rFonts w:ascii="Times New Roman" w:hAnsi="Times New Roman" w:cs="Times New Roman"/>
          <w:b/>
          <w:i w:val="0"/>
          <w:color w:val="000000" w:themeColor="text1"/>
          <w:sz w:val="24"/>
          <w:szCs w:val="24"/>
        </w:rPr>
        <w:fldChar w:fldCharType="end"/>
      </w:r>
      <w:r w:rsidRPr="005F5BB8">
        <w:rPr>
          <w:rFonts w:ascii="Times New Roman" w:hAnsi="Times New Roman" w:cs="Times New Roman"/>
          <w:b/>
          <w:i w:val="0"/>
          <w:color w:val="000000" w:themeColor="text1"/>
          <w:sz w:val="24"/>
          <w:szCs w:val="24"/>
        </w:rPr>
        <w:t xml:space="preserve"> </w:t>
      </w:r>
      <w:r w:rsidRPr="005F5BB8">
        <w:rPr>
          <w:rFonts w:ascii="Times New Roman" w:hAnsi="Times New Roman" w:cs="Times New Roman"/>
          <w:b/>
          <w:i w:val="0"/>
          <w:color w:val="000000" w:themeColor="text1"/>
          <w:sz w:val="24"/>
          <w:szCs w:val="24"/>
        </w:rPr>
        <w:br/>
      </w:r>
      <w:proofErr w:type="spellStart"/>
      <w:r w:rsidRPr="005F5BB8">
        <w:rPr>
          <w:rFonts w:ascii="Times New Roman" w:hAnsi="Times New Roman" w:cs="Times New Roman"/>
          <w:b/>
          <w:i w:val="0"/>
          <w:color w:val="000000" w:themeColor="text1"/>
          <w:sz w:val="24"/>
          <w:szCs w:val="24"/>
        </w:rPr>
        <w:t>Berdasarkan</w:t>
      </w:r>
      <w:proofErr w:type="spellEnd"/>
      <w:r w:rsidRPr="005F5BB8">
        <w:rPr>
          <w:rFonts w:ascii="Times New Roman" w:hAnsi="Times New Roman" w:cs="Times New Roman"/>
          <w:b/>
          <w:i w:val="0"/>
          <w:color w:val="000000" w:themeColor="text1"/>
          <w:sz w:val="24"/>
          <w:szCs w:val="24"/>
        </w:rPr>
        <w:t xml:space="preserve"> </w:t>
      </w:r>
      <w:proofErr w:type="spellStart"/>
      <w:r w:rsidRPr="005F5BB8">
        <w:rPr>
          <w:rFonts w:ascii="Times New Roman" w:hAnsi="Times New Roman" w:cs="Times New Roman"/>
          <w:b/>
          <w:i w:val="0"/>
          <w:color w:val="000000" w:themeColor="text1"/>
          <w:sz w:val="24"/>
          <w:szCs w:val="24"/>
        </w:rPr>
        <w:t>Golongan</w:t>
      </w:r>
      <w:proofErr w:type="spellEnd"/>
      <w:r w:rsidRPr="005F5BB8">
        <w:rPr>
          <w:rFonts w:ascii="Times New Roman" w:hAnsi="Times New Roman" w:cs="Times New Roman"/>
          <w:b/>
          <w:i w:val="0"/>
          <w:color w:val="000000" w:themeColor="text1"/>
          <w:sz w:val="24"/>
          <w:szCs w:val="24"/>
        </w:rPr>
        <w:t xml:space="preserve"> PNS</w:t>
      </w:r>
      <w:bookmarkEnd w:id="20"/>
    </w:p>
    <w:tbl>
      <w:tblPr>
        <w:tblW w:w="7790" w:type="dxa"/>
        <w:tblInd w:w="256" w:type="dxa"/>
        <w:tblLayout w:type="fixed"/>
        <w:tblLook w:val="04A0" w:firstRow="1" w:lastRow="0" w:firstColumn="1" w:lastColumn="0" w:noHBand="0" w:noVBand="1"/>
      </w:tblPr>
      <w:tblGrid>
        <w:gridCol w:w="584"/>
        <w:gridCol w:w="1739"/>
        <w:gridCol w:w="65"/>
        <w:gridCol w:w="1671"/>
        <w:gridCol w:w="191"/>
        <w:gridCol w:w="2085"/>
        <w:gridCol w:w="1455"/>
      </w:tblGrid>
      <w:tr w:rsidR="00F30147" w:rsidRPr="005F5BB8" w:rsidTr="00DA633C">
        <w:trPr>
          <w:trHeight w:val="254"/>
        </w:trPr>
        <w:tc>
          <w:tcPr>
            <w:tcW w:w="7790" w:type="dxa"/>
            <w:gridSpan w:val="7"/>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GOLONGAN 1</w:t>
            </w:r>
          </w:p>
        </w:tc>
      </w:tr>
      <w:tr w:rsidR="00F30147" w:rsidRPr="005F5BB8" w:rsidTr="00DA633C">
        <w:trPr>
          <w:trHeight w:val="277"/>
        </w:trPr>
        <w:tc>
          <w:tcPr>
            <w:tcW w:w="584" w:type="dxa"/>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 xml:space="preserve">No. </w:t>
            </w:r>
          </w:p>
        </w:tc>
        <w:tc>
          <w:tcPr>
            <w:tcW w:w="1739" w:type="dxa"/>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
          <w:p w:rsidR="00F30147" w:rsidRPr="005F5BB8" w:rsidRDefault="00F30147" w:rsidP="00DA633C">
            <w:pPr>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Golongan</w:t>
            </w:r>
            <w:proofErr w:type="spellEnd"/>
          </w:p>
          <w:p w:rsidR="00F30147" w:rsidRPr="005F5BB8" w:rsidRDefault="00F30147" w:rsidP="00DA633C">
            <w:pPr>
              <w:jc w:val="center"/>
              <w:rPr>
                <w:rFonts w:ascii="Times New Roman" w:eastAsia="Calibri" w:hAnsi="Times New Roman" w:cs="Times New Roman"/>
                <w:color w:val="000000" w:themeColor="text1"/>
                <w:sz w:val="24"/>
                <w:szCs w:val="24"/>
              </w:rPr>
            </w:pPr>
          </w:p>
        </w:tc>
        <w:tc>
          <w:tcPr>
            <w:tcW w:w="4012" w:type="dxa"/>
            <w:gridSpan w:val="4"/>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Jenis</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Kelamin</w:t>
            </w:r>
            <w:proofErr w:type="spellEnd"/>
          </w:p>
        </w:tc>
        <w:tc>
          <w:tcPr>
            <w:tcW w:w="1455" w:type="dxa"/>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
          <w:p w:rsidR="00F30147" w:rsidRPr="005F5BB8" w:rsidRDefault="00F30147" w:rsidP="00DA633C">
            <w:pPr>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Jumlah</w:t>
            </w:r>
            <w:proofErr w:type="spellEnd"/>
          </w:p>
        </w:tc>
      </w:tr>
      <w:tr w:rsidR="00F30147" w:rsidRPr="005F5BB8" w:rsidTr="00DA633C">
        <w:trPr>
          <w:trHeight w:val="681"/>
        </w:trPr>
        <w:tc>
          <w:tcPr>
            <w:tcW w:w="584" w:type="dxa"/>
            <w:vMerge/>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p>
        </w:tc>
        <w:tc>
          <w:tcPr>
            <w:tcW w:w="1739" w:type="dxa"/>
            <w:vMerge/>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p>
        </w:tc>
        <w:tc>
          <w:tcPr>
            <w:tcW w:w="1736"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
          <w:p w:rsidR="00F30147" w:rsidRPr="005F5BB8" w:rsidRDefault="00F30147" w:rsidP="00DA633C">
            <w:pPr>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Pria</w:t>
            </w:r>
            <w:proofErr w:type="spellEnd"/>
            <w:r w:rsidRPr="005F5BB8">
              <w:rPr>
                <w:rFonts w:ascii="Times New Roman" w:eastAsia="Calibri" w:hAnsi="Times New Roman" w:cs="Times New Roman"/>
                <w:color w:val="000000" w:themeColor="text1"/>
                <w:sz w:val="24"/>
                <w:szCs w:val="24"/>
              </w:rPr>
              <w:t xml:space="preserve"> </w:t>
            </w:r>
          </w:p>
          <w:p w:rsidR="00F30147" w:rsidRPr="005F5BB8" w:rsidRDefault="00F30147" w:rsidP="00DA633C">
            <w:pPr>
              <w:jc w:val="center"/>
              <w:rPr>
                <w:rFonts w:ascii="Times New Roman" w:eastAsia="Calibri" w:hAnsi="Times New Roman" w:cs="Times New Roman"/>
                <w:color w:val="000000" w:themeColor="text1"/>
                <w:sz w:val="24"/>
                <w:szCs w:val="24"/>
              </w:rPr>
            </w:pPr>
          </w:p>
        </w:tc>
        <w:tc>
          <w:tcPr>
            <w:tcW w:w="2276"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Wanita</w:t>
            </w:r>
          </w:p>
        </w:tc>
        <w:tc>
          <w:tcPr>
            <w:tcW w:w="1455" w:type="dxa"/>
            <w:vMerge/>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p>
        </w:tc>
      </w:tr>
      <w:tr w:rsidR="00F30147" w:rsidRPr="005F5BB8" w:rsidTr="00DA633C">
        <w:trPr>
          <w:trHeight w:val="277"/>
        </w:trPr>
        <w:tc>
          <w:tcPr>
            <w:tcW w:w="584"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lastRenderedPageBreak/>
              <w:t>1</w:t>
            </w:r>
          </w:p>
        </w:tc>
        <w:tc>
          <w:tcPr>
            <w:tcW w:w="1739"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A</w:t>
            </w:r>
          </w:p>
        </w:tc>
        <w:tc>
          <w:tcPr>
            <w:tcW w:w="1736"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2276"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45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r>
      <w:tr w:rsidR="00F30147" w:rsidRPr="005F5BB8" w:rsidTr="00DA633C">
        <w:trPr>
          <w:trHeight w:val="277"/>
        </w:trPr>
        <w:tc>
          <w:tcPr>
            <w:tcW w:w="584"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2</w:t>
            </w:r>
          </w:p>
        </w:tc>
        <w:tc>
          <w:tcPr>
            <w:tcW w:w="1739"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B</w:t>
            </w:r>
          </w:p>
        </w:tc>
        <w:tc>
          <w:tcPr>
            <w:tcW w:w="1736"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2276"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45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r>
      <w:tr w:rsidR="00F30147" w:rsidRPr="005F5BB8" w:rsidTr="00DA633C">
        <w:trPr>
          <w:trHeight w:val="277"/>
        </w:trPr>
        <w:tc>
          <w:tcPr>
            <w:tcW w:w="584"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3</w:t>
            </w:r>
          </w:p>
        </w:tc>
        <w:tc>
          <w:tcPr>
            <w:tcW w:w="1739"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C</w:t>
            </w:r>
          </w:p>
        </w:tc>
        <w:tc>
          <w:tcPr>
            <w:tcW w:w="1736"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2276"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45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r>
      <w:tr w:rsidR="00F30147" w:rsidRPr="005F5BB8" w:rsidTr="00DA633C">
        <w:trPr>
          <w:trHeight w:val="277"/>
        </w:trPr>
        <w:tc>
          <w:tcPr>
            <w:tcW w:w="584"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4</w:t>
            </w:r>
          </w:p>
        </w:tc>
        <w:tc>
          <w:tcPr>
            <w:tcW w:w="1739"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D</w:t>
            </w:r>
          </w:p>
        </w:tc>
        <w:tc>
          <w:tcPr>
            <w:tcW w:w="1736"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w:t>
            </w:r>
          </w:p>
        </w:tc>
        <w:tc>
          <w:tcPr>
            <w:tcW w:w="2276"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45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r>
      <w:tr w:rsidR="00F30147" w:rsidRPr="005F5BB8" w:rsidTr="00DA633C">
        <w:trPr>
          <w:trHeight w:val="293"/>
        </w:trPr>
        <w:tc>
          <w:tcPr>
            <w:tcW w:w="2323"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Jumlah</w:t>
            </w:r>
            <w:proofErr w:type="spellEnd"/>
            <w:r w:rsidRPr="005F5BB8">
              <w:rPr>
                <w:rFonts w:ascii="Times New Roman" w:eastAsia="Calibri" w:hAnsi="Times New Roman" w:cs="Times New Roman"/>
                <w:color w:val="000000" w:themeColor="text1"/>
                <w:sz w:val="24"/>
                <w:szCs w:val="24"/>
              </w:rPr>
              <w:t xml:space="preserve"> </w:t>
            </w:r>
          </w:p>
        </w:tc>
        <w:tc>
          <w:tcPr>
            <w:tcW w:w="1736"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w:t>
            </w:r>
          </w:p>
        </w:tc>
        <w:tc>
          <w:tcPr>
            <w:tcW w:w="2276"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45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w:t>
            </w:r>
          </w:p>
        </w:tc>
      </w:tr>
      <w:tr w:rsidR="00F30147" w:rsidRPr="005F5BB8" w:rsidTr="00DA633C">
        <w:trPr>
          <w:trHeight w:val="254"/>
        </w:trPr>
        <w:tc>
          <w:tcPr>
            <w:tcW w:w="7790" w:type="dxa"/>
            <w:gridSpan w:val="7"/>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GOLONGAN II</w:t>
            </w:r>
          </w:p>
        </w:tc>
      </w:tr>
      <w:tr w:rsidR="00F30147" w:rsidRPr="005F5BB8" w:rsidTr="00DA633C">
        <w:trPr>
          <w:trHeight w:val="277"/>
        </w:trPr>
        <w:tc>
          <w:tcPr>
            <w:tcW w:w="584" w:type="dxa"/>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 xml:space="preserve">No. </w:t>
            </w:r>
          </w:p>
        </w:tc>
        <w:tc>
          <w:tcPr>
            <w:tcW w:w="1804" w:type="dxa"/>
            <w:gridSpan w:val="2"/>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
          <w:p w:rsidR="00F30147" w:rsidRPr="005F5BB8" w:rsidRDefault="00F30147" w:rsidP="00DA633C">
            <w:pPr>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Golongan</w:t>
            </w:r>
            <w:proofErr w:type="spellEnd"/>
          </w:p>
        </w:tc>
        <w:tc>
          <w:tcPr>
            <w:tcW w:w="3947" w:type="dxa"/>
            <w:gridSpan w:val="3"/>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Jenis</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Kelamin</w:t>
            </w:r>
            <w:proofErr w:type="spellEnd"/>
            <w:r w:rsidRPr="005F5BB8">
              <w:rPr>
                <w:rFonts w:ascii="Times New Roman" w:eastAsia="Calibri" w:hAnsi="Times New Roman" w:cs="Times New Roman"/>
                <w:color w:val="000000" w:themeColor="text1"/>
                <w:sz w:val="24"/>
                <w:szCs w:val="24"/>
              </w:rPr>
              <w:t xml:space="preserve"> </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
          <w:p w:rsidR="00F30147" w:rsidRPr="005F5BB8" w:rsidRDefault="00F30147" w:rsidP="00DA633C">
            <w:pPr>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shd w:val="clear" w:color="auto" w:fill="8EAADB" w:themeFill="accent1" w:themeFillTint="99"/>
              </w:rPr>
              <w:t>Jumlah</w:t>
            </w:r>
            <w:proofErr w:type="spellEnd"/>
            <w:r w:rsidRPr="005F5BB8">
              <w:rPr>
                <w:rFonts w:ascii="Times New Roman" w:eastAsia="Calibri" w:hAnsi="Times New Roman" w:cs="Times New Roman"/>
                <w:color w:val="000000" w:themeColor="text1"/>
                <w:sz w:val="24"/>
                <w:szCs w:val="24"/>
                <w:shd w:val="clear" w:color="auto" w:fill="8EAADB" w:themeFill="accent1" w:themeFillTint="99"/>
              </w:rPr>
              <w:t xml:space="preserve"> </w:t>
            </w:r>
          </w:p>
        </w:tc>
      </w:tr>
      <w:tr w:rsidR="00F30147" w:rsidRPr="005F5BB8" w:rsidTr="00DA633C">
        <w:trPr>
          <w:trHeight w:val="663"/>
        </w:trPr>
        <w:tc>
          <w:tcPr>
            <w:tcW w:w="584" w:type="dxa"/>
            <w:vMerge/>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
        </w:tc>
        <w:tc>
          <w:tcPr>
            <w:tcW w:w="1804" w:type="dxa"/>
            <w:gridSpan w:val="2"/>
            <w:vMerge/>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
        </w:tc>
        <w:tc>
          <w:tcPr>
            <w:tcW w:w="1862"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
          <w:p w:rsidR="00F30147" w:rsidRPr="005F5BB8" w:rsidRDefault="00F30147" w:rsidP="00DA633C">
            <w:pPr>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Pria</w:t>
            </w:r>
            <w:proofErr w:type="spellEnd"/>
            <w:r w:rsidRPr="005F5BB8">
              <w:rPr>
                <w:rFonts w:ascii="Times New Roman" w:eastAsia="Calibri" w:hAnsi="Times New Roman" w:cs="Times New Roman"/>
                <w:color w:val="000000" w:themeColor="text1"/>
                <w:sz w:val="24"/>
                <w:szCs w:val="24"/>
              </w:rPr>
              <w:t xml:space="preserve"> </w:t>
            </w:r>
          </w:p>
        </w:tc>
        <w:tc>
          <w:tcPr>
            <w:tcW w:w="208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 xml:space="preserve">Wanita </w:t>
            </w:r>
          </w:p>
        </w:tc>
        <w:tc>
          <w:tcPr>
            <w:tcW w:w="1455" w:type="dxa"/>
            <w:vMerge/>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
        </w:tc>
      </w:tr>
      <w:tr w:rsidR="00F30147" w:rsidRPr="005F5BB8" w:rsidTr="00DA633C">
        <w:trPr>
          <w:trHeight w:val="293"/>
        </w:trPr>
        <w:tc>
          <w:tcPr>
            <w:tcW w:w="584"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A</w:t>
            </w:r>
          </w:p>
        </w:tc>
        <w:tc>
          <w:tcPr>
            <w:tcW w:w="1862"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w:t>
            </w:r>
          </w:p>
        </w:tc>
        <w:tc>
          <w:tcPr>
            <w:tcW w:w="208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45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w:t>
            </w:r>
          </w:p>
        </w:tc>
      </w:tr>
      <w:tr w:rsidR="00F30147" w:rsidRPr="005F5BB8" w:rsidTr="00DA633C">
        <w:trPr>
          <w:trHeight w:val="277"/>
        </w:trPr>
        <w:tc>
          <w:tcPr>
            <w:tcW w:w="584"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2</w:t>
            </w:r>
          </w:p>
        </w:tc>
        <w:tc>
          <w:tcPr>
            <w:tcW w:w="1804"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B</w:t>
            </w:r>
          </w:p>
        </w:tc>
        <w:tc>
          <w:tcPr>
            <w:tcW w:w="1862"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5</w:t>
            </w:r>
          </w:p>
        </w:tc>
        <w:tc>
          <w:tcPr>
            <w:tcW w:w="208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45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5</w:t>
            </w:r>
          </w:p>
        </w:tc>
      </w:tr>
      <w:tr w:rsidR="00F30147" w:rsidRPr="005F5BB8" w:rsidTr="00DA633C">
        <w:trPr>
          <w:trHeight w:val="277"/>
        </w:trPr>
        <w:tc>
          <w:tcPr>
            <w:tcW w:w="584"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3</w:t>
            </w:r>
          </w:p>
        </w:tc>
        <w:tc>
          <w:tcPr>
            <w:tcW w:w="1804"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C</w:t>
            </w:r>
          </w:p>
        </w:tc>
        <w:tc>
          <w:tcPr>
            <w:tcW w:w="1862"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12</w:t>
            </w:r>
          </w:p>
        </w:tc>
        <w:tc>
          <w:tcPr>
            <w:tcW w:w="208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6</w:t>
            </w:r>
          </w:p>
        </w:tc>
        <w:tc>
          <w:tcPr>
            <w:tcW w:w="145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18</w:t>
            </w:r>
          </w:p>
        </w:tc>
      </w:tr>
      <w:tr w:rsidR="00F30147" w:rsidRPr="005F5BB8" w:rsidTr="00DA633C">
        <w:trPr>
          <w:trHeight w:val="277"/>
        </w:trPr>
        <w:tc>
          <w:tcPr>
            <w:tcW w:w="584"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4</w:t>
            </w:r>
          </w:p>
        </w:tc>
        <w:tc>
          <w:tcPr>
            <w:tcW w:w="1804"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D</w:t>
            </w:r>
          </w:p>
        </w:tc>
        <w:tc>
          <w:tcPr>
            <w:tcW w:w="1862"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36</w:t>
            </w:r>
          </w:p>
        </w:tc>
        <w:tc>
          <w:tcPr>
            <w:tcW w:w="208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45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36</w:t>
            </w:r>
          </w:p>
        </w:tc>
      </w:tr>
      <w:tr w:rsidR="00F30147" w:rsidRPr="005F5BB8" w:rsidTr="00DA633C">
        <w:trPr>
          <w:trHeight w:val="277"/>
        </w:trPr>
        <w:tc>
          <w:tcPr>
            <w:tcW w:w="2388" w:type="dxa"/>
            <w:gridSpan w:val="3"/>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Jumlah</w:t>
            </w:r>
            <w:proofErr w:type="spellEnd"/>
            <w:r w:rsidRPr="005F5BB8">
              <w:rPr>
                <w:rFonts w:ascii="Times New Roman" w:eastAsia="Calibri" w:hAnsi="Times New Roman" w:cs="Times New Roman"/>
                <w:color w:val="000000" w:themeColor="text1"/>
                <w:sz w:val="24"/>
                <w:szCs w:val="24"/>
              </w:rPr>
              <w:t xml:space="preserve"> </w:t>
            </w:r>
          </w:p>
        </w:tc>
        <w:tc>
          <w:tcPr>
            <w:tcW w:w="1862"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54</w:t>
            </w:r>
          </w:p>
        </w:tc>
        <w:tc>
          <w:tcPr>
            <w:tcW w:w="208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6</w:t>
            </w:r>
          </w:p>
        </w:tc>
        <w:tc>
          <w:tcPr>
            <w:tcW w:w="145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60</w:t>
            </w:r>
          </w:p>
        </w:tc>
      </w:tr>
      <w:tr w:rsidR="00F30147" w:rsidRPr="005F5BB8" w:rsidTr="00DA633C">
        <w:trPr>
          <w:trHeight w:val="277"/>
        </w:trPr>
        <w:tc>
          <w:tcPr>
            <w:tcW w:w="7790" w:type="dxa"/>
            <w:gridSpan w:val="7"/>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GOLONGAN III</w:t>
            </w:r>
          </w:p>
        </w:tc>
      </w:tr>
      <w:tr w:rsidR="00F30147" w:rsidRPr="005F5BB8" w:rsidTr="00DA633C">
        <w:trPr>
          <w:trHeight w:val="277"/>
        </w:trPr>
        <w:tc>
          <w:tcPr>
            <w:tcW w:w="584" w:type="dxa"/>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 xml:space="preserve">No. </w:t>
            </w:r>
          </w:p>
        </w:tc>
        <w:tc>
          <w:tcPr>
            <w:tcW w:w="1804" w:type="dxa"/>
            <w:gridSpan w:val="2"/>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
          <w:p w:rsidR="00F30147" w:rsidRPr="005F5BB8" w:rsidRDefault="00F30147" w:rsidP="00DA633C">
            <w:pPr>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Golongan</w:t>
            </w:r>
            <w:proofErr w:type="spellEnd"/>
          </w:p>
        </w:tc>
        <w:tc>
          <w:tcPr>
            <w:tcW w:w="3947" w:type="dxa"/>
            <w:gridSpan w:val="3"/>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Jenis</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Kelamin</w:t>
            </w:r>
            <w:proofErr w:type="spellEnd"/>
            <w:r w:rsidRPr="005F5BB8">
              <w:rPr>
                <w:rFonts w:ascii="Times New Roman" w:eastAsia="Calibri" w:hAnsi="Times New Roman" w:cs="Times New Roman"/>
                <w:color w:val="000000" w:themeColor="text1"/>
                <w:sz w:val="24"/>
                <w:szCs w:val="24"/>
              </w:rPr>
              <w:t xml:space="preserve"> </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
          <w:p w:rsidR="00F30147" w:rsidRPr="005F5BB8" w:rsidRDefault="00F30147" w:rsidP="00DA633C">
            <w:pPr>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Jumlah</w:t>
            </w:r>
            <w:proofErr w:type="spellEnd"/>
          </w:p>
        </w:tc>
      </w:tr>
      <w:tr w:rsidR="00F30147" w:rsidRPr="005F5BB8" w:rsidTr="00DA633C">
        <w:trPr>
          <w:trHeight w:val="344"/>
        </w:trPr>
        <w:tc>
          <w:tcPr>
            <w:tcW w:w="584" w:type="dxa"/>
            <w:vMerge/>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p>
        </w:tc>
        <w:tc>
          <w:tcPr>
            <w:tcW w:w="1804" w:type="dxa"/>
            <w:gridSpan w:val="2"/>
            <w:vMerge/>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p>
        </w:tc>
        <w:tc>
          <w:tcPr>
            <w:tcW w:w="1862"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
          <w:p w:rsidR="00F30147" w:rsidRPr="005F5BB8" w:rsidRDefault="00F30147" w:rsidP="00DA633C">
            <w:pPr>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Pria</w:t>
            </w:r>
            <w:proofErr w:type="spellEnd"/>
          </w:p>
        </w:tc>
        <w:tc>
          <w:tcPr>
            <w:tcW w:w="208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 xml:space="preserve">Wanita </w:t>
            </w:r>
          </w:p>
        </w:tc>
        <w:tc>
          <w:tcPr>
            <w:tcW w:w="1455" w:type="dxa"/>
            <w:vMerge/>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p>
        </w:tc>
      </w:tr>
      <w:tr w:rsidR="00F30147" w:rsidRPr="005F5BB8" w:rsidTr="00DA633C">
        <w:trPr>
          <w:trHeight w:val="277"/>
        </w:trPr>
        <w:tc>
          <w:tcPr>
            <w:tcW w:w="584"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A</w:t>
            </w:r>
          </w:p>
        </w:tc>
        <w:tc>
          <w:tcPr>
            <w:tcW w:w="1862"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5</w:t>
            </w:r>
          </w:p>
        </w:tc>
        <w:tc>
          <w:tcPr>
            <w:tcW w:w="208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w:t>
            </w:r>
          </w:p>
        </w:tc>
        <w:tc>
          <w:tcPr>
            <w:tcW w:w="145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6</w:t>
            </w:r>
          </w:p>
        </w:tc>
      </w:tr>
      <w:tr w:rsidR="00F30147" w:rsidRPr="005F5BB8" w:rsidTr="00DA633C">
        <w:trPr>
          <w:trHeight w:val="277"/>
        </w:trPr>
        <w:tc>
          <w:tcPr>
            <w:tcW w:w="584"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2</w:t>
            </w:r>
          </w:p>
        </w:tc>
        <w:tc>
          <w:tcPr>
            <w:tcW w:w="1804"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B</w:t>
            </w:r>
          </w:p>
        </w:tc>
        <w:tc>
          <w:tcPr>
            <w:tcW w:w="1862"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12</w:t>
            </w:r>
          </w:p>
        </w:tc>
        <w:tc>
          <w:tcPr>
            <w:tcW w:w="208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2</w:t>
            </w:r>
          </w:p>
        </w:tc>
        <w:tc>
          <w:tcPr>
            <w:tcW w:w="145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14</w:t>
            </w:r>
          </w:p>
        </w:tc>
      </w:tr>
      <w:tr w:rsidR="00F30147" w:rsidRPr="005F5BB8" w:rsidTr="00DA633C">
        <w:trPr>
          <w:trHeight w:val="277"/>
        </w:trPr>
        <w:tc>
          <w:tcPr>
            <w:tcW w:w="584"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3</w:t>
            </w:r>
          </w:p>
        </w:tc>
        <w:tc>
          <w:tcPr>
            <w:tcW w:w="1804"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C</w:t>
            </w:r>
          </w:p>
        </w:tc>
        <w:tc>
          <w:tcPr>
            <w:tcW w:w="1862"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6</w:t>
            </w:r>
          </w:p>
        </w:tc>
        <w:tc>
          <w:tcPr>
            <w:tcW w:w="208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45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6</w:t>
            </w:r>
          </w:p>
        </w:tc>
      </w:tr>
      <w:tr w:rsidR="00F30147" w:rsidRPr="005F5BB8" w:rsidTr="00DA633C">
        <w:trPr>
          <w:trHeight w:val="277"/>
        </w:trPr>
        <w:tc>
          <w:tcPr>
            <w:tcW w:w="584"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4</w:t>
            </w:r>
          </w:p>
        </w:tc>
        <w:tc>
          <w:tcPr>
            <w:tcW w:w="1804"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D</w:t>
            </w:r>
          </w:p>
        </w:tc>
        <w:tc>
          <w:tcPr>
            <w:tcW w:w="1862"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12</w:t>
            </w:r>
          </w:p>
        </w:tc>
        <w:tc>
          <w:tcPr>
            <w:tcW w:w="208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2</w:t>
            </w:r>
          </w:p>
        </w:tc>
        <w:tc>
          <w:tcPr>
            <w:tcW w:w="145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14</w:t>
            </w:r>
          </w:p>
        </w:tc>
      </w:tr>
      <w:tr w:rsidR="00F30147" w:rsidRPr="005F5BB8" w:rsidTr="00DA633C">
        <w:trPr>
          <w:trHeight w:val="277"/>
        </w:trPr>
        <w:tc>
          <w:tcPr>
            <w:tcW w:w="2388" w:type="dxa"/>
            <w:gridSpan w:val="3"/>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Jumlah</w:t>
            </w:r>
            <w:proofErr w:type="spellEnd"/>
            <w:r w:rsidRPr="005F5BB8">
              <w:rPr>
                <w:rFonts w:ascii="Times New Roman" w:eastAsia="Calibri" w:hAnsi="Times New Roman" w:cs="Times New Roman"/>
                <w:color w:val="000000" w:themeColor="text1"/>
                <w:sz w:val="24"/>
                <w:szCs w:val="24"/>
              </w:rPr>
              <w:t xml:space="preserve"> </w:t>
            </w:r>
          </w:p>
        </w:tc>
        <w:tc>
          <w:tcPr>
            <w:tcW w:w="1862"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35</w:t>
            </w:r>
          </w:p>
        </w:tc>
        <w:tc>
          <w:tcPr>
            <w:tcW w:w="208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5</w:t>
            </w:r>
          </w:p>
        </w:tc>
        <w:tc>
          <w:tcPr>
            <w:tcW w:w="145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40</w:t>
            </w:r>
          </w:p>
        </w:tc>
      </w:tr>
      <w:tr w:rsidR="00F30147" w:rsidRPr="005F5BB8" w:rsidTr="00DA633C">
        <w:trPr>
          <w:trHeight w:val="277"/>
        </w:trPr>
        <w:tc>
          <w:tcPr>
            <w:tcW w:w="7790" w:type="dxa"/>
            <w:gridSpan w:val="7"/>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GOLONGAN IV</w:t>
            </w:r>
          </w:p>
        </w:tc>
      </w:tr>
      <w:tr w:rsidR="00F30147" w:rsidRPr="005F5BB8" w:rsidTr="00DA633C">
        <w:trPr>
          <w:trHeight w:val="293"/>
        </w:trPr>
        <w:tc>
          <w:tcPr>
            <w:tcW w:w="584" w:type="dxa"/>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 xml:space="preserve">No. </w:t>
            </w:r>
          </w:p>
        </w:tc>
        <w:tc>
          <w:tcPr>
            <w:tcW w:w="1804" w:type="dxa"/>
            <w:gridSpan w:val="2"/>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
          <w:p w:rsidR="00F30147" w:rsidRPr="005F5BB8" w:rsidRDefault="00F30147" w:rsidP="00DA633C">
            <w:pPr>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Golongan</w:t>
            </w:r>
            <w:proofErr w:type="spellEnd"/>
            <w:r w:rsidRPr="005F5BB8">
              <w:rPr>
                <w:rFonts w:ascii="Times New Roman" w:eastAsia="Calibri" w:hAnsi="Times New Roman" w:cs="Times New Roman"/>
                <w:color w:val="000000" w:themeColor="text1"/>
                <w:sz w:val="24"/>
                <w:szCs w:val="24"/>
              </w:rPr>
              <w:t xml:space="preserve"> </w:t>
            </w:r>
          </w:p>
        </w:tc>
        <w:tc>
          <w:tcPr>
            <w:tcW w:w="3947" w:type="dxa"/>
            <w:gridSpan w:val="3"/>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Jenis</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Kelamin</w:t>
            </w:r>
            <w:proofErr w:type="spellEnd"/>
            <w:r w:rsidRPr="005F5BB8">
              <w:rPr>
                <w:rFonts w:ascii="Times New Roman" w:eastAsia="Calibri" w:hAnsi="Times New Roman" w:cs="Times New Roman"/>
                <w:color w:val="000000" w:themeColor="text1"/>
                <w:sz w:val="24"/>
                <w:szCs w:val="24"/>
              </w:rPr>
              <w:t xml:space="preserve"> </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
          <w:p w:rsidR="00F30147" w:rsidRPr="005F5BB8" w:rsidRDefault="00F30147" w:rsidP="00DA633C">
            <w:pPr>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shd w:val="clear" w:color="auto" w:fill="8EAADB" w:themeFill="accent1" w:themeFillTint="99"/>
              </w:rPr>
              <w:t>Jumlah</w:t>
            </w:r>
            <w:proofErr w:type="spellEnd"/>
            <w:r w:rsidRPr="005F5BB8">
              <w:rPr>
                <w:rFonts w:ascii="Times New Roman" w:eastAsia="Calibri" w:hAnsi="Times New Roman" w:cs="Times New Roman"/>
                <w:color w:val="000000" w:themeColor="text1"/>
                <w:sz w:val="24"/>
                <w:szCs w:val="24"/>
                <w:shd w:val="clear" w:color="auto" w:fill="8EAADB" w:themeFill="accent1" w:themeFillTint="99"/>
              </w:rPr>
              <w:t xml:space="preserve"> </w:t>
            </w:r>
          </w:p>
        </w:tc>
      </w:tr>
      <w:tr w:rsidR="00F30147" w:rsidRPr="005F5BB8" w:rsidTr="00DA633C">
        <w:trPr>
          <w:trHeight w:val="453"/>
        </w:trPr>
        <w:tc>
          <w:tcPr>
            <w:tcW w:w="584" w:type="dxa"/>
            <w:vMerge/>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
        </w:tc>
        <w:tc>
          <w:tcPr>
            <w:tcW w:w="1804" w:type="dxa"/>
            <w:gridSpan w:val="2"/>
            <w:vMerge/>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
        </w:tc>
        <w:tc>
          <w:tcPr>
            <w:tcW w:w="1862"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
          <w:p w:rsidR="00F30147" w:rsidRPr="005F5BB8" w:rsidRDefault="00F30147" w:rsidP="00DA633C">
            <w:pPr>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Pria</w:t>
            </w:r>
            <w:proofErr w:type="spellEnd"/>
            <w:r w:rsidRPr="005F5BB8">
              <w:rPr>
                <w:rFonts w:ascii="Times New Roman" w:eastAsia="Calibri" w:hAnsi="Times New Roman" w:cs="Times New Roman"/>
                <w:color w:val="000000" w:themeColor="text1"/>
                <w:sz w:val="24"/>
                <w:szCs w:val="24"/>
              </w:rPr>
              <w:t xml:space="preserve"> </w:t>
            </w:r>
          </w:p>
        </w:tc>
        <w:tc>
          <w:tcPr>
            <w:tcW w:w="2085"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 xml:space="preserve">Wanita </w:t>
            </w:r>
          </w:p>
        </w:tc>
        <w:tc>
          <w:tcPr>
            <w:tcW w:w="1455" w:type="dxa"/>
            <w:vMerge/>
            <w:tcBorders>
              <w:top w:val="single" w:sz="4" w:space="0" w:color="auto"/>
              <w:left w:val="single" w:sz="4" w:space="0" w:color="auto"/>
              <w:bottom w:val="single" w:sz="4" w:space="0" w:color="auto"/>
              <w:right w:val="single" w:sz="4" w:space="0" w:color="auto"/>
            </w:tcBorders>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
        </w:tc>
      </w:tr>
      <w:tr w:rsidR="00F30147" w:rsidRPr="005F5BB8" w:rsidTr="00DA633C">
        <w:trPr>
          <w:trHeight w:val="277"/>
        </w:trPr>
        <w:tc>
          <w:tcPr>
            <w:tcW w:w="584"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lastRenderedPageBreak/>
              <w:t>1</w:t>
            </w:r>
          </w:p>
        </w:tc>
        <w:tc>
          <w:tcPr>
            <w:tcW w:w="1804"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A</w:t>
            </w:r>
          </w:p>
        </w:tc>
        <w:tc>
          <w:tcPr>
            <w:tcW w:w="1862"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2</w:t>
            </w:r>
          </w:p>
        </w:tc>
        <w:tc>
          <w:tcPr>
            <w:tcW w:w="208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45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2</w:t>
            </w:r>
          </w:p>
        </w:tc>
      </w:tr>
      <w:tr w:rsidR="00F30147" w:rsidRPr="005F5BB8" w:rsidTr="00DA633C">
        <w:trPr>
          <w:trHeight w:val="277"/>
        </w:trPr>
        <w:tc>
          <w:tcPr>
            <w:tcW w:w="584"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2</w:t>
            </w:r>
          </w:p>
        </w:tc>
        <w:tc>
          <w:tcPr>
            <w:tcW w:w="1804"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B</w:t>
            </w:r>
          </w:p>
        </w:tc>
        <w:tc>
          <w:tcPr>
            <w:tcW w:w="1862"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w:t>
            </w:r>
          </w:p>
        </w:tc>
        <w:tc>
          <w:tcPr>
            <w:tcW w:w="208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45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w:t>
            </w:r>
          </w:p>
        </w:tc>
      </w:tr>
      <w:tr w:rsidR="00F30147" w:rsidRPr="005F5BB8" w:rsidTr="00DA633C">
        <w:trPr>
          <w:trHeight w:val="277"/>
        </w:trPr>
        <w:tc>
          <w:tcPr>
            <w:tcW w:w="584"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3</w:t>
            </w:r>
          </w:p>
        </w:tc>
        <w:tc>
          <w:tcPr>
            <w:tcW w:w="1804"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C</w:t>
            </w:r>
          </w:p>
        </w:tc>
        <w:tc>
          <w:tcPr>
            <w:tcW w:w="1862"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w:t>
            </w:r>
          </w:p>
        </w:tc>
        <w:tc>
          <w:tcPr>
            <w:tcW w:w="208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45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w:t>
            </w:r>
          </w:p>
        </w:tc>
      </w:tr>
      <w:tr w:rsidR="00F30147" w:rsidRPr="005F5BB8" w:rsidTr="00DA633C">
        <w:trPr>
          <w:trHeight w:val="277"/>
        </w:trPr>
        <w:tc>
          <w:tcPr>
            <w:tcW w:w="584"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4</w:t>
            </w:r>
          </w:p>
        </w:tc>
        <w:tc>
          <w:tcPr>
            <w:tcW w:w="1804"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D</w:t>
            </w:r>
          </w:p>
        </w:tc>
        <w:tc>
          <w:tcPr>
            <w:tcW w:w="1862"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208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45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r>
      <w:tr w:rsidR="00F30147" w:rsidRPr="005F5BB8" w:rsidTr="00DA633C">
        <w:trPr>
          <w:trHeight w:val="293"/>
        </w:trPr>
        <w:tc>
          <w:tcPr>
            <w:tcW w:w="2388" w:type="dxa"/>
            <w:gridSpan w:val="3"/>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Jumlah</w:t>
            </w:r>
            <w:proofErr w:type="spellEnd"/>
            <w:r w:rsidRPr="005F5BB8">
              <w:rPr>
                <w:rFonts w:ascii="Times New Roman" w:eastAsia="Calibri" w:hAnsi="Times New Roman" w:cs="Times New Roman"/>
                <w:color w:val="000000" w:themeColor="text1"/>
                <w:sz w:val="24"/>
                <w:szCs w:val="24"/>
              </w:rPr>
              <w:t xml:space="preserve"> </w:t>
            </w:r>
          </w:p>
        </w:tc>
        <w:tc>
          <w:tcPr>
            <w:tcW w:w="1862"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4</w:t>
            </w:r>
          </w:p>
        </w:tc>
        <w:tc>
          <w:tcPr>
            <w:tcW w:w="208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45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4</w:t>
            </w:r>
          </w:p>
        </w:tc>
      </w:tr>
      <w:tr w:rsidR="00F30147" w:rsidRPr="005F5BB8" w:rsidTr="00DA633C">
        <w:trPr>
          <w:trHeight w:val="290"/>
        </w:trPr>
        <w:tc>
          <w:tcPr>
            <w:tcW w:w="2388" w:type="dxa"/>
            <w:gridSpan w:val="3"/>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b/>
                <w:color w:val="000000" w:themeColor="text1"/>
                <w:sz w:val="24"/>
                <w:szCs w:val="24"/>
              </w:rPr>
            </w:pPr>
            <w:r w:rsidRPr="005F5BB8">
              <w:rPr>
                <w:rFonts w:ascii="Times New Roman" w:eastAsia="Calibri" w:hAnsi="Times New Roman" w:cs="Times New Roman"/>
                <w:b/>
                <w:color w:val="000000" w:themeColor="text1"/>
                <w:sz w:val="24"/>
                <w:szCs w:val="24"/>
              </w:rPr>
              <w:t xml:space="preserve">JUMLAH </w:t>
            </w:r>
          </w:p>
        </w:tc>
        <w:tc>
          <w:tcPr>
            <w:tcW w:w="1862" w:type="dxa"/>
            <w:gridSpan w:val="2"/>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b/>
                <w:color w:val="000000" w:themeColor="text1"/>
                <w:sz w:val="24"/>
                <w:szCs w:val="24"/>
              </w:rPr>
            </w:pPr>
            <w:r w:rsidRPr="005F5BB8">
              <w:rPr>
                <w:rFonts w:ascii="Times New Roman" w:eastAsia="Calibri" w:hAnsi="Times New Roman" w:cs="Times New Roman"/>
                <w:b/>
                <w:color w:val="000000" w:themeColor="text1"/>
                <w:sz w:val="24"/>
                <w:szCs w:val="24"/>
              </w:rPr>
              <w:t>94</w:t>
            </w:r>
          </w:p>
        </w:tc>
        <w:tc>
          <w:tcPr>
            <w:tcW w:w="208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b/>
                <w:color w:val="000000" w:themeColor="text1"/>
                <w:sz w:val="24"/>
                <w:szCs w:val="24"/>
              </w:rPr>
            </w:pPr>
            <w:r w:rsidRPr="005F5BB8">
              <w:rPr>
                <w:rFonts w:ascii="Times New Roman" w:eastAsia="Calibri" w:hAnsi="Times New Roman" w:cs="Times New Roman"/>
                <w:b/>
                <w:color w:val="000000" w:themeColor="text1"/>
                <w:sz w:val="24"/>
                <w:szCs w:val="24"/>
              </w:rPr>
              <w:t>11</w:t>
            </w:r>
          </w:p>
        </w:tc>
        <w:tc>
          <w:tcPr>
            <w:tcW w:w="1455"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eastAsia="Calibri" w:hAnsi="Times New Roman" w:cs="Times New Roman"/>
                <w:b/>
                <w:color w:val="000000" w:themeColor="text1"/>
                <w:sz w:val="24"/>
                <w:szCs w:val="24"/>
              </w:rPr>
            </w:pPr>
            <w:r w:rsidRPr="005F5BB8">
              <w:rPr>
                <w:rFonts w:ascii="Times New Roman" w:eastAsia="Calibri" w:hAnsi="Times New Roman" w:cs="Times New Roman"/>
                <w:b/>
                <w:color w:val="000000" w:themeColor="text1"/>
                <w:sz w:val="24"/>
                <w:szCs w:val="24"/>
              </w:rPr>
              <w:t>105</w:t>
            </w:r>
          </w:p>
        </w:tc>
      </w:tr>
    </w:tbl>
    <w:p w:rsidR="00F30147" w:rsidRPr="005F5BB8" w:rsidRDefault="00F30147" w:rsidP="00F30147">
      <w:pPr>
        <w:tabs>
          <w:tab w:val="left" w:pos="709"/>
        </w:tabs>
        <w:spacing w:after="0"/>
        <w:ind w:firstLine="142"/>
        <w:rPr>
          <w:rFonts w:ascii="Times New Roman" w:eastAsia="Calibri" w:hAnsi="Times New Roman" w:cs="Times New Roman"/>
          <w:b/>
          <w:color w:val="000000" w:themeColor="text1"/>
          <w:sz w:val="24"/>
          <w:szCs w:val="24"/>
        </w:rPr>
      </w:pPr>
    </w:p>
    <w:p w:rsidR="00F30147" w:rsidRPr="005F5BB8" w:rsidRDefault="00F30147" w:rsidP="00F30147">
      <w:pPr>
        <w:tabs>
          <w:tab w:val="left" w:pos="709"/>
        </w:tabs>
        <w:spacing w:after="0"/>
        <w:ind w:firstLine="142"/>
        <w:jc w:val="center"/>
        <w:rPr>
          <w:rFonts w:ascii="Times New Roman" w:eastAsia="Calibri" w:hAnsi="Times New Roman" w:cs="Times New Roman"/>
          <w:b/>
          <w:color w:val="000000" w:themeColor="text1"/>
          <w:sz w:val="24"/>
          <w:szCs w:val="24"/>
        </w:rPr>
      </w:pPr>
    </w:p>
    <w:p w:rsidR="00F30147" w:rsidRPr="005F5BB8" w:rsidRDefault="00F30147" w:rsidP="00F30147">
      <w:pPr>
        <w:pStyle w:val="Caption"/>
        <w:keepNext/>
        <w:spacing w:line="276" w:lineRule="auto"/>
        <w:jc w:val="center"/>
        <w:rPr>
          <w:rFonts w:ascii="Times New Roman" w:hAnsi="Times New Roman" w:cs="Times New Roman"/>
          <w:b/>
          <w:i w:val="0"/>
          <w:color w:val="000000" w:themeColor="text1"/>
          <w:sz w:val="24"/>
          <w:szCs w:val="24"/>
        </w:rPr>
      </w:pPr>
      <w:bookmarkStart w:id="21" w:name="_Toc137006528"/>
      <w:proofErr w:type="spellStart"/>
      <w:r w:rsidRPr="005F5BB8">
        <w:rPr>
          <w:rFonts w:ascii="Times New Roman" w:hAnsi="Times New Roman" w:cs="Times New Roman"/>
          <w:b/>
          <w:i w:val="0"/>
          <w:color w:val="000000" w:themeColor="text1"/>
          <w:sz w:val="24"/>
          <w:szCs w:val="24"/>
        </w:rPr>
        <w:t>Tabel</w:t>
      </w:r>
      <w:proofErr w:type="spellEnd"/>
      <w:r w:rsidRPr="005F5BB8">
        <w:rPr>
          <w:rFonts w:ascii="Times New Roman" w:hAnsi="Times New Roman" w:cs="Times New Roman"/>
          <w:b/>
          <w:i w:val="0"/>
          <w:color w:val="000000" w:themeColor="text1"/>
          <w:sz w:val="24"/>
          <w:szCs w:val="24"/>
        </w:rPr>
        <w:t xml:space="preserve"> 3.</w:t>
      </w:r>
      <w:r w:rsidRPr="005F5BB8">
        <w:rPr>
          <w:rFonts w:ascii="Times New Roman" w:hAnsi="Times New Roman" w:cs="Times New Roman"/>
          <w:b/>
          <w:i w:val="0"/>
          <w:color w:val="000000" w:themeColor="text1"/>
          <w:sz w:val="24"/>
          <w:szCs w:val="24"/>
        </w:rPr>
        <w:fldChar w:fldCharType="begin"/>
      </w:r>
      <w:r w:rsidRPr="005F5BB8">
        <w:rPr>
          <w:rFonts w:ascii="Times New Roman" w:hAnsi="Times New Roman" w:cs="Times New Roman"/>
          <w:b/>
          <w:i w:val="0"/>
          <w:color w:val="000000" w:themeColor="text1"/>
          <w:sz w:val="24"/>
          <w:szCs w:val="24"/>
        </w:rPr>
        <w:instrText xml:space="preserve"> SEQ Tabel_3. \* ARABIC </w:instrText>
      </w:r>
      <w:r w:rsidRPr="005F5BB8">
        <w:rPr>
          <w:rFonts w:ascii="Times New Roman" w:hAnsi="Times New Roman" w:cs="Times New Roman"/>
          <w:b/>
          <w:i w:val="0"/>
          <w:color w:val="000000" w:themeColor="text1"/>
          <w:sz w:val="24"/>
          <w:szCs w:val="24"/>
        </w:rPr>
        <w:fldChar w:fldCharType="separate"/>
      </w:r>
      <w:r w:rsidRPr="005F5BB8">
        <w:rPr>
          <w:rFonts w:ascii="Times New Roman" w:hAnsi="Times New Roman" w:cs="Times New Roman"/>
          <w:b/>
          <w:i w:val="0"/>
          <w:noProof/>
          <w:color w:val="000000" w:themeColor="text1"/>
          <w:sz w:val="24"/>
          <w:szCs w:val="24"/>
        </w:rPr>
        <w:t>4</w:t>
      </w:r>
      <w:r w:rsidRPr="005F5BB8">
        <w:rPr>
          <w:rFonts w:ascii="Times New Roman" w:hAnsi="Times New Roman" w:cs="Times New Roman"/>
          <w:b/>
          <w:i w:val="0"/>
          <w:color w:val="000000" w:themeColor="text1"/>
          <w:sz w:val="24"/>
          <w:szCs w:val="24"/>
        </w:rPr>
        <w:fldChar w:fldCharType="end"/>
      </w:r>
      <w:r w:rsidRPr="005F5BB8">
        <w:rPr>
          <w:rFonts w:ascii="Times New Roman" w:hAnsi="Times New Roman" w:cs="Times New Roman"/>
          <w:b/>
          <w:i w:val="0"/>
          <w:color w:val="000000" w:themeColor="text1"/>
          <w:sz w:val="24"/>
          <w:szCs w:val="24"/>
        </w:rPr>
        <w:t xml:space="preserve"> </w:t>
      </w:r>
      <w:r w:rsidRPr="005F5BB8">
        <w:rPr>
          <w:rFonts w:ascii="Times New Roman" w:hAnsi="Times New Roman" w:cs="Times New Roman"/>
          <w:b/>
          <w:i w:val="0"/>
          <w:color w:val="000000" w:themeColor="text1"/>
          <w:sz w:val="24"/>
          <w:szCs w:val="24"/>
        </w:rPr>
        <w:br/>
      </w:r>
      <w:proofErr w:type="spellStart"/>
      <w:r w:rsidRPr="005F5BB8">
        <w:rPr>
          <w:rFonts w:ascii="Times New Roman" w:hAnsi="Times New Roman" w:cs="Times New Roman"/>
          <w:b/>
          <w:i w:val="0"/>
          <w:color w:val="000000" w:themeColor="text1"/>
          <w:sz w:val="24"/>
          <w:szCs w:val="24"/>
        </w:rPr>
        <w:t>Berdasarkan</w:t>
      </w:r>
      <w:proofErr w:type="spellEnd"/>
      <w:r w:rsidRPr="005F5BB8">
        <w:rPr>
          <w:rFonts w:ascii="Times New Roman" w:hAnsi="Times New Roman" w:cs="Times New Roman"/>
          <w:b/>
          <w:i w:val="0"/>
          <w:color w:val="000000" w:themeColor="text1"/>
          <w:sz w:val="24"/>
          <w:szCs w:val="24"/>
        </w:rPr>
        <w:t xml:space="preserve"> </w:t>
      </w:r>
      <w:proofErr w:type="spellStart"/>
      <w:r w:rsidRPr="005F5BB8">
        <w:rPr>
          <w:rFonts w:ascii="Times New Roman" w:hAnsi="Times New Roman" w:cs="Times New Roman"/>
          <w:b/>
          <w:i w:val="0"/>
          <w:color w:val="000000" w:themeColor="text1"/>
          <w:sz w:val="24"/>
          <w:szCs w:val="24"/>
        </w:rPr>
        <w:t>Golongan</w:t>
      </w:r>
      <w:proofErr w:type="spellEnd"/>
      <w:r w:rsidRPr="005F5BB8">
        <w:rPr>
          <w:rFonts w:ascii="Times New Roman" w:hAnsi="Times New Roman" w:cs="Times New Roman"/>
          <w:b/>
          <w:i w:val="0"/>
          <w:color w:val="000000" w:themeColor="text1"/>
          <w:sz w:val="24"/>
          <w:szCs w:val="24"/>
        </w:rPr>
        <w:t xml:space="preserve"> PTT dan Non PNS</w:t>
      </w:r>
      <w:bookmarkEnd w:id="21"/>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2763"/>
        <w:gridCol w:w="1651"/>
        <w:gridCol w:w="1328"/>
        <w:gridCol w:w="1100"/>
      </w:tblGrid>
      <w:tr w:rsidR="00F30147" w:rsidRPr="005F5BB8" w:rsidTr="00DA633C">
        <w:tc>
          <w:tcPr>
            <w:tcW w:w="835" w:type="dxa"/>
            <w:shd w:val="clear" w:color="auto" w:fill="8DB3E2"/>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No</w:t>
            </w:r>
          </w:p>
        </w:tc>
        <w:tc>
          <w:tcPr>
            <w:tcW w:w="2763" w:type="dxa"/>
            <w:shd w:val="clear" w:color="auto" w:fill="8DB3E2"/>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Jenis</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Kelamin</w:t>
            </w:r>
            <w:proofErr w:type="spellEnd"/>
          </w:p>
        </w:tc>
        <w:tc>
          <w:tcPr>
            <w:tcW w:w="1651" w:type="dxa"/>
            <w:shd w:val="clear" w:color="auto" w:fill="8DB3E2"/>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PTT</w:t>
            </w:r>
          </w:p>
        </w:tc>
        <w:tc>
          <w:tcPr>
            <w:tcW w:w="1328" w:type="dxa"/>
            <w:shd w:val="clear" w:color="auto" w:fill="8DB3E2"/>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NON PNS</w:t>
            </w:r>
          </w:p>
        </w:tc>
        <w:tc>
          <w:tcPr>
            <w:tcW w:w="1100" w:type="dxa"/>
            <w:shd w:val="clear" w:color="auto" w:fill="8DB3E2"/>
          </w:tcPr>
          <w:p w:rsidR="00F30147" w:rsidRPr="005F5BB8" w:rsidRDefault="00F30147" w:rsidP="00DA633C">
            <w:pP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Jumlah</w:t>
            </w:r>
            <w:proofErr w:type="spellEnd"/>
          </w:p>
        </w:tc>
      </w:tr>
      <w:tr w:rsidR="00F30147" w:rsidRPr="005F5BB8" w:rsidTr="00DA633C">
        <w:tc>
          <w:tcPr>
            <w:tcW w:w="835" w:type="dxa"/>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w:t>
            </w:r>
          </w:p>
        </w:tc>
        <w:tc>
          <w:tcPr>
            <w:tcW w:w="2763" w:type="dxa"/>
          </w:tcPr>
          <w:p w:rsidR="00F30147" w:rsidRPr="005F5BB8" w:rsidRDefault="00F30147" w:rsidP="00DA633C">
            <w:pPr>
              <w:spacing w:line="480" w:lineRule="auto"/>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Laki-laki</w:t>
            </w:r>
            <w:proofErr w:type="spellEnd"/>
          </w:p>
        </w:tc>
        <w:tc>
          <w:tcPr>
            <w:tcW w:w="1651" w:type="dxa"/>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2</w:t>
            </w:r>
          </w:p>
        </w:tc>
        <w:tc>
          <w:tcPr>
            <w:tcW w:w="1328" w:type="dxa"/>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10</w:t>
            </w:r>
          </w:p>
        </w:tc>
        <w:tc>
          <w:tcPr>
            <w:tcW w:w="1100" w:type="dxa"/>
            <w:shd w:val="clear" w:color="auto" w:fill="auto"/>
          </w:tcPr>
          <w:p w:rsidR="00F30147" w:rsidRPr="005F5BB8" w:rsidRDefault="00F30147" w:rsidP="00DA633C">
            <w:pP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12</w:t>
            </w:r>
          </w:p>
        </w:tc>
      </w:tr>
      <w:tr w:rsidR="00F30147" w:rsidRPr="005F5BB8" w:rsidTr="00DA633C">
        <w:tc>
          <w:tcPr>
            <w:tcW w:w="835" w:type="dxa"/>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2</w:t>
            </w:r>
          </w:p>
        </w:tc>
        <w:tc>
          <w:tcPr>
            <w:tcW w:w="2763" w:type="dxa"/>
          </w:tcPr>
          <w:p w:rsidR="00F30147" w:rsidRPr="005F5BB8" w:rsidRDefault="00F30147" w:rsidP="00DA633C">
            <w:pPr>
              <w:spacing w:line="480" w:lineRule="auto"/>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Perempuan</w:t>
            </w:r>
          </w:p>
        </w:tc>
        <w:tc>
          <w:tcPr>
            <w:tcW w:w="1651" w:type="dxa"/>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2</w:t>
            </w:r>
          </w:p>
        </w:tc>
        <w:tc>
          <w:tcPr>
            <w:tcW w:w="1328" w:type="dxa"/>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6</w:t>
            </w:r>
          </w:p>
        </w:tc>
        <w:tc>
          <w:tcPr>
            <w:tcW w:w="1100" w:type="dxa"/>
            <w:shd w:val="clear" w:color="auto" w:fill="auto"/>
          </w:tcPr>
          <w:p w:rsidR="00F30147" w:rsidRPr="005F5BB8" w:rsidRDefault="00F30147" w:rsidP="00DA633C">
            <w:pP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8</w:t>
            </w:r>
          </w:p>
        </w:tc>
      </w:tr>
      <w:tr w:rsidR="00F30147" w:rsidRPr="005F5BB8" w:rsidTr="00DA633C">
        <w:tc>
          <w:tcPr>
            <w:tcW w:w="3598" w:type="dxa"/>
            <w:gridSpan w:val="2"/>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Jumlah</w:t>
            </w:r>
            <w:proofErr w:type="spellEnd"/>
          </w:p>
        </w:tc>
        <w:tc>
          <w:tcPr>
            <w:tcW w:w="1651" w:type="dxa"/>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4</w:t>
            </w:r>
          </w:p>
        </w:tc>
        <w:tc>
          <w:tcPr>
            <w:tcW w:w="1328" w:type="dxa"/>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16</w:t>
            </w:r>
          </w:p>
        </w:tc>
        <w:tc>
          <w:tcPr>
            <w:tcW w:w="1100" w:type="dxa"/>
            <w:shd w:val="clear" w:color="auto" w:fill="auto"/>
          </w:tcPr>
          <w:p w:rsidR="00F30147" w:rsidRPr="005F5BB8" w:rsidRDefault="00F30147" w:rsidP="00DA633C">
            <w:pP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20</w:t>
            </w:r>
          </w:p>
        </w:tc>
      </w:tr>
    </w:tbl>
    <w:p w:rsidR="00F30147" w:rsidRPr="005F5BB8" w:rsidRDefault="00F30147" w:rsidP="00F30147">
      <w:pPr>
        <w:tabs>
          <w:tab w:val="left" w:pos="709"/>
        </w:tabs>
        <w:spacing w:after="0"/>
        <w:ind w:firstLine="142"/>
        <w:rPr>
          <w:rFonts w:ascii="Times New Roman" w:eastAsia="Calibri" w:hAnsi="Times New Roman" w:cs="Times New Roman"/>
          <w:b/>
          <w:color w:val="000000" w:themeColor="text1"/>
          <w:sz w:val="24"/>
          <w:szCs w:val="24"/>
        </w:rPr>
      </w:pPr>
    </w:p>
    <w:p w:rsidR="00F30147" w:rsidRPr="005F5BB8" w:rsidRDefault="00F30147" w:rsidP="00F30147">
      <w:pPr>
        <w:spacing w:after="0"/>
        <w:ind w:firstLine="284"/>
        <w:jc w:val="center"/>
        <w:rPr>
          <w:rFonts w:ascii="Times New Roman" w:eastAsia="Calibri" w:hAnsi="Times New Roman" w:cs="Times New Roman"/>
          <w:color w:val="000000" w:themeColor="text1"/>
          <w:sz w:val="24"/>
          <w:szCs w:val="24"/>
        </w:rPr>
      </w:pPr>
    </w:p>
    <w:p w:rsidR="00F30147" w:rsidRPr="005F5BB8" w:rsidRDefault="00F30147" w:rsidP="00F30147">
      <w:pPr>
        <w:pStyle w:val="Caption"/>
        <w:keepNext/>
        <w:spacing w:line="276" w:lineRule="auto"/>
        <w:jc w:val="center"/>
        <w:rPr>
          <w:rFonts w:ascii="Times New Roman" w:hAnsi="Times New Roman" w:cs="Times New Roman"/>
          <w:b/>
          <w:i w:val="0"/>
          <w:color w:val="000000" w:themeColor="text1"/>
          <w:sz w:val="24"/>
          <w:szCs w:val="24"/>
        </w:rPr>
      </w:pPr>
      <w:bookmarkStart w:id="22" w:name="_Toc137006529"/>
      <w:proofErr w:type="spellStart"/>
      <w:r w:rsidRPr="005F5BB8">
        <w:rPr>
          <w:rFonts w:ascii="Times New Roman" w:hAnsi="Times New Roman" w:cs="Times New Roman"/>
          <w:b/>
          <w:i w:val="0"/>
          <w:color w:val="000000" w:themeColor="text1"/>
          <w:sz w:val="24"/>
          <w:szCs w:val="24"/>
        </w:rPr>
        <w:t>Tabel</w:t>
      </w:r>
      <w:proofErr w:type="spellEnd"/>
      <w:r w:rsidRPr="005F5BB8">
        <w:rPr>
          <w:rFonts w:ascii="Times New Roman" w:hAnsi="Times New Roman" w:cs="Times New Roman"/>
          <w:b/>
          <w:i w:val="0"/>
          <w:color w:val="000000" w:themeColor="text1"/>
          <w:sz w:val="24"/>
          <w:szCs w:val="24"/>
        </w:rPr>
        <w:t xml:space="preserve"> 3.</w:t>
      </w:r>
      <w:r w:rsidRPr="005F5BB8">
        <w:rPr>
          <w:rFonts w:ascii="Times New Roman" w:hAnsi="Times New Roman" w:cs="Times New Roman"/>
          <w:b/>
          <w:i w:val="0"/>
          <w:color w:val="000000" w:themeColor="text1"/>
          <w:sz w:val="24"/>
          <w:szCs w:val="24"/>
        </w:rPr>
        <w:fldChar w:fldCharType="begin"/>
      </w:r>
      <w:r w:rsidRPr="005F5BB8">
        <w:rPr>
          <w:rFonts w:ascii="Times New Roman" w:hAnsi="Times New Roman" w:cs="Times New Roman"/>
          <w:b/>
          <w:i w:val="0"/>
          <w:color w:val="000000" w:themeColor="text1"/>
          <w:sz w:val="24"/>
          <w:szCs w:val="24"/>
        </w:rPr>
        <w:instrText xml:space="preserve"> SEQ Tabel_3. \* ARABIC </w:instrText>
      </w:r>
      <w:r w:rsidRPr="005F5BB8">
        <w:rPr>
          <w:rFonts w:ascii="Times New Roman" w:hAnsi="Times New Roman" w:cs="Times New Roman"/>
          <w:b/>
          <w:i w:val="0"/>
          <w:color w:val="000000" w:themeColor="text1"/>
          <w:sz w:val="24"/>
          <w:szCs w:val="24"/>
        </w:rPr>
        <w:fldChar w:fldCharType="separate"/>
      </w:r>
      <w:r w:rsidRPr="005F5BB8">
        <w:rPr>
          <w:rFonts w:ascii="Times New Roman" w:hAnsi="Times New Roman" w:cs="Times New Roman"/>
          <w:b/>
          <w:i w:val="0"/>
          <w:noProof/>
          <w:color w:val="000000" w:themeColor="text1"/>
          <w:sz w:val="24"/>
          <w:szCs w:val="24"/>
        </w:rPr>
        <w:t>5</w:t>
      </w:r>
      <w:r w:rsidRPr="005F5BB8">
        <w:rPr>
          <w:rFonts w:ascii="Times New Roman" w:hAnsi="Times New Roman" w:cs="Times New Roman"/>
          <w:b/>
          <w:i w:val="0"/>
          <w:color w:val="000000" w:themeColor="text1"/>
          <w:sz w:val="24"/>
          <w:szCs w:val="24"/>
        </w:rPr>
        <w:fldChar w:fldCharType="end"/>
      </w:r>
      <w:r w:rsidRPr="005F5BB8">
        <w:rPr>
          <w:rFonts w:ascii="Times New Roman" w:hAnsi="Times New Roman" w:cs="Times New Roman"/>
          <w:b/>
          <w:i w:val="0"/>
          <w:color w:val="000000" w:themeColor="text1"/>
          <w:sz w:val="24"/>
          <w:szCs w:val="24"/>
        </w:rPr>
        <w:t xml:space="preserve"> </w:t>
      </w:r>
      <w:r w:rsidRPr="005F5BB8">
        <w:rPr>
          <w:rFonts w:ascii="Times New Roman" w:hAnsi="Times New Roman" w:cs="Times New Roman"/>
          <w:b/>
          <w:i w:val="0"/>
          <w:color w:val="000000" w:themeColor="text1"/>
          <w:sz w:val="24"/>
          <w:szCs w:val="24"/>
        </w:rPr>
        <w:br/>
      </w:r>
      <w:proofErr w:type="spellStart"/>
      <w:r w:rsidRPr="005F5BB8">
        <w:rPr>
          <w:rFonts w:ascii="Times New Roman" w:hAnsi="Times New Roman" w:cs="Times New Roman"/>
          <w:b/>
          <w:i w:val="0"/>
          <w:color w:val="000000" w:themeColor="text1"/>
          <w:sz w:val="24"/>
          <w:szCs w:val="24"/>
        </w:rPr>
        <w:t>Berdasarkan</w:t>
      </w:r>
      <w:proofErr w:type="spellEnd"/>
      <w:r w:rsidRPr="005F5BB8">
        <w:rPr>
          <w:rFonts w:ascii="Times New Roman" w:hAnsi="Times New Roman" w:cs="Times New Roman"/>
          <w:b/>
          <w:i w:val="0"/>
          <w:color w:val="000000" w:themeColor="text1"/>
          <w:sz w:val="24"/>
          <w:szCs w:val="24"/>
        </w:rPr>
        <w:t xml:space="preserve"> ESELON</w:t>
      </w:r>
      <w:bookmarkEnd w:id="22"/>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64"/>
        <w:gridCol w:w="1598"/>
        <w:gridCol w:w="1608"/>
        <w:gridCol w:w="1503"/>
      </w:tblGrid>
      <w:tr w:rsidR="00F30147" w:rsidRPr="005F5BB8" w:rsidTr="00DA633C">
        <w:trPr>
          <w:trHeight w:val="392"/>
        </w:trPr>
        <w:tc>
          <w:tcPr>
            <w:tcW w:w="704" w:type="dxa"/>
            <w:vMerge w:val="restart"/>
            <w:shd w:val="clear" w:color="auto" w:fill="8EAADB" w:themeFill="accent1" w:themeFillTint="99"/>
          </w:tcPr>
          <w:p w:rsidR="00F30147" w:rsidRPr="005F5BB8" w:rsidRDefault="00F30147" w:rsidP="00DA633C">
            <w:pPr>
              <w:ind w:left="-250" w:firstLine="250"/>
              <w:jc w:val="center"/>
              <w:rPr>
                <w:rFonts w:ascii="Times New Roman" w:eastAsia="Calibri" w:hAnsi="Times New Roman" w:cs="Times New Roman"/>
                <w:color w:val="000000" w:themeColor="text1"/>
                <w:sz w:val="24"/>
                <w:szCs w:val="24"/>
              </w:rPr>
            </w:pPr>
          </w:p>
          <w:p w:rsidR="00F30147" w:rsidRPr="005F5BB8" w:rsidRDefault="00F30147" w:rsidP="00DA633C">
            <w:pPr>
              <w:ind w:left="-250" w:firstLine="250"/>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No.</w:t>
            </w:r>
          </w:p>
        </w:tc>
        <w:tc>
          <w:tcPr>
            <w:tcW w:w="2264" w:type="dxa"/>
            <w:vMerge w:val="restart"/>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
          <w:p w:rsidR="00F30147" w:rsidRPr="005F5BB8" w:rsidRDefault="00F30147" w:rsidP="00DA633C">
            <w:pPr>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Eselon</w:t>
            </w:r>
            <w:proofErr w:type="spellEnd"/>
            <w:r w:rsidRPr="005F5BB8">
              <w:rPr>
                <w:rFonts w:ascii="Times New Roman" w:eastAsia="Calibri" w:hAnsi="Times New Roman" w:cs="Times New Roman"/>
                <w:color w:val="000000" w:themeColor="text1"/>
                <w:sz w:val="24"/>
                <w:szCs w:val="24"/>
              </w:rPr>
              <w:t xml:space="preserve"> </w:t>
            </w:r>
          </w:p>
        </w:tc>
        <w:tc>
          <w:tcPr>
            <w:tcW w:w="3206" w:type="dxa"/>
            <w:gridSpan w:val="2"/>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Jenis</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Kelamin</w:t>
            </w:r>
            <w:proofErr w:type="spellEnd"/>
            <w:r w:rsidRPr="005F5BB8">
              <w:rPr>
                <w:rFonts w:ascii="Times New Roman" w:eastAsia="Calibri" w:hAnsi="Times New Roman" w:cs="Times New Roman"/>
                <w:color w:val="000000" w:themeColor="text1"/>
                <w:sz w:val="24"/>
                <w:szCs w:val="24"/>
              </w:rPr>
              <w:t xml:space="preserve"> </w:t>
            </w:r>
          </w:p>
        </w:tc>
        <w:tc>
          <w:tcPr>
            <w:tcW w:w="1503" w:type="dxa"/>
            <w:vMerge w:val="restart"/>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
          <w:p w:rsidR="00F30147" w:rsidRPr="005F5BB8" w:rsidRDefault="00F30147" w:rsidP="00DA633C">
            <w:pPr>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Jumlah</w:t>
            </w:r>
            <w:proofErr w:type="spellEnd"/>
            <w:r w:rsidRPr="005F5BB8">
              <w:rPr>
                <w:rFonts w:ascii="Times New Roman" w:eastAsia="Calibri" w:hAnsi="Times New Roman" w:cs="Times New Roman"/>
                <w:color w:val="000000" w:themeColor="text1"/>
                <w:sz w:val="24"/>
                <w:szCs w:val="24"/>
              </w:rPr>
              <w:t xml:space="preserve"> </w:t>
            </w:r>
          </w:p>
        </w:tc>
      </w:tr>
      <w:tr w:rsidR="00F30147" w:rsidRPr="005F5BB8" w:rsidTr="00DA633C">
        <w:trPr>
          <w:trHeight w:val="412"/>
        </w:trPr>
        <w:tc>
          <w:tcPr>
            <w:tcW w:w="704" w:type="dxa"/>
            <w:vMerge/>
          </w:tcPr>
          <w:p w:rsidR="00F30147" w:rsidRPr="005F5BB8" w:rsidRDefault="00F30147" w:rsidP="00DA633C">
            <w:pPr>
              <w:jc w:val="center"/>
              <w:rPr>
                <w:rFonts w:ascii="Times New Roman" w:eastAsia="Calibri" w:hAnsi="Times New Roman" w:cs="Times New Roman"/>
                <w:color w:val="000000" w:themeColor="text1"/>
                <w:sz w:val="24"/>
                <w:szCs w:val="24"/>
              </w:rPr>
            </w:pPr>
          </w:p>
        </w:tc>
        <w:tc>
          <w:tcPr>
            <w:tcW w:w="2264" w:type="dxa"/>
            <w:vMerge/>
          </w:tcPr>
          <w:p w:rsidR="00F30147" w:rsidRPr="005F5BB8" w:rsidRDefault="00F30147" w:rsidP="00DA633C">
            <w:pPr>
              <w:jc w:val="center"/>
              <w:rPr>
                <w:rFonts w:ascii="Times New Roman" w:eastAsia="Calibri" w:hAnsi="Times New Roman" w:cs="Times New Roman"/>
                <w:color w:val="000000" w:themeColor="text1"/>
                <w:sz w:val="24"/>
                <w:szCs w:val="24"/>
              </w:rPr>
            </w:pPr>
          </w:p>
        </w:tc>
        <w:tc>
          <w:tcPr>
            <w:tcW w:w="1598" w:type="dxa"/>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Pria</w:t>
            </w:r>
            <w:proofErr w:type="spellEnd"/>
            <w:r w:rsidRPr="005F5BB8">
              <w:rPr>
                <w:rFonts w:ascii="Times New Roman" w:eastAsia="Calibri" w:hAnsi="Times New Roman" w:cs="Times New Roman"/>
                <w:color w:val="000000" w:themeColor="text1"/>
                <w:sz w:val="24"/>
                <w:szCs w:val="24"/>
              </w:rPr>
              <w:t xml:space="preserve"> </w:t>
            </w:r>
          </w:p>
        </w:tc>
        <w:tc>
          <w:tcPr>
            <w:tcW w:w="1608" w:type="dxa"/>
            <w:shd w:val="clear" w:color="auto" w:fill="8EAADB" w:themeFill="accent1" w:themeFillTint="99"/>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 xml:space="preserve">Wanita </w:t>
            </w:r>
          </w:p>
        </w:tc>
        <w:tc>
          <w:tcPr>
            <w:tcW w:w="1503" w:type="dxa"/>
            <w:vMerge/>
          </w:tcPr>
          <w:p w:rsidR="00F30147" w:rsidRPr="005F5BB8" w:rsidRDefault="00F30147" w:rsidP="00DA633C">
            <w:pPr>
              <w:jc w:val="center"/>
              <w:rPr>
                <w:rFonts w:ascii="Times New Roman" w:eastAsia="Calibri" w:hAnsi="Times New Roman" w:cs="Times New Roman"/>
                <w:color w:val="000000" w:themeColor="text1"/>
                <w:sz w:val="24"/>
                <w:szCs w:val="24"/>
              </w:rPr>
            </w:pPr>
          </w:p>
        </w:tc>
      </w:tr>
      <w:tr w:rsidR="00F30147" w:rsidRPr="005F5BB8" w:rsidTr="00DA633C">
        <w:tc>
          <w:tcPr>
            <w:tcW w:w="704"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w:t>
            </w:r>
          </w:p>
        </w:tc>
        <w:tc>
          <w:tcPr>
            <w:tcW w:w="2264"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ESELON I</w:t>
            </w:r>
          </w:p>
        </w:tc>
        <w:tc>
          <w:tcPr>
            <w:tcW w:w="1598"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608"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503"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r>
      <w:tr w:rsidR="00F30147" w:rsidRPr="005F5BB8" w:rsidTr="00DA633C">
        <w:tc>
          <w:tcPr>
            <w:tcW w:w="704"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2</w:t>
            </w:r>
          </w:p>
        </w:tc>
        <w:tc>
          <w:tcPr>
            <w:tcW w:w="2264"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ESELON II</w:t>
            </w:r>
          </w:p>
        </w:tc>
        <w:tc>
          <w:tcPr>
            <w:tcW w:w="1598"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w:t>
            </w:r>
          </w:p>
        </w:tc>
        <w:tc>
          <w:tcPr>
            <w:tcW w:w="1608"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503"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w:t>
            </w:r>
          </w:p>
        </w:tc>
      </w:tr>
      <w:tr w:rsidR="00F30147" w:rsidRPr="005F5BB8" w:rsidTr="00DA633C">
        <w:tc>
          <w:tcPr>
            <w:tcW w:w="704"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3</w:t>
            </w:r>
          </w:p>
        </w:tc>
        <w:tc>
          <w:tcPr>
            <w:tcW w:w="2264"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ESELON III</w:t>
            </w:r>
          </w:p>
        </w:tc>
        <w:tc>
          <w:tcPr>
            <w:tcW w:w="1598"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3</w:t>
            </w:r>
          </w:p>
        </w:tc>
        <w:tc>
          <w:tcPr>
            <w:tcW w:w="1608"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w:t>
            </w:r>
          </w:p>
        </w:tc>
        <w:tc>
          <w:tcPr>
            <w:tcW w:w="1503"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4</w:t>
            </w:r>
          </w:p>
        </w:tc>
      </w:tr>
      <w:tr w:rsidR="00F30147" w:rsidRPr="005F5BB8" w:rsidTr="00DA633C">
        <w:tc>
          <w:tcPr>
            <w:tcW w:w="704"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4</w:t>
            </w:r>
          </w:p>
        </w:tc>
        <w:tc>
          <w:tcPr>
            <w:tcW w:w="2264"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ESELON IV</w:t>
            </w:r>
          </w:p>
        </w:tc>
        <w:tc>
          <w:tcPr>
            <w:tcW w:w="1598"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16</w:t>
            </w:r>
          </w:p>
        </w:tc>
        <w:tc>
          <w:tcPr>
            <w:tcW w:w="1608"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w:t>
            </w:r>
          </w:p>
        </w:tc>
        <w:tc>
          <w:tcPr>
            <w:tcW w:w="1503"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17</w:t>
            </w:r>
          </w:p>
        </w:tc>
      </w:tr>
      <w:tr w:rsidR="00F30147" w:rsidRPr="005F5BB8" w:rsidTr="00DA633C">
        <w:tc>
          <w:tcPr>
            <w:tcW w:w="2968" w:type="dxa"/>
            <w:gridSpan w:val="2"/>
          </w:tcPr>
          <w:p w:rsidR="00F30147" w:rsidRPr="005F5BB8" w:rsidRDefault="00F30147" w:rsidP="00DA633C">
            <w:pPr>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Jumlah</w:t>
            </w:r>
            <w:proofErr w:type="spellEnd"/>
            <w:r w:rsidRPr="005F5BB8">
              <w:rPr>
                <w:rFonts w:ascii="Times New Roman" w:eastAsia="Calibri" w:hAnsi="Times New Roman" w:cs="Times New Roman"/>
                <w:color w:val="000000" w:themeColor="text1"/>
                <w:sz w:val="24"/>
                <w:szCs w:val="24"/>
              </w:rPr>
              <w:t xml:space="preserve"> </w:t>
            </w:r>
          </w:p>
        </w:tc>
        <w:tc>
          <w:tcPr>
            <w:tcW w:w="1598"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20</w:t>
            </w:r>
          </w:p>
        </w:tc>
        <w:tc>
          <w:tcPr>
            <w:tcW w:w="1608"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2</w:t>
            </w:r>
          </w:p>
        </w:tc>
        <w:tc>
          <w:tcPr>
            <w:tcW w:w="1503" w:type="dxa"/>
          </w:tcPr>
          <w:p w:rsidR="00F30147" w:rsidRPr="005F5BB8" w:rsidRDefault="00F30147" w:rsidP="00DA633C">
            <w:pPr>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22</w:t>
            </w:r>
          </w:p>
        </w:tc>
      </w:tr>
    </w:tbl>
    <w:p w:rsidR="00F30147" w:rsidRPr="005F5BB8" w:rsidRDefault="00F30147" w:rsidP="00F30147">
      <w:pPr>
        <w:spacing w:after="0"/>
        <w:ind w:firstLine="142"/>
        <w:jc w:val="center"/>
        <w:rPr>
          <w:rFonts w:ascii="Times New Roman" w:eastAsia="Calibri" w:hAnsi="Times New Roman" w:cs="Times New Roman"/>
          <w:b/>
          <w:color w:val="000000" w:themeColor="text1"/>
          <w:sz w:val="24"/>
          <w:szCs w:val="24"/>
        </w:rPr>
      </w:pPr>
    </w:p>
    <w:p w:rsidR="00F30147" w:rsidRPr="005F5BB8" w:rsidRDefault="00F30147" w:rsidP="00F30147">
      <w:pPr>
        <w:pStyle w:val="Caption"/>
        <w:keepNext/>
        <w:spacing w:line="276" w:lineRule="auto"/>
        <w:jc w:val="center"/>
        <w:rPr>
          <w:rFonts w:ascii="Times New Roman" w:hAnsi="Times New Roman" w:cs="Times New Roman"/>
          <w:b/>
          <w:i w:val="0"/>
          <w:color w:val="000000" w:themeColor="text1"/>
          <w:sz w:val="24"/>
          <w:szCs w:val="24"/>
        </w:rPr>
      </w:pPr>
      <w:bookmarkStart w:id="23" w:name="_Toc137006530"/>
      <w:proofErr w:type="spellStart"/>
      <w:r w:rsidRPr="005F5BB8">
        <w:rPr>
          <w:rFonts w:ascii="Times New Roman" w:hAnsi="Times New Roman" w:cs="Times New Roman"/>
          <w:b/>
          <w:i w:val="0"/>
          <w:color w:val="000000" w:themeColor="text1"/>
          <w:sz w:val="24"/>
          <w:szCs w:val="24"/>
        </w:rPr>
        <w:lastRenderedPageBreak/>
        <w:t>Tabel</w:t>
      </w:r>
      <w:proofErr w:type="spellEnd"/>
      <w:r w:rsidRPr="005F5BB8">
        <w:rPr>
          <w:rFonts w:ascii="Times New Roman" w:hAnsi="Times New Roman" w:cs="Times New Roman"/>
          <w:b/>
          <w:i w:val="0"/>
          <w:color w:val="000000" w:themeColor="text1"/>
          <w:sz w:val="24"/>
          <w:szCs w:val="24"/>
        </w:rPr>
        <w:t xml:space="preserve"> 3.</w:t>
      </w:r>
      <w:r w:rsidRPr="005F5BB8">
        <w:rPr>
          <w:rFonts w:ascii="Times New Roman" w:hAnsi="Times New Roman" w:cs="Times New Roman"/>
          <w:b/>
          <w:i w:val="0"/>
          <w:color w:val="000000" w:themeColor="text1"/>
          <w:sz w:val="24"/>
          <w:szCs w:val="24"/>
        </w:rPr>
        <w:fldChar w:fldCharType="begin"/>
      </w:r>
      <w:r w:rsidRPr="005F5BB8">
        <w:rPr>
          <w:rFonts w:ascii="Times New Roman" w:hAnsi="Times New Roman" w:cs="Times New Roman"/>
          <w:b/>
          <w:i w:val="0"/>
          <w:color w:val="000000" w:themeColor="text1"/>
          <w:sz w:val="24"/>
          <w:szCs w:val="24"/>
        </w:rPr>
        <w:instrText xml:space="preserve"> SEQ Tabel_3. \* ARABIC </w:instrText>
      </w:r>
      <w:r w:rsidRPr="005F5BB8">
        <w:rPr>
          <w:rFonts w:ascii="Times New Roman" w:hAnsi="Times New Roman" w:cs="Times New Roman"/>
          <w:b/>
          <w:i w:val="0"/>
          <w:color w:val="000000" w:themeColor="text1"/>
          <w:sz w:val="24"/>
          <w:szCs w:val="24"/>
        </w:rPr>
        <w:fldChar w:fldCharType="separate"/>
      </w:r>
      <w:r w:rsidRPr="005F5BB8">
        <w:rPr>
          <w:rFonts w:ascii="Times New Roman" w:hAnsi="Times New Roman" w:cs="Times New Roman"/>
          <w:b/>
          <w:i w:val="0"/>
          <w:noProof/>
          <w:color w:val="000000" w:themeColor="text1"/>
          <w:sz w:val="24"/>
          <w:szCs w:val="24"/>
        </w:rPr>
        <w:t>6</w:t>
      </w:r>
      <w:r w:rsidRPr="005F5BB8">
        <w:rPr>
          <w:rFonts w:ascii="Times New Roman" w:hAnsi="Times New Roman" w:cs="Times New Roman"/>
          <w:b/>
          <w:i w:val="0"/>
          <w:color w:val="000000" w:themeColor="text1"/>
          <w:sz w:val="24"/>
          <w:szCs w:val="24"/>
        </w:rPr>
        <w:fldChar w:fldCharType="end"/>
      </w:r>
      <w:r w:rsidRPr="005F5BB8">
        <w:rPr>
          <w:rFonts w:ascii="Times New Roman" w:hAnsi="Times New Roman" w:cs="Times New Roman"/>
          <w:b/>
          <w:i w:val="0"/>
          <w:color w:val="000000" w:themeColor="text1"/>
          <w:sz w:val="24"/>
          <w:szCs w:val="24"/>
        </w:rPr>
        <w:t xml:space="preserve"> </w:t>
      </w:r>
      <w:r w:rsidRPr="005F5BB8">
        <w:rPr>
          <w:rFonts w:ascii="Times New Roman" w:hAnsi="Times New Roman" w:cs="Times New Roman"/>
          <w:b/>
          <w:i w:val="0"/>
          <w:color w:val="000000" w:themeColor="text1"/>
          <w:sz w:val="24"/>
          <w:szCs w:val="24"/>
        </w:rPr>
        <w:br/>
      </w:r>
      <w:proofErr w:type="spellStart"/>
      <w:r w:rsidRPr="005F5BB8">
        <w:rPr>
          <w:rFonts w:ascii="Times New Roman" w:hAnsi="Times New Roman" w:cs="Times New Roman"/>
          <w:b/>
          <w:i w:val="0"/>
          <w:color w:val="000000" w:themeColor="text1"/>
          <w:sz w:val="24"/>
          <w:szCs w:val="24"/>
        </w:rPr>
        <w:t>Berdasarkan</w:t>
      </w:r>
      <w:proofErr w:type="spellEnd"/>
      <w:r w:rsidRPr="005F5BB8">
        <w:rPr>
          <w:rFonts w:ascii="Times New Roman" w:hAnsi="Times New Roman" w:cs="Times New Roman"/>
          <w:b/>
          <w:i w:val="0"/>
          <w:color w:val="000000" w:themeColor="text1"/>
          <w:sz w:val="24"/>
          <w:szCs w:val="24"/>
        </w:rPr>
        <w:t xml:space="preserve"> </w:t>
      </w:r>
      <w:proofErr w:type="spellStart"/>
      <w:r w:rsidRPr="005F5BB8">
        <w:rPr>
          <w:rFonts w:ascii="Times New Roman" w:hAnsi="Times New Roman" w:cs="Times New Roman"/>
          <w:b/>
          <w:i w:val="0"/>
          <w:color w:val="000000" w:themeColor="text1"/>
          <w:sz w:val="24"/>
          <w:szCs w:val="24"/>
        </w:rPr>
        <w:t>Pegawai</w:t>
      </w:r>
      <w:proofErr w:type="spellEnd"/>
      <w:r w:rsidRPr="005F5BB8">
        <w:rPr>
          <w:rFonts w:ascii="Times New Roman" w:hAnsi="Times New Roman" w:cs="Times New Roman"/>
          <w:b/>
          <w:i w:val="0"/>
          <w:color w:val="000000" w:themeColor="text1"/>
          <w:sz w:val="24"/>
          <w:szCs w:val="24"/>
        </w:rPr>
        <w:t xml:space="preserve"> </w:t>
      </w:r>
      <w:proofErr w:type="spellStart"/>
      <w:r w:rsidRPr="005F5BB8">
        <w:rPr>
          <w:rFonts w:ascii="Times New Roman" w:hAnsi="Times New Roman" w:cs="Times New Roman"/>
          <w:b/>
          <w:i w:val="0"/>
          <w:color w:val="000000" w:themeColor="text1"/>
          <w:sz w:val="24"/>
          <w:szCs w:val="24"/>
        </w:rPr>
        <w:t>Fungsional</w:t>
      </w:r>
      <w:proofErr w:type="spellEnd"/>
      <w:r w:rsidRPr="005F5BB8">
        <w:rPr>
          <w:rFonts w:ascii="Times New Roman" w:hAnsi="Times New Roman" w:cs="Times New Roman"/>
          <w:b/>
          <w:i w:val="0"/>
          <w:color w:val="000000" w:themeColor="text1"/>
          <w:sz w:val="24"/>
          <w:szCs w:val="24"/>
        </w:rPr>
        <w:t xml:space="preserve"> </w:t>
      </w:r>
      <w:proofErr w:type="spellStart"/>
      <w:r w:rsidRPr="005F5BB8">
        <w:rPr>
          <w:rFonts w:ascii="Times New Roman" w:hAnsi="Times New Roman" w:cs="Times New Roman"/>
          <w:b/>
          <w:i w:val="0"/>
          <w:color w:val="000000" w:themeColor="text1"/>
          <w:sz w:val="24"/>
          <w:szCs w:val="24"/>
        </w:rPr>
        <w:t>Tertentu</w:t>
      </w:r>
      <w:bookmarkEnd w:id="23"/>
      <w:proofErr w:type="spellEnd"/>
    </w:p>
    <w:tbl>
      <w:tblPr>
        <w:tblW w:w="77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263"/>
        <w:gridCol w:w="1540"/>
        <w:gridCol w:w="1540"/>
        <w:gridCol w:w="1943"/>
      </w:tblGrid>
      <w:tr w:rsidR="00F30147" w:rsidRPr="005F5BB8" w:rsidTr="00DA633C">
        <w:tc>
          <w:tcPr>
            <w:tcW w:w="510" w:type="dxa"/>
            <w:vMerge w:val="restart"/>
            <w:shd w:val="clear" w:color="auto" w:fill="8DB3E2"/>
          </w:tcPr>
          <w:p w:rsidR="00F30147" w:rsidRPr="005F5BB8" w:rsidRDefault="00F30147" w:rsidP="00DA633C">
            <w:pPr>
              <w:spacing w:line="480" w:lineRule="auto"/>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 xml:space="preserve">No </w:t>
            </w:r>
          </w:p>
        </w:tc>
        <w:tc>
          <w:tcPr>
            <w:tcW w:w="2263" w:type="dxa"/>
            <w:vMerge w:val="restart"/>
            <w:shd w:val="clear" w:color="auto" w:fill="8DB3E2"/>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Pegawai</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Fungsional</w:t>
            </w:r>
            <w:proofErr w:type="spellEnd"/>
          </w:p>
        </w:tc>
        <w:tc>
          <w:tcPr>
            <w:tcW w:w="3080" w:type="dxa"/>
            <w:gridSpan w:val="2"/>
            <w:shd w:val="clear" w:color="auto" w:fill="8DB3E2"/>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Jenis</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Kelamin</w:t>
            </w:r>
            <w:proofErr w:type="spellEnd"/>
          </w:p>
        </w:tc>
        <w:tc>
          <w:tcPr>
            <w:tcW w:w="1943" w:type="dxa"/>
            <w:vMerge w:val="restart"/>
            <w:shd w:val="clear" w:color="auto" w:fill="8DB3E2"/>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Jumlah</w:t>
            </w:r>
            <w:proofErr w:type="spellEnd"/>
          </w:p>
        </w:tc>
      </w:tr>
      <w:tr w:rsidR="00F30147" w:rsidRPr="005F5BB8" w:rsidTr="00DA633C">
        <w:tc>
          <w:tcPr>
            <w:tcW w:w="510" w:type="dxa"/>
            <w:vMerge/>
            <w:shd w:val="clear" w:color="auto" w:fill="8DB3E2"/>
          </w:tcPr>
          <w:p w:rsidR="00F30147" w:rsidRPr="005F5BB8" w:rsidRDefault="00F30147" w:rsidP="00DA633C">
            <w:pPr>
              <w:spacing w:line="480" w:lineRule="auto"/>
              <w:rPr>
                <w:rFonts w:ascii="Times New Roman" w:eastAsia="Calibri" w:hAnsi="Times New Roman" w:cs="Times New Roman"/>
                <w:color w:val="000000" w:themeColor="text1"/>
                <w:sz w:val="24"/>
                <w:szCs w:val="24"/>
              </w:rPr>
            </w:pPr>
          </w:p>
        </w:tc>
        <w:tc>
          <w:tcPr>
            <w:tcW w:w="2263" w:type="dxa"/>
            <w:vMerge/>
          </w:tcPr>
          <w:p w:rsidR="00F30147" w:rsidRPr="005F5BB8" w:rsidRDefault="00F30147" w:rsidP="00DA633C">
            <w:pPr>
              <w:spacing w:line="480" w:lineRule="auto"/>
              <w:rPr>
                <w:rFonts w:ascii="Times New Roman" w:eastAsia="Calibri" w:hAnsi="Times New Roman" w:cs="Times New Roman"/>
                <w:color w:val="000000" w:themeColor="text1"/>
                <w:sz w:val="24"/>
                <w:szCs w:val="24"/>
              </w:rPr>
            </w:pPr>
          </w:p>
        </w:tc>
        <w:tc>
          <w:tcPr>
            <w:tcW w:w="1540" w:type="dxa"/>
            <w:shd w:val="clear" w:color="auto" w:fill="8DB3E2"/>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Laki-laki</w:t>
            </w:r>
            <w:proofErr w:type="spellEnd"/>
          </w:p>
        </w:tc>
        <w:tc>
          <w:tcPr>
            <w:tcW w:w="1540" w:type="dxa"/>
            <w:shd w:val="clear" w:color="auto" w:fill="8DB3E2"/>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Perempuan</w:t>
            </w:r>
          </w:p>
        </w:tc>
        <w:tc>
          <w:tcPr>
            <w:tcW w:w="1943" w:type="dxa"/>
            <w:vMerge/>
            <w:shd w:val="clear" w:color="auto" w:fill="8DB3E2"/>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p>
        </w:tc>
      </w:tr>
      <w:tr w:rsidR="00F30147" w:rsidRPr="005F5BB8" w:rsidTr="00DA633C">
        <w:tc>
          <w:tcPr>
            <w:tcW w:w="510" w:type="dxa"/>
          </w:tcPr>
          <w:p w:rsidR="00F30147" w:rsidRPr="005F5BB8" w:rsidRDefault="00F30147" w:rsidP="00DA633C">
            <w:pPr>
              <w:spacing w:line="480" w:lineRule="auto"/>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w:t>
            </w:r>
          </w:p>
        </w:tc>
        <w:tc>
          <w:tcPr>
            <w:tcW w:w="2263" w:type="dxa"/>
          </w:tcPr>
          <w:p w:rsidR="00F30147" w:rsidRPr="005F5BB8" w:rsidRDefault="00F30147" w:rsidP="00DA633C">
            <w:pPr>
              <w:spacing w:line="480" w:lineRule="auto"/>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Arsiparis</w:t>
            </w:r>
            <w:proofErr w:type="spellEnd"/>
          </w:p>
        </w:tc>
        <w:tc>
          <w:tcPr>
            <w:tcW w:w="1540" w:type="dxa"/>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540" w:type="dxa"/>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943" w:type="dxa"/>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r>
      <w:tr w:rsidR="00F30147" w:rsidRPr="005F5BB8" w:rsidTr="00DA633C">
        <w:tc>
          <w:tcPr>
            <w:tcW w:w="510" w:type="dxa"/>
          </w:tcPr>
          <w:p w:rsidR="00F30147" w:rsidRPr="005F5BB8" w:rsidRDefault="00F30147" w:rsidP="00DA633C">
            <w:pPr>
              <w:spacing w:line="480" w:lineRule="auto"/>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2</w:t>
            </w:r>
          </w:p>
        </w:tc>
        <w:tc>
          <w:tcPr>
            <w:tcW w:w="2263" w:type="dxa"/>
          </w:tcPr>
          <w:p w:rsidR="00F30147" w:rsidRPr="005F5BB8" w:rsidRDefault="00F30147" w:rsidP="00DA633C">
            <w:pPr>
              <w:spacing w:line="480" w:lineRule="auto"/>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Pengujian</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Kendaraan</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Bermotor</w:t>
            </w:r>
            <w:proofErr w:type="spellEnd"/>
          </w:p>
        </w:tc>
        <w:tc>
          <w:tcPr>
            <w:tcW w:w="1540" w:type="dxa"/>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4</w:t>
            </w:r>
          </w:p>
        </w:tc>
        <w:tc>
          <w:tcPr>
            <w:tcW w:w="1540" w:type="dxa"/>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2</w:t>
            </w:r>
          </w:p>
        </w:tc>
        <w:tc>
          <w:tcPr>
            <w:tcW w:w="1943" w:type="dxa"/>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6</w:t>
            </w:r>
          </w:p>
        </w:tc>
      </w:tr>
      <w:tr w:rsidR="00F30147" w:rsidRPr="005F5BB8" w:rsidTr="00DA633C">
        <w:tc>
          <w:tcPr>
            <w:tcW w:w="510" w:type="dxa"/>
          </w:tcPr>
          <w:p w:rsidR="00F30147" w:rsidRPr="005F5BB8" w:rsidRDefault="00F30147" w:rsidP="00DA633C">
            <w:pPr>
              <w:spacing w:line="480" w:lineRule="auto"/>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3</w:t>
            </w:r>
          </w:p>
        </w:tc>
        <w:tc>
          <w:tcPr>
            <w:tcW w:w="2263" w:type="dxa"/>
          </w:tcPr>
          <w:p w:rsidR="00F30147" w:rsidRPr="005F5BB8" w:rsidRDefault="00F30147" w:rsidP="00DA633C">
            <w:pPr>
              <w:spacing w:line="480" w:lineRule="auto"/>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Analisis</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kepegawaian</w:t>
            </w:r>
            <w:proofErr w:type="spellEnd"/>
          </w:p>
        </w:tc>
        <w:tc>
          <w:tcPr>
            <w:tcW w:w="1540" w:type="dxa"/>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540" w:type="dxa"/>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943" w:type="dxa"/>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r>
      <w:tr w:rsidR="00F30147" w:rsidRPr="005F5BB8" w:rsidTr="00DA633C">
        <w:tc>
          <w:tcPr>
            <w:tcW w:w="510" w:type="dxa"/>
          </w:tcPr>
          <w:p w:rsidR="00F30147" w:rsidRPr="005F5BB8" w:rsidRDefault="00F30147" w:rsidP="00DA633C">
            <w:pPr>
              <w:spacing w:line="480" w:lineRule="auto"/>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4</w:t>
            </w:r>
          </w:p>
        </w:tc>
        <w:tc>
          <w:tcPr>
            <w:tcW w:w="2263" w:type="dxa"/>
          </w:tcPr>
          <w:p w:rsidR="00F30147" w:rsidRPr="005F5BB8" w:rsidRDefault="00F30147" w:rsidP="00DA633C">
            <w:pPr>
              <w:spacing w:line="480" w:lineRule="auto"/>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Pranata</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Komputer</w:t>
            </w:r>
            <w:proofErr w:type="spellEnd"/>
          </w:p>
        </w:tc>
        <w:tc>
          <w:tcPr>
            <w:tcW w:w="1540" w:type="dxa"/>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540" w:type="dxa"/>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943" w:type="dxa"/>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r>
      <w:tr w:rsidR="00F30147" w:rsidRPr="005F5BB8" w:rsidTr="00DA633C">
        <w:tc>
          <w:tcPr>
            <w:tcW w:w="2773" w:type="dxa"/>
            <w:gridSpan w:val="2"/>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Jumlah</w:t>
            </w:r>
            <w:proofErr w:type="spellEnd"/>
          </w:p>
        </w:tc>
        <w:tc>
          <w:tcPr>
            <w:tcW w:w="1540" w:type="dxa"/>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4</w:t>
            </w:r>
          </w:p>
        </w:tc>
        <w:tc>
          <w:tcPr>
            <w:tcW w:w="1540" w:type="dxa"/>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2</w:t>
            </w:r>
          </w:p>
        </w:tc>
        <w:tc>
          <w:tcPr>
            <w:tcW w:w="1943" w:type="dxa"/>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6</w:t>
            </w:r>
          </w:p>
        </w:tc>
      </w:tr>
    </w:tbl>
    <w:p w:rsidR="00F30147" w:rsidRPr="005F5BB8" w:rsidRDefault="00F30147" w:rsidP="00F30147">
      <w:pPr>
        <w:spacing w:after="0"/>
        <w:ind w:firstLine="142"/>
        <w:rPr>
          <w:rFonts w:ascii="Times New Roman" w:eastAsia="Calibri" w:hAnsi="Times New Roman" w:cs="Times New Roman"/>
          <w:b/>
          <w:color w:val="000000" w:themeColor="text1"/>
          <w:sz w:val="24"/>
          <w:szCs w:val="24"/>
        </w:rPr>
      </w:pPr>
    </w:p>
    <w:p w:rsidR="00F30147" w:rsidRPr="005F5BB8" w:rsidRDefault="00F30147" w:rsidP="00F30147">
      <w:pPr>
        <w:spacing w:after="0"/>
        <w:ind w:firstLine="142"/>
        <w:rPr>
          <w:rFonts w:ascii="Times New Roman" w:eastAsia="Calibri" w:hAnsi="Times New Roman" w:cs="Times New Roman"/>
          <w:b/>
          <w:color w:val="000000" w:themeColor="text1"/>
          <w:sz w:val="24"/>
          <w:szCs w:val="24"/>
        </w:rPr>
      </w:pPr>
    </w:p>
    <w:p w:rsidR="00F30147" w:rsidRPr="005F5BB8" w:rsidRDefault="00F30147" w:rsidP="00F30147">
      <w:pPr>
        <w:spacing w:after="0"/>
        <w:ind w:firstLine="142"/>
        <w:jc w:val="center"/>
        <w:rPr>
          <w:rFonts w:ascii="Times New Roman" w:eastAsia="Calibri" w:hAnsi="Times New Roman" w:cs="Times New Roman"/>
          <w:b/>
          <w:color w:val="000000" w:themeColor="text1"/>
          <w:sz w:val="24"/>
          <w:szCs w:val="24"/>
        </w:rPr>
      </w:pPr>
    </w:p>
    <w:p w:rsidR="00F30147" w:rsidRPr="005F5BB8" w:rsidRDefault="00F30147" w:rsidP="00F30147">
      <w:pPr>
        <w:pStyle w:val="Caption"/>
        <w:keepNext/>
        <w:spacing w:line="276" w:lineRule="auto"/>
        <w:jc w:val="center"/>
        <w:rPr>
          <w:rFonts w:ascii="Times New Roman" w:hAnsi="Times New Roman" w:cs="Times New Roman"/>
          <w:b/>
          <w:i w:val="0"/>
          <w:color w:val="000000" w:themeColor="text1"/>
          <w:sz w:val="24"/>
          <w:szCs w:val="24"/>
        </w:rPr>
      </w:pPr>
      <w:bookmarkStart w:id="24" w:name="_Toc137006531"/>
      <w:proofErr w:type="spellStart"/>
      <w:r w:rsidRPr="005F5BB8">
        <w:rPr>
          <w:rFonts w:ascii="Times New Roman" w:hAnsi="Times New Roman" w:cs="Times New Roman"/>
          <w:b/>
          <w:i w:val="0"/>
          <w:color w:val="000000" w:themeColor="text1"/>
          <w:sz w:val="24"/>
          <w:szCs w:val="24"/>
        </w:rPr>
        <w:t>Tabel</w:t>
      </w:r>
      <w:proofErr w:type="spellEnd"/>
      <w:r w:rsidRPr="005F5BB8">
        <w:rPr>
          <w:rFonts w:ascii="Times New Roman" w:hAnsi="Times New Roman" w:cs="Times New Roman"/>
          <w:b/>
          <w:i w:val="0"/>
          <w:color w:val="000000" w:themeColor="text1"/>
          <w:sz w:val="24"/>
          <w:szCs w:val="24"/>
        </w:rPr>
        <w:t xml:space="preserve"> 3.</w:t>
      </w:r>
      <w:r w:rsidRPr="005F5BB8">
        <w:rPr>
          <w:rFonts w:ascii="Times New Roman" w:hAnsi="Times New Roman" w:cs="Times New Roman"/>
          <w:b/>
          <w:i w:val="0"/>
          <w:color w:val="000000" w:themeColor="text1"/>
          <w:sz w:val="24"/>
          <w:szCs w:val="24"/>
        </w:rPr>
        <w:fldChar w:fldCharType="begin"/>
      </w:r>
      <w:r w:rsidRPr="005F5BB8">
        <w:rPr>
          <w:rFonts w:ascii="Times New Roman" w:hAnsi="Times New Roman" w:cs="Times New Roman"/>
          <w:b/>
          <w:i w:val="0"/>
          <w:color w:val="000000" w:themeColor="text1"/>
          <w:sz w:val="24"/>
          <w:szCs w:val="24"/>
        </w:rPr>
        <w:instrText xml:space="preserve"> SEQ Tabel_3. \* ARABIC </w:instrText>
      </w:r>
      <w:r w:rsidRPr="005F5BB8">
        <w:rPr>
          <w:rFonts w:ascii="Times New Roman" w:hAnsi="Times New Roman" w:cs="Times New Roman"/>
          <w:b/>
          <w:i w:val="0"/>
          <w:color w:val="000000" w:themeColor="text1"/>
          <w:sz w:val="24"/>
          <w:szCs w:val="24"/>
        </w:rPr>
        <w:fldChar w:fldCharType="separate"/>
      </w:r>
      <w:r w:rsidRPr="005F5BB8">
        <w:rPr>
          <w:rFonts w:ascii="Times New Roman" w:hAnsi="Times New Roman" w:cs="Times New Roman"/>
          <w:b/>
          <w:i w:val="0"/>
          <w:noProof/>
          <w:color w:val="000000" w:themeColor="text1"/>
          <w:sz w:val="24"/>
          <w:szCs w:val="24"/>
        </w:rPr>
        <w:t>7</w:t>
      </w:r>
      <w:r w:rsidRPr="005F5BB8">
        <w:rPr>
          <w:rFonts w:ascii="Times New Roman" w:hAnsi="Times New Roman" w:cs="Times New Roman"/>
          <w:b/>
          <w:i w:val="0"/>
          <w:color w:val="000000" w:themeColor="text1"/>
          <w:sz w:val="24"/>
          <w:szCs w:val="24"/>
        </w:rPr>
        <w:fldChar w:fldCharType="end"/>
      </w:r>
      <w:r w:rsidRPr="005F5BB8">
        <w:rPr>
          <w:rFonts w:ascii="Times New Roman" w:hAnsi="Times New Roman" w:cs="Times New Roman"/>
          <w:b/>
          <w:i w:val="0"/>
          <w:color w:val="000000" w:themeColor="text1"/>
          <w:sz w:val="24"/>
          <w:szCs w:val="24"/>
        </w:rPr>
        <w:t xml:space="preserve"> </w:t>
      </w:r>
      <w:r w:rsidRPr="005F5BB8">
        <w:rPr>
          <w:rFonts w:ascii="Times New Roman" w:hAnsi="Times New Roman" w:cs="Times New Roman"/>
          <w:b/>
          <w:i w:val="0"/>
          <w:color w:val="000000" w:themeColor="text1"/>
          <w:sz w:val="24"/>
          <w:szCs w:val="24"/>
        </w:rPr>
        <w:br/>
      </w:r>
      <w:proofErr w:type="spellStart"/>
      <w:r w:rsidRPr="005F5BB8">
        <w:rPr>
          <w:rFonts w:ascii="Times New Roman" w:hAnsi="Times New Roman" w:cs="Times New Roman"/>
          <w:b/>
          <w:i w:val="0"/>
          <w:color w:val="000000" w:themeColor="text1"/>
          <w:sz w:val="24"/>
          <w:szCs w:val="24"/>
        </w:rPr>
        <w:t>Pegawai</w:t>
      </w:r>
      <w:proofErr w:type="spellEnd"/>
      <w:r w:rsidRPr="005F5BB8">
        <w:rPr>
          <w:rFonts w:ascii="Times New Roman" w:hAnsi="Times New Roman" w:cs="Times New Roman"/>
          <w:b/>
          <w:i w:val="0"/>
          <w:color w:val="000000" w:themeColor="text1"/>
          <w:sz w:val="24"/>
          <w:szCs w:val="24"/>
        </w:rPr>
        <w:t xml:space="preserve"> </w:t>
      </w:r>
      <w:proofErr w:type="spellStart"/>
      <w:r w:rsidRPr="005F5BB8">
        <w:rPr>
          <w:rFonts w:ascii="Times New Roman" w:hAnsi="Times New Roman" w:cs="Times New Roman"/>
          <w:b/>
          <w:i w:val="0"/>
          <w:color w:val="000000" w:themeColor="text1"/>
          <w:sz w:val="24"/>
          <w:szCs w:val="24"/>
        </w:rPr>
        <w:t>dengan</w:t>
      </w:r>
      <w:proofErr w:type="spellEnd"/>
      <w:r w:rsidRPr="005F5BB8">
        <w:rPr>
          <w:rFonts w:ascii="Times New Roman" w:hAnsi="Times New Roman" w:cs="Times New Roman"/>
          <w:b/>
          <w:i w:val="0"/>
          <w:color w:val="000000" w:themeColor="text1"/>
          <w:sz w:val="24"/>
          <w:szCs w:val="24"/>
        </w:rPr>
        <w:t xml:space="preserve"> </w:t>
      </w:r>
      <w:proofErr w:type="spellStart"/>
      <w:r w:rsidRPr="005F5BB8">
        <w:rPr>
          <w:rFonts w:ascii="Times New Roman" w:hAnsi="Times New Roman" w:cs="Times New Roman"/>
          <w:b/>
          <w:i w:val="0"/>
          <w:color w:val="000000" w:themeColor="text1"/>
          <w:sz w:val="24"/>
          <w:szCs w:val="24"/>
        </w:rPr>
        <w:t>Jabatan</w:t>
      </w:r>
      <w:proofErr w:type="spellEnd"/>
      <w:r w:rsidRPr="005F5BB8">
        <w:rPr>
          <w:rFonts w:ascii="Times New Roman" w:hAnsi="Times New Roman" w:cs="Times New Roman"/>
          <w:b/>
          <w:i w:val="0"/>
          <w:color w:val="000000" w:themeColor="text1"/>
          <w:sz w:val="24"/>
          <w:szCs w:val="24"/>
        </w:rPr>
        <w:t xml:space="preserve"> PPNS</w:t>
      </w:r>
      <w:bookmarkEnd w:id="24"/>
    </w:p>
    <w:tbl>
      <w:tblPr>
        <w:tblW w:w="77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263"/>
        <w:gridCol w:w="1540"/>
        <w:gridCol w:w="1540"/>
        <w:gridCol w:w="1943"/>
      </w:tblGrid>
      <w:tr w:rsidR="00F30147" w:rsidRPr="005F5BB8" w:rsidTr="00DA633C">
        <w:tc>
          <w:tcPr>
            <w:tcW w:w="510" w:type="dxa"/>
            <w:vMerge w:val="restart"/>
            <w:shd w:val="clear" w:color="auto" w:fill="8DB3E2"/>
          </w:tcPr>
          <w:p w:rsidR="00F30147" w:rsidRPr="005F5BB8" w:rsidRDefault="00F30147" w:rsidP="00DA633C">
            <w:pPr>
              <w:spacing w:line="480" w:lineRule="auto"/>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 xml:space="preserve">No </w:t>
            </w:r>
          </w:p>
        </w:tc>
        <w:tc>
          <w:tcPr>
            <w:tcW w:w="2263" w:type="dxa"/>
            <w:vMerge w:val="restart"/>
            <w:shd w:val="clear" w:color="auto" w:fill="8DB3E2"/>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Pegawai</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Jabatan</w:t>
            </w:r>
            <w:proofErr w:type="spellEnd"/>
            <w:r w:rsidRPr="005F5BB8">
              <w:rPr>
                <w:rFonts w:ascii="Times New Roman" w:eastAsia="Calibri" w:hAnsi="Times New Roman" w:cs="Times New Roman"/>
                <w:color w:val="000000" w:themeColor="text1"/>
                <w:sz w:val="24"/>
                <w:szCs w:val="24"/>
              </w:rPr>
              <w:t xml:space="preserve"> PPNS</w:t>
            </w:r>
          </w:p>
        </w:tc>
        <w:tc>
          <w:tcPr>
            <w:tcW w:w="3080" w:type="dxa"/>
            <w:gridSpan w:val="2"/>
            <w:shd w:val="clear" w:color="auto" w:fill="8DB3E2"/>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Jenis</w:t>
            </w:r>
            <w:proofErr w:type="spellEnd"/>
            <w:r w:rsidRPr="005F5BB8">
              <w:rPr>
                <w:rFonts w:ascii="Times New Roman" w:eastAsia="Calibri" w:hAnsi="Times New Roman" w:cs="Times New Roman"/>
                <w:color w:val="000000" w:themeColor="text1"/>
                <w:sz w:val="24"/>
                <w:szCs w:val="24"/>
              </w:rPr>
              <w:t xml:space="preserve"> </w:t>
            </w:r>
            <w:proofErr w:type="spellStart"/>
            <w:r w:rsidRPr="005F5BB8">
              <w:rPr>
                <w:rFonts w:ascii="Times New Roman" w:eastAsia="Calibri" w:hAnsi="Times New Roman" w:cs="Times New Roman"/>
                <w:color w:val="000000" w:themeColor="text1"/>
                <w:sz w:val="24"/>
                <w:szCs w:val="24"/>
              </w:rPr>
              <w:t>Kelamin</w:t>
            </w:r>
            <w:proofErr w:type="spellEnd"/>
          </w:p>
        </w:tc>
        <w:tc>
          <w:tcPr>
            <w:tcW w:w="1943" w:type="dxa"/>
            <w:vMerge w:val="restart"/>
            <w:shd w:val="clear" w:color="auto" w:fill="8DB3E2"/>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Jumlah</w:t>
            </w:r>
            <w:proofErr w:type="spellEnd"/>
          </w:p>
        </w:tc>
      </w:tr>
      <w:tr w:rsidR="00F30147" w:rsidRPr="005F5BB8" w:rsidTr="00DA633C">
        <w:tc>
          <w:tcPr>
            <w:tcW w:w="510" w:type="dxa"/>
            <w:vMerge/>
            <w:shd w:val="clear" w:color="auto" w:fill="8DB3E2"/>
          </w:tcPr>
          <w:p w:rsidR="00F30147" w:rsidRPr="005F5BB8" w:rsidRDefault="00F30147" w:rsidP="00DA633C">
            <w:pPr>
              <w:spacing w:line="480" w:lineRule="auto"/>
              <w:rPr>
                <w:rFonts w:ascii="Times New Roman" w:eastAsia="Calibri" w:hAnsi="Times New Roman" w:cs="Times New Roman"/>
                <w:color w:val="000000" w:themeColor="text1"/>
                <w:sz w:val="24"/>
                <w:szCs w:val="24"/>
              </w:rPr>
            </w:pPr>
          </w:p>
        </w:tc>
        <w:tc>
          <w:tcPr>
            <w:tcW w:w="2263" w:type="dxa"/>
            <w:vMerge/>
          </w:tcPr>
          <w:p w:rsidR="00F30147" w:rsidRPr="005F5BB8" w:rsidRDefault="00F30147" w:rsidP="00DA633C">
            <w:pPr>
              <w:spacing w:line="480" w:lineRule="auto"/>
              <w:rPr>
                <w:rFonts w:ascii="Times New Roman" w:eastAsia="Calibri" w:hAnsi="Times New Roman" w:cs="Times New Roman"/>
                <w:color w:val="000000" w:themeColor="text1"/>
                <w:sz w:val="24"/>
                <w:szCs w:val="24"/>
              </w:rPr>
            </w:pPr>
          </w:p>
        </w:tc>
        <w:tc>
          <w:tcPr>
            <w:tcW w:w="1540" w:type="dxa"/>
            <w:shd w:val="clear" w:color="auto" w:fill="8DB3E2"/>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Laki-laki</w:t>
            </w:r>
            <w:proofErr w:type="spellEnd"/>
          </w:p>
        </w:tc>
        <w:tc>
          <w:tcPr>
            <w:tcW w:w="1540" w:type="dxa"/>
            <w:shd w:val="clear" w:color="auto" w:fill="8DB3E2"/>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Perempuan</w:t>
            </w:r>
          </w:p>
        </w:tc>
        <w:tc>
          <w:tcPr>
            <w:tcW w:w="1943" w:type="dxa"/>
            <w:vMerge/>
            <w:shd w:val="clear" w:color="auto" w:fill="8DB3E2"/>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p>
        </w:tc>
      </w:tr>
      <w:tr w:rsidR="00F30147" w:rsidRPr="005F5BB8" w:rsidTr="00DA633C">
        <w:tc>
          <w:tcPr>
            <w:tcW w:w="510" w:type="dxa"/>
          </w:tcPr>
          <w:p w:rsidR="00F30147" w:rsidRPr="005F5BB8" w:rsidRDefault="00F30147" w:rsidP="00DA633C">
            <w:pPr>
              <w:spacing w:line="480" w:lineRule="auto"/>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1</w:t>
            </w:r>
          </w:p>
        </w:tc>
        <w:tc>
          <w:tcPr>
            <w:tcW w:w="2263" w:type="dxa"/>
          </w:tcPr>
          <w:p w:rsidR="00F30147" w:rsidRPr="005F5BB8" w:rsidRDefault="00F30147" w:rsidP="00DA633C">
            <w:pPr>
              <w:spacing w:line="480" w:lineRule="auto"/>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PPNS</w:t>
            </w:r>
          </w:p>
        </w:tc>
        <w:tc>
          <w:tcPr>
            <w:tcW w:w="1540" w:type="dxa"/>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5</w:t>
            </w:r>
          </w:p>
        </w:tc>
        <w:tc>
          <w:tcPr>
            <w:tcW w:w="1540" w:type="dxa"/>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943" w:type="dxa"/>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5</w:t>
            </w:r>
          </w:p>
        </w:tc>
      </w:tr>
      <w:tr w:rsidR="00F30147" w:rsidRPr="005F5BB8" w:rsidTr="00DA633C">
        <w:tc>
          <w:tcPr>
            <w:tcW w:w="2773" w:type="dxa"/>
            <w:gridSpan w:val="2"/>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proofErr w:type="spellStart"/>
            <w:r w:rsidRPr="005F5BB8">
              <w:rPr>
                <w:rFonts w:ascii="Times New Roman" w:eastAsia="Calibri" w:hAnsi="Times New Roman" w:cs="Times New Roman"/>
                <w:color w:val="000000" w:themeColor="text1"/>
                <w:sz w:val="24"/>
                <w:szCs w:val="24"/>
              </w:rPr>
              <w:t>Jumlah</w:t>
            </w:r>
            <w:proofErr w:type="spellEnd"/>
            <w:r w:rsidRPr="005F5BB8">
              <w:rPr>
                <w:rFonts w:ascii="Times New Roman" w:eastAsia="Calibri" w:hAnsi="Times New Roman" w:cs="Times New Roman"/>
                <w:color w:val="000000" w:themeColor="text1"/>
                <w:sz w:val="24"/>
                <w:szCs w:val="24"/>
              </w:rPr>
              <w:t xml:space="preserve"> </w:t>
            </w:r>
          </w:p>
        </w:tc>
        <w:tc>
          <w:tcPr>
            <w:tcW w:w="1540" w:type="dxa"/>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5</w:t>
            </w:r>
          </w:p>
        </w:tc>
        <w:tc>
          <w:tcPr>
            <w:tcW w:w="1540" w:type="dxa"/>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w:t>
            </w:r>
          </w:p>
        </w:tc>
        <w:tc>
          <w:tcPr>
            <w:tcW w:w="1943" w:type="dxa"/>
          </w:tcPr>
          <w:p w:rsidR="00F30147" w:rsidRPr="005F5BB8" w:rsidRDefault="00F30147" w:rsidP="00DA633C">
            <w:pPr>
              <w:spacing w:line="480" w:lineRule="auto"/>
              <w:jc w:val="center"/>
              <w:rPr>
                <w:rFonts w:ascii="Times New Roman" w:eastAsia="Calibri" w:hAnsi="Times New Roman" w:cs="Times New Roman"/>
                <w:color w:val="000000" w:themeColor="text1"/>
                <w:sz w:val="24"/>
                <w:szCs w:val="24"/>
              </w:rPr>
            </w:pPr>
            <w:r w:rsidRPr="005F5BB8">
              <w:rPr>
                <w:rFonts w:ascii="Times New Roman" w:eastAsia="Calibri" w:hAnsi="Times New Roman" w:cs="Times New Roman"/>
                <w:color w:val="000000" w:themeColor="text1"/>
                <w:sz w:val="24"/>
                <w:szCs w:val="24"/>
              </w:rPr>
              <w:t>5</w:t>
            </w:r>
          </w:p>
        </w:tc>
      </w:tr>
    </w:tbl>
    <w:p w:rsidR="00F30147" w:rsidRPr="005F5BB8" w:rsidRDefault="00F30147" w:rsidP="00F30147">
      <w:pPr>
        <w:pStyle w:val="ListParagraph"/>
        <w:ind w:left="1287"/>
        <w:rPr>
          <w:rFonts w:ascii="Times New Roman" w:hAnsi="Times New Roman" w:cs="Times New Roman"/>
          <w:color w:val="000000" w:themeColor="text1"/>
          <w:sz w:val="24"/>
          <w:szCs w:val="24"/>
          <w:lang w:bidi="ar-DZ"/>
        </w:rPr>
      </w:pPr>
    </w:p>
    <w:p w:rsidR="00F30147" w:rsidRPr="005F5BB8" w:rsidRDefault="00F30147" w:rsidP="00F30147">
      <w:pPr>
        <w:pStyle w:val="ListParagraph"/>
        <w:ind w:left="1287"/>
        <w:rPr>
          <w:rFonts w:ascii="Times New Roman" w:hAnsi="Times New Roman" w:cs="Times New Roman"/>
          <w:color w:val="000000" w:themeColor="text1"/>
          <w:sz w:val="24"/>
          <w:szCs w:val="24"/>
          <w:lang w:bidi="ar-DZ"/>
        </w:rPr>
      </w:pPr>
    </w:p>
    <w:p w:rsidR="00F30147" w:rsidRPr="005F5BB8" w:rsidRDefault="00F30147" w:rsidP="00F30147">
      <w:pPr>
        <w:spacing w:after="0" w:line="480" w:lineRule="auto"/>
        <w:ind w:left="720" w:hanging="720"/>
        <w:contextualSpacing/>
        <w:jc w:val="both"/>
        <w:rPr>
          <w:rFonts w:ascii="Times New Roman" w:hAnsi="Times New Roman" w:cs="Times New Roman"/>
          <w:bCs/>
          <w:color w:val="000000" w:themeColor="text1"/>
          <w:sz w:val="24"/>
          <w:szCs w:val="24"/>
        </w:rPr>
      </w:pPr>
    </w:p>
    <w:p w:rsidR="00F30147" w:rsidRPr="005F5BB8" w:rsidRDefault="00F30147" w:rsidP="00F30147">
      <w:pPr>
        <w:pStyle w:val="Heading2"/>
        <w:numPr>
          <w:ilvl w:val="0"/>
          <w:numId w:val="27"/>
        </w:numPr>
        <w:spacing w:line="480" w:lineRule="auto"/>
        <w:ind w:left="714" w:hanging="357"/>
        <w:jc w:val="both"/>
        <w:rPr>
          <w:rFonts w:cs="Times New Roman"/>
          <w:szCs w:val="24"/>
        </w:rPr>
      </w:pPr>
      <w:bookmarkStart w:id="25" w:name="_Toc137761145"/>
      <w:proofErr w:type="spellStart"/>
      <w:r w:rsidRPr="005F5BB8">
        <w:rPr>
          <w:rFonts w:cs="Times New Roman"/>
          <w:szCs w:val="24"/>
        </w:rPr>
        <w:lastRenderedPageBreak/>
        <w:t>Metode</w:t>
      </w:r>
      <w:proofErr w:type="spellEnd"/>
      <w:r w:rsidRPr="005F5BB8">
        <w:rPr>
          <w:rFonts w:cs="Times New Roman"/>
          <w:szCs w:val="24"/>
        </w:rPr>
        <w:t xml:space="preserve"> </w:t>
      </w:r>
      <w:proofErr w:type="spellStart"/>
      <w:r w:rsidRPr="005F5BB8">
        <w:rPr>
          <w:rFonts w:cs="Times New Roman"/>
          <w:szCs w:val="24"/>
        </w:rPr>
        <w:t>Penelitian</w:t>
      </w:r>
      <w:bookmarkEnd w:id="25"/>
      <w:proofErr w:type="spellEnd"/>
    </w:p>
    <w:p w:rsidR="00F30147" w:rsidRPr="005F5BB8" w:rsidRDefault="00F30147" w:rsidP="00F30147">
      <w:pPr>
        <w:pStyle w:val="Heading3"/>
        <w:numPr>
          <w:ilvl w:val="0"/>
          <w:numId w:val="2"/>
        </w:numPr>
        <w:spacing w:line="480" w:lineRule="auto"/>
        <w:ind w:hanging="11"/>
        <w:jc w:val="both"/>
        <w:rPr>
          <w:rFonts w:cs="Times New Roman"/>
        </w:rPr>
      </w:pPr>
      <w:bookmarkStart w:id="26" w:name="_Toc137761146"/>
      <w:proofErr w:type="spellStart"/>
      <w:r w:rsidRPr="005F5BB8">
        <w:rPr>
          <w:rFonts w:cs="Times New Roman"/>
        </w:rPr>
        <w:t>Metode</w:t>
      </w:r>
      <w:proofErr w:type="spellEnd"/>
      <w:r w:rsidRPr="005F5BB8">
        <w:rPr>
          <w:rFonts w:cs="Times New Roman"/>
        </w:rPr>
        <w:t xml:space="preserve"> </w:t>
      </w:r>
      <w:proofErr w:type="spellStart"/>
      <w:r w:rsidRPr="005F5BB8">
        <w:rPr>
          <w:rFonts w:cs="Times New Roman"/>
        </w:rPr>
        <w:t>Penelitian</w:t>
      </w:r>
      <w:proofErr w:type="spellEnd"/>
      <w:r w:rsidRPr="005F5BB8">
        <w:rPr>
          <w:rFonts w:cs="Times New Roman"/>
        </w:rPr>
        <w:t xml:space="preserve"> yang </w:t>
      </w:r>
      <w:proofErr w:type="spellStart"/>
      <w:r w:rsidRPr="005F5BB8">
        <w:rPr>
          <w:rFonts w:cs="Times New Roman"/>
        </w:rPr>
        <w:t>Digunakan</w:t>
      </w:r>
      <w:bookmarkEnd w:id="26"/>
      <w:proofErr w:type="spellEnd"/>
    </w:p>
    <w:p w:rsidR="00F30147" w:rsidRPr="005F5BB8" w:rsidRDefault="00F30147" w:rsidP="00F30147">
      <w:pPr>
        <w:spacing w:after="0" w:line="480" w:lineRule="auto"/>
        <w:ind w:left="720" w:hanging="720"/>
        <w:jc w:val="both"/>
        <w:rPr>
          <w:rFonts w:ascii="Times New Roman" w:hAnsi="Times New Roman" w:cs="Times New Roman"/>
          <w:color w:val="000000" w:themeColor="text1"/>
          <w:sz w:val="24"/>
          <w:szCs w:val="24"/>
        </w:rPr>
      </w:pPr>
      <w:r w:rsidRPr="005F5BB8">
        <w:rPr>
          <w:rFonts w:ascii="Times New Roman" w:hAnsi="Times New Roman" w:cs="Times New Roman"/>
          <w:color w:val="000000" w:themeColor="text1"/>
          <w:sz w:val="24"/>
          <w:szCs w:val="24"/>
        </w:rPr>
        <w:tab/>
      </w:r>
      <w:r w:rsidRPr="005F5BB8">
        <w:rPr>
          <w:rFonts w:ascii="Times New Roman" w:hAnsi="Times New Roman" w:cs="Times New Roman"/>
          <w:color w:val="000000" w:themeColor="text1"/>
          <w:sz w:val="24"/>
          <w:szCs w:val="24"/>
        </w:rPr>
        <w:tab/>
      </w:r>
      <w:proofErr w:type="spellStart"/>
      <w:r w:rsidRPr="005F5BB8">
        <w:rPr>
          <w:rFonts w:ascii="Times New Roman" w:hAnsi="Times New Roman" w:cs="Times New Roman"/>
          <w:color w:val="000000" w:themeColor="text1"/>
          <w:sz w:val="24"/>
          <w:szCs w:val="24"/>
        </w:rPr>
        <w:t>Metode</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menurut</w:t>
      </w:r>
      <w:proofErr w:type="spellEnd"/>
      <w:r w:rsidRPr="005F5BB8">
        <w:rPr>
          <w:rFonts w:ascii="Times New Roman" w:hAnsi="Times New Roman" w:cs="Times New Roman"/>
          <w:color w:val="000000" w:themeColor="text1"/>
          <w:sz w:val="24"/>
          <w:szCs w:val="24"/>
        </w:rPr>
        <w:t xml:space="preserve"> Sugiyono,2017:2) </w:t>
      </w:r>
      <w:proofErr w:type="spellStart"/>
      <w:r w:rsidRPr="005F5BB8">
        <w:rPr>
          <w:rFonts w:ascii="Times New Roman" w:hAnsi="Times New Roman" w:cs="Times New Roman"/>
          <w:color w:val="000000" w:themeColor="text1"/>
          <w:sz w:val="24"/>
          <w:szCs w:val="24"/>
        </w:rPr>
        <w:t>merupakan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cara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ilmiah</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untuk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mendapatkan</w:t>
      </w:r>
      <w:proofErr w:type="spellEnd"/>
      <w:r w:rsidRPr="005F5BB8">
        <w:rPr>
          <w:rFonts w:ascii="Times New Roman" w:hAnsi="Times New Roman" w:cs="Times New Roman"/>
          <w:color w:val="000000" w:themeColor="text1"/>
          <w:sz w:val="24"/>
          <w:szCs w:val="24"/>
        </w:rPr>
        <w:t xml:space="preserve"> data </w:t>
      </w:r>
      <w:proofErr w:type="spellStart"/>
      <w:r w:rsidRPr="005F5BB8">
        <w:rPr>
          <w:rFonts w:ascii="Times New Roman" w:hAnsi="Times New Roman" w:cs="Times New Roman"/>
          <w:color w:val="000000" w:themeColor="text1"/>
          <w:sz w:val="24"/>
          <w:szCs w:val="24"/>
        </w:rPr>
        <w:t>dengan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tujuan</w:t>
      </w:r>
      <w:proofErr w:type="spellEnd"/>
      <w:r w:rsidRPr="005F5BB8">
        <w:rPr>
          <w:rFonts w:ascii="Times New Roman" w:hAnsi="Times New Roman" w:cs="Times New Roman"/>
          <w:color w:val="000000" w:themeColor="text1"/>
          <w:sz w:val="24"/>
          <w:szCs w:val="24"/>
        </w:rPr>
        <w:t xml:space="preserve"> dan </w:t>
      </w:r>
      <w:proofErr w:type="spellStart"/>
      <w:r w:rsidRPr="005F5BB8">
        <w:rPr>
          <w:rFonts w:ascii="Times New Roman" w:hAnsi="Times New Roman" w:cs="Times New Roman"/>
          <w:color w:val="000000" w:themeColor="text1"/>
          <w:sz w:val="24"/>
          <w:szCs w:val="24"/>
        </w:rPr>
        <w:t>kegunaan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tertentu</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Berdasarkan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pernyataan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tersebut</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terdapat</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empat</w:t>
      </w:r>
      <w:proofErr w:type="spellEnd"/>
      <w:r w:rsidRPr="005F5BB8">
        <w:rPr>
          <w:rFonts w:ascii="Times New Roman" w:hAnsi="Times New Roman" w:cs="Times New Roman"/>
          <w:color w:val="000000" w:themeColor="text1"/>
          <w:sz w:val="24"/>
          <w:szCs w:val="24"/>
        </w:rPr>
        <w:t xml:space="preserve"> kata </w:t>
      </w:r>
      <w:proofErr w:type="spellStart"/>
      <w:r w:rsidRPr="005F5BB8">
        <w:rPr>
          <w:rFonts w:ascii="Times New Roman" w:hAnsi="Times New Roman" w:cs="Times New Roman"/>
          <w:color w:val="000000" w:themeColor="text1"/>
          <w:sz w:val="24"/>
          <w:szCs w:val="24"/>
        </w:rPr>
        <w:t>kunci</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perlu</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diperhatikan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yakni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cara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ilmiah</w:t>
      </w:r>
      <w:proofErr w:type="spellEnd"/>
      <w:r w:rsidRPr="005F5BB8">
        <w:rPr>
          <w:rFonts w:ascii="Times New Roman" w:hAnsi="Times New Roman" w:cs="Times New Roman"/>
          <w:color w:val="000000" w:themeColor="text1"/>
          <w:sz w:val="24"/>
          <w:szCs w:val="24"/>
        </w:rPr>
        <w:t xml:space="preserve">, data, </w:t>
      </w:r>
      <w:proofErr w:type="spellStart"/>
      <w:r w:rsidRPr="005F5BB8">
        <w:rPr>
          <w:rFonts w:ascii="Times New Roman" w:hAnsi="Times New Roman" w:cs="Times New Roman"/>
          <w:color w:val="000000" w:themeColor="text1"/>
          <w:sz w:val="24"/>
          <w:szCs w:val="24"/>
        </w:rPr>
        <w:t>tujuan</w:t>
      </w:r>
      <w:proofErr w:type="spellEnd"/>
      <w:r w:rsidRPr="005F5BB8">
        <w:rPr>
          <w:rFonts w:ascii="Times New Roman" w:hAnsi="Times New Roman" w:cs="Times New Roman"/>
          <w:color w:val="000000" w:themeColor="text1"/>
          <w:sz w:val="24"/>
          <w:szCs w:val="24"/>
        </w:rPr>
        <w:t xml:space="preserve">, dan </w:t>
      </w:r>
      <w:proofErr w:type="spellStart"/>
      <w:r w:rsidRPr="005F5BB8">
        <w:rPr>
          <w:rFonts w:ascii="Times New Roman" w:hAnsi="Times New Roman" w:cs="Times New Roman"/>
          <w:color w:val="000000" w:themeColor="text1"/>
          <w:sz w:val="24"/>
          <w:szCs w:val="24"/>
        </w:rPr>
        <w:t>kegunaan</w:t>
      </w:r>
      <w:proofErr w:type="spellEnd"/>
      <w:r w:rsidRPr="005F5BB8">
        <w:rPr>
          <w:rFonts w:ascii="Times New Roman" w:hAnsi="Times New Roman" w:cs="Times New Roman"/>
          <w:color w:val="000000" w:themeColor="text1"/>
          <w:sz w:val="24"/>
          <w:szCs w:val="24"/>
        </w:rPr>
        <w:t xml:space="preserve">. Cara </w:t>
      </w:r>
      <w:proofErr w:type="spellStart"/>
      <w:r w:rsidRPr="005F5BB8">
        <w:rPr>
          <w:rFonts w:ascii="Times New Roman" w:hAnsi="Times New Roman" w:cs="Times New Roman"/>
          <w:color w:val="000000" w:themeColor="text1"/>
          <w:sz w:val="24"/>
          <w:szCs w:val="24"/>
        </w:rPr>
        <w:t>ilmiah</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berarti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kegiatan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dari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itu</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didasarkan</w:t>
      </w:r>
      <w:proofErr w:type="spellEnd"/>
      <w:r w:rsidRPr="005F5BB8">
        <w:rPr>
          <w:rFonts w:ascii="Times New Roman" w:hAnsi="Times New Roman" w:cs="Times New Roman"/>
          <w:color w:val="000000" w:themeColor="text1"/>
          <w:sz w:val="24"/>
          <w:szCs w:val="24"/>
        </w:rPr>
        <w:t xml:space="preserve"> pada </w:t>
      </w:r>
      <w:proofErr w:type="spellStart"/>
      <w:r w:rsidRPr="005F5BB8">
        <w:rPr>
          <w:rFonts w:ascii="Times New Roman" w:hAnsi="Times New Roman" w:cs="Times New Roman"/>
          <w:color w:val="000000" w:themeColor="text1"/>
          <w:sz w:val="24"/>
          <w:szCs w:val="24"/>
        </w:rPr>
        <w:t>ciri-ciri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keilmuan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yaitu</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rasional</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empiris</w:t>
      </w:r>
      <w:proofErr w:type="spellEnd"/>
      <w:r w:rsidRPr="005F5BB8">
        <w:rPr>
          <w:rFonts w:ascii="Times New Roman" w:hAnsi="Times New Roman" w:cs="Times New Roman"/>
          <w:color w:val="000000" w:themeColor="text1"/>
          <w:sz w:val="24"/>
          <w:szCs w:val="24"/>
        </w:rPr>
        <w:t xml:space="preserve">, dan </w:t>
      </w:r>
      <w:proofErr w:type="spellStart"/>
      <w:r w:rsidRPr="005F5BB8">
        <w:rPr>
          <w:rFonts w:ascii="Times New Roman" w:hAnsi="Times New Roman" w:cs="Times New Roman"/>
          <w:color w:val="000000" w:themeColor="text1"/>
          <w:sz w:val="24"/>
          <w:szCs w:val="24"/>
        </w:rPr>
        <w:t>sistematis</w:t>
      </w:r>
      <w:proofErr w:type="spellEnd"/>
      <w:r w:rsidRPr="005F5BB8">
        <w:rPr>
          <w:rFonts w:ascii="Times New Roman" w:hAnsi="Times New Roman" w:cs="Times New Roman"/>
          <w:color w:val="000000" w:themeColor="text1"/>
          <w:sz w:val="24"/>
          <w:szCs w:val="24"/>
        </w:rPr>
        <w:t>.</w:t>
      </w:r>
    </w:p>
    <w:p w:rsidR="00F30147" w:rsidRPr="005F5BB8" w:rsidRDefault="00F30147" w:rsidP="00F30147">
      <w:pPr>
        <w:spacing w:after="0" w:line="480" w:lineRule="auto"/>
        <w:ind w:left="720" w:hanging="720"/>
        <w:jc w:val="both"/>
        <w:rPr>
          <w:rFonts w:ascii="Times New Roman" w:hAnsi="Times New Roman" w:cs="Times New Roman"/>
          <w:color w:val="000000" w:themeColor="text1"/>
          <w:sz w:val="24"/>
          <w:szCs w:val="24"/>
        </w:rPr>
      </w:pPr>
      <w:r w:rsidRPr="005F5BB8">
        <w:rPr>
          <w:rFonts w:ascii="Times New Roman" w:hAnsi="Times New Roman" w:cs="Times New Roman"/>
          <w:color w:val="000000" w:themeColor="text1"/>
          <w:sz w:val="24"/>
          <w:szCs w:val="24"/>
        </w:rPr>
        <w:tab/>
      </w:r>
      <w:r w:rsidRPr="005F5BB8">
        <w:rPr>
          <w:rFonts w:ascii="Times New Roman" w:hAnsi="Times New Roman" w:cs="Times New Roman"/>
          <w:color w:val="000000" w:themeColor="text1"/>
          <w:sz w:val="24"/>
          <w:szCs w:val="24"/>
        </w:rPr>
        <w:tab/>
      </w:r>
      <w:proofErr w:type="spellStart"/>
      <w:r w:rsidRPr="005F5BB8">
        <w:rPr>
          <w:rFonts w:ascii="Times New Roman" w:hAnsi="Times New Roman" w:cs="Times New Roman"/>
          <w:color w:val="000000" w:themeColor="text1"/>
          <w:sz w:val="24"/>
          <w:szCs w:val="24"/>
        </w:rPr>
        <w:t>Menurut</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Moleong</w:t>
      </w:r>
      <w:proofErr w:type="spellEnd"/>
      <w:r w:rsidRPr="005F5BB8">
        <w:rPr>
          <w:rFonts w:ascii="Times New Roman" w:hAnsi="Times New Roman" w:cs="Times New Roman"/>
          <w:color w:val="000000" w:themeColor="text1"/>
          <w:sz w:val="24"/>
          <w:szCs w:val="24"/>
        </w:rPr>
        <w:t xml:space="preserve"> (2017:6) </w:t>
      </w:r>
      <w:proofErr w:type="spellStart"/>
      <w:r w:rsidRPr="005F5BB8">
        <w:rPr>
          <w:rFonts w:ascii="Times New Roman" w:hAnsi="Times New Roman" w:cs="Times New Roman"/>
          <w:color w:val="000000" w:themeColor="text1"/>
          <w:sz w:val="24"/>
          <w:szCs w:val="24"/>
        </w:rPr>
        <w:t>penelitian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kualitatif</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adalah</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sebagai</w:t>
      </w:r>
      <w:proofErr w:type="spellEnd"/>
      <w:r w:rsidRPr="005F5BB8">
        <w:rPr>
          <w:rFonts w:ascii="Times New Roman" w:hAnsi="Times New Roman" w:cs="Times New Roman"/>
          <w:color w:val="000000" w:themeColor="text1"/>
          <w:sz w:val="24"/>
          <w:szCs w:val="24"/>
        </w:rPr>
        <w:t xml:space="preserve"> </w:t>
      </w:r>
      <w:proofErr w:type="spellStart"/>
      <w:proofErr w:type="gramStart"/>
      <w:r w:rsidRPr="005F5BB8">
        <w:rPr>
          <w:rFonts w:ascii="Times New Roman" w:hAnsi="Times New Roman" w:cs="Times New Roman"/>
          <w:color w:val="000000" w:themeColor="text1"/>
          <w:sz w:val="24"/>
          <w:szCs w:val="24"/>
        </w:rPr>
        <w:t>berikut</w:t>
      </w:r>
      <w:proofErr w:type="spellEnd"/>
      <w:r w:rsidRPr="005F5BB8">
        <w:rPr>
          <w:rFonts w:ascii="Times New Roman" w:hAnsi="Times New Roman" w:cs="Times New Roman"/>
          <w:color w:val="000000" w:themeColor="text1"/>
          <w:sz w:val="24"/>
          <w:szCs w:val="24"/>
        </w:rPr>
        <w:t xml:space="preserve"> :</w:t>
      </w:r>
      <w:proofErr w:type="gramEnd"/>
    </w:p>
    <w:p w:rsidR="00F30147" w:rsidRPr="005F5BB8" w:rsidRDefault="00F30147" w:rsidP="00F30147">
      <w:pPr>
        <w:spacing w:line="480" w:lineRule="auto"/>
        <w:ind w:left="1701" w:hanging="1701"/>
        <w:jc w:val="both"/>
        <w:rPr>
          <w:rFonts w:ascii="Times New Roman" w:hAnsi="Times New Roman" w:cs="Times New Roman"/>
          <w:color w:val="000000" w:themeColor="text1"/>
          <w:sz w:val="24"/>
          <w:szCs w:val="24"/>
        </w:rPr>
      </w:pPr>
      <w:r w:rsidRPr="005F5BB8">
        <w:rPr>
          <w:rFonts w:ascii="Times New Roman" w:hAnsi="Times New Roman" w:cs="Times New Roman"/>
          <w:color w:val="000000" w:themeColor="text1"/>
          <w:sz w:val="24"/>
          <w:szCs w:val="24"/>
        </w:rPr>
        <w:tab/>
        <w:t>“</w:t>
      </w:r>
      <w:proofErr w:type="spellStart"/>
      <w:r w:rsidRPr="005F5BB8">
        <w:rPr>
          <w:rFonts w:ascii="Times New Roman" w:hAnsi="Times New Roman" w:cs="Times New Roman"/>
          <w:color w:val="000000" w:themeColor="text1"/>
          <w:sz w:val="24"/>
          <w:szCs w:val="24"/>
        </w:rPr>
        <w:t>Penelitian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kualitatif</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adalah</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penelitian</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bermaksud</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memahami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fenomena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tentang</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apa</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dialami</w:t>
      </w:r>
      <w:proofErr w:type="spellEnd"/>
      <w:r w:rsidRPr="005F5BB8">
        <w:rPr>
          <w:rFonts w:ascii="Times New Roman" w:hAnsi="Times New Roman" w:cs="Times New Roman"/>
          <w:color w:val="000000" w:themeColor="text1"/>
          <w:sz w:val="24"/>
          <w:szCs w:val="24"/>
        </w:rPr>
        <w:t xml:space="preserve"> oleh </w:t>
      </w:r>
      <w:proofErr w:type="spellStart"/>
      <w:r w:rsidRPr="005F5BB8">
        <w:rPr>
          <w:rFonts w:ascii="Times New Roman" w:hAnsi="Times New Roman" w:cs="Times New Roman"/>
          <w:color w:val="000000" w:themeColor="text1"/>
          <w:sz w:val="24"/>
          <w:szCs w:val="24"/>
        </w:rPr>
        <w:t>subjek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misalnya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perilaku</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persepsi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motivasi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tindakan</w:t>
      </w:r>
      <w:proofErr w:type="spellEnd"/>
      <w:r w:rsidRPr="005F5BB8">
        <w:rPr>
          <w:rFonts w:ascii="Times New Roman" w:hAnsi="Times New Roman" w:cs="Times New Roman"/>
          <w:color w:val="000000" w:themeColor="text1"/>
          <w:sz w:val="24"/>
          <w:szCs w:val="24"/>
        </w:rPr>
        <w:t xml:space="preserve">, dan lain-lain </w:t>
      </w:r>
      <w:proofErr w:type="spellStart"/>
      <w:r w:rsidRPr="005F5BB8">
        <w:rPr>
          <w:rFonts w:ascii="Times New Roman" w:hAnsi="Times New Roman" w:cs="Times New Roman"/>
          <w:color w:val="000000" w:themeColor="text1"/>
          <w:sz w:val="24"/>
          <w:szCs w:val="24"/>
        </w:rPr>
        <w:t>secara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holistik</w:t>
      </w:r>
      <w:proofErr w:type="spellEnd"/>
      <w:r w:rsidRPr="005F5BB8">
        <w:rPr>
          <w:rFonts w:ascii="Times New Roman" w:hAnsi="Times New Roman" w:cs="Times New Roman"/>
          <w:color w:val="000000" w:themeColor="text1"/>
          <w:sz w:val="24"/>
          <w:szCs w:val="24"/>
        </w:rPr>
        <w:t xml:space="preserve">, dan </w:t>
      </w:r>
      <w:proofErr w:type="spellStart"/>
      <w:r w:rsidRPr="005F5BB8">
        <w:rPr>
          <w:rFonts w:ascii="Times New Roman" w:hAnsi="Times New Roman" w:cs="Times New Roman"/>
          <w:color w:val="000000" w:themeColor="text1"/>
          <w:sz w:val="24"/>
          <w:szCs w:val="24"/>
        </w:rPr>
        <w:t>dengan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cara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deskripsi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dalam</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bentuk</w:t>
      </w:r>
      <w:proofErr w:type="spellEnd"/>
      <w:r w:rsidRPr="005F5BB8">
        <w:rPr>
          <w:rFonts w:ascii="Times New Roman" w:hAnsi="Times New Roman" w:cs="Times New Roman"/>
          <w:color w:val="000000" w:themeColor="text1"/>
          <w:sz w:val="24"/>
          <w:szCs w:val="24"/>
        </w:rPr>
        <w:t xml:space="preserve"> kata-kata dan </w:t>
      </w:r>
      <w:proofErr w:type="spellStart"/>
      <w:r w:rsidRPr="005F5BB8">
        <w:rPr>
          <w:rFonts w:ascii="Times New Roman" w:hAnsi="Times New Roman" w:cs="Times New Roman"/>
          <w:color w:val="000000" w:themeColor="text1"/>
          <w:sz w:val="24"/>
          <w:szCs w:val="24"/>
        </w:rPr>
        <w:t>bahaa</w:t>
      </w:r>
      <w:proofErr w:type="spellEnd"/>
      <w:r w:rsidRPr="005F5BB8">
        <w:rPr>
          <w:rFonts w:ascii="Times New Roman" w:hAnsi="Times New Roman" w:cs="Times New Roman"/>
          <w:color w:val="000000" w:themeColor="text1"/>
          <w:sz w:val="24"/>
          <w:szCs w:val="24"/>
        </w:rPr>
        <w:t xml:space="preserve"> pada </w:t>
      </w:r>
      <w:proofErr w:type="spellStart"/>
      <w:r w:rsidRPr="005F5BB8">
        <w:rPr>
          <w:rFonts w:ascii="Times New Roman" w:hAnsi="Times New Roman" w:cs="Times New Roman"/>
          <w:color w:val="000000" w:themeColor="text1"/>
          <w:sz w:val="24"/>
          <w:szCs w:val="24"/>
        </w:rPr>
        <w:t>suatu</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konteks</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khusus</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ilmiah</w:t>
      </w:r>
      <w:proofErr w:type="spellEnd"/>
      <w:r w:rsidRPr="005F5BB8">
        <w:rPr>
          <w:rFonts w:ascii="Times New Roman" w:hAnsi="Times New Roman" w:cs="Times New Roman"/>
          <w:color w:val="000000" w:themeColor="text1"/>
          <w:sz w:val="24"/>
          <w:szCs w:val="24"/>
        </w:rPr>
        <w:t xml:space="preserve"> dan </w:t>
      </w:r>
      <w:proofErr w:type="spellStart"/>
      <w:r w:rsidRPr="005F5BB8">
        <w:rPr>
          <w:rFonts w:ascii="Times New Roman" w:hAnsi="Times New Roman" w:cs="Times New Roman"/>
          <w:color w:val="000000" w:themeColor="text1"/>
          <w:sz w:val="24"/>
          <w:szCs w:val="24"/>
        </w:rPr>
        <w:t>dengan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manfaatkan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berbagai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metode</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ilmiah</w:t>
      </w:r>
      <w:proofErr w:type="spellEnd"/>
      <w:r w:rsidRPr="005F5BB8">
        <w:rPr>
          <w:rFonts w:ascii="Times New Roman" w:hAnsi="Times New Roman" w:cs="Times New Roman"/>
          <w:color w:val="000000" w:themeColor="text1"/>
          <w:sz w:val="24"/>
          <w:szCs w:val="24"/>
        </w:rPr>
        <w:t>.”</w:t>
      </w:r>
    </w:p>
    <w:p w:rsidR="00F30147" w:rsidRPr="005F5BB8" w:rsidRDefault="00F30147" w:rsidP="00F30147">
      <w:pPr>
        <w:spacing w:after="0" w:line="480" w:lineRule="auto"/>
        <w:ind w:left="720" w:hanging="720"/>
        <w:jc w:val="both"/>
        <w:rPr>
          <w:rFonts w:ascii="Times New Roman" w:hAnsi="Times New Roman" w:cs="Times New Roman"/>
          <w:color w:val="000000" w:themeColor="text1"/>
          <w:sz w:val="24"/>
          <w:szCs w:val="24"/>
        </w:rPr>
      </w:pPr>
      <w:r w:rsidRPr="005F5BB8">
        <w:rPr>
          <w:rFonts w:ascii="Times New Roman" w:hAnsi="Times New Roman" w:cs="Times New Roman"/>
          <w:color w:val="000000" w:themeColor="text1"/>
          <w:sz w:val="24"/>
          <w:szCs w:val="24"/>
        </w:rPr>
        <w:tab/>
      </w:r>
      <w:r w:rsidRPr="005F5BB8">
        <w:rPr>
          <w:rFonts w:ascii="Times New Roman" w:hAnsi="Times New Roman" w:cs="Times New Roman"/>
          <w:color w:val="000000" w:themeColor="text1"/>
          <w:sz w:val="24"/>
          <w:szCs w:val="24"/>
        </w:rPr>
        <w:tab/>
      </w:r>
      <w:proofErr w:type="spellStart"/>
      <w:r w:rsidRPr="005F5BB8">
        <w:rPr>
          <w:rFonts w:ascii="Times New Roman" w:hAnsi="Times New Roman" w:cs="Times New Roman"/>
          <w:color w:val="000000" w:themeColor="text1"/>
          <w:sz w:val="24"/>
          <w:szCs w:val="24"/>
        </w:rPr>
        <w:t>Penelitian</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dilakukan</w:t>
      </w:r>
      <w:proofErr w:type="spellEnd"/>
      <w:r w:rsidRPr="005F5BB8">
        <w:rPr>
          <w:rFonts w:ascii="Times New Roman" w:hAnsi="Times New Roman" w:cs="Times New Roman"/>
          <w:color w:val="000000" w:themeColor="text1"/>
          <w:sz w:val="24"/>
          <w:szCs w:val="24"/>
        </w:rPr>
        <w:t xml:space="preserve"> oleh </w:t>
      </w:r>
      <w:proofErr w:type="spellStart"/>
      <w:r w:rsidRPr="005F5BB8">
        <w:rPr>
          <w:rFonts w:ascii="Times New Roman" w:hAnsi="Times New Roman" w:cs="Times New Roman"/>
          <w:color w:val="000000" w:themeColor="text1"/>
          <w:sz w:val="24"/>
          <w:szCs w:val="24"/>
        </w:rPr>
        <w:t>Peneliti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yaitu</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menggunakan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metode</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kualitatif</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Metode</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Kualitatif</w:t>
      </w:r>
      <w:proofErr w:type="spellEnd"/>
      <w:r w:rsidRPr="005F5BB8">
        <w:rPr>
          <w:rFonts w:ascii="Times New Roman" w:hAnsi="Times New Roman" w:cs="Times New Roman"/>
          <w:color w:val="000000" w:themeColor="text1"/>
          <w:sz w:val="24"/>
          <w:szCs w:val="24"/>
        </w:rPr>
        <w:t xml:space="preserve"> dan </w:t>
      </w:r>
      <w:proofErr w:type="spellStart"/>
      <w:r w:rsidRPr="005F5BB8">
        <w:rPr>
          <w:rFonts w:ascii="Times New Roman" w:hAnsi="Times New Roman" w:cs="Times New Roman"/>
          <w:color w:val="000000" w:themeColor="text1"/>
          <w:sz w:val="24"/>
          <w:szCs w:val="24"/>
        </w:rPr>
        <w:t>sifatnya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deskriptif</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analitik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yaitu</w:t>
      </w:r>
      <w:proofErr w:type="spellEnd"/>
      <w:r w:rsidRPr="005F5BB8">
        <w:rPr>
          <w:rFonts w:ascii="Times New Roman" w:hAnsi="Times New Roman" w:cs="Times New Roman"/>
          <w:color w:val="000000" w:themeColor="text1"/>
          <w:sz w:val="24"/>
          <w:szCs w:val="24"/>
        </w:rPr>
        <w:t xml:space="preserve"> data yang </w:t>
      </w:r>
      <w:proofErr w:type="spellStart"/>
      <w:r w:rsidRPr="005F5BB8">
        <w:rPr>
          <w:rFonts w:ascii="Times New Roman" w:hAnsi="Times New Roman" w:cs="Times New Roman"/>
          <w:color w:val="000000" w:themeColor="text1"/>
          <w:sz w:val="24"/>
          <w:szCs w:val="24"/>
        </w:rPr>
        <w:t>diperoleh</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seperti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hasil</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wawancara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pemotretan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analisis</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dokumen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catatan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lapangan</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disusun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w:t>
      </w:r>
      <w:proofErr w:type="spellEnd"/>
      <w:r w:rsidRPr="005F5BB8">
        <w:rPr>
          <w:rFonts w:ascii="Times New Roman" w:hAnsi="Times New Roman" w:cs="Times New Roman"/>
          <w:color w:val="000000" w:themeColor="text1"/>
          <w:sz w:val="24"/>
          <w:szCs w:val="24"/>
        </w:rPr>
        <w:t xml:space="preserve"> &amp; </w:t>
      </w:r>
      <w:proofErr w:type="spellStart"/>
      <w:r w:rsidRPr="005F5BB8">
        <w:rPr>
          <w:rFonts w:ascii="Times New Roman" w:hAnsi="Times New Roman" w:cs="Times New Roman"/>
          <w:color w:val="000000" w:themeColor="text1"/>
          <w:sz w:val="24"/>
          <w:szCs w:val="24"/>
        </w:rPr>
        <w:t>tidak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dituangkan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dalam</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bentuk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angka</w:t>
      </w:r>
      <w:proofErr w:type="spellEnd"/>
      <w:r w:rsidRPr="005F5BB8">
        <w:rPr>
          <w:rFonts w:ascii="Times New Roman" w:hAnsi="Times New Roman" w:cs="Times New Roman"/>
          <w:color w:val="000000" w:themeColor="text1"/>
          <w:sz w:val="24"/>
          <w:szCs w:val="24"/>
        </w:rPr>
        <w:t>.</w:t>
      </w:r>
    </w:p>
    <w:p w:rsidR="00F30147" w:rsidRPr="005F5BB8" w:rsidRDefault="00F30147" w:rsidP="00F30147">
      <w:pPr>
        <w:pStyle w:val="Heading3"/>
        <w:numPr>
          <w:ilvl w:val="0"/>
          <w:numId w:val="3"/>
        </w:numPr>
        <w:spacing w:line="480" w:lineRule="auto"/>
        <w:ind w:hanging="11"/>
        <w:jc w:val="both"/>
        <w:rPr>
          <w:rFonts w:cs="Times New Roman"/>
        </w:rPr>
      </w:pPr>
      <w:bookmarkStart w:id="27" w:name="_Toc137761147"/>
      <w:proofErr w:type="spellStart"/>
      <w:r w:rsidRPr="005F5BB8">
        <w:rPr>
          <w:rFonts w:cs="Times New Roman"/>
        </w:rPr>
        <w:lastRenderedPageBreak/>
        <w:t>Desain</w:t>
      </w:r>
      <w:proofErr w:type="spellEnd"/>
      <w:r w:rsidRPr="005F5BB8">
        <w:rPr>
          <w:rFonts w:cs="Times New Roman"/>
        </w:rPr>
        <w:t xml:space="preserve"> </w:t>
      </w:r>
      <w:proofErr w:type="spellStart"/>
      <w:r w:rsidRPr="005F5BB8">
        <w:rPr>
          <w:rFonts w:cs="Times New Roman"/>
        </w:rPr>
        <w:t>Penelitian</w:t>
      </w:r>
      <w:bookmarkEnd w:id="27"/>
      <w:proofErr w:type="spellEnd"/>
    </w:p>
    <w:p w:rsidR="00F30147" w:rsidRPr="005F5BB8" w:rsidRDefault="00F30147" w:rsidP="00F30147">
      <w:pPr>
        <w:spacing w:after="0" w:line="480" w:lineRule="auto"/>
        <w:ind w:left="720" w:hanging="720"/>
        <w:jc w:val="both"/>
        <w:rPr>
          <w:rFonts w:ascii="Times New Roman" w:hAnsi="Times New Roman" w:cs="Times New Roman"/>
          <w:color w:val="000000" w:themeColor="text1"/>
          <w:sz w:val="24"/>
          <w:szCs w:val="24"/>
        </w:rPr>
      </w:pPr>
      <w:r w:rsidRPr="005F5BB8">
        <w:rPr>
          <w:rFonts w:ascii="Times New Roman" w:hAnsi="Times New Roman" w:cs="Times New Roman"/>
          <w:color w:val="000000" w:themeColor="text1"/>
          <w:sz w:val="24"/>
          <w:szCs w:val="24"/>
        </w:rPr>
        <w:tab/>
      </w:r>
      <w:r w:rsidRPr="005F5BB8">
        <w:rPr>
          <w:rFonts w:ascii="Times New Roman" w:hAnsi="Times New Roman" w:cs="Times New Roman"/>
          <w:color w:val="000000" w:themeColor="text1"/>
          <w:sz w:val="24"/>
          <w:szCs w:val="24"/>
        </w:rPr>
        <w:tab/>
      </w:r>
      <w:proofErr w:type="spellStart"/>
      <w:r w:rsidRPr="005F5BB8">
        <w:rPr>
          <w:rFonts w:ascii="Times New Roman" w:hAnsi="Times New Roman" w:cs="Times New Roman"/>
          <w:color w:val="000000" w:themeColor="text1"/>
          <w:sz w:val="24"/>
          <w:szCs w:val="24"/>
        </w:rPr>
        <w:t>Desain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dalam</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ini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adalah</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menggunakan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metode</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kualitatif</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dengan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pendekatan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deskriptif</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Menurut</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Sugiyono</w:t>
      </w:r>
      <w:proofErr w:type="spellEnd"/>
      <w:r w:rsidRPr="005F5BB8">
        <w:rPr>
          <w:rFonts w:ascii="Times New Roman" w:hAnsi="Times New Roman" w:cs="Times New Roman"/>
          <w:color w:val="000000" w:themeColor="text1"/>
          <w:sz w:val="24"/>
          <w:szCs w:val="24"/>
        </w:rPr>
        <w:t xml:space="preserve"> (2003:11) </w:t>
      </w:r>
      <w:proofErr w:type="spellStart"/>
      <w:r w:rsidRPr="005F5BB8">
        <w:rPr>
          <w:rFonts w:ascii="Times New Roman" w:hAnsi="Times New Roman" w:cs="Times New Roman"/>
          <w:color w:val="000000" w:themeColor="text1"/>
          <w:sz w:val="24"/>
          <w:szCs w:val="24"/>
        </w:rPr>
        <w:t>penelitian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deskriptif</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adalah</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penelitian</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digunakan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untuk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mengetahui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ini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variabel</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mandiri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baik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satu</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variabel</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atau</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lebih</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independen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tanpa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membuat</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perbandingan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atau</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menghubungkan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antara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variabel</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satu</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dengan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variabel</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lainnya</w:t>
      </w:r>
      <w:proofErr w:type="spellEnd"/>
      <w:r w:rsidRPr="005F5BB8">
        <w:rPr>
          <w:rFonts w:ascii="Times New Roman" w:hAnsi="Times New Roman" w:cs="Times New Roman"/>
          <w:color w:val="000000" w:themeColor="text1"/>
          <w:sz w:val="24"/>
          <w:szCs w:val="24"/>
        </w:rPr>
        <w:t>.</w:t>
      </w:r>
    </w:p>
    <w:p w:rsidR="00F30147" w:rsidRPr="005F5BB8" w:rsidRDefault="00F30147" w:rsidP="00F30147">
      <w:pPr>
        <w:spacing w:after="0" w:line="480" w:lineRule="auto"/>
        <w:ind w:left="720" w:hanging="720"/>
        <w:jc w:val="both"/>
        <w:rPr>
          <w:rFonts w:ascii="Times New Roman" w:hAnsi="Times New Roman" w:cs="Times New Roman"/>
          <w:color w:val="000000" w:themeColor="text1"/>
          <w:sz w:val="24"/>
          <w:szCs w:val="24"/>
        </w:rPr>
      </w:pPr>
      <w:r w:rsidRPr="005F5BB8">
        <w:rPr>
          <w:rFonts w:ascii="Times New Roman" w:hAnsi="Times New Roman" w:cs="Times New Roman"/>
          <w:color w:val="000000" w:themeColor="text1"/>
          <w:sz w:val="24"/>
          <w:szCs w:val="24"/>
        </w:rPr>
        <w:tab/>
      </w:r>
      <w:r w:rsidRPr="005F5BB8">
        <w:rPr>
          <w:rFonts w:ascii="Times New Roman" w:hAnsi="Times New Roman" w:cs="Times New Roman"/>
          <w:color w:val="000000" w:themeColor="text1"/>
          <w:sz w:val="24"/>
          <w:szCs w:val="24"/>
        </w:rPr>
        <w:tab/>
      </w:r>
      <w:proofErr w:type="spellStart"/>
      <w:r w:rsidRPr="005F5BB8">
        <w:rPr>
          <w:rFonts w:ascii="Times New Roman" w:hAnsi="Times New Roman" w:cs="Times New Roman"/>
          <w:color w:val="000000" w:themeColor="text1"/>
          <w:sz w:val="24"/>
          <w:szCs w:val="24"/>
        </w:rPr>
        <w:t>Penelitian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ini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bersifat</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deskriptif</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karena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berusaha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memberikan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gambaran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secara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menyeluruh</w:t>
      </w:r>
      <w:proofErr w:type="spellEnd"/>
      <w:r w:rsidRPr="005F5BB8">
        <w:rPr>
          <w:rFonts w:ascii="Times New Roman" w:hAnsi="Times New Roman" w:cs="Times New Roman"/>
          <w:color w:val="000000" w:themeColor="text1"/>
          <w:sz w:val="24"/>
          <w:szCs w:val="24"/>
        </w:rPr>
        <w:t xml:space="preserve"> dan </w:t>
      </w:r>
      <w:proofErr w:type="spellStart"/>
      <w:r w:rsidRPr="005F5BB8">
        <w:rPr>
          <w:rFonts w:ascii="Times New Roman" w:hAnsi="Times New Roman" w:cs="Times New Roman"/>
          <w:color w:val="000000" w:themeColor="text1"/>
          <w:sz w:val="24"/>
          <w:szCs w:val="24"/>
        </w:rPr>
        <w:t>mendalam</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mengenai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Implementasi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Kebijakan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Retribusi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Parkir</w:t>
      </w:r>
      <w:proofErr w:type="spellEnd"/>
      <w:r w:rsidRPr="005F5BB8">
        <w:rPr>
          <w:rFonts w:ascii="Times New Roman" w:hAnsi="Times New Roman" w:cs="Times New Roman"/>
          <w:color w:val="000000" w:themeColor="text1"/>
          <w:sz w:val="24"/>
          <w:szCs w:val="24"/>
        </w:rPr>
        <w:t xml:space="preserve"> di </w:t>
      </w:r>
      <w:proofErr w:type="spellStart"/>
      <w:r w:rsidRPr="005F5BB8">
        <w:rPr>
          <w:rFonts w:ascii="Times New Roman" w:hAnsi="Times New Roman" w:cs="Times New Roman"/>
          <w:color w:val="000000" w:themeColor="text1"/>
          <w:sz w:val="24"/>
          <w:szCs w:val="24"/>
        </w:rPr>
        <w:t>Tepi</w:t>
      </w:r>
      <w:proofErr w:type="spellEnd"/>
      <w:r w:rsidRPr="005F5BB8">
        <w:rPr>
          <w:rFonts w:ascii="Times New Roman" w:hAnsi="Times New Roman" w:cs="Times New Roman"/>
          <w:color w:val="000000" w:themeColor="text1"/>
          <w:sz w:val="24"/>
          <w:szCs w:val="24"/>
        </w:rPr>
        <w:t xml:space="preserve"> Jalan </w:t>
      </w:r>
      <w:proofErr w:type="spellStart"/>
      <w:r w:rsidRPr="005F5BB8">
        <w:rPr>
          <w:rFonts w:ascii="Times New Roman" w:hAnsi="Times New Roman" w:cs="Times New Roman"/>
          <w:color w:val="000000" w:themeColor="text1"/>
          <w:sz w:val="24"/>
          <w:szCs w:val="24"/>
        </w:rPr>
        <w:t>Umum</w:t>
      </w:r>
      <w:proofErr w:type="spellEnd"/>
      <w:r w:rsidRPr="005F5BB8">
        <w:rPr>
          <w:rFonts w:ascii="Times New Roman" w:hAnsi="Times New Roman" w:cs="Times New Roman"/>
          <w:color w:val="000000" w:themeColor="text1"/>
          <w:sz w:val="24"/>
          <w:szCs w:val="24"/>
        </w:rPr>
        <w:t xml:space="preserve"> Kota Cirebon yang </w:t>
      </w:r>
      <w:proofErr w:type="spellStart"/>
      <w:r w:rsidRPr="005F5BB8">
        <w:rPr>
          <w:rFonts w:ascii="Times New Roman" w:hAnsi="Times New Roman" w:cs="Times New Roman"/>
          <w:color w:val="000000" w:themeColor="text1"/>
          <w:sz w:val="24"/>
          <w:szCs w:val="24"/>
        </w:rPr>
        <w:t>diharapkan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memiliki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gambaran</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jelas</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mengenai</w:t>
      </w:r>
      <w:proofErr w:type="spellEnd"/>
      <w:r w:rsidRPr="005F5BB8">
        <w:rPr>
          <w:rFonts w:ascii="Times New Roman" w:hAnsi="Times New Roman" w:cs="Times New Roman"/>
          <w:color w:val="000000" w:themeColor="text1"/>
          <w:sz w:val="24"/>
          <w:szCs w:val="24"/>
        </w:rPr>
        <w:t xml:space="preserve"> inti </w:t>
      </w:r>
      <w:proofErr w:type="spellStart"/>
      <w:r w:rsidRPr="005F5BB8">
        <w:rPr>
          <w:rFonts w:ascii="Times New Roman" w:hAnsi="Times New Roman" w:cs="Times New Roman"/>
          <w:color w:val="000000" w:themeColor="text1"/>
          <w:sz w:val="24"/>
          <w:szCs w:val="24"/>
        </w:rPr>
        <w:t>masalah</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dalam</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pengimplementasian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kebijakan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tersebut</w:t>
      </w:r>
      <w:proofErr w:type="spellEnd"/>
      <w:r w:rsidRPr="005F5BB8">
        <w:rPr>
          <w:rFonts w:ascii="Times New Roman" w:hAnsi="Times New Roman" w:cs="Times New Roman"/>
          <w:color w:val="000000" w:themeColor="text1"/>
          <w:sz w:val="24"/>
          <w:szCs w:val="24"/>
        </w:rPr>
        <w:t>.</w:t>
      </w:r>
    </w:p>
    <w:p w:rsidR="00F30147" w:rsidRPr="005F5BB8" w:rsidRDefault="00F30147" w:rsidP="00F30147">
      <w:pPr>
        <w:spacing w:after="0" w:line="480" w:lineRule="auto"/>
        <w:ind w:left="720" w:hanging="720"/>
        <w:jc w:val="both"/>
        <w:rPr>
          <w:rFonts w:ascii="Times New Roman" w:hAnsi="Times New Roman" w:cs="Times New Roman"/>
          <w:color w:val="000000" w:themeColor="text1"/>
          <w:sz w:val="24"/>
          <w:szCs w:val="24"/>
        </w:rPr>
      </w:pPr>
    </w:p>
    <w:p w:rsidR="00F30147" w:rsidRPr="005F5BB8" w:rsidRDefault="00F30147" w:rsidP="00F30147">
      <w:pPr>
        <w:pStyle w:val="Heading2"/>
        <w:numPr>
          <w:ilvl w:val="0"/>
          <w:numId w:val="4"/>
        </w:numPr>
        <w:spacing w:line="480" w:lineRule="auto"/>
        <w:ind w:left="714" w:hanging="357"/>
        <w:jc w:val="both"/>
        <w:rPr>
          <w:rFonts w:cs="Times New Roman"/>
          <w:szCs w:val="24"/>
        </w:rPr>
      </w:pPr>
      <w:r w:rsidRPr="005F5BB8">
        <w:rPr>
          <w:rFonts w:cs="Times New Roman"/>
          <w:szCs w:val="24"/>
        </w:rPr>
        <w:t xml:space="preserve"> </w:t>
      </w:r>
      <w:bookmarkStart w:id="28" w:name="_Toc137761148"/>
      <w:proofErr w:type="spellStart"/>
      <w:r w:rsidRPr="005F5BB8">
        <w:rPr>
          <w:rFonts w:cs="Times New Roman"/>
          <w:szCs w:val="24"/>
        </w:rPr>
        <w:t>Informan</w:t>
      </w:r>
      <w:proofErr w:type="spellEnd"/>
      <w:r w:rsidRPr="005F5BB8">
        <w:rPr>
          <w:rFonts w:cs="Times New Roman"/>
          <w:szCs w:val="24"/>
        </w:rPr>
        <w:t xml:space="preserve"> dan Teknik </w:t>
      </w:r>
      <w:proofErr w:type="spellStart"/>
      <w:r w:rsidRPr="005F5BB8">
        <w:rPr>
          <w:rFonts w:cs="Times New Roman"/>
          <w:szCs w:val="24"/>
        </w:rPr>
        <w:t>Pengumpulan</w:t>
      </w:r>
      <w:proofErr w:type="spellEnd"/>
      <w:r w:rsidRPr="005F5BB8">
        <w:rPr>
          <w:rFonts w:cs="Times New Roman"/>
          <w:szCs w:val="24"/>
        </w:rPr>
        <w:t xml:space="preserve"> Data</w:t>
      </w:r>
      <w:bookmarkEnd w:id="28"/>
    </w:p>
    <w:p w:rsidR="00F30147" w:rsidRPr="005F5BB8" w:rsidRDefault="00F30147" w:rsidP="00F30147">
      <w:pPr>
        <w:pStyle w:val="Heading3"/>
        <w:numPr>
          <w:ilvl w:val="0"/>
          <w:numId w:val="5"/>
        </w:numPr>
        <w:spacing w:line="480" w:lineRule="auto"/>
        <w:ind w:left="1276" w:hanging="567"/>
        <w:jc w:val="both"/>
        <w:rPr>
          <w:rFonts w:cs="Times New Roman"/>
        </w:rPr>
      </w:pPr>
      <w:bookmarkStart w:id="29" w:name="_Toc137761149"/>
      <w:proofErr w:type="spellStart"/>
      <w:r w:rsidRPr="005F5BB8">
        <w:rPr>
          <w:rFonts w:cs="Times New Roman"/>
        </w:rPr>
        <w:t>Informan</w:t>
      </w:r>
      <w:bookmarkEnd w:id="29"/>
      <w:proofErr w:type="spellEnd"/>
    </w:p>
    <w:p w:rsidR="00F30147" w:rsidRPr="005F5BB8" w:rsidRDefault="00F30147" w:rsidP="00F30147">
      <w:pPr>
        <w:spacing w:after="0" w:line="480" w:lineRule="auto"/>
        <w:ind w:left="720" w:hanging="720"/>
        <w:jc w:val="both"/>
        <w:rPr>
          <w:rFonts w:ascii="Times New Roman" w:hAnsi="Times New Roman" w:cs="Times New Roman"/>
          <w:color w:val="000000" w:themeColor="text1"/>
          <w:sz w:val="24"/>
          <w:szCs w:val="24"/>
        </w:rPr>
      </w:pPr>
      <w:r w:rsidRPr="005F5BB8">
        <w:rPr>
          <w:rFonts w:ascii="Times New Roman" w:hAnsi="Times New Roman" w:cs="Times New Roman"/>
          <w:color w:val="000000" w:themeColor="text1"/>
          <w:sz w:val="24"/>
          <w:szCs w:val="24"/>
        </w:rPr>
        <w:tab/>
      </w:r>
      <w:r w:rsidRPr="005F5BB8">
        <w:rPr>
          <w:rFonts w:ascii="Times New Roman" w:hAnsi="Times New Roman" w:cs="Times New Roman"/>
          <w:color w:val="000000" w:themeColor="text1"/>
          <w:sz w:val="24"/>
          <w:szCs w:val="24"/>
        </w:rPr>
        <w:tab/>
      </w:r>
      <w:proofErr w:type="spellStart"/>
      <w:r w:rsidRPr="005F5BB8">
        <w:rPr>
          <w:rFonts w:ascii="Times New Roman" w:hAnsi="Times New Roman" w:cs="Times New Roman"/>
          <w:color w:val="000000" w:themeColor="text1"/>
          <w:sz w:val="24"/>
          <w:szCs w:val="24"/>
        </w:rPr>
        <w:t>Informan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adalah</w:t>
      </w:r>
      <w:proofErr w:type="spellEnd"/>
      <w:r w:rsidRPr="005F5BB8">
        <w:rPr>
          <w:rFonts w:ascii="Times New Roman" w:hAnsi="Times New Roman" w:cs="Times New Roman"/>
          <w:color w:val="000000" w:themeColor="text1"/>
          <w:sz w:val="24"/>
          <w:szCs w:val="24"/>
        </w:rPr>
        <w:t xml:space="preserve"> orang yang </w:t>
      </w:r>
      <w:proofErr w:type="spellStart"/>
      <w:r w:rsidRPr="005F5BB8">
        <w:rPr>
          <w:rFonts w:ascii="Times New Roman" w:hAnsi="Times New Roman" w:cs="Times New Roman"/>
          <w:color w:val="000000" w:themeColor="text1"/>
          <w:sz w:val="24"/>
          <w:szCs w:val="24"/>
        </w:rPr>
        <w:t>memberikan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informasi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keterangan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atau</w:t>
      </w:r>
      <w:proofErr w:type="spellEnd"/>
      <w:r w:rsidRPr="005F5BB8">
        <w:rPr>
          <w:rFonts w:ascii="Times New Roman" w:hAnsi="Times New Roman" w:cs="Times New Roman"/>
          <w:color w:val="000000" w:themeColor="text1"/>
          <w:sz w:val="24"/>
          <w:szCs w:val="24"/>
        </w:rPr>
        <w:t xml:space="preserve"> data yang </w:t>
      </w:r>
      <w:proofErr w:type="spellStart"/>
      <w:r w:rsidRPr="005F5BB8">
        <w:rPr>
          <w:rFonts w:ascii="Times New Roman" w:hAnsi="Times New Roman" w:cs="Times New Roman"/>
          <w:color w:val="000000" w:themeColor="text1"/>
          <w:sz w:val="24"/>
          <w:szCs w:val="24"/>
        </w:rPr>
        <w:t>berkaitan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dengan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permasalahan</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diteliti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informan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menjadi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sumber</w:t>
      </w:r>
      <w:proofErr w:type="spellEnd"/>
      <w:r w:rsidRPr="005F5BB8">
        <w:rPr>
          <w:rFonts w:ascii="Times New Roman" w:hAnsi="Times New Roman" w:cs="Times New Roman"/>
          <w:color w:val="000000" w:themeColor="text1"/>
          <w:sz w:val="24"/>
          <w:szCs w:val="24"/>
        </w:rPr>
        <w:t xml:space="preserve"> data </w:t>
      </w:r>
      <w:proofErr w:type="spellStart"/>
      <w:r w:rsidRPr="005F5BB8">
        <w:rPr>
          <w:rFonts w:ascii="Times New Roman" w:hAnsi="Times New Roman" w:cs="Times New Roman"/>
          <w:color w:val="000000" w:themeColor="text1"/>
          <w:sz w:val="24"/>
          <w:szCs w:val="24"/>
        </w:rPr>
        <w:t>utama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dalam</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kualitatif</w:t>
      </w:r>
      <w:proofErr w:type="spellEnd"/>
      <w:r w:rsidRPr="005F5BB8">
        <w:rPr>
          <w:rFonts w:ascii="Times New Roman" w:hAnsi="Times New Roman" w:cs="Times New Roman"/>
          <w:color w:val="000000" w:themeColor="text1"/>
          <w:sz w:val="24"/>
          <w:szCs w:val="24"/>
        </w:rPr>
        <w:t>.</w:t>
      </w:r>
    </w:p>
    <w:p w:rsidR="00F30147" w:rsidRPr="005F5BB8" w:rsidRDefault="00F30147" w:rsidP="00F30147">
      <w:pPr>
        <w:spacing w:after="0" w:line="480" w:lineRule="auto"/>
        <w:ind w:left="720" w:hanging="720"/>
        <w:jc w:val="both"/>
        <w:rPr>
          <w:rFonts w:ascii="Times New Roman" w:hAnsi="Times New Roman" w:cs="Times New Roman"/>
          <w:color w:val="000000" w:themeColor="text1"/>
          <w:sz w:val="24"/>
          <w:szCs w:val="24"/>
        </w:rPr>
      </w:pPr>
      <w:r w:rsidRPr="005F5BB8">
        <w:rPr>
          <w:rFonts w:ascii="Times New Roman" w:hAnsi="Times New Roman" w:cs="Times New Roman"/>
          <w:color w:val="000000" w:themeColor="text1"/>
          <w:sz w:val="24"/>
          <w:szCs w:val="24"/>
        </w:rPr>
        <w:tab/>
      </w:r>
      <w:r w:rsidRPr="005F5BB8">
        <w:rPr>
          <w:rFonts w:ascii="Times New Roman" w:hAnsi="Times New Roman" w:cs="Times New Roman"/>
          <w:color w:val="000000" w:themeColor="text1"/>
          <w:sz w:val="24"/>
          <w:szCs w:val="24"/>
        </w:rPr>
        <w:tab/>
      </w:r>
      <w:proofErr w:type="spellStart"/>
      <w:r w:rsidRPr="005F5BB8">
        <w:rPr>
          <w:rFonts w:ascii="Times New Roman" w:hAnsi="Times New Roman" w:cs="Times New Roman"/>
          <w:color w:val="000000" w:themeColor="text1"/>
          <w:sz w:val="24"/>
          <w:szCs w:val="24"/>
        </w:rPr>
        <w:t>Informan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terdiri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dari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dua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macam</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yaitu</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informan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kunci</w:t>
      </w:r>
      <w:proofErr w:type="spellEnd"/>
      <w:r w:rsidRPr="005F5BB8">
        <w:rPr>
          <w:rFonts w:ascii="Times New Roman" w:hAnsi="Times New Roman" w:cs="Times New Roman"/>
          <w:color w:val="000000" w:themeColor="text1"/>
          <w:sz w:val="24"/>
          <w:szCs w:val="24"/>
        </w:rPr>
        <w:t xml:space="preserve"> (key informant) dan </w:t>
      </w:r>
      <w:proofErr w:type="spellStart"/>
      <w:r w:rsidRPr="005F5BB8">
        <w:rPr>
          <w:rFonts w:ascii="Times New Roman" w:hAnsi="Times New Roman" w:cs="Times New Roman"/>
          <w:color w:val="000000" w:themeColor="text1"/>
          <w:sz w:val="24"/>
          <w:szCs w:val="24"/>
        </w:rPr>
        <w:t>informan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pendukung</w:t>
      </w:r>
      <w:proofErr w:type="spellEnd"/>
      <w:r w:rsidRPr="005F5BB8">
        <w:rPr>
          <w:rFonts w:ascii="Times New Roman" w:hAnsi="Times New Roman" w:cs="Times New Roman"/>
          <w:color w:val="000000" w:themeColor="text1"/>
          <w:sz w:val="24"/>
          <w:szCs w:val="24"/>
        </w:rPr>
        <w:t xml:space="preserve"> (supporting informant). </w:t>
      </w:r>
      <w:proofErr w:type="spellStart"/>
      <w:r w:rsidRPr="005F5BB8">
        <w:rPr>
          <w:rFonts w:ascii="Times New Roman" w:hAnsi="Times New Roman" w:cs="Times New Roman"/>
          <w:color w:val="000000" w:themeColor="text1"/>
          <w:sz w:val="24"/>
          <w:szCs w:val="24"/>
        </w:rPr>
        <w:t>Informan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kunci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adalah</w:t>
      </w:r>
      <w:proofErr w:type="spellEnd"/>
      <w:r w:rsidRPr="005F5BB8">
        <w:rPr>
          <w:rFonts w:ascii="Times New Roman" w:hAnsi="Times New Roman" w:cs="Times New Roman"/>
          <w:color w:val="000000" w:themeColor="text1"/>
          <w:sz w:val="24"/>
          <w:szCs w:val="24"/>
        </w:rPr>
        <w:t xml:space="preserve"> orang yang </w:t>
      </w:r>
      <w:proofErr w:type="spellStart"/>
      <w:r w:rsidRPr="005F5BB8">
        <w:rPr>
          <w:rFonts w:ascii="Times New Roman" w:hAnsi="Times New Roman" w:cs="Times New Roman"/>
          <w:color w:val="000000" w:themeColor="text1"/>
          <w:sz w:val="24"/>
          <w:szCs w:val="24"/>
        </w:rPr>
        <w:t>banyak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mengetahui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tentang</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masalah</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diteliti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sehingga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dapat</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memberikan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informasi</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akurat</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tentang</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masalah</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diteliti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tersebut</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Sedangkan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informan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pendukung</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adalah</w:t>
      </w:r>
      <w:proofErr w:type="spellEnd"/>
      <w:r w:rsidRPr="005F5BB8">
        <w:rPr>
          <w:rFonts w:ascii="Times New Roman" w:hAnsi="Times New Roman" w:cs="Times New Roman"/>
          <w:color w:val="000000" w:themeColor="text1"/>
          <w:sz w:val="24"/>
          <w:szCs w:val="24"/>
        </w:rPr>
        <w:t xml:space="preserve"> orang-orang </w:t>
      </w:r>
      <w:proofErr w:type="spellStart"/>
      <w:r w:rsidRPr="005F5BB8">
        <w:rPr>
          <w:rFonts w:ascii="Times New Roman" w:hAnsi="Times New Roman" w:cs="Times New Roman"/>
          <w:color w:val="000000" w:themeColor="text1"/>
          <w:sz w:val="24"/>
          <w:szCs w:val="24"/>
        </w:rPr>
        <w:t>diluar</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lastRenderedPageBreak/>
        <w:t>informan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kunci</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dapat</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memberikan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informasi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pelengkap</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atau</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tambahan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Berdasarkan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uraian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diatas</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informan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penelitian</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digunakan</w:t>
      </w:r>
      <w:proofErr w:type="spellEnd"/>
      <w:r w:rsidRPr="005F5BB8">
        <w:rPr>
          <w:rFonts w:ascii="Times New Roman" w:hAnsi="Times New Roman" w:cs="Times New Roman"/>
          <w:color w:val="000000" w:themeColor="text1"/>
          <w:sz w:val="24"/>
          <w:szCs w:val="24"/>
        </w:rPr>
        <w:t xml:space="preserve"> oleh </w:t>
      </w:r>
      <w:proofErr w:type="spellStart"/>
      <w:r w:rsidRPr="005F5BB8">
        <w:rPr>
          <w:rFonts w:ascii="Times New Roman" w:hAnsi="Times New Roman" w:cs="Times New Roman"/>
          <w:color w:val="000000" w:themeColor="text1"/>
          <w:sz w:val="24"/>
          <w:szCs w:val="24"/>
        </w:rPr>
        <w:t>peneliti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adalah</w:t>
      </w:r>
      <w:proofErr w:type="spellEnd"/>
      <w:r w:rsidRPr="005F5BB8">
        <w:rPr>
          <w:rFonts w:ascii="Times New Roman" w:hAnsi="Times New Roman" w:cs="Times New Roman"/>
          <w:color w:val="000000" w:themeColor="text1"/>
          <w:sz w:val="24"/>
          <w:szCs w:val="24"/>
        </w:rPr>
        <w:t>:</w:t>
      </w:r>
    </w:p>
    <w:p w:rsidR="00F30147" w:rsidRPr="005F5BB8" w:rsidRDefault="00F30147" w:rsidP="00F30147">
      <w:pPr>
        <w:numPr>
          <w:ilvl w:val="0"/>
          <w:numId w:val="6"/>
        </w:numPr>
        <w:spacing w:after="0" w:line="480" w:lineRule="auto"/>
        <w:ind w:left="1134" w:hanging="357"/>
        <w:contextualSpacing/>
        <w:jc w:val="both"/>
        <w:rPr>
          <w:rFonts w:ascii="Times New Roman" w:hAnsi="Times New Roman" w:cs="Times New Roman"/>
          <w:color w:val="000000" w:themeColor="text1"/>
          <w:sz w:val="24"/>
          <w:szCs w:val="24"/>
        </w:rPr>
      </w:pPr>
      <w:proofErr w:type="spellStart"/>
      <w:r w:rsidRPr="005F5BB8">
        <w:rPr>
          <w:rFonts w:ascii="Times New Roman" w:hAnsi="Times New Roman" w:cs="Times New Roman"/>
          <w:color w:val="000000" w:themeColor="text1"/>
          <w:sz w:val="24"/>
          <w:szCs w:val="24"/>
        </w:rPr>
        <w:t>Informan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Kunci</w:t>
      </w:r>
      <w:proofErr w:type="spellEnd"/>
      <w:r w:rsidRPr="005F5BB8">
        <w:rPr>
          <w:rFonts w:ascii="Times New Roman" w:hAnsi="Times New Roman" w:cs="Times New Roman"/>
          <w:color w:val="000000" w:themeColor="text1"/>
          <w:sz w:val="24"/>
          <w:szCs w:val="24"/>
        </w:rPr>
        <w:t xml:space="preserve"> (</w:t>
      </w:r>
      <w:r w:rsidRPr="005F5BB8">
        <w:rPr>
          <w:rFonts w:ascii="Times New Roman" w:hAnsi="Times New Roman" w:cs="Times New Roman"/>
          <w:i/>
          <w:color w:val="000000" w:themeColor="text1"/>
          <w:sz w:val="24"/>
          <w:szCs w:val="24"/>
        </w:rPr>
        <w:t xml:space="preserve">key </w:t>
      </w:r>
      <w:proofErr w:type="spellStart"/>
      <w:r w:rsidRPr="005F5BB8">
        <w:rPr>
          <w:rFonts w:ascii="Times New Roman" w:hAnsi="Times New Roman" w:cs="Times New Roman"/>
          <w:i/>
          <w:color w:val="000000" w:themeColor="text1"/>
          <w:sz w:val="24"/>
          <w:szCs w:val="24"/>
        </w:rPr>
        <w:t>informan</w:t>
      </w:r>
      <w:proofErr w:type="spellEnd"/>
      <w:r w:rsidRPr="005F5BB8">
        <w:rPr>
          <w:rFonts w:ascii="Times New Roman" w:hAnsi="Times New Roman" w:cs="Times New Roman"/>
          <w:color w:val="000000" w:themeColor="text1"/>
          <w:sz w:val="24"/>
          <w:szCs w:val="24"/>
        </w:rPr>
        <w:t>)</w:t>
      </w:r>
    </w:p>
    <w:p w:rsidR="00F30147" w:rsidRPr="005F5BB8" w:rsidRDefault="00F30147" w:rsidP="00F30147">
      <w:pPr>
        <w:numPr>
          <w:ilvl w:val="0"/>
          <w:numId w:val="7"/>
        </w:numPr>
        <w:spacing w:after="0" w:line="480" w:lineRule="auto"/>
        <w:ind w:left="1298" w:hanging="164"/>
        <w:contextualSpacing/>
        <w:jc w:val="both"/>
        <w:rPr>
          <w:rFonts w:ascii="Times New Roman" w:hAnsi="Times New Roman" w:cs="Times New Roman"/>
          <w:color w:val="000000" w:themeColor="text1"/>
          <w:sz w:val="24"/>
          <w:szCs w:val="24"/>
        </w:rPr>
      </w:pPr>
      <w:proofErr w:type="spellStart"/>
      <w:r w:rsidRPr="005F5BB8">
        <w:rPr>
          <w:rFonts w:ascii="Times New Roman" w:hAnsi="Times New Roman" w:cs="Times New Roman"/>
          <w:color w:val="000000" w:themeColor="text1"/>
          <w:sz w:val="24"/>
          <w:szCs w:val="24"/>
        </w:rPr>
        <w:t>Kepala</w:t>
      </w:r>
      <w:proofErr w:type="spellEnd"/>
      <w:r w:rsidRPr="005F5BB8">
        <w:rPr>
          <w:rFonts w:ascii="Times New Roman" w:hAnsi="Times New Roman" w:cs="Times New Roman"/>
          <w:color w:val="000000" w:themeColor="text1"/>
          <w:sz w:val="24"/>
          <w:szCs w:val="24"/>
        </w:rPr>
        <w:t xml:space="preserve"> UPT </w:t>
      </w:r>
      <w:proofErr w:type="spellStart"/>
      <w:r w:rsidRPr="005F5BB8">
        <w:rPr>
          <w:rFonts w:ascii="Times New Roman" w:hAnsi="Times New Roman" w:cs="Times New Roman"/>
          <w:color w:val="000000" w:themeColor="text1"/>
          <w:sz w:val="24"/>
          <w:szCs w:val="24"/>
        </w:rPr>
        <w:t>Parkir</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Dinas</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Perhubungan</w:t>
      </w:r>
      <w:proofErr w:type="spellEnd"/>
      <w:r w:rsidRPr="005F5BB8">
        <w:rPr>
          <w:rFonts w:ascii="Times New Roman" w:hAnsi="Times New Roman" w:cs="Times New Roman"/>
          <w:color w:val="000000" w:themeColor="text1"/>
          <w:sz w:val="24"/>
          <w:szCs w:val="24"/>
        </w:rPr>
        <w:t xml:space="preserve"> Kota Cirebon</w:t>
      </w:r>
    </w:p>
    <w:p w:rsidR="00F30147" w:rsidRPr="005F5BB8" w:rsidRDefault="00F30147" w:rsidP="00F30147">
      <w:pPr>
        <w:numPr>
          <w:ilvl w:val="0"/>
          <w:numId w:val="6"/>
        </w:numPr>
        <w:spacing w:after="0" w:line="480" w:lineRule="auto"/>
        <w:ind w:left="1134" w:hanging="357"/>
        <w:contextualSpacing/>
        <w:jc w:val="both"/>
        <w:rPr>
          <w:rFonts w:ascii="Times New Roman" w:hAnsi="Times New Roman" w:cs="Times New Roman"/>
          <w:color w:val="000000" w:themeColor="text1"/>
          <w:sz w:val="24"/>
          <w:szCs w:val="24"/>
        </w:rPr>
      </w:pPr>
      <w:proofErr w:type="spellStart"/>
      <w:r w:rsidRPr="005F5BB8">
        <w:rPr>
          <w:rFonts w:ascii="Times New Roman" w:hAnsi="Times New Roman" w:cs="Times New Roman"/>
          <w:color w:val="000000" w:themeColor="text1"/>
          <w:sz w:val="24"/>
          <w:szCs w:val="24"/>
        </w:rPr>
        <w:t>Informan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Pendukung</w:t>
      </w:r>
      <w:proofErr w:type="spellEnd"/>
      <w:r w:rsidRPr="005F5BB8">
        <w:rPr>
          <w:rFonts w:ascii="Times New Roman" w:hAnsi="Times New Roman" w:cs="Times New Roman"/>
          <w:color w:val="000000" w:themeColor="text1"/>
          <w:sz w:val="24"/>
          <w:szCs w:val="24"/>
        </w:rPr>
        <w:t xml:space="preserve"> </w:t>
      </w:r>
    </w:p>
    <w:p w:rsidR="00F30147" w:rsidRPr="005F5BB8" w:rsidRDefault="00F30147" w:rsidP="00F30147">
      <w:pPr>
        <w:numPr>
          <w:ilvl w:val="0"/>
          <w:numId w:val="8"/>
        </w:numPr>
        <w:spacing w:after="0" w:line="480" w:lineRule="auto"/>
        <w:ind w:left="1434" w:hanging="357"/>
        <w:contextualSpacing/>
        <w:jc w:val="both"/>
        <w:rPr>
          <w:rFonts w:ascii="Times New Roman" w:hAnsi="Times New Roman" w:cs="Times New Roman"/>
          <w:color w:val="000000" w:themeColor="text1"/>
          <w:sz w:val="24"/>
          <w:szCs w:val="24"/>
        </w:rPr>
      </w:pPr>
      <w:proofErr w:type="spellStart"/>
      <w:r w:rsidRPr="005F5BB8">
        <w:rPr>
          <w:rFonts w:ascii="Times New Roman" w:hAnsi="Times New Roman" w:cs="Times New Roman"/>
          <w:color w:val="000000" w:themeColor="text1"/>
          <w:sz w:val="24"/>
          <w:szCs w:val="24"/>
        </w:rPr>
        <w:t>Juru</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Parkir</w:t>
      </w:r>
      <w:proofErr w:type="spellEnd"/>
    </w:p>
    <w:p w:rsidR="00F30147" w:rsidRPr="005F5BB8" w:rsidRDefault="00F30147" w:rsidP="00F30147">
      <w:pPr>
        <w:numPr>
          <w:ilvl w:val="0"/>
          <w:numId w:val="8"/>
        </w:numPr>
        <w:spacing w:after="0" w:line="480" w:lineRule="auto"/>
        <w:ind w:left="1434" w:hanging="357"/>
        <w:contextualSpacing/>
        <w:jc w:val="both"/>
        <w:rPr>
          <w:rFonts w:ascii="Times New Roman" w:hAnsi="Times New Roman" w:cs="Times New Roman"/>
          <w:color w:val="000000" w:themeColor="text1"/>
          <w:sz w:val="24"/>
          <w:szCs w:val="24"/>
        </w:rPr>
      </w:pPr>
      <w:r w:rsidRPr="005F5BB8">
        <w:rPr>
          <w:rFonts w:ascii="Times New Roman" w:hAnsi="Times New Roman" w:cs="Times New Roman"/>
          <w:color w:val="000000" w:themeColor="text1"/>
          <w:sz w:val="24"/>
          <w:szCs w:val="24"/>
        </w:rPr>
        <w:t xml:space="preserve">Masyarakat </w:t>
      </w:r>
      <w:proofErr w:type="spellStart"/>
      <w:r w:rsidRPr="005F5BB8">
        <w:rPr>
          <w:rFonts w:ascii="Times New Roman" w:hAnsi="Times New Roman" w:cs="Times New Roman"/>
          <w:color w:val="000000" w:themeColor="text1"/>
          <w:sz w:val="24"/>
          <w:szCs w:val="24"/>
        </w:rPr>
        <w:t>Pengguna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Jasa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Parkir</w:t>
      </w:r>
      <w:proofErr w:type="spellEnd"/>
    </w:p>
    <w:p w:rsidR="00F30147" w:rsidRPr="005F5BB8" w:rsidRDefault="00F30147" w:rsidP="00F30147">
      <w:pPr>
        <w:spacing w:after="0" w:line="480" w:lineRule="auto"/>
        <w:ind w:left="1434"/>
        <w:contextualSpacing/>
        <w:jc w:val="both"/>
        <w:rPr>
          <w:rFonts w:ascii="Times New Roman" w:hAnsi="Times New Roman" w:cs="Times New Roman"/>
          <w:color w:val="000000" w:themeColor="text1"/>
          <w:sz w:val="24"/>
          <w:szCs w:val="24"/>
        </w:rPr>
      </w:pPr>
    </w:p>
    <w:p w:rsidR="00F30147" w:rsidRPr="005F5BB8" w:rsidRDefault="00F30147" w:rsidP="00F30147">
      <w:pPr>
        <w:pStyle w:val="Heading3"/>
        <w:numPr>
          <w:ilvl w:val="0"/>
          <w:numId w:val="9"/>
        </w:numPr>
        <w:spacing w:line="480" w:lineRule="auto"/>
        <w:ind w:left="1276" w:hanging="567"/>
        <w:jc w:val="both"/>
        <w:rPr>
          <w:rFonts w:cs="Times New Roman"/>
        </w:rPr>
      </w:pPr>
      <w:r w:rsidRPr="005F5BB8">
        <w:rPr>
          <w:rFonts w:cs="Times New Roman"/>
        </w:rPr>
        <w:t xml:space="preserve"> </w:t>
      </w:r>
      <w:bookmarkStart w:id="30" w:name="_Toc137761150"/>
      <w:r w:rsidRPr="005F5BB8">
        <w:rPr>
          <w:rFonts w:cs="Times New Roman"/>
        </w:rPr>
        <w:t xml:space="preserve">Teknik </w:t>
      </w:r>
      <w:proofErr w:type="spellStart"/>
      <w:r w:rsidRPr="005F5BB8">
        <w:rPr>
          <w:rFonts w:cs="Times New Roman"/>
        </w:rPr>
        <w:t>Pemilihan</w:t>
      </w:r>
      <w:proofErr w:type="spellEnd"/>
      <w:r w:rsidRPr="005F5BB8">
        <w:rPr>
          <w:rFonts w:cs="Times New Roman"/>
        </w:rPr>
        <w:t xml:space="preserve"> </w:t>
      </w:r>
      <w:proofErr w:type="spellStart"/>
      <w:r w:rsidRPr="005F5BB8">
        <w:rPr>
          <w:rFonts w:cs="Times New Roman"/>
        </w:rPr>
        <w:t>Informan</w:t>
      </w:r>
      <w:bookmarkEnd w:id="30"/>
      <w:proofErr w:type="spellEnd"/>
    </w:p>
    <w:p w:rsidR="00F30147" w:rsidRPr="005F5BB8" w:rsidRDefault="00F30147" w:rsidP="00F30147">
      <w:pPr>
        <w:spacing w:line="480" w:lineRule="auto"/>
        <w:ind w:left="720" w:hanging="720"/>
        <w:jc w:val="both"/>
        <w:rPr>
          <w:rFonts w:ascii="Times New Roman" w:hAnsi="Times New Roman" w:cs="Times New Roman"/>
          <w:color w:val="000000" w:themeColor="text1"/>
          <w:sz w:val="24"/>
          <w:szCs w:val="24"/>
        </w:rPr>
      </w:pPr>
      <w:r w:rsidRPr="005F5BB8">
        <w:rPr>
          <w:rFonts w:ascii="Times New Roman" w:hAnsi="Times New Roman" w:cs="Times New Roman"/>
          <w:color w:val="000000" w:themeColor="text1"/>
          <w:sz w:val="24"/>
          <w:szCs w:val="24"/>
        </w:rPr>
        <w:tab/>
      </w:r>
      <w:r w:rsidRPr="005F5BB8">
        <w:rPr>
          <w:rFonts w:ascii="Times New Roman" w:hAnsi="Times New Roman" w:cs="Times New Roman"/>
          <w:color w:val="000000" w:themeColor="text1"/>
          <w:sz w:val="24"/>
          <w:szCs w:val="24"/>
        </w:rPr>
        <w:tab/>
      </w:r>
      <w:proofErr w:type="spellStart"/>
      <w:r w:rsidRPr="005F5BB8">
        <w:rPr>
          <w:rFonts w:ascii="Times New Roman" w:hAnsi="Times New Roman" w:cs="Times New Roman"/>
          <w:color w:val="000000" w:themeColor="text1"/>
          <w:sz w:val="24"/>
          <w:szCs w:val="24"/>
        </w:rPr>
        <w:t>Peneliti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menggunakan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teknik</w:t>
      </w:r>
      <w:proofErr w:type="spellEnd"/>
      <w:r w:rsidRPr="005F5BB8">
        <w:rPr>
          <w:rFonts w:ascii="Times New Roman" w:hAnsi="Times New Roman" w:cs="Times New Roman"/>
          <w:color w:val="000000" w:themeColor="text1"/>
          <w:sz w:val="24"/>
          <w:szCs w:val="24"/>
        </w:rPr>
        <w:t xml:space="preserve"> </w:t>
      </w:r>
      <w:r w:rsidRPr="005F5BB8">
        <w:rPr>
          <w:rFonts w:ascii="Times New Roman" w:hAnsi="Times New Roman" w:cs="Times New Roman"/>
          <w:i/>
          <w:color w:val="000000" w:themeColor="text1"/>
          <w:sz w:val="24"/>
          <w:szCs w:val="24"/>
        </w:rPr>
        <w:t>purposive sampling</w:t>
      </w:r>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dalam</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teknik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ini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memilih</w:t>
      </w:r>
      <w:proofErr w:type="spellEnd"/>
      <w:r w:rsidRPr="005F5BB8">
        <w:rPr>
          <w:rFonts w:ascii="Times New Roman" w:hAnsi="Times New Roman" w:cs="Times New Roman"/>
          <w:color w:val="000000" w:themeColor="text1"/>
          <w:sz w:val="24"/>
          <w:szCs w:val="24"/>
        </w:rPr>
        <w:t xml:space="preserve"> dan </w:t>
      </w:r>
      <w:proofErr w:type="spellStart"/>
      <w:r w:rsidRPr="005F5BB8">
        <w:rPr>
          <w:rFonts w:ascii="Times New Roman" w:hAnsi="Times New Roman" w:cs="Times New Roman"/>
          <w:color w:val="000000" w:themeColor="text1"/>
          <w:sz w:val="24"/>
          <w:szCs w:val="24"/>
        </w:rPr>
        <w:t>menetapkan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dengan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sengaja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beberapa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informan</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menguasai</w:t>
      </w:r>
      <w:proofErr w:type="spellEnd"/>
      <w:r w:rsidRPr="005F5BB8">
        <w:rPr>
          <w:rFonts w:ascii="Times New Roman" w:hAnsi="Times New Roman" w:cs="Times New Roman"/>
          <w:color w:val="000000" w:themeColor="text1"/>
          <w:sz w:val="24"/>
          <w:szCs w:val="24"/>
        </w:rPr>
        <w:t xml:space="preserve"> dan </w:t>
      </w:r>
      <w:proofErr w:type="spellStart"/>
      <w:r w:rsidRPr="005F5BB8">
        <w:rPr>
          <w:rFonts w:ascii="Times New Roman" w:hAnsi="Times New Roman" w:cs="Times New Roman"/>
          <w:color w:val="000000" w:themeColor="text1"/>
          <w:sz w:val="24"/>
          <w:szCs w:val="24"/>
        </w:rPr>
        <w:t>memahami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tentang</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masalah</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diteliti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dengan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fakta</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ada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dalam</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implementasi</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menggunakan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teori</w:t>
      </w:r>
      <w:proofErr w:type="spellEnd"/>
      <w:r w:rsidRPr="005F5BB8">
        <w:rPr>
          <w:rFonts w:ascii="Times New Roman" w:hAnsi="Times New Roman" w:cs="Times New Roman"/>
          <w:color w:val="000000" w:themeColor="text1"/>
          <w:sz w:val="24"/>
          <w:szCs w:val="24"/>
        </w:rPr>
        <w:t xml:space="preserve"> Van Mater dan Van Horn yang </w:t>
      </w:r>
      <w:proofErr w:type="spellStart"/>
      <w:r w:rsidRPr="005F5BB8">
        <w:rPr>
          <w:rFonts w:ascii="Times New Roman" w:hAnsi="Times New Roman" w:cs="Times New Roman"/>
          <w:color w:val="000000" w:themeColor="text1"/>
          <w:sz w:val="24"/>
          <w:szCs w:val="24"/>
        </w:rPr>
        <w:t>memahami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kebijakan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kondisi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lapangan</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mempengaruhi</w:t>
      </w:r>
      <w:proofErr w:type="spellEnd"/>
      <w:r w:rsidRPr="005F5BB8">
        <w:rPr>
          <w:rFonts w:ascii="Times New Roman" w:hAnsi="Times New Roman" w:cs="Times New Roman"/>
          <w:color w:val="000000" w:themeColor="text1"/>
          <w:sz w:val="24"/>
          <w:szCs w:val="24"/>
        </w:rPr>
        <w:t>.</w:t>
      </w:r>
    </w:p>
    <w:p w:rsidR="00F30147" w:rsidRPr="005F5BB8" w:rsidRDefault="00F30147" w:rsidP="00F30147">
      <w:pPr>
        <w:pStyle w:val="Heading3"/>
        <w:numPr>
          <w:ilvl w:val="0"/>
          <w:numId w:val="10"/>
        </w:numPr>
        <w:spacing w:line="480" w:lineRule="auto"/>
        <w:ind w:left="1276" w:hanging="567"/>
        <w:jc w:val="both"/>
        <w:rPr>
          <w:rFonts w:cs="Times New Roman"/>
        </w:rPr>
      </w:pPr>
      <w:r w:rsidRPr="005F5BB8">
        <w:rPr>
          <w:rFonts w:cs="Times New Roman"/>
        </w:rPr>
        <w:t xml:space="preserve"> </w:t>
      </w:r>
      <w:bookmarkStart w:id="31" w:name="_Toc137761151"/>
      <w:r w:rsidRPr="005F5BB8">
        <w:rPr>
          <w:rFonts w:cs="Times New Roman"/>
        </w:rPr>
        <w:t xml:space="preserve">Teknik </w:t>
      </w:r>
      <w:proofErr w:type="spellStart"/>
      <w:r w:rsidRPr="005F5BB8">
        <w:rPr>
          <w:rFonts w:cs="Times New Roman"/>
        </w:rPr>
        <w:t>Pengumpulan</w:t>
      </w:r>
      <w:proofErr w:type="spellEnd"/>
      <w:r w:rsidRPr="005F5BB8">
        <w:rPr>
          <w:rFonts w:cs="Times New Roman"/>
        </w:rPr>
        <w:t xml:space="preserve"> Data</w:t>
      </w:r>
      <w:bookmarkEnd w:id="31"/>
    </w:p>
    <w:p w:rsidR="00F30147" w:rsidRPr="005F5BB8" w:rsidRDefault="00F30147" w:rsidP="00F30147">
      <w:pPr>
        <w:spacing w:after="0" w:line="480" w:lineRule="auto"/>
        <w:ind w:left="720" w:hanging="720"/>
        <w:contextualSpacing/>
        <w:jc w:val="both"/>
        <w:rPr>
          <w:rFonts w:ascii="Times New Roman" w:hAnsi="Times New Roman" w:cs="Times New Roman"/>
          <w:color w:val="000000" w:themeColor="text1"/>
          <w:sz w:val="24"/>
          <w:szCs w:val="24"/>
        </w:rPr>
      </w:pPr>
      <w:r w:rsidRPr="005F5BB8">
        <w:rPr>
          <w:rFonts w:ascii="Times New Roman" w:hAnsi="Times New Roman" w:cs="Times New Roman"/>
          <w:color w:val="000000" w:themeColor="text1"/>
          <w:sz w:val="24"/>
          <w:szCs w:val="24"/>
        </w:rPr>
        <w:tab/>
      </w:r>
      <w:r w:rsidRPr="005F5BB8">
        <w:rPr>
          <w:rFonts w:ascii="Times New Roman" w:hAnsi="Times New Roman" w:cs="Times New Roman"/>
          <w:color w:val="000000" w:themeColor="text1"/>
          <w:sz w:val="24"/>
          <w:szCs w:val="24"/>
        </w:rPr>
        <w:tab/>
        <w:t xml:space="preserve">Teknik </w:t>
      </w:r>
      <w:proofErr w:type="spellStart"/>
      <w:r w:rsidRPr="005F5BB8">
        <w:rPr>
          <w:rFonts w:ascii="Times New Roman" w:hAnsi="Times New Roman" w:cs="Times New Roman"/>
          <w:color w:val="000000" w:themeColor="text1"/>
          <w:sz w:val="24"/>
          <w:szCs w:val="24"/>
        </w:rPr>
        <w:t>pengumpulan</w:t>
      </w:r>
      <w:proofErr w:type="spellEnd"/>
      <w:r w:rsidRPr="005F5BB8">
        <w:rPr>
          <w:rFonts w:ascii="Times New Roman" w:hAnsi="Times New Roman" w:cs="Times New Roman"/>
          <w:color w:val="000000" w:themeColor="text1"/>
          <w:sz w:val="24"/>
          <w:szCs w:val="24"/>
        </w:rPr>
        <w:t xml:space="preserve"> data yang </w:t>
      </w:r>
      <w:proofErr w:type="spellStart"/>
      <w:r w:rsidRPr="005F5BB8">
        <w:rPr>
          <w:rFonts w:ascii="Times New Roman" w:hAnsi="Times New Roman" w:cs="Times New Roman"/>
          <w:color w:val="000000" w:themeColor="text1"/>
          <w:sz w:val="24"/>
          <w:szCs w:val="24"/>
        </w:rPr>
        <w:t>dilakukan</w:t>
      </w:r>
      <w:proofErr w:type="spellEnd"/>
      <w:r w:rsidRPr="005F5BB8">
        <w:rPr>
          <w:rFonts w:ascii="Times New Roman" w:hAnsi="Times New Roman" w:cs="Times New Roman"/>
          <w:color w:val="000000" w:themeColor="text1"/>
          <w:sz w:val="24"/>
          <w:szCs w:val="24"/>
        </w:rPr>
        <w:t xml:space="preserve"> oleh </w:t>
      </w:r>
      <w:proofErr w:type="spellStart"/>
      <w:r w:rsidRPr="005F5BB8">
        <w:rPr>
          <w:rFonts w:ascii="Times New Roman" w:hAnsi="Times New Roman" w:cs="Times New Roman"/>
          <w:color w:val="000000" w:themeColor="text1"/>
          <w:sz w:val="24"/>
          <w:szCs w:val="24"/>
        </w:rPr>
        <w:t>Peneliti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meliputi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studi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kepustakaan</w:t>
      </w:r>
      <w:proofErr w:type="spellEnd"/>
      <w:r w:rsidRPr="005F5BB8">
        <w:rPr>
          <w:rFonts w:ascii="Times New Roman" w:hAnsi="Times New Roman" w:cs="Times New Roman"/>
          <w:color w:val="000000" w:themeColor="text1"/>
          <w:sz w:val="24"/>
          <w:szCs w:val="24"/>
        </w:rPr>
        <w:t xml:space="preserve"> dan </w:t>
      </w:r>
      <w:proofErr w:type="spellStart"/>
      <w:r w:rsidRPr="005F5BB8">
        <w:rPr>
          <w:rFonts w:ascii="Times New Roman" w:hAnsi="Times New Roman" w:cs="Times New Roman"/>
          <w:color w:val="000000" w:themeColor="text1"/>
          <w:sz w:val="24"/>
          <w:szCs w:val="24"/>
        </w:rPr>
        <w:t>studi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lapangan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penjelasan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mengenai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studi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kepustakan</w:t>
      </w:r>
      <w:proofErr w:type="spellEnd"/>
      <w:r w:rsidRPr="005F5BB8">
        <w:rPr>
          <w:rFonts w:ascii="Times New Roman" w:hAnsi="Times New Roman" w:cs="Times New Roman"/>
          <w:color w:val="000000" w:themeColor="text1"/>
          <w:sz w:val="24"/>
          <w:szCs w:val="24"/>
        </w:rPr>
        <w:t xml:space="preserve"> dan </w:t>
      </w:r>
      <w:proofErr w:type="spellStart"/>
      <w:r w:rsidRPr="005F5BB8">
        <w:rPr>
          <w:rFonts w:ascii="Times New Roman" w:hAnsi="Times New Roman" w:cs="Times New Roman"/>
          <w:color w:val="000000" w:themeColor="text1"/>
          <w:sz w:val="24"/>
          <w:szCs w:val="24"/>
        </w:rPr>
        <w:t>studi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lapangan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adalah</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sebagai</w:t>
      </w:r>
      <w:proofErr w:type="spellEnd"/>
      <w:r w:rsidRPr="005F5BB8">
        <w:rPr>
          <w:rFonts w:ascii="Times New Roman" w:hAnsi="Times New Roman" w:cs="Times New Roman"/>
          <w:color w:val="000000" w:themeColor="text1"/>
          <w:sz w:val="24"/>
          <w:szCs w:val="24"/>
        </w:rPr>
        <w:t xml:space="preserve"> </w:t>
      </w:r>
      <w:proofErr w:type="spellStart"/>
      <w:proofErr w:type="gramStart"/>
      <w:r w:rsidRPr="005F5BB8">
        <w:rPr>
          <w:rFonts w:ascii="Times New Roman" w:hAnsi="Times New Roman" w:cs="Times New Roman"/>
          <w:color w:val="000000" w:themeColor="text1"/>
          <w:sz w:val="24"/>
          <w:szCs w:val="24"/>
        </w:rPr>
        <w:t>berikut</w:t>
      </w:r>
      <w:proofErr w:type="spellEnd"/>
      <w:r w:rsidRPr="005F5BB8">
        <w:rPr>
          <w:rFonts w:ascii="Times New Roman" w:hAnsi="Times New Roman" w:cs="Times New Roman"/>
          <w:color w:val="000000" w:themeColor="text1"/>
          <w:sz w:val="24"/>
          <w:szCs w:val="24"/>
        </w:rPr>
        <w:t xml:space="preserve"> :</w:t>
      </w:r>
      <w:proofErr w:type="gramEnd"/>
    </w:p>
    <w:p w:rsidR="00F30147" w:rsidRPr="005F5BB8" w:rsidRDefault="00F30147" w:rsidP="00F30147">
      <w:pPr>
        <w:numPr>
          <w:ilvl w:val="0"/>
          <w:numId w:val="11"/>
        </w:numPr>
        <w:spacing w:after="0" w:line="480" w:lineRule="auto"/>
        <w:ind w:left="1134" w:hanging="357"/>
        <w:contextualSpacing/>
        <w:jc w:val="both"/>
        <w:rPr>
          <w:rFonts w:ascii="Times New Roman" w:hAnsi="Times New Roman" w:cs="Times New Roman"/>
          <w:color w:val="000000" w:themeColor="text1"/>
          <w:sz w:val="24"/>
          <w:szCs w:val="24"/>
        </w:rPr>
      </w:pPr>
      <w:proofErr w:type="spellStart"/>
      <w:r w:rsidRPr="005F5BB8">
        <w:rPr>
          <w:rFonts w:ascii="Times New Roman" w:hAnsi="Times New Roman" w:cs="Times New Roman"/>
          <w:color w:val="000000" w:themeColor="text1"/>
          <w:sz w:val="24"/>
          <w:szCs w:val="24"/>
        </w:rPr>
        <w:t>Studi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Kepustakaan</w:t>
      </w:r>
      <w:proofErr w:type="spellEnd"/>
    </w:p>
    <w:p w:rsidR="00F30147" w:rsidRPr="005F5BB8" w:rsidRDefault="00F30147" w:rsidP="00F30147">
      <w:pPr>
        <w:spacing w:after="0" w:line="480" w:lineRule="auto"/>
        <w:ind w:left="1134"/>
        <w:jc w:val="both"/>
        <w:rPr>
          <w:rFonts w:ascii="Times New Roman" w:hAnsi="Times New Roman" w:cs="Times New Roman"/>
          <w:color w:val="000000" w:themeColor="text1"/>
          <w:sz w:val="24"/>
          <w:szCs w:val="24"/>
        </w:rPr>
      </w:pPr>
      <w:r w:rsidRPr="005F5BB8">
        <w:rPr>
          <w:rFonts w:ascii="Times New Roman" w:hAnsi="Times New Roman" w:cs="Times New Roman"/>
          <w:color w:val="000000" w:themeColor="text1"/>
          <w:sz w:val="24"/>
          <w:szCs w:val="24"/>
        </w:rPr>
        <w:tab/>
      </w:r>
      <w:proofErr w:type="spellStart"/>
      <w:r w:rsidRPr="005F5BB8">
        <w:rPr>
          <w:rFonts w:ascii="Times New Roman" w:hAnsi="Times New Roman" w:cs="Times New Roman"/>
          <w:color w:val="000000" w:themeColor="text1"/>
          <w:sz w:val="24"/>
          <w:szCs w:val="24"/>
        </w:rPr>
        <w:t>Peneliti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mengumpulkan</w:t>
      </w:r>
      <w:proofErr w:type="spellEnd"/>
      <w:r w:rsidRPr="005F5BB8">
        <w:rPr>
          <w:rFonts w:ascii="Times New Roman" w:hAnsi="Times New Roman" w:cs="Times New Roman"/>
          <w:color w:val="000000" w:themeColor="text1"/>
          <w:sz w:val="24"/>
          <w:szCs w:val="24"/>
        </w:rPr>
        <w:t xml:space="preserve"> data </w:t>
      </w:r>
      <w:proofErr w:type="spellStart"/>
      <w:r w:rsidRPr="005F5BB8">
        <w:rPr>
          <w:rFonts w:ascii="Times New Roman" w:hAnsi="Times New Roman" w:cs="Times New Roman"/>
          <w:color w:val="000000" w:themeColor="text1"/>
          <w:sz w:val="24"/>
          <w:szCs w:val="24"/>
        </w:rPr>
        <w:t>dari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sumber-sumber</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tertulis</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antara</w:t>
      </w:r>
      <w:proofErr w:type="spellEnd"/>
      <w:r w:rsidRPr="005F5BB8">
        <w:rPr>
          <w:rFonts w:ascii="Times New Roman" w:hAnsi="Times New Roman" w:cs="Times New Roman"/>
          <w:color w:val="000000" w:themeColor="text1"/>
          <w:sz w:val="24"/>
          <w:szCs w:val="24"/>
        </w:rPr>
        <w:t xml:space="preserve"> lain </w:t>
      </w:r>
      <w:proofErr w:type="spellStart"/>
      <w:r w:rsidRPr="005F5BB8">
        <w:rPr>
          <w:rFonts w:ascii="Times New Roman" w:hAnsi="Times New Roman" w:cs="Times New Roman"/>
          <w:color w:val="000000" w:themeColor="text1"/>
          <w:sz w:val="24"/>
          <w:szCs w:val="24"/>
        </w:rPr>
        <w:t>membaca</w:t>
      </w:r>
      <w:proofErr w:type="spellEnd"/>
      <w:r w:rsidRPr="005F5BB8">
        <w:rPr>
          <w:rFonts w:ascii="Times New Roman" w:hAnsi="Times New Roman" w:cs="Times New Roman"/>
          <w:color w:val="000000" w:themeColor="text1"/>
          <w:sz w:val="24"/>
          <w:szCs w:val="24"/>
        </w:rPr>
        <w:t xml:space="preserve"> dan </w:t>
      </w:r>
      <w:proofErr w:type="spellStart"/>
      <w:r w:rsidRPr="005F5BB8">
        <w:rPr>
          <w:rFonts w:ascii="Times New Roman" w:hAnsi="Times New Roman" w:cs="Times New Roman"/>
          <w:color w:val="000000" w:themeColor="text1"/>
          <w:sz w:val="24"/>
          <w:szCs w:val="24"/>
        </w:rPr>
        <w:t>mempelajari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buku-buku</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dokumen-dokumen</w:t>
      </w:r>
      <w:proofErr w:type="spellEnd"/>
      <w:r w:rsidRPr="005F5BB8">
        <w:rPr>
          <w:rFonts w:ascii="Times New Roman" w:hAnsi="Times New Roman" w:cs="Times New Roman"/>
          <w:color w:val="000000" w:themeColor="text1"/>
          <w:sz w:val="24"/>
          <w:szCs w:val="24"/>
        </w:rPr>
        <w:t xml:space="preserve">, dan </w:t>
      </w:r>
      <w:proofErr w:type="spellStart"/>
      <w:r w:rsidRPr="005F5BB8">
        <w:rPr>
          <w:rFonts w:ascii="Times New Roman" w:hAnsi="Times New Roman" w:cs="Times New Roman"/>
          <w:color w:val="000000" w:themeColor="text1"/>
          <w:sz w:val="24"/>
          <w:szCs w:val="24"/>
        </w:rPr>
        <w:lastRenderedPageBreak/>
        <w:t>perundang-undangan</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ada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hubungannya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dengan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masalah</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diteliti</w:t>
      </w:r>
      <w:proofErr w:type="spellEnd"/>
      <w:r w:rsidRPr="005F5BB8">
        <w:rPr>
          <w:rFonts w:ascii="Times New Roman" w:hAnsi="Times New Roman" w:cs="Times New Roman"/>
          <w:color w:val="000000" w:themeColor="text1"/>
          <w:sz w:val="24"/>
          <w:szCs w:val="24"/>
        </w:rPr>
        <w:t>.</w:t>
      </w:r>
    </w:p>
    <w:p w:rsidR="00F30147" w:rsidRPr="005F5BB8" w:rsidRDefault="00F30147" w:rsidP="00F30147">
      <w:pPr>
        <w:spacing w:after="0" w:line="480" w:lineRule="auto"/>
        <w:ind w:left="1134"/>
        <w:jc w:val="both"/>
        <w:rPr>
          <w:rFonts w:ascii="Times New Roman" w:hAnsi="Times New Roman" w:cs="Times New Roman"/>
          <w:color w:val="000000" w:themeColor="text1"/>
          <w:sz w:val="24"/>
          <w:szCs w:val="24"/>
        </w:rPr>
      </w:pPr>
    </w:p>
    <w:p w:rsidR="00F30147" w:rsidRPr="005F5BB8" w:rsidRDefault="00F30147" w:rsidP="00F30147">
      <w:pPr>
        <w:spacing w:after="0" w:line="480" w:lineRule="auto"/>
        <w:ind w:left="1134"/>
        <w:jc w:val="both"/>
        <w:rPr>
          <w:rFonts w:ascii="Times New Roman" w:hAnsi="Times New Roman" w:cs="Times New Roman"/>
          <w:color w:val="000000" w:themeColor="text1"/>
          <w:sz w:val="24"/>
          <w:szCs w:val="24"/>
        </w:rPr>
      </w:pPr>
    </w:p>
    <w:p w:rsidR="00F30147" w:rsidRPr="005F5BB8" w:rsidRDefault="00F30147" w:rsidP="00F30147">
      <w:pPr>
        <w:numPr>
          <w:ilvl w:val="0"/>
          <w:numId w:val="11"/>
        </w:numPr>
        <w:spacing w:after="0" w:line="480" w:lineRule="auto"/>
        <w:ind w:left="1134" w:hanging="357"/>
        <w:contextualSpacing/>
        <w:jc w:val="both"/>
        <w:rPr>
          <w:rFonts w:ascii="Times New Roman" w:hAnsi="Times New Roman" w:cs="Times New Roman"/>
          <w:color w:val="000000" w:themeColor="text1"/>
          <w:sz w:val="24"/>
          <w:szCs w:val="24"/>
        </w:rPr>
      </w:pPr>
      <w:proofErr w:type="spellStart"/>
      <w:r w:rsidRPr="005F5BB8">
        <w:rPr>
          <w:rFonts w:ascii="Times New Roman" w:hAnsi="Times New Roman" w:cs="Times New Roman"/>
          <w:color w:val="000000" w:themeColor="text1"/>
          <w:sz w:val="24"/>
          <w:szCs w:val="24"/>
        </w:rPr>
        <w:t>Studi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Lapangan</w:t>
      </w:r>
      <w:proofErr w:type="spellEnd"/>
    </w:p>
    <w:p w:rsidR="00F30147" w:rsidRPr="005F5BB8" w:rsidRDefault="00F30147" w:rsidP="00F30147">
      <w:pPr>
        <w:spacing w:after="0" w:line="480" w:lineRule="auto"/>
        <w:ind w:left="1134"/>
        <w:contextualSpacing/>
        <w:jc w:val="both"/>
        <w:rPr>
          <w:rFonts w:ascii="Times New Roman" w:hAnsi="Times New Roman" w:cs="Times New Roman"/>
          <w:color w:val="000000" w:themeColor="text1"/>
          <w:sz w:val="24"/>
          <w:szCs w:val="24"/>
        </w:rPr>
      </w:pPr>
      <w:r w:rsidRPr="005F5BB8">
        <w:rPr>
          <w:rFonts w:ascii="Times New Roman" w:hAnsi="Times New Roman" w:cs="Times New Roman"/>
          <w:color w:val="000000" w:themeColor="text1"/>
          <w:sz w:val="24"/>
          <w:szCs w:val="24"/>
        </w:rPr>
        <w:tab/>
      </w:r>
      <w:proofErr w:type="spellStart"/>
      <w:r w:rsidRPr="005F5BB8">
        <w:rPr>
          <w:rFonts w:ascii="Times New Roman" w:hAnsi="Times New Roman" w:cs="Times New Roman"/>
          <w:color w:val="000000" w:themeColor="text1"/>
          <w:sz w:val="24"/>
          <w:szCs w:val="24"/>
        </w:rPr>
        <w:t>Peneliti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mengamati</w:t>
      </w:r>
      <w:proofErr w:type="spellEnd"/>
      <w:r w:rsidRPr="005F5BB8">
        <w:rPr>
          <w:rFonts w:ascii="Times New Roman" w:hAnsi="Times New Roman" w:cs="Times New Roman"/>
          <w:color w:val="000000" w:themeColor="text1"/>
          <w:sz w:val="24"/>
          <w:szCs w:val="24"/>
        </w:rPr>
        <w:t xml:space="preserve"> dan </w:t>
      </w:r>
      <w:proofErr w:type="spellStart"/>
      <w:r w:rsidRPr="005F5BB8">
        <w:rPr>
          <w:rFonts w:ascii="Times New Roman" w:hAnsi="Times New Roman" w:cs="Times New Roman"/>
          <w:color w:val="000000" w:themeColor="text1"/>
          <w:sz w:val="24"/>
          <w:szCs w:val="24"/>
        </w:rPr>
        <w:t>terjun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langsung</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lapangan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untuk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mengetahui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Implementasi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Kebijakan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Retribusi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Parkir</w:t>
      </w:r>
      <w:proofErr w:type="spellEnd"/>
      <w:r w:rsidRPr="005F5BB8">
        <w:rPr>
          <w:rFonts w:ascii="Times New Roman" w:hAnsi="Times New Roman" w:cs="Times New Roman"/>
          <w:color w:val="000000" w:themeColor="text1"/>
          <w:sz w:val="24"/>
          <w:szCs w:val="24"/>
        </w:rPr>
        <w:t xml:space="preserve"> di </w:t>
      </w:r>
      <w:proofErr w:type="spellStart"/>
      <w:r w:rsidRPr="005F5BB8">
        <w:rPr>
          <w:rFonts w:ascii="Times New Roman" w:hAnsi="Times New Roman" w:cs="Times New Roman"/>
          <w:color w:val="000000" w:themeColor="text1"/>
          <w:sz w:val="24"/>
          <w:szCs w:val="24"/>
        </w:rPr>
        <w:t>Tepi</w:t>
      </w:r>
      <w:proofErr w:type="spellEnd"/>
      <w:r w:rsidRPr="005F5BB8">
        <w:rPr>
          <w:rFonts w:ascii="Times New Roman" w:hAnsi="Times New Roman" w:cs="Times New Roman"/>
          <w:color w:val="000000" w:themeColor="text1"/>
          <w:sz w:val="24"/>
          <w:szCs w:val="24"/>
        </w:rPr>
        <w:t xml:space="preserve"> Jalan </w:t>
      </w:r>
      <w:proofErr w:type="spellStart"/>
      <w:r w:rsidRPr="005F5BB8">
        <w:rPr>
          <w:rFonts w:ascii="Times New Roman" w:hAnsi="Times New Roman" w:cs="Times New Roman"/>
          <w:color w:val="000000" w:themeColor="text1"/>
          <w:sz w:val="24"/>
          <w:szCs w:val="24"/>
        </w:rPr>
        <w:t>Umum</w:t>
      </w:r>
      <w:proofErr w:type="spellEnd"/>
      <w:r w:rsidRPr="005F5BB8">
        <w:rPr>
          <w:rFonts w:ascii="Times New Roman" w:hAnsi="Times New Roman" w:cs="Times New Roman"/>
          <w:color w:val="000000" w:themeColor="text1"/>
          <w:sz w:val="24"/>
          <w:szCs w:val="24"/>
        </w:rPr>
        <w:t xml:space="preserve"> Kota Cirebon (</w:t>
      </w:r>
      <w:proofErr w:type="spellStart"/>
      <w:r w:rsidRPr="005F5BB8">
        <w:rPr>
          <w:rFonts w:ascii="Times New Roman" w:hAnsi="Times New Roman" w:cs="Times New Roman"/>
          <w:color w:val="000000" w:themeColor="text1"/>
          <w:sz w:val="24"/>
          <w:szCs w:val="24"/>
        </w:rPr>
        <w:t>Studi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Kasus</w:t>
      </w:r>
      <w:proofErr w:type="spellEnd"/>
      <w:r w:rsidRPr="005F5BB8">
        <w:rPr>
          <w:rFonts w:ascii="Times New Roman" w:hAnsi="Times New Roman" w:cs="Times New Roman"/>
          <w:color w:val="000000" w:themeColor="text1"/>
          <w:sz w:val="24"/>
          <w:szCs w:val="24"/>
        </w:rPr>
        <w:t xml:space="preserve"> di Jalan </w:t>
      </w:r>
      <w:proofErr w:type="spellStart"/>
      <w:r w:rsidRPr="005F5BB8">
        <w:rPr>
          <w:rFonts w:ascii="Times New Roman" w:hAnsi="Times New Roman" w:cs="Times New Roman"/>
          <w:color w:val="000000" w:themeColor="text1"/>
          <w:sz w:val="24"/>
          <w:szCs w:val="24"/>
        </w:rPr>
        <w:t>Pekiringan</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menjadi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objek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Studi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lapangan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terdiri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dari</w:t>
      </w:r>
      <w:proofErr w:type="spellEnd"/>
      <w:r w:rsidRPr="005F5BB8">
        <w:rPr>
          <w:rFonts w:ascii="Times New Roman" w:hAnsi="Times New Roman" w:cs="Times New Roman"/>
          <w:color w:val="000000" w:themeColor="text1"/>
          <w:sz w:val="24"/>
          <w:szCs w:val="24"/>
        </w:rPr>
        <w:t>:</w:t>
      </w:r>
    </w:p>
    <w:p w:rsidR="00F30147" w:rsidRPr="005F5BB8" w:rsidRDefault="00F30147" w:rsidP="00F30147">
      <w:pPr>
        <w:numPr>
          <w:ilvl w:val="0"/>
          <w:numId w:val="12"/>
        </w:numPr>
        <w:spacing w:after="0" w:line="480" w:lineRule="auto"/>
        <w:ind w:left="1848" w:hanging="357"/>
        <w:contextualSpacing/>
        <w:jc w:val="both"/>
        <w:rPr>
          <w:rFonts w:ascii="Times New Roman" w:hAnsi="Times New Roman" w:cs="Times New Roman"/>
          <w:color w:val="000000" w:themeColor="text1"/>
          <w:sz w:val="24"/>
          <w:szCs w:val="24"/>
        </w:rPr>
      </w:pPr>
      <w:proofErr w:type="spellStart"/>
      <w:r w:rsidRPr="005F5BB8">
        <w:rPr>
          <w:rFonts w:ascii="Times New Roman" w:hAnsi="Times New Roman" w:cs="Times New Roman"/>
          <w:color w:val="000000" w:themeColor="text1"/>
          <w:sz w:val="24"/>
          <w:szCs w:val="24"/>
        </w:rPr>
        <w:t>Observasi</w:t>
      </w:r>
      <w:proofErr w:type="spellEnd"/>
    </w:p>
    <w:p w:rsidR="00F30147" w:rsidRPr="005F5BB8" w:rsidRDefault="00F30147" w:rsidP="00F30147">
      <w:pPr>
        <w:spacing w:after="0" w:line="480" w:lineRule="auto"/>
        <w:ind w:left="1854"/>
        <w:jc w:val="both"/>
        <w:rPr>
          <w:rFonts w:ascii="Times New Roman" w:hAnsi="Times New Roman" w:cs="Times New Roman"/>
          <w:color w:val="000000" w:themeColor="text1"/>
          <w:sz w:val="24"/>
          <w:szCs w:val="24"/>
        </w:rPr>
      </w:pPr>
      <w:r w:rsidRPr="005F5BB8">
        <w:rPr>
          <w:rFonts w:ascii="Times New Roman" w:hAnsi="Times New Roman" w:cs="Times New Roman"/>
          <w:color w:val="000000" w:themeColor="text1"/>
          <w:sz w:val="24"/>
          <w:szCs w:val="24"/>
        </w:rPr>
        <w:t xml:space="preserve">Teknik </w:t>
      </w:r>
      <w:proofErr w:type="spellStart"/>
      <w:r w:rsidRPr="005F5BB8">
        <w:rPr>
          <w:rFonts w:ascii="Times New Roman" w:hAnsi="Times New Roman" w:cs="Times New Roman"/>
          <w:color w:val="000000" w:themeColor="text1"/>
          <w:sz w:val="24"/>
          <w:szCs w:val="24"/>
        </w:rPr>
        <w:t>pengumpulan</w:t>
      </w:r>
      <w:proofErr w:type="spellEnd"/>
      <w:r w:rsidRPr="005F5BB8">
        <w:rPr>
          <w:rFonts w:ascii="Times New Roman" w:hAnsi="Times New Roman" w:cs="Times New Roman"/>
          <w:color w:val="000000" w:themeColor="text1"/>
          <w:sz w:val="24"/>
          <w:szCs w:val="24"/>
        </w:rPr>
        <w:t xml:space="preserve"> data </w:t>
      </w:r>
      <w:proofErr w:type="spellStart"/>
      <w:r w:rsidRPr="005F5BB8">
        <w:rPr>
          <w:rFonts w:ascii="Times New Roman" w:hAnsi="Times New Roman" w:cs="Times New Roman"/>
          <w:color w:val="000000" w:themeColor="text1"/>
          <w:sz w:val="24"/>
          <w:szCs w:val="24"/>
        </w:rPr>
        <w:t>dengan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cara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melakukan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pengamatan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langsung</w:t>
      </w:r>
      <w:proofErr w:type="spellEnd"/>
      <w:r w:rsidRPr="005F5BB8">
        <w:rPr>
          <w:rFonts w:ascii="Times New Roman" w:hAnsi="Times New Roman" w:cs="Times New Roman"/>
          <w:color w:val="000000" w:themeColor="text1"/>
          <w:sz w:val="24"/>
          <w:szCs w:val="24"/>
        </w:rPr>
        <w:t xml:space="preserve"> pada </w:t>
      </w:r>
      <w:proofErr w:type="spellStart"/>
      <w:r w:rsidRPr="005F5BB8">
        <w:rPr>
          <w:rFonts w:ascii="Times New Roman" w:hAnsi="Times New Roman" w:cs="Times New Roman"/>
          <w:color w:val="000000" w:themeColor="text1"/>
          <w:sz w:val="24"/>
          <w:szCs w:val="24"/>
        </w:rPr>
        <w:t>objek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dengan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cara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mengadakan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langsung</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lapangan</w:t>
      </w:r>
      <w:proofErr w:type="spellEnd"/>
      <w:r w:rsidRPr="005F5BB8">
        <w:rPr>
          <w:rFonts w:ascii="Times New Roman" w:hAnsi="Times New Roman" w:cs="Times New Roman"/>
          <w:color w:val="000000" w:themeColor="text1"/>
          <w:sz w:val="24"/>
          <w:szCs w:val="24"/>
        </w:rPr>
        <w:t xml:space="preserve"> pada </w:t>
      </w:r>
      <w:proofErr w:type="spellStart"/>
      <w:r w:rsidRPr="005F5BB8">
        <w:rPr>
          <w:rFonts w:ascii="Times New Roman" w:hAnsi="Times New Roman" w:cs="Times New Roman"/>
          <w:color w:val="000000" w:themeColor="text1"/>
          <w:sz w:val="24"/>
          <w:szCs w:val="24"/>
        </w:rPr>
        <w:t>objek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penelitian</w:t>
      </w:r>
      <w:proofErr w:type="spellEnd"/>
      <w:r w:rsidRPr="005F5BB8">
        <w:rPr>
          <w:rFonts w:ascii="Times New Roman" w:hAnsi="Times New Roman" w:cs="Times New Roman"/>
          <w:color w:val="000000" w:themeColor="text1"/>
          <w:sz w:val="24"/>
          <w:szCs w:val="24"/>
        </w:rPr>
        <w:t>.</w:t>
      </w:r>
    </w:p>
    <w:p w:rsidR="00F30147" w:rsidRPr="005F5BB8" w:rsidRDefault="00F30147" w:rsidP="00F30147">
      <w:pPr>
        <w:numPr>
          <w:ilvl w:val="0"/>
          <w:numId w:val="12"/>
        </w:numPr>
        <w:spacing w:after="0" w:line="480" w:lineRule="auto"/>
        <w:ind w:left="1848" w:hanging="357"/>
        <w:contextualSpacing/>
        <w:jc w:val="both"/>
        <w:rPr>
          <w:rFonts w:ascii="Times New Roman" w:hAnsi="Times New Roman" w:cs="Times New Roman"/>
          <w:color w:val="000000" w:themeColor="text1"/>
          <w:sz w:val="24"/>
          <w:szCs w:val="24"/>
        </w:rPr>
      </w:pPr>
      <w:proofErr w:type="spellStart"/>
      <w:r w:rsidRPr="005F5BB8">
        <w:rPr>
          <w:rFonts w:ascii="Times New Roman" w:hAnsi="Times New Roman" w:cs="Times New Roman"/>
          <w:color w:val="000000" w:themeColor="text1"/>
          <w:sz w:val="24"/>
          <w:szCs w:val="24"/>
        </w:rPr>
        <w:t>Wawancara</w:t>
      </w:r>
      <w:proofErr w:type="spellEnd"/>
    </w:p>
    <w:p w:rsidR="00F30147" w:rsidRPr="005F5BB8" w:rsidRDefault="00F30147" w:rsidP="00F30147">
      <w:pPr>
        <w:spacing w:after="0" w:line="480" w:lineRule="auto"/>
        <w:ind w:left="1854"/>
        <w:contextualSpacing/>
        <w:jc w:val="both"/>
        <w:rPr>
          <w:rFonts w:ascii="Times New Roman" w:hAnsi="Times New Roman" w:cs="Times New Roman"/>
          <w:color w:val="000000" w:themeColor="text1"/>
          <w:sz w:val="24"/>
          <w:szCs w:val="24"/>
        </w:rPr>
      </w:pPr>
      <w:proofErr w:type="spellStart"/>
      <w:r w:rsidRPr="005F5BB8">
        <w:rPr>
          <w:rFonts w:ascii="Times New Roman" w:hAnsi="Times New Roman" w:cs="Times New Roman"/>
          <w:color w:val="000000" w:themeColor="text1"/>
          <w:sz w:val="24"/>
          <w:szCs w:val="24"/>
        </w:rPr>
        <w:t>Merupakan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cara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untuk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memperoleh</w:t>
      </w:r>
      <w:proofErr w:type="spellEnd"/>
      <w:r w:rsidRPr="005F5BB8">
        <w:rPr>
          <w:rFonts w:ascii="Times New Roman" w:hAnsi="Times New Roman" w:cs="Times New Roman"/>
          <w:color w:val="000000" w:themeColor="text1"/>
          <w:sz w:val="24"/>
          <w:szCs w:val="24"/>
        </w:rPr>
        <w:t xml:space="preserve"> data </w:t>
      </w:r>
      <w:proofErr w:type="spellStart"/>
      <w:r w:rsidRPr="005F5BB8">
        <w:rPr>
          <w:rFonts w:ascii="Times New Roman" w:hAnsi="Times New Roman" w:cs="Times New Roman"/>
          <w:color w:val="000000" w:themeColor="text1"/>
          <w:sz w:val="24"/>
          <w:szCs w:val="24"/>
        </w:rPr>
        <w:t>dengan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cara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melakukan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tanya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jawab</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langsung</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dengan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informan</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ada</w:t>
      </w:r>
      <w:proofErr w:type="spellEnd"/>
      <w:r w:rsidRPr="005F5BB8">
        <w:rPr>
          <w:rFonts w:ascii="Times New Roman" w:hAnsi="Times New Roman" w:cs="Times New Roman"/>
          <w:color w:val="000000" w:themeColor="text1"/>
          <w:sz w:val="24"/>
          <w:szCs w:val="24"/>
        </w:rPr>
        <w:t xml:space="preserve"> di </w:t>
      </w:r>
      <w:proofErr w:type="spellStart"/>
      <w:r w:rsidRPr="005F5BB8">
        <w:rPr>
          <w:rFonts w:ascii="Times New Roman" w:hAnsi="Times New Roman" w:cs="Times New Roman"/>
          <w:color w:val="000000" w:themeColor="text1"/>
          <w:sz w:val="24"/>
          <w:szCs w:val="24"/>
        </w:rPr>
        <w:t>tempat</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penelitian</w:t>
      </w:r>
      <w:proofErr w:type="spellEnd"/>
      <w:r w:rsidRPr="005F5BB8">
        <w:rPr>
          <w:rFonts w:ascii="Times New Roman" w:hAnsi="Times New Roman" w:cs="Times New Roman"/>
          <w:color w:val="000000" w:themeColor="text1"/>
          <w:sz w:val="24"/>
          <w:szCs w:val="24"/>
        </w:rPr>
        <w:t>.</w:t>
      </w:r>
    </w:p>
    <w:p w:rsidR="00F30147" w:rsidRPr="005F5BB8" w:rsidRDefault="00F30147" w:rsidP="00F30147">
      <w:pPr>
        <w:numPr>
          <w:ilvl w:val="0"/>
          <w:numId w:val="12"/>
        </w:numPr>
        <w:spacing w:after="0" w:line="480" w:lineRule="auto"/>
        <w:ind w:left="1848" w:hanging="357"/>
        <w:contextualSpacing/>
        <w:jc w:val="both"/>
        <w:rPr>
          <w:rFonts w:ascii="Times New Roman" w:hAnsi="Times New Roman" w:cs="Times New Roman"/>
          <w:color w:val="000000" w:themeColor="text1"/>
          <w:sz w:val="24"/>
          <w:szCs w:val="24"/>
        </w:rPr>
      </w:pPr>
      <w:proofErr w:type="spellStart"/>
      <w:r w:rsidRPr="005F5BB8">
        <w:rPr>
          <w:rFonts w:ascii="Times New Roman" w:hAnsi="Times New Roman" w:cs="Times New Roman"/>
          <w:color w:val="000000" w:themeColor="text1"/>
          <w:sz w:val="24"/>
          <w:szCs w:val="24"/>
        </w:rPr>
        <w:t>Dokumentasi</w:t>
      </w:r>
      <w:proofErr w:type="spellEnd"/>
    </w:p>
    <w:p w:rsidR="00F30147" w:rsidRPr="005F5BB8" w:rsidRDefault="00F30147" w:rsidP="00F30147">
      <w:pPr>
        <w:spacing w:after="0" w:line="480" w:lineRule="auto"/>
        <w:ind w:left="1854"/>
        <w:jc w:val="both"/>
        <w:rPr>
          <w:rFonts w:ascii="Times New Roman" w:hAnsi="Times New Roman" w:cs="Times New Roman"/>
          <w:color w:val="000000" w:themeColor="text1"/>
          <w:sz w:val="24"/>
          <w:szCs w:val="24"/>
        </w:rPr>
      </w:pPr>
      <w:proofErr w:type="spellStart"/>
      <w:r w:rsidRPr="005F5BB8">
        <w:rPr>
          <w:rFonts w:ascii="Times New Roman" w:hAnsi="Times New Roman" w:cs="Times New Roman"/>
          <w:color w:val="000000" w:themeColor="text1"/>
          <w:sz w:val="24"/>
          <w:szCs w:val="24"/>
        </w:rPr>
        <w:t>Berbentuk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gambar</w:t>
      </w:r>
      <w:proofErr w:type="spellEnd"/>
      <w:r w:rsidRPr="005F5BB8">
        <w:rPr>
          <w:rFonts w:ascii="Times New Roman" w:hAnsi="Times New Roman" w:cs="Times New Roman"/>
          <w:color w:val="000000" w:themeColor="text1"/>
          <w:sz w:val="24"/>
          <w:szCs w:val="24"/>
        </w:rPr>
        <w:t>/</w:t>
      </w:r>
      <w:proofErr w:type="spellStart"/>
      <w:r w:rsidRPr="005F5BB8">
        <w:rPr>
          <w:rFonts w:ascii="Times New Roman" w:hAnsi="Times New Roman" w:cs="Times New Roman"/>
          <w:color w:val="000000" w:themeColor="text1"/>
          <w:sz w:val="24"/>
          <w:szCs w:val="24"/>
        </w:rPr>
        <w:t>foto</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relevan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dengan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masalah</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diteliti</w:t>
      </w:r>
      <w:proofErr w:type="spellEnd"/>
      <w:r w:rsidRPr="005F5BB8">
        <w:rPr>
          <w:rFonts w:ascii="Times New Roman" w:hAnsi="Times New Roman" w:cs="Times New Roman"/>
          <w:color w:val="000000" w:themeColor="text1"/>
          <w:sz w:val="24"/>
          <w:szCs w:val="24"/>
        </w:rPr>
        <w:t>.</w:t>
      </w:r>
    </w:p>
    <w:p w:rsidR="00F30147" w:rsidRPr="005F5BB8" w:rsidRDefault="00F30147" w:rsidP="00F30147">
      <w:pPr>
        <w:spacing w:line="480" w:lineRule="auto"/>
        <w:ind w:left="1854"/>
        <w:jc w:val="both"/>
        <w:rPr>
          <w:rFonts w:ascii="Times New Roman" w:hAnsi="Times New Roman" w:cs="Times New Roman"/>
          <w:color w:val="000000" w:themeColor="text1"/>
          <w:sz w:val="24"/>
          <w:szCs w:val="24"/>
        </w:rPr>
      </w:pPr>
    </w:p>
    <w:p w:rsidR="00F30147" w:rsidRPr="005F5BB8" w:rsidRDefault="00F30147" w:rsidP="00F30147">
      <w:pPr>
        <w:pStyle w:val="Heading2"/>
        <w:numPr>
          <w:ilvl w:val="0"/>
          <w:numId w:val="13"/>
        </w:numPr>
        <w:spacing w:line="480" w:lineRule="auto"/>
        <w:ind w:left="714" w:hanging="357"/>
        <w:jc w:val="both"/>
        <w:rPr>
          <w:rFonts w:cs="Times New Roman"/>
          <w:szCs w:val="24"/>
        </w:rPr>
      </w:pPr>
      <w:r w:rsidRPr="005F5BB8">
        <w:rPr>
          <w:rFonts w:cs="Times New Roman"/>
          <w:szCs w:val="24"/>
        </w:rPr>
        <w:lastRenderedPageBreak/>
        <w:t xml:space="preserve"> </w:t>
      </w:r>
      <w:bookmarkStart w:id="32" w:name="_Toc137761152"/>
      <w:proofErr w:type="spellStart"/>
      <w:r w:rsidRPr="005F5BB8">
        <w:rPr>
          <w:rFonts w:cs="Times New Roman"/>
          <w:szCs w:val="24"/>
        </w:rPr>
        <w:t>Operasionalisasi</w:t>
      </w:r>
      <w:proofErr w:type="spellEnd"/>
      <w:r w:rsidRPr="005F5BB8">
        <w:rPr>
          <w:rFonts w:cs="Times New Roman"/>
          <w:szCs w:val="24"/>
        </w:rPr>
        <w:t xml:space="preserve"> </w:t>
      </w:r>
      <w:proofErr w:type="spellStart"/>
      <w:r w:rsidRPr="005F5BB8">
        <w:rPr>
          <w:rFonts w:cs="Times New Roman"/>
          <w:szCs w:val="24"/>
        </w:rPr>
        <w:t>Konsep</w:t>
      </w:r>
      <w:proofErr w:type="spellEnd"/>
      <w:r w:rsidRPr="005F5BB8">
        <w:rPr>
          <w:rFonts w:cs="Times New Roman"/>
          <w:szCs w:val="24"/>
        </w:rPr>
        <w:t xml:space="preserve"> </w:t>
      </w:r>
      <w:proofErr w:type="spellStart"/>
      <w:r w:rsidRPr="005F5BB8">
        <w:rPr>
          <w:rFonts w:cs="Times New Roman"/>
          <w:szCs w:val="24"/>
        </w:rPr>
        <w:t>Penelitian</w:t>
      </w:r>
      <w:bookmarkEnd w:id="32"/>
      <w:proofErr w:type="spellEnd"/>
    </w:p>
    <w:p w:rsidR="00F30147" w:rsidRPr="005F5BB8" w:rsidRDefault="00F30147" w:rsidP="00F30147">
      <w:pPr>
        <w:pStyle w:val="Caption"/>
        <w:keepNext/>
        <w:spacing w:after="0" w:line="480" w:lineRule="auto"/>
        <w:ind w:left="720" w:hanging="720"/>
        <w:jc w:val="both"/>
        <w:rPr>
          <w:rFonts w:ascii="Times New Roman" w:hAnsi="Times New Roman" w:cs="Times New Roman"/>
          <w:bCs/>
          <w:i w:val="0"/>
          <w:color w:val="000000" w:themeColor="text1"/>
          <w:sz w:val="24"/>
          <w:szCs w:val="24"/>
        </w:rPr>
      </w:pPr>
      <w:bookmarkStart w:id="33" w:name="_Toc131384744"/>
      <w:r w:rsidRPr="005F5BB8">
        <w:rPr>
          <w:rFonts w:ascii="Times New Roman" w:hAnsi="Times New Roman" w:cs="Times New Roman"/>
          <w:i w:val="0"/>
          <w:color w:val="000000" w:themeColor="text1"/>
          <w:sz w:val="24"/>
          <w:szCs w:val="24"/>
        </w:rPr>
        <w:tab/>
      </w:r>
      <w:r w:rsidRPr="005F5BB8">
        <w:rPr>
          <w:rFonts w:ascii="Times New Roman" w:hAnsi="Times New Roman" w:cs="Times New Roman"/>
          <w:i w:val="0"/>
          <w:color w:val="000000" w:themeColor="text1"/>
          <w:sz w:val="24"/>
          <w:szCs w:val="24"/>
        </w:rPr>
        <w:tab/>
      </w:r>
      <w:proofErr w:type="spellStart"/>
      <w:r w:rsidRPr="005F5BB8">
        <w:rPr>
          <w:rFonts w:ascii="Times New Roman" w:hAnsi="Times New Roman" w:cs="Times New Roman"/>
          <w:bCs/>
          <w:i w:val="0"/>
          <w:color w:val="000000" w:themeColor="text1"/>
          <w:sz w:val="24"/>
          <w:szCs w:val="24"/>
        </w:rPr>
        <w:t>Operasionalisasi</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konsep</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penelitian</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dilakukan</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dengan</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cara</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menjabarkan</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konsep</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penelitian</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ke</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dalam</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dimensi</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kemudian</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masing-masing</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dimensi</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dijabarkan</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ke</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dalam</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beberapa</w:t>
      </w:r>
      <w:proofErr w:type="spellEnd"/>
      <w:r w:rsidRPr="005F5BB8">
        <w:rPr>
          <w:rFonts w:ascii="Times New Roman" w:hAnsi="Times New Roman" w:cs="Times New Roman"/>
          <w:bCs/>
          <w:i w:val="0"/>
          <w:color w:val="000000" w:themeColor="text1"/>
          <w:sz w:val="24"/>
          <w:szCs w:val="24"/>
        </w:rPr>
        <w:t xml:space="preserve"> parameter.</w:t>
      </w:r>
    </w:p>
    <w:p w:rsidR="00F30147" w:rsidRPr="005F5BB8" w:rsidRDefault="00F30147" w:rsidP="00F30147">
      <w:pPr>
        <w:pStyle w:val="Caption"/>
        <w:keepNext/>
        <w:spacing w:after="0" w:line="480" w:lineRule="auto"/>
        <w:ind w:left="720" w:hanging="720"/>
        <w:jc w:val="both"/>
        <w:rPr>
          <w:rFonts w:ascii="Times New Roman" w:hAnsi="Times New Roman" w:cs="Times New Roman"/>
          <w:bCs/>
          <w:i w:val="0"/>
          <w:color w:val="000000" w:themeColor="text1"/>
          <w:sz w:val="24"/>
          <w:szCs w:val="24"/>
        </w:rPr>
      </w:pPr>
      <w:r w:rsidRPr="005F5BB8">
        <w:rPr>
          <w:rFonts w:ascii="Times New Roman" w:hAnsi="Times New Roman" w:cs="Times New Roman"/>
          <w:bCs/>
          <w:i w:val="0"/>
          <w:color w:val="000000" w:themeColor="text1"/>
          <w:sz w:val="24"/>
          <w:szCs w:val="24"/>
        </w:rPr>
        <w:tab/>
      </w:r>
      <w:r w:rsidRPr="005F5BB8">
        <w:rPr>
          <w:rFonts w:ascii="Times New Roman" w:hAnsi="Times New Roman" w:cs="Times New Roman"/>
          <w:bCs/>
          <w:i w:val="0"/>
          <w:color w:val="000000" w:themeColor="text1"/>
          <w:sz w:val="24"/>
          <w:szCs w:val="24"/>
        </w:rPr>
        <w:tab/>
      </w:r>
      <w:proofErr w:type="spellStart"/>
      <w:r w:rsidRPr="005F5BB8">
        <w:rPr>
          <w:rFonts w:ascii="Times New Roman" w:hAnsi="Times New Roman" w:cs="Times New Roman"/>
          <w:bCs/>
          <w:i w:val="0"/>
          <w:color w:val="000000" w:themeColor="text1"/>
          <w:sz w:val="24"/>
          <w:szCs w:val="24"/>
        </w:rPr>
        <w:t>Operasionalisasi</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konsep</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penelitian</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dibuat</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dalam</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bentuk</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tabel</w:t>
      </w:r>
      <w:proofErr w:type="spellEnd"/>
      <w:r w:rsidRPr="005F5BB8">
        <w:rPr>
          <w:rFonts w:ascii="Times New Roman" w:hAnsi="Times New Roman" w:cs="Times New Roman"/>
          <w:bCs/>
          <w:i w:val="0"/>
          <w:color w:val="000000" w:themeColor="text1"/>
          <w:sz w:val="24"/>
          <w:szCs w:val="24"/>
        </w:rPr>
        <w:t xml:space="preserve"> yang </w:t>
      </w:r>
      <w:proofErr w:type="spellStart"/>
      <w:r w:rsidRPr="005F5BB8">
        <w:rPr>
          <w:rFonts w:ascii="Times New Roman" w:hAnsi="Times New Roman" w:cs="Times New Roman"/>
          <w:bCs/>
          <w:i w:val="0"/>
          <w:color w:val="000000" w:themeColor="text1"/>
          <w:sz w:val="24"/>
          <w:szCs w:val="24"/>
        </w:rPr>
        <w:t>terdiri</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dari</w:t>
      </w:r>
      <w:proofErr w:type="spellEnd"/>
      <w:r w:rsidRPr="005F5BB8">
        <w:rPr>
          <w:rFonts w:ascii="Times New Roman" w:hAnsi="Times New Roman" w:cs="Times New Roman"/>
          <w:bCs/>
          <w:i w:val="0"/>
          <w:color w:val="000000" w:themeColor="text1"/>
          <w:sz w:val="24"/>
          <w:szCs w:val="24"/>
        </w:rPr>
        <w:t xml:space="preserve"> 3 </w:t>
      </w:r>
      <w:proofErr w:type="spellStart"/>
      <w:r w:rsidRPr="005F5BB8">
        <w:rPr>
          <w:rFonts w:ascii="Times New Roman" w:hAnsi="Times New Roman" w:cs="Times New Roman"/>
          <w:bCs/>
          <w:i w:val="0"/>
          <w:color w:val="000000" w:themeColor="text1"/>
          <w:sz w:val="24"/>
          <w:szCs w:val="24"/>
        </w:rPr>
        <w:t>kolom</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yakni</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konsep</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dimensi</w:t>
      </w:r>
      <w:proofErr w:type="spellEnd"/>
      <w:r w:rsidRPr="005F5BB8">
        <w:rPr>
          <w:rFonts w:ascii="Times New Roman" w:hAnsi="Times New Roman" w:cs="Times New Roman"/>
          <w:bCs/>
          <w:i w:val="0"/>
          <w:color w:val="000000" w:themeColor="text1"/>
          <w:sz w:val="24"/>
          <w:szCs w:val="24"/>
        </w:rPr>
        <w:t xml:space="preserve"> dan parameter, dan </w:t>
      </w:r>
      <w:proofErr w:type="spellStart"/>
      <w:r w:rsidRPr="005F5BB8">
        <w:rPr>
          <w:rFonts w:ascii="Times New Roman" w:hAnsi="Times New Roman" w:cs="Times New Roman"/>
          <w:bCs/>
          <w:i w:val="0"/>
          <w:color w:val="000000" w:themeColor="text1"/>
          <w:sz w:val="24"/>
          <w:szCs w:val="24"/>
        </w:rPr>
        <w:t>dapat</w:t>
      </w:r>
      <w:proofErr w:type="spellEnd"/>
      <w:r w:rsidRPr="005F5BB8">
        <w:rPr>
          <w:rFonts w:ascii="Times New Roman" w:hAnsi="Times New Roman" w:cs="Times New Roman"/>
          <w:bCs/>
          <w:i w:val="0"/>
          <w:color w:val="000000" w:themeColor="text1"/>
          <w:sz w:val="24"/>
          <w:szCs w:val="24"/>
        </w:rPr>
        <w:t xml:space="preserve"> juga </w:t>
      </w:r>
      <w:proofErr w:type="spellStart"/>
      <w:r w:rsidRPr="005F5BB8">
        <w:rPr>
          <w:rFonts w:ascii="Times New Roman" w:hAnsi="Times New Roman" w:cs="Times New Roman"/>
          <w:bCs/>
          <w:i w:val="0"/>
          <w:color w:val="000000" w:themeColor="text1"/>
          <w:sz w:val="24"/>
          <w:szCs w:val="24"/>
        </w:rPr>
        <w:t>ditambahkan</w:t>
      </w:r>
      <w:proofErr w:type="spellEnd"/>
      <w:r w:rsidRPr="005F5BB8">
        <w:rPr>
          <w:rFonts w:ascii="Times New Roman" w:hAnsi="Times New Roman" w:cs="Times New Roman"/>
          <w:bCs/>
          <w:i w:val="0"/>
          <w:color w:val="000000" w:themeColor="text1"/>
          <w:sz w:val="24"/>
          <w:szCs w:val="24"/>
        </w:rPr>
        <w:t xml:space="preserve"> 1 </w:t>
      </w:r>
      <w:proofErr w:type="spellStart"/>
      <w:r w:rsidRPr="005F5BB8">
        <w:rPr>
          <w:rFonts w:ascii="Times New Roman" w:hAnsi="Times New Roman" w:cs="Times New Roman"/>
          <w:bCs/>
          <w:i w:val="0"/>
          <w:color w:val="000000" w:themeColor="text1"/>
          <w:sz w:val="24"/>
          <w:szCs w:val="24"/>
        </w:rPr>
        <w:t>kolom</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lagi</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yaitu</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sumber</w:t>
      </w:r>
      <w:proofErr w:type="spellEnd"/>
      <w:r w:rsidRPr="005F5BB8">
        <w:rPr>
          <w:rFonts w:ascii="Times New Roman" w:hAnsi="Times New Roman" w:cs="Times New Roman"/>
          <w:bCs/>
          <w:i w:val="0"/>
          <w:color w:val="000000" w:themeColor="text1"/>
          <w:sz w:val="24"/>
          <w:szCs w:val="24"/>
        </w:rPr>
        <w:t xml:space="preserve"> data, </w:t>
      </w:r>
      <w:proofErr w:type="spellStart"/>
      <w:r w:rsidRPr="005F5BB8">
        <w:rPr>
          <w:rFonts w:ascii="Times New Roman" w:hAnsi="Times New Roman" w:cs="Times New Roman"/>
          <w:bCs/>
          <w:i w:val="0"/>
          <w:color w:val="000000" w:themeColor="text1"/>
          <w:sz w:val="24"/>
          <w:szCs w:val="24"/>
        </w:rPr>
        <w:t>untuk</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menjelaskan</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apakah</w:t>
      </w:r>
      <w:proofErr w:type="spellEnd"/>
      <w:r w:rsidRPr="005F5BB8">
        <w:rPr>
          <w:rFonts w:ascii="Times New Roman" w:hAnsi="Times New Roman" w:cs="Times New Roman"/>
          <w:bCs/>
          <w:i w:val="0"/>
          <w:color w:val="000000" w:themeColor="text1"/>
          <w:sz w:val="24"/>
          <w:szCs w:val="24"/>
        </w:rPr>
        <w:t xml:space="preserve"> data yang </w:t>
      </w:r>
      <w:proofErr w:type="spellStart"/>
      <w:r w:rsidRPr="005F5BB8">
        <w:rPr>
          <w:rFonts w:ascii="Times New Roman" w:hAnsi="Times New Roman" w:cs="Times New Roman"/>
          <w:bCs/>
          <w:i w:val="0"/>
          <w:color w:val="000000" w:themeColor="text1"/>
          <w:sz w:val="24"/>
          <w:szCs w:val="24"/>
        </w:rPr>
        <w:t>diperoleh</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berasal</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dari</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wawancara</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observasi</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studi</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literatur</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atau</w:t>
      </w:r>
      <w:proofErr w:type="spellEnd"/>
      <w:r w:rsidRPr="005F5BB8">
        <w:rPr>
          <w:rFonts w:ascii="Times New Roman" w:hAnsi="Times New Roman" w:cs="Times New Roman"/>
          <w:bCs/>
          <w:i w:val="0"/>
          <w:color w:val="000000" w:themeColor="text1"/>
          <w:sz w:val="24"/>
          <w:szCs w:val="24"/>
        </w:rPr>
        <w:t xml:space="preserve"> </w:t>
      </w:r>
      <w:proofErr w:type="spellStart"/>
      <w:r w:rsidRPr="005F5BB8">
        <w:rPr>
          <w:rFonts w:ascii="Times New Roman" w:hAnsi="Times New Roman" w:cs="Times New Roman"/>
          <w:bCs/>
          <w:i w:val="0"/>
          <w:color w:val="000000" w:themeColor="text1"/>
          <w:sz w:val="24"/>
          <w:szCs w:val="24"/>
        </w:rPr>
        <w:t>dokumentasi</w:t>
      </w:r>
      <w:proofErr w:type="spellEnd"/>
      <w:r w:rsidRPr="005F5BB8">
        <w:rPr>
          <w:rFonts w:ascii="Times New Roman" w:hAnsi="Times New Roman" w:cs="Times New Roman"/>
          <w:bCs/>
          <w:i w:val="0"/>
          <w:color w:val="000000" w:themeColor="text1"/>
          <w:sz w:val="24"/>
          <w:szCs w:val="24"/>
        </w:rPr>
        <w:t>.</w:t>
      </w:r>
    </w:p>
    <w:p w:rsidR="00F30147" w:rsidRPr="005F5BB8" w:rsidRDefault="00F30147" w:rsidP="00F30147">
      <w:pPr>
        <w:pStyle w:val="Caption"/>
        <w:keepNext/>
        <w:spacing w:after="160" w:line="480" w:lineRule="auto"/>
        <w:ind w:left="720" w:hanging="720"/>
        <w:jc w:val="both"/>
        <w:rPr>
          <w:rFonts w:ascii="Times New Roman" w:hAnsi="Times New Roman" w:cs="Times New Roman"/>
          <w:i w:val="0"/>
          <w:color w:val="000000" w:themeColor="text1"/>
          <w:sz w:val="24"/>
          <w:szCs w:val="24"/>
        </w:rPr>
      </w:pPr>
      <w:r w:rsidRPr="005F5BB8">
        <w:rPr>
          <w:rFonts w:ascii="Times New Roman" w:hAnsi="Times New Roman" w:cs="Times New Roman"/>
          <w:bCs/>
          <w:i w:val="0"/>
          <w:color w:val="000000" w:themeColor="text1"/>
          <w:sz w:val="24"/>
          <w:szCs w:val="24"/>
        </w:rPr>
        <w:tab/>
      </w:r>
      <w:r w:rsidRPr="005F5BB8">
        <w:rPr>
          <w:rFonts w:ascii="Times New Roman" w:hAnsi="Times New Roman" w:cs="Times New Roman"/>
          <w:bCs/>
          <w:i w:val="0"/>
          <w:color w:val="000000" w:themeColor="text1"/>
          <w:sz w:val="24"/>
          <w:szCs w:val="24"/>
        </w:rPr>
        <w:tab/>
      </w:r>
      <w:r w:rsidRPr="005F5BB8">
        <w:rPr>
          <w:rFonts w:ascii="Times New Roman" w:hAnsi="Times New Roman" w:cs="Times New Roman"/>
          <w:i w:val="0"/>
          <w:color w:val="000000" w:themeColor="text1"/>
          <w:sz w:val="24"/>
          <w:szCs w:val="24"/>
          <w:lang w:val="id-ID"/>
        </w:rPr>
        <w:t>Berdasarkan hal tersebut, maka operasionalisasi konsep penelitian ini digambarkan dalam tabel operasional variabel penelitian berikut ini</w:t>
      </w:r>
      <w:r w:rsidRPr="005F5BB8">
        <w:rPr>
          <w:rFonts w:ascii="Times New Roman" w:hAnsi="Times New Roman" w:cs="Times New Roman"/>
          <w:i w:val="0"/>
          <w:color w:val="000000" w:themeColor="text1"/>
          <w:sz w:val="24"/>
          <w:szCs w:val="24"/>
        </w:rPr>
        <w:t>:</w:t>
      </w:r>
    </w:p>
    <w:p w:rsidR="00F30147" w:rsidRPr="005F5BB8" w:rsidRDefault="00F30147" w:rsidP="00F30147">
      <w:pPr>
        <w:rPr>
          <w:rFonts w:ascii="Times New Roman" w:hAnsi="Times New Roman" w:cs="Times New Roman"/>
          <w:color w:val="000000" w:themeColor="text1"/>
          <w:sz w:val="24"/>
          <w:szCs w:val="24"/>
        </w:rPr>
      </w:pPr>
    </w:p>
    <w:p w:rsidR="00F30147" w:rsidRPr="005F5BB8" w:rsidRDefault="00F30147" w:rsidP="00F30147">
      <w:pPr>
        <w:rPr>
          <w:rFonts w:ascii="Times New Roman" w:hAnsi="Times New Roman" w:cs="Times New Roman"/>
          <w:color w:val="000000" w:themeColor="text1"/>
          <w:sz w:val="24"/>
          <w:szCs w:val="24"/>
        </w:rPr>
      </w:pPr>
    </w:p>
    <w:p w:rsidR="00F30147" w:rsidRPr="005F5BB8" w:rsidRDefault="00F30147" w:rsidP="00F30147">
      <w:pPr>
        <w:rPr>
          <w:rFonts w:ascii="Times New Roman" w:hAnsi="Times New Roman" w:cs="Times New Roman"/>
          <w:color w:val="000000" w:themeColor="text1"/>
          <w:sz w:val="24"/>
          <w:szCs w:val="24"/>
        </w:rPr>
      </w:pPr>
    </w:p>
    <w:p w:rsidR="00F30147" w:rsidRPr="005F5BB8" w:rsidRDefault="00F30147" w:rsidP="00F30147">
      <w:pPr>
        <w:rPr>
          <w:rFonts w:ascii="Times New Roman" w:hAnsi="Times New Roman" w:cs="Times New Roman"/>
          <w:color w:val="000000" w:themeColor="text1"/>
          <w:sz w:val="24"/>
          <w:szCs w:val="24"/>
        </w:rPr>
      </w:pPr>
    </w:p>
    <w:p w:rsidR="00F30147" w:rsidRPr="005F5BB8" w:rsidRDefault="00F30147" w:rsidP="00F30147">
      <w:pPr>
        <w:rPr>
          <w:rFonts w:ascii="Times New Roman" w:hAnsi="Times New Roman" w:cs="Times New Roman"/>
          <w:color w:val="000000" w:themeColor="text1"/>
          <w:sz w:val="24"/>
          <w:szCs w:val="24"/>
        </w:rPr>
      </w:pPr>
    </w:p>
    <w:p w:rsidR="00F30147" w:rsidRPr="005F5BB8" w:rsidRDefault="00F30147" w:rsidP="00F30147">
      <w:pPr>
        <w:rPr>
          <w:rFonts w:ascii="Times New Roman" w:hAnsi="Times New Roman" w:cs="Times New Roman"/>
          <w:color w:val="000000" w:themeColor="text1"/>
          <w:sz w:val="24"/>
          <w:szCs w:val="24"/>
        </w:rPr>
      </w:pPr>
    </w:p>
    <w:p w:rsidR="00F30147" w:rsidRPr="005F5BB8" w:rsidRDefault="00F30147" w:rsidP="00F30147">
      <w:pPr>
        <w:rPr>
          <w:rFonts w:ascii="Times New Roman" w:hAnsi="Times New Roman" w:cs="Times New Roman"/>
          <w:color w:val="000000" w:themeColor="text1"/>
          <w:sz w:val="24"/>
          <w:szCs w:val="24"/>
        </w:rPr>
      </w:pPr>
    </w:p>
    <w:p w:rsidR="00F30147" w:rsidRPr="005F5BB8" w:rsidRDefault="00F30147" w:rsidP="00F30147">
      <w:pPr>
        <w:rPr>
          <w:rFonts w:ascii="Times New Roman" w:hAnsi="Times New Roman" w:cs="Times New Roman"/>
          <w:color w:val="000000" w:themeColor="text1"/>
          <w:sz w:val="24"/>
          <w:szCs w:val="24"/>
        </w:rPr>
      </w:pPr>
    </w:p>
    <w:p w:rsidR="00F30147" w:rsidRPr="005F5BB8" w:rsidRDefault="00F30147" w:rsidP="00F30147">
      <w:pPr>
        <w:rPr>
          <w:rFonts w:ascii="Times New Roman" w:hAnsi="Times New Roman" w:cs="Times New Roman"/>
          <w:color w:val="000000" w:themeColor="text1"/>
          <w:sz w:val="24"/>
          <w:szCs w:val="24"/>
        </w:rPr>
      </w:pPr>
    </w:p>
    <w:p w:rsidR="00F30147" w:rsidRPr="005F5BB8" w:rsidRDefault="00F30147" w:rsidP="00F30147">
      <w:pPr>
        <w:rPr>
          <w:rFonts w:ascii="Times New Roman" w:hAnsi="Times New Roman" w:cs="Times New Roman"/>
          <w:color w:val="000000" w:themeColor="text1"/>
          <w:sz w:val="24"/>
          <w:szCs w:val="24"/>
        </w:rPr>
      </w:pPr>
    </w:p>
    <w:p w:rsidR="00F30147" w:rsidRPr="005F5BB8" w:rsidRDefault="00F30147" w:rsidP="00F30147">
      <w:pPr>
        <w:rPr>
          <w:rFonts w:ascii="Times New Roman" w:hAnsi="Times New Roman" w:cs="Times New Roman"/>
          <w:color w:val="000000" w:themeColor="text1"/>
          <w:sz w:val="24"/>
          <w:szCs w:val="24"/>
        </w:rPr>
      </w:pPr>
    </w:p>
    <w:p w:rsidR="00F30147" w:rsidRPr="005F5BB8" w:rsidRDefault="00F30147" w:rsidP="00F30147">
      <w:pPr>
        <w:pStyle w:val="Caption"/>
        <w:keepNext/>
        <w:spacing w:after="0" w:line="276" w:lineRule="auto"/>
        <w:jc w:val="center"/>
        <w:rPr>
          <w:rFonts w:ascii="Times New Roman" w:hAnsi="Times New Roman" w:cs="Times New Roman"/>
          <w:i w:val="0"/>
          <w:iCs w:val="0"/>
          <w:color w:val="000000" w:themeColor="text1"/>
          <w:sz w:val="24"/>
          <w:szCs w:val="24"/>
        </w:rPr>
      </w:pPr>
      <w:bookmarkStart w:id="34" w:name="_Toc137006532"/>
    </w:p>
    <w:p w:rsidR="00F30147" w:rsidRPr="005F5BB8" w:rsidRDefault="00F30147" w:rsidP="00F30147">
      <w:pPr>
        <w:pStyle w:val="Caption"/>
        <w:keepNext/>
        <w:spacing w:after="0" w:line="276" w:lineRule="auto"/>
        <w:jc w:val="center"/>
        <w:rPr>
          <w:rFonts w:ascii="Times New Roman" w:hAnsi="Times New Roman" w:cs="Times New Roman"/>
          <w:i w:val="0"/>
          <w:iCs w:val="0"/>
          <w:color w:val="000000" w:themeColor="text1"/>
          <w:sz w:val="24"/>
          <w:szCs w:val="24"/>
        </w:rPr>
      </w:pPr>
    </w:p>
    <w:p w:rsidR="00F30147" w:rsidRPr="005F5BB8" w:rsidRDefault="00F30147" w:rsidP="00F30147">
      <w:pPr>
        <w:pStyle w:val="Caption"/>
        <w:keepNext/>
        <w:spacing w:after="0" w:line="276" w:lineRule="auto"/>
        <w:jc w:val="center"/>
        <w:rPr>
          <w:rFonts w:ascii="Times New Roman" w:hAnsi="Times New Roman" w:cs="Times New Roman"/>
          <w:b/>
          <w:i w:val="0"/>
          <w:color w:val="000000" w:themeColor="text1"/>
          <w:sz w:val="24"/>
          <w:szCs w:val="24"/>
        </w:rPr>
      </w:pPr>
      <w:proofErr w:type="spellStart"/>
      <w:r w:rsidRPr="005F5BB8">
        <w:rPr>
          <w:rFonts w:ascii="Times New Roman" w:hAnsi="Times New Roman" w:cs="Times New Roman"/>
          <w:b/>
          <w:i w:val="0"/>
          <w:color w:val="000000" w:themeColor="text1"/>
          <w:sz w:val="24"/>
          <w:szCs w:val="24"/>
        </w:rPr>
        <w:t>Tabel</w:t>
      </w:r>
      <w:proofErr w:type="spellEnd"/>
      <w:r w:rsidRPr="005F5BB8">
        <w:rPr>
          <w:rFonts w:ascii="Times New Roman" w:hAnsi="Times New Roman" w:cs="Times New Roman"/>
          <w:b/>
          <w:i w:val="0"/>
          <w:color w:val="000000" w:themeColor="text1"/>
          <w:sz w:val="24"/>
          <w:szCs w:val="24"/>
        </w:rPr>
        <w:t xml:space="preserve"> 3.</w:t>
      </w:r>
      <w:r w:rsidRPr="005F5BB8">
        <w:rPr>
          <w:rFonts w:ascii="Times New Roman" w:hAnsi="Times New Roman" w:cs="Times New Roman"/>
          <w:b/>
          <w:i w:val="0"/>
          <w:color w:val="000000" w:themeColor="text1"/>
          <w:sz w:val="24"/>
          <w:szCs w:val="24"/>
        </w:rPr>
        <w:fldChar w:fldCharType="begin"/>
      </w:r>
      <w:r w:rsidRPr="005F5BB8">
        <w:rPr>
          <w:rFonts w:ascii="Times New Roman" w:hAnsi="Times New Roman" w:cs="Times New Roman"/>
          <w:b/>
          <w:i w:val="0"/>
          <w:color w:val="000000" w:themeColor="text1"/>
          <w:sz w:val="24"/>
          <w:szCs w:val="24"/>
        </w:rPr>
        <w:instrText xml:space="preserve"> SEQ Tabel_3. \* ARABIC </w:instrText>
      </w:r>
      <w:r w:rsidRPr="005F5BB8">
        <w:rPr>
          <w:rFonts w:ascii="Times New Roman" w:hAnsi="Times New Roman" w:cs="Times New Roman"/>
          <w:b/>
          <w:i w:val="0"/>
          <w:color w:val="000000" w:themeColor="text1"/>
          <w:sz w:val="24"/>
          <w:szCs w:val="24"/>
        </w:rPr>
        <w:fldChar w:fldCharType="separate"/>
      </w:r>
      <w:r w:rsidRPr="005F5BB8">
        <w:rPr>
          <w:rFonts w:ascii="Times New Roman" w:hAnsi="Times New Roman" w:cs="Times New Roman"/>
          <w:b/>
          <w:i w:val="0"/>
          <w:noProof/>
          <w:color w:val="000000" w:themeColor="text1"/>
          <w:sz w:val="24"/>
          <w:szCs w:val="24"/>
        </w:rPr>
        <w:t>8</w:t>
      </w:r>
      <w:bookmarkEnd w:id="33"/>
      <w:bookmarkEnd w:id="34"/>
      <w:r w:rsidRPr="005F5BB8">
        <w:rPr>
          <w:rFonts w:ascii="Times New Roman" w:hAnsi="Times New Roman" w:cs="Times New Roman"/>
          <w:b/>
          <w:i w:val="0"/>
          <w:color w:val="000000" w:themeColor="text1"/>
          <w:sz w:val="24"/>
          <w:szCs w:val="24"/>
        </w:rPr>
        <w:fldChar w:fldCharType="end"/>
      </w:r>
      <w:r w:rsidRPr="005F5BB8">
        <w:rPr>
          <w:rFonts w:ascii="Times New Roman" w:hAnsi="Times New Roman" w:cs="Times New Roman"/>
          <w:b/>
          <w:i w:val="0"/>
          <w:color w:val="000000" w:themeColor="text1"/>
          <w:sz w:val="24"/>
          <w:szCs w:val="24"/>
        </w:rPr>
        <w:t xml:space="preserve"> </w:t>
      </w:r>
    </w:p>
    <w:p w:rsidR="00F30147" w:rsidRPr="005F5BB8" w:rsidRDefault="00F30147" w:rsidP="00F30147">
      <w:pPr>
        <w:pStyle w:val="Caption"/>
        <w:keepNext/>
        <w:spacing w:line="276" w:lineRule="auto"/>
        <w:jc w:val="center"/>
        <w:rPr>
          <w:rFonts w:ascii="Times New Roman" w:hAnsi="Times New Roman" w:cs="Times New Roman"/>
          <w:b/>
          <w:i w:val="0"/>
          <w:color w:val="000000" w:themeColor="text1"/>
          <w:sz w:val="24"/>
          <w:szCs w:val="24"/>
        </w:rPr>
      </w:pPr>
      <w:proofErr w:type="spellStart"/>
      <w:r w:rsidRPr="005F5BB8">
        <w:rPr>
          <w:rFonts w:ascii="Times New Roman" w:hAnsi="Times New Roman" w:cs="Times New Roman"/>
          <w:b/>
          <w:i w:val="0"/>
          <w:color w:val="000000" w:themeColor="text1"/>
          <w:sz w:val="24"/>
          <w:szCs w:val="24"/>
        </w:rPr>
        <w:t>Operasionalisasi</w:t>
      </w:r>
      <w:proofErr w:type="spellEnd"/>
      <w:r w:rsidRPr="005F5BB8">
        <w:rPr>
          <w:rFonts w:ascii="Times New Roman" w:hAnsi="Times New Roman" w:cs="Times New Roman"/>
          <w:b/>
          <w:i w:val="0"/>
          <w:color w:val="000000" w:themeColor="text1"/>
          <w:sz w:val="24"/>
          <w:szCs w:val="24"/>
        </w:rPr>
        <w:t xml:space="preserve"> </w:t>
      </w:r>
      <w:proofErr w:type="spellStart"/>
      <w:r w:rsidRPr="005F5BB8">
        <w:rPr>
          <w:rFonts w:ascii="Times New Roman" w:hAnsi="Times New Roman" w:cs="Times New Roman"/>
          <w:b/>
          <w:i w:val="0"/>
          <w:color w:val="000000" w:themeColor="text1"/>
          <w:sz w:val="24"/>
          <w:szCs w:val="24"/>
        </w:rPr>
        <w:t>Konsep</w:t>
      </w:r>
      <w:proofErr w:type="spellEnd"/>
      <w:r w:rsidRPr="005F5BB8">
        <w:rPr>
          <w:rFonts w:ascii="Times New Roman" w:hAnsi="Times New Roman" w:cs="Times New Roman"/>
          <w:b/>
          <w:i w:val="0"/>
          <w:color w:val="000000" w:themeColor="text1"/>
          <w:sz w:val="24"/>
          <w:szCs w:val="24"/>
        </w:rPr>
        <w:t xml:space="preserve"> </w:t>
      </w:r>
      <w:proofErr w:type="spellStart"/>
      <w:r w:rsidRPr="005F5BB8">
        <w:rPr>
          <w:rFonts w:ascii="Times New Roman" w:hAnsi="Times New Roman" w:cs="Times New Roman"/>
          <w:b/>
          <w:i w:val="0"/>
          <w:color w:val="000000" w:themeColor="text1"/>
          <w:sz w:val="24"/>
          <w:szCs w:val="24"/>
        </w:rPr>
        <w:t>Penelitian</w:t>
      </w:r>
      <w:proofErr w:type="spellEnd"/>
    </w:p>
    <w:tbl>
      <w:tblPr>
        <w:tblW w:w="0" w:type="auto"/>
        <w:tblLook w:val="04A0" w:firstRow="1" w:lastRow="0" w:firstColumn="1" w:lastColumn="0" w:noHBand="0" w:noVBand="1"/>
      </w:tblPr>
      <w:tblGrid>
        <w:gridCol w:w="2613"/>
        <w:gridCol w:w="2693"/>
        <w:gridCol w:w="2621"/>
      </w:tblGrid>
      <w:tr w:rsidR="00F30147" w:rsidRPr="005F5BB8" w:rsidTr="00DA633C">
        <w:tc>
          <w:tcPr>
            <w:tcW w:w="2613"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hAnsi="Times New Roman" w:cs="Times New Roman"/>
                <w:b/>
                <w:color w:val="000000" w:themeColor="text1"/>
                <w:sz w:val="24"/>
                <w:szCs w:val="24"/>
              </w:rPr>
            </w:pPr>
            <w:proofErr w:type="spellStart"/>
            <w:r w:rsidRPr="005F5BB8">
              <w:rPr>
                <w:rFonts w:ascii="Times New Roman" w:hAnsi="Times New Roman" w:cs="Times New Roman"/>
                <w:b/>
                <w:color w:val="000000" w:themeColor="text1"/>
                <w:sz w:val="24"/>
                <w:szCs w:val="24"/>
              </w:rPr>
              <w:t>Konsep</w:t>
            </w:r>
            <w:proofErr w:type="spellEnd"/>
          </w:p>
        </w:tc>
        <w:tc>
          <w:tcPr>
            <w:tcW w:w="2693"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hAnsi="Times New Roman" w:cs="Times New Roman"/>
                <w:b/>
                <w:color w:val="000000" w:themeColor="text1"/>
                <w:sz w:val="24"/>
                <w:szCs w:val="24"/>
              </w:rPr>
            </w:pPr>
            <w:proofErr w:type="spellStart"/>
            <w:r w:rsidRPr="005F5BB8">
              <w:rPr>
                <w:rFonts w:ascii="Times New Roman" w:hAnsi="Times New Roman" w:cs="Times New Roman"/>
                <w:b/>
                <w:color w:val="000000" w:themeColor="text1"/>
                <w:sz w:val="24"/>
                <w:szCs w:val="24"/>
              </w:rPr>
              <w:t>Dimensi</w:t>
            </w:r>
            <w:proofErr w:type="spellEnd"/>
          </w:p>
        </w:tc>
        <w:tc>
          <w:tcPr>
            <w:tcW w:w="2621"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jc w:val="center"/>
              <w:rPr>
                <w:rFonts w:ascii="Times New Roman" w:hAnsi="Times New Roman" w:cs="Times New Roman"/>
                <w:b/>
                <w:color w:val="000000" w:themeColor="text1"/>
                <w:sz w:val="24"/>
                <w:szCs w:val="24"/>
              </w:rPr>
            </w:pPr>
            <w:proofErr w:type="spellStart"/>
            <w:r w:rsidRPr="005F5BB8">
              <w:rPr>
                <w:rFonts w:ascii="Times New Roman" w:hAnsi="Times New Roman" w:cs="Times New Roman"/>
                <w:b/>
                <w:color w:val="000000" w:themeColor="text1"/>
                <w:sz w:val="24"/>
                <w:szCs w:val="24"/>
              </w:rPr>
              <w:t>Paramater</w:t>
            </w:r>
            <w:proofErr w:type="spellEnd"/>
          </w:p>
        </w:tc>
      </w:tr>
      <w:tr w:rsidR="00F30147" w:rsidRPr="005F5BB8" w:rsidTr="00DA633C">
        <w:trPr>
          <w:trHeight w:val="2608"/>
        </w:trPr>
        <w:tc>
          <w:tcPr>
            <w:tcW w:w="2613" w:type="dxa"/>
            <w:vMerge w:val="restart"/>
            <w:tcBorders>
              <w:top w:val="single" w:sz="4" w:space="0" w:color="auto"/>
              <w:left w:val="single" w:sz="4" w:space="0" w:color="auto"/>
              <w:right w:val="single" w:sz="4" w:space="0" w:color="auto"/>
            </w:tcBorders>
          </w:tcPr>
          <w:p w:rsidR="00F30147" w:rsidRPr="005F5BB8" w:rsidRDefault="00F30147" w:rsidP="00DA633C">
            <w:pPr>
              <w:spacing w:after="0" w:line="480" w:lineRule="auto"/>
              <w:contextualSpacing/>
              <w:jc w:val="center"/>
              <w:rPr>
                <w:rFonts w:ascii="Times New Roman" w:hAnsi="Times New Roman" w:cs="Times New Roman"/>
                <w:b/>
                <w:color w:val="000000" w:themeColor="text1"/>
                <w:sz w:val="24"/>
                <w:szCs w:val="24"/>
              </w:rPr>
            </w:pPr>
          </w:p>
          <w:p w:rsidR="00F30147" w:rsidRPr="005F5BB8" w:rsidRDefault="00F30147" w:rsidP="00DA633C">
            <w:pPr>
              <w:spacing w:after="0" w:line="480" w:lineRule="auto"/>
              <w:contextualSpacing/>
              <w:jc w:val="center"/>
              <w:rPr>
                <w:rFonts w:ascii="Times New Roman" w:hAnsi="Times New Roman" w:cs="Times New Roman"/>
                <w:b/>
                <w:color w:val="000000" w:themeColor="text1"/>
                <w:sz w:val="24"/>
                <w:szCs w:val="24"/>
              </w:rPr>
            </w:pPr>
          </w:p>
          <w:p w:rsidR="00F30147" w:rsidRPr="005F5BB8" w:rsidRDefault="00F30147" w:rsidP="00DA633C">
            <w:pPr>
              <w:spacing w:after="0" w:line="480" w:lineRule="auto"/>
              <w:contextualSpacing/>
              <w:jc w:val="center"/>
              <w:rPr>
                <w:rFonts w:ascii="Times New Roman" w:hAnsi="Times New Roman" w:cs="Times New Roman"/>
                <w:b/>
                <w:color w:val="000000" w:themeColor="text1"/>
                <w:sz w:val="24"/>
                <w:szCs w:val="24"/>
              </w:rPr>
            </w:pPr>
          </w:p>
          <w:p w:rsidR="00F30147" w:rsidRPr="005F5BB8" w:rsidRDefault="00F30147" w:rsidP="00DA633C">
            <w:pPr>
              <w:spacing w:after="0" w:line="480" w:lineRule="auto"/>
              <w:contextualSpacing/>
              <w:jc w:val="center"/>
              <w:rPr>
                <w:rFonts w:ascii="Times New Roman" w:hAnsi="Times New Roman" w:cs="Times New Roman"/>
                <w:b/>
                <w:color w:val="000000" w:themeColor="text1"/>
                <w:sz w:val="24"/>
                <w:szCs w:val="24"/>
              </w:rPr>
            </w:pPr>
          </w:p>
          <w:p w:rsidR="00F30147" w:rsidRPr="005F5BB8" w:rsidRDefault="00F30147" w:rsidP="00DA633C">
            <w:pPr>
              <w:spacing w:after="0" w:line="480" w:lineRule="auto"/>
              <w:contextualSpacing/>
              <w:jc w:val="center"/>
              <w:rPr>
                <w:rFonts w:ascii="Times New Roman" w:hAnsi="Times New Roman" w:cs="Times New Roman"/>
                <w:b/>
                <w:color w:val="000000" w:themeColor="text1"/>
                <w:sz w:val="24"/>
                <w:szCs w:val="24"/>
              </w:rPr>
            </w:pPr>
          </w:p>
          <w:p w:rsidR="00F30147" w:rsidRPr="005F5BB8" w:rsidRDefault="00F30147" w:rsidP="00DA633C">
            <w:pPr>
              <w:spacing w:after="0" w:line="480" w:lineRule="auto"/>
              <w:contextualSpacing/>
              <w:jc w:val="center"/>
              <w:rPr>
                <w:rFonts w:ascii="Times New Roman" w:hAnsi="Times New Roman" w:cs="Times New Roman"/>
                <w:b/>
                <w:color w:val="000000" w:themeColor="text1"/>
                <w:sz w:val="24"/>
                <w:szCs w:val="24"/>
              </w:rPr>
            </w:pPr>
            <w:proofErr w:type="spellStart"/>
            <w:r w:rsidRPr="005F5BB8">
              <w:rPr>
                <w:rFonts w:ascii="Times New Roman" w:hAnsi="Times New Roman" w:cs="Times New Roman"/>
                <w:color w:val="000000" w:themeColor="text1"/>
                <w:sz w:val="24"/>
                <w:szCs w:val="24"/>
              </w:rPr>
              <w:t>Implementasi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Kebijakan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menurut</w:t>
            </w:r>
            <w:proofErr w:type="spellEnd"/>
            <w:r w:rsidRPr="005F5BB8">
              <w:rPr>
                <w:rFonts w:ascii="Times New Roman" w:hAnsi="Times New Roman" w:cs="Times New Roman"/>
                <w:color w:val="000000" w:themeColor="text1"/>
                <w:sz w:val="24"/>
                <w:szCs w:val="24"/>
              </w:rPr>
              <w:t xml:space="preserve"> Van Metter dan Horn (</w:t>
            </w:r>
            <w:proofErr w:type="spellStart"/>
            <w:r w:rsidRPr="005F5BB8">
              <w:rPr>
                <w:rFonts w:ascii="Times New Roman" w:hAnsi="Times New Roman" w:cs="Times New Roman"/>
                <w:color w:val="000000" w:themeColor="text1"/>
                <w:sz w:val="24"/>
                <w:szCs w:val="24"/>
              </w:rPr>
              <w:t>dalam</w:t>
            </w:r>
            <w:proofErr w:type="spellEnd"/>
            <w:r w:rsidRPr="005F5BB8">
              <w:rPr>
                <w:rFonts w:ascii="Times New Roman" w:hAnsi="Times New Roman" w:cs="Times New Roman"/>
                <w:color w:val="000000" w:themeColor="text1"/>
                <w:sz w:val="24"/>
                <w:szCs w:val="24"/>
              </w:rPr>
              <w:t xml:space="preserve"> Leo </w:t>
            </w:r>
            <w:proofErr w:type="spellStart"/>
            <w:r w:rsidRPr="005F5BB8">
              <w:rPr>
                <w:rFonts w:ascii="Times New Roman" w:hAnsi="Times New Roman" w:cs="Times New Roman"/>
                <w:color w:val="000000" w:themeColor="text1"/>
                <w:sz w:val="24"/>
                <w:szCs w:val="24"/>
              </w:rPr>
              <w:t>Agustino</w:t>
            </w:r>
            <w:proofErr w:type="spellEnd"/>
            <w:r w:rsidRPr="005F5BB8">
              <w:rPr>
                <w:rFonts w:ascii="Times New Roman" w:hAnsi="Times New Roman" w:cs="Times New Roman"/>
                <w:color w:val="000000" w:themeColor="text1"/>
                <w:sz w:val="24"/>
                <w:szCs w:val="24"/>
              </w:rPr>
              <w:t xml:space="preserve"> 2020:150)</w:t>
            </w:r>
          </w:p>
        </w:tc>
        <w:tc>
          <w:tcPr>
            <w:tcW w:w="2693" w:type="dxa"/>
            <w:tcBorders>
              <w:top w:val="single" w:sz="4" w:space="0" w:color="auto"/>
              <w:left w:val="single" w:sz="4" w:space="0" w:color="auto"/>
              <w:bottom w:val="single" w:sz="4" w:space="0" w:color="auto"/>
              <w:right w:val="single" w:sz="4" w:space="0" w:color="auto"/>
            </w:tcBorders>
          </w:tcPr>
          <w:p w:rsidR="00F30147" w:rsidRPr="005F5BB8" w:rsidRDefault="00F30147" w:rsidP="00F30147">
            <w:pPr>
              <w:numPr>
                <w:ilvl w:val="0"/>
                <w:numId w:val="14"/>
              </w:numPr>
              <w:spacing w:after="0" w:line="480" w:lineRule="auto"/>
              <w:ind w:left="357" w:hanging="357"/>
              <w:contextualSpacing/>
              <w:jc w:val="both"/>
              <w:rPr>
                <w:rFonts w:ascii="Times New Roman" w:hAnsi="Times New Roman" w:cs="Times New Roman"/>
                <w:b/>
                <w:color w:val="000000" w:themeColor="text1"/>
                <w:sz w:val="24"/>
                <w:szCs w:val="24"/>
              </w:rPr>
            </w:pPr>
            <w:proofErr w:type="spellStart"/>
            <w:r w:rsidRPr="005F5BB8">
              <w:rPr>
                <w:rFonts w:ascii="Times New Roman" w:hAnsi="Times New Roman" w:cs="Times New Roman"/>
                <w:color w:val="000000" w:themeColor="text1"/>
                <w:sz w:val="24"/>
                <w:szCs w:val="24"/>
              </w:rPr>
              <w:t>Ukuran</w:t>
            </w:r>
            <w:proofErr w:type="spellEnd"/>
            <w:r w:rsidRPr="005F5BB8">
              <w:rPr>
                <w:rFonts w:ascii="Times New Roman" w:hAnsi="Times New Roman" w:cs="Times New Roman"/>
                <w:color w:val="000000" w:themeColor="text1"/>
                <w:sz w:val="24"/>
                <w:szCs w:val="24"/>
              </w:rPr>
              <w:t xml:space="preserve"> dan </w:t>
            </w:r>
            <w:proofErr w:type="spellStart"/>
            <w:r w:rsidRPr="005F5BB8">
              <w:rPr>
                <w:rFonts w:ascii="Times New Roman" w:hAnsi="Times New Roman" w:cs="Times New Roman"/>
                <w:color w:val="000000" w:themeColor="text1"/>
                <w:sz w:val="24"/>
                <w:szCs w:val="24"/>
              </w:rPr>
              <w:t>Tujuan</w:t>
            </w:r>
            <w:proofErr w:type="spellEnd"/>
          </w:p>
        </w:tc>
        <w:tc>
          <w:tcPr>
            <w:tcW w:w="2621" w:type="dxa"/>
            <w:tcBorders>
              <w:top w:val="single" w:sz="4" w:space="0" w:color="auto"/>
              <w:left w:val="single" w:sz="4" w:space="0" w:color="auto"/>
              <w:bottom w:val="single" w:sz="4" w:space="0" w:color="auto"/>
              <w:right w:val="single" w:sz="4" w:space="0" w:color="auto"/>
            </w:tcBorders>
          </w:tcPr>
          <w:p w:rsidR="00F30147" w:rsidRPr="005F5BB8" w:rsidRDefault="00F30147" w:rsidP="00F30147">
            <w:pPr>
              <w:numPr>
                <w:ilvl w:val="0"/>
                <w:numId w:val="15"/>
              </w:numPr>
              <w:spacing w:after="0" w:line="480" w:lineRule="auto"/>
              <w:ind w:left="357" w:hanging="357"/>
              <w:contextualSpacing/>
              <w:rPr>
                <w:rFonts w:ascii="Times New Roman" w:hAnsi="Times New Roman" w:cs="Times New Roman"/>
                <w:b/>
                <w:color w:val="000000" w:themeColor="text1"/>
                <w:sz w:val="24"/>
                <w:szCs w:val="24"/>
              </w:rPr>
            </w:pPr>
            <w:proofErr w:type="spellStart"/>
            <w:r w:rsidRPr="005F5BB8">
              <w:rPr>
                <w:rFonts w:ascii="Times New Roman" w:hAnsi="Times New Roman" w:cs="Times New Roman"/>
                <w:color w:val="000000" w:themeColor="text1"/>
                <w:sz w:val="24"/>
                <w:szCs w:val="24"/>
              </w:rPr>
              <w:t>Sasaran</w:t>
            </w:r>
            <w:proofErr w:type="spellEnd"/>
            <w:r w:rsidRPr="005F5BB8">
              <w:rPr>
                <w:rFonts w:ascii="Times New Roman" w:hAnsi="Times New Roman" w:cs="Times New Roman"/>
                <w:color w:val="000000" w:themeColor="text1"/>
                <w:sz w:val="24"/>
                <w:szCs w:val="24"/>
              </w:rPr>
              <w:t xml:space="preserve"> dan </w:t>
            </w:r>
            <w:proofErr w:type="spellStart"/>
            <w:r w:rsidRPr="005F5BB8">
              <w:rPr>
                <w:rFonts w:ascii="Times New Roman" w:hAnsi="Times New Roman" w:cs="Times New Roman"/>
                <w:color w:val="000000" w:themeColor="text1"/>
                <w:sz w:val="24"/>
                <w:szCs w:val="24"/>
              </w:rPr>
              <w:t>Tujuan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Kebijakan</w:t>
            </w:r>
            <w:proofErr w:type="spellEnd"/>
          </w:p>
          <w:p w:rsidR="00F30147" w:rsidRPr="005F5BB8" w:rsidRDefault="00F30147" w:rsidP="00F30147">
            <w:pPr>
              <w:numPr>
                <w:ilvl w:val="0"/>
                <w:numId w:val="15"/>
              </w:numPr>
              <w:spacing w:after="0" w:line="480" w:lineRule="auto"/>
              <w:ind w:left="357" w:hanging="357"/>
              <w:contextualSpacing/>
              <w:rPr>
                <w:rFonts w:ascii="Times New Roman" w:hAnsi="Times New Roman" w:cs="Times New Roman"/>
                <w:b/>
                <w:color w:val="000000" w:themeColor="text1"/>
                <w:sz w:val="24"/>
                <w:szCs w:val="24"/>
              </w:rPr>
            </w:pPr>
            <w:proofErr w:type="spellStart"/>
            <w:r w:rsidRPr="005F5BB8">
              <w:rPr>
                <w:rFonts w:ascii="Times New Roman" w:hAnsi="Times New Roman" w:cs="Times New Roman"/>
                <w:color w:val="000000" w:themeColor="text1"/>
                <w:sz w:val="24"/>
                <w:szCs w:val="24"/>
              </w:rPr>
              <w:t>Pelaksanaan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Kebijakan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Retribusi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Parkir</w:t>
            </w:r>
            <w:proofErr w:type="spellEnd"/>
          </w:p>
        </w:tc>
      </w:tr>
      <w:tr w:rsidR="00F30147" w:rsidRPr="005F5BB8" w:rsidTr="00DA633C">
        <w:trPr>
          <w:trHeight w:val="1522"/>
        </w:trPr>
        <w:tc>
          <w:tcPr>
            <w:tcW w:w="2613" w:type="dxa"/>
            <w:vMerge/>
            <w:tcBorders>
              <w:top w:val="single" w:sz="4" w:space="0" w:color="auto"/>
              <w:left w:val="single" w:sz="4" w:space="0" w:color="auto"/>
              <w:right w:val="single" w:sz="4" w:space="0" w:color="auto"/>
            </w:tcBorders>
          </w:tcPr>
          <w:p w:rsidR="00F30147" w:rsidRPr="005F5BB8" w:rsidRDefault="00F30147" w:rsidP="00DA633C">
            <w:pPr>
              <w:spacing w:after="0" w:line="480" w:lineRule="auto"/>
              <w:contextualSpacing/>
              <w:jc w:val="center"/>
              <w:rPr>
                <w:rFonts w:ascii="Times New Roman" w:hAnsi="Times New Roman" w:cs="Times New Roman"/>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rsidR="00F30147" w:rsidRPr="005F5BB8" w:rsidRDefault="00F30147" w:rsidP="00F30147">
            <w:pPr>
              <w:numPr>
                <w:ilvl w:val="0"/>
                <w:numId w:val="14"/>
              </w:numPr>
              <w:spacing w:after="0" w:line="480" w:lineRule="auto"/>
              <w:ind w:left="357" w:hanging="357"/>
              <w:contextualSpacing/>
              <w:jc w:val="both"/>
              <w:rPr>
                <w:rFonts w:ascii="Times New Roman" w:hAnsi="Times New Roman" w:cs="Times New Roman"/>
                <w:b/>
                <w:color w:val="000000" w:themeColor="text1"/>
                <w:sz w:val="24"/>
                <w:szCs w:val="24"/>
              </w:rPr>
            </w:pPr>
            <w:proofErr w:type="spellStart"/>
            <w:r w:rsidRPr="005F5BB8">
              <w:rPr>
                <w:rFonts w:ascii="Times New Roman" w:hAnsi="Times New Roman" w:cs="Times New Roman"/>
                <w:color w:val="000000" w:themeColor="text1"/>
                <w:sz w:val="24"/>
                <w:szCs w:val="24"/>
              </w:rPr>
              <w:t>Sumber</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Daya</w:t>
            </w:r>
            <w:proofErr w:type="spellEnd"/>
          </w:p>
        </w:tc>
        <w:tc>
          <w:tcPr>
            <w:tcW w:w="2621" w:type="dxa"/>
            <w:tcBorders>
              <w:top w:val="single" w:sz="4" w:space="0" w:color="auto"/>
              <w:left w:val="single" w:sz="4" w:space="0" w:color="auto"/>
              <w:bottom w:val="single" w:sz="4" w:space="0" w:color="auto"/>
              <w:right w:val="single" w:sz="4" w:space="0" w:color="auto"/>
            </w:tcBorders>
          </w:tcPr>
          <w:p w:rsidR="00F30147" w:rsidRPr="005F5BB8" w:rsidRDefault="00F30147" w:rsidP="00F30147">
            <w:pPr>
              <w:numPr>
                <w:ilvl w:val="0"/>
                <w:numId w:val="16"/>
              </w:numPr>
              <w:spacing w:after="0" w:line="480" w:lineRule="auto"/>
              <w:ind w:left="357" w:hanging="357"/>
              <w:contextualSpacing/>
              <w:rPr>
                <w:rFonts w:ascii="Times New Roman" w:hAnsi="Times New Roman" w:cs="Times New Roman"/>
                <w:b/>
                <w:color w:val="000000" w:themeColor="text1"/>
                <w:sz w:val="24"/>
                <w:szCs w:val="24"/>
              </w:rPr>
            </w:pPr>
            <w:proofErr w:type="spellStart"/>
            <w:r w:rsidRPr="005F5BB8">
              <w:rPr>
                <w:rFonts w:ascii="Times New Roman" w:hAnsi="Times New Roman" w:cs="Times New Roman"/>
                <w:color w:val="000000" w:themeColor="text1"/>
                <w:sz w:val="24"/>
                <w:szCs w:val="24"/>
              </w:rPr>
              <w:t>Sumber</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Daya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Manusia</w:t>
            </w:r>
            <w:proofErr w:type="spellEnd"/>
          </w:p>
          <w:p w:rsidR="00F30147" w:rsidRPr="005F5BB8" w:rsidRDefault="00F30147" w:rsidP="00F30147">
            <w:pPr>
              <w:numPr>
                <w:ilvl w:val="0"/>
                <w:numId w:val="16"/>
              </w:numPr>
              <w:spacing w:after="0" w:line="480" w:lineRule="auto"/>
              <w:ind w:left="357" w:hanging="357"/>
              <w:contextualSpacing/>
              <w:rPr>
                <w:rFonts w:ascii="Times New Roman" w:hAnsi="Times New Roman" w:cs="Times New Roman"/>
                <w:b/>
                <w:color w:val="000000" w:themeColor="text1"/>
                <w:sz w:val="24"/>
                <w:szCs w:val="24"/>
              </w:rPr>
            </w:pPr>
            <w:proofErr w:type="spellStart"/>
            <w:r w:rsidRPr="005F5BB8">
              <w:rPr>
                <w:rFonts w:ascii="Times New Roman" w:hAnsi="Times New Roman" w:cs="Times New Roman"/>
                <w:color w:val="000000" w:themeColor="text1"/>
                <w:sz w:val="24"/>
                <w:szCs w:val="24"/>
              </w:rPr>
              <w:t>Sumber</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Daya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Finansial</w:t>
            </w:r>
            <w:proofErr w:type="spellEnd"/>
          </w:p>
        </w:tc>
      </w:tr>
      <w:tr w:rsidR="00F30147" w:rsidRPr="005F5BB8" w:rsidTr="00DA633C">
        <w:trPr>
          <w:trHeight w:val="1361"/>
        </w:trPr>
        <w:tc>
          <w:tcPr>
            <w:tcW w:w="2613" w:type="dxa"/>
            <w:vMerge/>
            <w:tcBorders>
              <w:top w:val="single" w:sz="4" w:space="0" w:color="auto"/>
              <w:left w:val="single" w:sz="4" w:space="0" w:color="auto"/>
              <w:right w:val="single" w:sz="4" w:space="0" w:color="auto"/>
            </w:tcBorders>
          </w:tcPr>
          <w:p w:rsidR="00F30147" w:rsidRPr="005F5BB8" w:rsidRDefault="00F30147" w:rsidP="00DA633C">
            <w:pPr>
              <w:spacing w:after="0" w:line="480" w:lineRule="auto"/>
              <w:contextualSpacing/>
              <w:jc w:val="center"/>
              <w:rPr>
                <w:rFonts w:ascii="Times New Roman" w:hAnsi="Times New Roman" w:cs="Times New Roman"/>
                <w:b/>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rsidR="00F30147" w:rsidRPr="005F5BB8" w:rsidRDefault="00F30147" w:rsidP="00F30147">
            <w:pPr>
              <w:numPr>
                <w:ilvl w:val="0"/>
                <w:numId w:val="14"/>
              </w:numPr>
              <w:spacing w:after="0" w:line="480" w:lineRule="auto"/>
              <w:ind w:left="357" w:hanging="357"/>
              <w:contextualSpacing/>
              <w:jc w:val="both"/>
              <w:rPr>
                <w:rFonts w:ascii="Times New Roman" w:hAnsi="Times New Roman" w:cs="Times New Roman"/>
                <w:b/>
                <w:color w:val="000000" w:themeColor="text1"/>
                <w:sz w:val="24"/>
                <w:szCs w:val="24"/>
              </w:rPr>
            </w:pPr>
            <w:proofErr w:type="spellStart"/>
            <w:r w:rsidRPr="005F5BB8">
              <w:rPr>
                <w:rFonts w:ascii="Times New Roman" w:hAnsi="Times New Roman" w:cs="Times New Roman"/>
                <w:color w:val="000000" w:themeColor="text1"/>
                <w:sz w:val="24"/>
                <w:szCs w:val="24"/>
              </w:rPr>
              <w:t>Karakteristik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Agen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Pelaksana</w:t>
            </w:r>
            <w:proofErr w:type="spellEnd"/>
          </w:p>
        </w:tc>
        <w:tc>
          <w:tcPr>
            <w:tcW w:w="2621" w:type="dxa"/>
            <w:tcBorders>
              <w:top w:val="single" w:sz="4" w:space="0" w:color="auto"/>
              <w:left w:val="single" w:sz="4" w:space="0" w:color="auto"/>
              <w:bottom w:val="single" w:sz="4" w:space="0" w:color="auto"/>
              <w:right w:val="single" w:sz="4" w:space="0" w:color="auto"/>
            </w:tcBorders>
          </w:tcPr>
          <w:p w:rsidR="00F30147" w:rsidRPr="005F5BB8" w:rsidRDefault="00F30147" w:rsidP="00F30147">
            <w:pPr>
              <w:numPr>
                <w:ilvl w:val="0"/>
                <w:numId w:val="17"/>
              </w:numPr>
              <w:spacing w:after="0" w:line="480" w:lineRule="auto"/>
              <w:ind w:left="357" w:hanging="357"/>
              <w:contextualSpacing/>
              <w:rPr>
                <w:rFonts w:ascii="Times New Roman" w:hAnsi="Times New Roman" w:cs="Times New Roman"/>
                <w:b/>
                <w:color w:val="000000" w:themeColor="text1"/>
                <w:sz w:val="24"/>
                <w:szCs w:val="24"/>
              </w:rPr>
            </w:pPr>
            <w:proofErr w:type="spellStart"/>
            <w:r w:rsidRPr="005F5BB8">
              <w:rPr>
                <w:rFonts w:ascii="Times New Roman" w:hAnsi="Times New Roman" w:cs="Times New Roman"/>
                <w:color w:val="000000" w:themeColor="text1"/>
                <w:sz w:val="24"/>
                <w:szCs w:val="24"/>
              </w:rPr>
              <w:t>Kinerja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Pelaksana</w:t>
            </w:r>
            <w:proofErr w:type="spellEnd"/>
          </w:p>
          <w:p w:rsidR="00F30147" w:rsidRPr="005F5BB8" w:rsidRDefault="00F30147" w:rsidP="00F30147">
            <w:pPr>
              <w:numPr>
                <w:ilvl w:val="0"/>
                <w:numId w:val="17"/>
              </w:numPr>
              <w:spacing w:after="0" w:line="480" w:lineRule="auto"/>
              <w:ind w:left="357" w:hanging="357"/>
              <w:contextualSpacing/>
              <w:rPr>
                <w:rFonts w:ascii="Times New Roman" w:hAnsi="Times New Roman" w:cs="Times New Roman"/>
                <w:b/>
                <w:color w:val="000000" w:themeColor="text1"/>
                <w:sz w:val="24"/>
                <w:szCs w:val="24"/>
              </w:rPr>
            </w:pPr>
            <w:proofErr w:type="spellStart"/>
            <w:r w:rsidRPr="005F5BB8">
              <w:rPr>
                <w:rFonts w:ascii="Times New Roman" w:hAnsi="Times New Roman" w:cs="Times New Roman"/>
                <w:color w:val="000000" w:themeColor="text1"/>
                <w:sz w:val="24"/>
                <w:szCs w:val="24"/>
              </w:rPr>
              <w:t>Ketegasan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Pelaksana</w:t>
            </w:r>
            <w:proofErr w:type="spellEnd"/>
          </w:p>
        </w:tc>
      </w:tr>
      <w:tr w:rsidR="00F30147" w:rsidRPr="005F5BB8" w:rsidTr="00DA633C">
        <w:trPr>
          <w:trHeight w:val="1361"/>
        </w:trPr>
        <w:tc>
          <w:tcPr>
            <w:tcW w:w="2613" w:type="dxa"/>
            <w:vMerge/>
            <w:tcBorders>
              <w:top w:val="single" w:sz="4" w:space="0" w:color="auto"/>
              <w:left w:val="single" w:sz="4" w:space="0" w:color="auto"/>
              <w:right w:val="single" w:sz="4" w:space="0" w:color="auto"/>
            </w:tcBorders>
          </w:tcPr>
          <w:p w:rsidR="00F30147" w:rsidRPr="005F5BB8" w:rsidRDefault="00F30147" w:rsidP="00DA633C">
            <w:pPr>
              <w:spacing w:after="0" w:line="480" w:lineRule="auto"/>
              <w:contextualSpacing/>
              <w:jc w:val="center"/>
              <w:rPr>
                <w:rFonts w:ascii="Times New Roman" w:hAnsi="Times New Roman" w:cs="Times New Roman"/>
                <w:b/>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rsidR="00F30147" w:rsidRPr="005F5BB8" w:rsidRDefault="00F30147" w:rsidP="00F30147">
            <w:pPr>
              <w:numPr>
                <w:ilvl w:val="0"/>
                <w:numId w:val="14"/>
              </w:numPr>
              <w:spacing w:after="0" w:line="480" w:lineRule="auto"/>
              <w:ind w:left="357" w:hanging="357"/>
              <w:contextualSpacing/>
              <w:jc w:val="both"/>
              <w:rPr>
                <w:rFonts w:ascii="Times New Roman" w:hAnsi="Times New Roman" w:cs="Times New Roman"/>
                <w:b/>
                <w:color w:val="000000" w:themeColor="text1"/>
                <w:sz w:val="24"/>
                <w:szCs w:val="24"/>
              </w:rPr>
            </w:pPr>
            <w:proofErr w:type="spellStart"/>
            <w:r w:rsidRPr="005F5BB8">
              <w:rPr>
                <w:rFonts w:ascii="Times New Roman" w:hAnsi="Times New Roman" w:cs="Times New Roman"/>
                <w:color w:val="000000" w:themeColor="text1"/>
                <w:sz w:val="24"/>
                <w:szCs w:val="24"/>
              </w:rPr>
              <w:t>Sikap</w:t>
            </w:r>
            <w:proofErr w:type="spellEnd"/>
            <w:r w:rsidRPr="005F5BB8">
              <w:rPr>
                <w:rFonts w:ascii="Times New Roman" w:hAnsi="Times New Roman" w:cs="Times New Roman"/>
                <w:color w:val="000000" w:themeColor="text1"/>
                <w:sz w:val="24"/>
                <w:szCs w:val="24"/>
              </w:rPr>
              <w:t>/</w:t>
            </w:r>
            <w:proofErr w:type="spellStart"/>
            <w:r w:rsidRPr="005F5BB8">
              <w:rPr>
                <w:rFonts w:ascii="Times New Roman" w:hAnsi="Times New Roman" w:cs="Times New Roman"/>
                <w:color w:val="000000" w:themeColor="text1"/>
                <w:sz w:val="24"/>
                <w:szCs w:val="24"/>
              </w:rPr>
              <w:t>Kecenderungan</w:t>
            </w:r>
            <w:proofErr w:type="spellEnd"/>
            <w:r w:rsidRPr="005F5BB8">
              <w:rPr>
                <w:rFonts w:ascii="Times New Roman" w:hAnsi="Times New Roman" w:cs="Times New Roman"/>
                <w:color w:val="000000" w:themeColor="text1"/>
                <w:sz w:val="24"/>
                <w:szCs w:val="24"/>
              </w:rPr>
              <w:t xml:space="preserve"> Para </w:t>
            </w:r>
            <w:proofErr w:type="spellStart"/>
            <w:r w:rsidRPr="005F5BB8">
              <w:rPr>
                <w:rFonts w:ascii="Times New Roman" w:hAnsi="Times New Roman" w:cs="Times New Roman"/>
                <w:color w:val="000000" w:themeColor="text1"/>
                <w:sz w:val="24"/>
                <w:szCs w:val="24"/>
              </w:rPr>
              <w:t>Pelaksana</w:t>
            </w:r>
            <w:proofErr w:type="spellEnd"/>
          </w:p>
        </w:tc>
        <w:tc>
          <w:tcPr>
            <w:tcW w:w="2621" w:type="dxa"/>
            <w:tcBorders>
              <w:top w:val="single" w:sz="4" w:space="0" w:color="auto"/>
              <w:left w:val="single" w:sz="4" w:space="0" w:color="auto"/>
              <w:bottom w:val="single" w:sz="4" w:space="0" w:color="auto"/>
              <w:right w:val="single" w:sz="4" w:space="0" w:color="auto"/>
            </w:tcBorders>
          </w:tcPr>
          <w:p w:rsidR="00F30147" w:rsidRPr="005F5BB8" w:rsidRDefault="00F30147" w:rsidP="00F30147">
            <w:pPr>
              <w:numPr>
                <w:ilvl w:val="0"/>
                <w:numId w:val="18"/>
              </w:numPr>
              <w:spacing w:after="0" w:line="480" w:lineRule="auto"/>
              <w:ind w:left="357" w:hanging="357"/>
              <w:contextualSpacing/>
              <w:rPr>
                <w:rFonts w:ascii="Times New Roman" w:hAnsi="Times New Roman" w:cs="Times New Roman"/>
                <w:color w:val="000000" w:themeColor="text1"/>
                <w:sz w:val="24"/>
                <w:szCs w:val="24"/>
              </w:rPr>
            </w:pPr>
            <w:proofErr w:type="spellStart"/>
            <w:r w:rsidRPr="005F5BB8">
              <w:rPr>
                <w:rFonts w:ascii="Times New Roman" w:hAnsi="Times New Roman" w:cs="Times New Roman"/>
                <w:color w:val="000000" w:themeColor="text1"/>
                <w:sz w:val="24"/>
                <w:szCs w:val="24"/>
              </w:rPr>
              <w:t>Motivasi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Kinerja</w:t>
            </w:r>
            <w:proofErr w:type="spellEnd"/>
          </w:p>
          <w:p w:rsidR="00F30147" w:rsidRPr="005F5BB8" w:rsidRDefault="00F30147" w:rsidP="00F30147">
            <w:pPr>
              <w:numPr>
                <w:ilvl w:val="0"/>
                <w:numId w:val="18"/>
              </w:numPr>
              <w:spacing w:after="0" w:line="480" w:lineRule="auto"/>
              <w:ind w:left="357" w:hanging="357"/>
              <w:contextualSpacing/>
              <w:rPr>
                <w:rFonts w:ascii="Times New Roman" w:hAnsi="Times New Roman" w:cs="Times New Roman"/>
                <w:b/>
                <w:color w:val="000000" w:themeColor="text1"/>
                <w:sz w:val="24"/>
                <w:szCs w:val="24"/>
              </w:rPr>
            </w:pPr>
            <w:proofErr w:type="spellStart"/>
            <w:r w:rsidRPr="005F5BB8">
              <w:rPr>
                <w:rFonts w:ascii="Times New Roman" w:hAnsi="Times New Roman" w:cs="Times New Roman"/>
                <w:color w:val="000000" w:themeColor="text1"/>
                <w:sz w:val="24"/>
                <w:szCs w:val="24"/>
              </w:rPr>
              <w:t>Disiplin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Pelaksana</w:t>
            </w:r>
            <w:proofErr w:type="spellEnd"/>
          </w:p>
        </w:tc>
      </w:tr>
      <w:tr w:rsidR="00F30147" w:rsidRPr="005F5BB8" w:rsidTr="00DA633C">
        <w:trPr>
          <w:trHeight w:val="1361"/>
        </w:trPr>
        <w:tc>
          <w:tcPr>
            <w:tcW w:w="2613" w:type="dxa"/>
            <w:vMerge/>
            <w:tcBorders>
              <w:top w:val="single" w:sz="4" w:space="0" w:color="auto"/>
              <w:left w:val="single" w:sz="4" w:space="0" w:color="auto"/>
              <w:bottom w:val="single" w:sz="4" w:space="0" w:color="auto"/>
              <w:right w:val="single" w:sz="4" w:space="0" w:color="auto"/>
            </w:tcBorders>
          </w:tcPr>
          <w:p w:rsidR="00F30147" w:rsidRPr="005F5BB8" w:rsidRDefault="00F30147" w:rsidP="00DA633C">
            <w:pPr>
              <w:spacing w:after="0" w:line="480" w:lineRule="auto"/>
              <w:contextualSpacing/>
              <w:jc w:val="center"/>
              <w:rPr>
                <w:rFonts w:ascii="Times New Roman" w:hAnsi="Times New Roman" w:cs="Times New Roman"/>
                <w:b/>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rsidR="00F30147" w:rsidRPr="005F5BB8" w:rsidRDefault="00F30147" w:rsidP="00F30147">
            <w:pPr>
              <w:numPr>
                <w:ilvl w:val="0"/>
                <w:numId w:val="14"/>
              </w:numPr>
              <w:spacing w:after="0" w:line="480" w:lineRule="auto"/>
              <w:ind w:left="357" w:hanging="357"/>
              <w:contextualSpacing/>
              <w:rPr>
                <w:rFonts w:ascii="Times New Roman" w:hAnsi="Times New Roman" w:cs="Times New Roman"/>
                <w:color w:val="000000" w:themeColor="text1"/>
                <w:sz w:val="24"/>
                <w:szCs w:val="24"/>
              </w:rPr>
            </w:pPr>
            <w:proofErr w:type="spellStart"/>
            <w:r w:rsidRPr="005F5BB8">
              <w:rPr>
                <w:rFonts w:ascii="Times New Roman" w:hAnsi="Times New Roman" w:cs="Times New Roman"/>
                <w:color w:val="000000" w:themeColor="text1"/>
                <w:sz w:val="24"/>
                <w:szCs w:val="24"/>
              </w:rPr>
              <w:t>Komunikasi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Antar</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Organisasi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Pelaksana</w:t>
            </w:r>
            <w:proofErr w:type="spellEnd"/>
            <w:r w:rsidRPr="005F5BB8">
              <w:rPr>
                <w:rFonts w:ascii="Times New Roman" w:hAnsi="Times New Roman" w:cs="Times New Roman"/>
                <w:color w:val="000000" w:themeColor="text1"/>
                <w:sz w:val="24"/>
                <w:szCs w:val="24"/>
              </w:rPr>
              <w:t xml:space="preserve"> dan </w:t>
            </w:r>
            <w:proofErr w:type="spellStart"/>
            <w:r w:rsidRPr="005F5BB8">
              <w:rPr>
                <w:rFonts w:ascii="Times New Roman" w:hAnsi="Times New Roman" w:cs="Times New Roman"/>
                <w:color w:val="000000" w:themeColor="text1"/>
                <w:sz w:val="24"/>
                <w:szCs w:val="24"/>
              </w:rPr>
              <w:t>Aktvitas</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Pelaksana</w:t>
            </w:r>
            <w:proofErr w:type="spellEnd"/>
          </w:p>
        </w:tc>
        <w:tc>
          <w:tcPr>
            <w:tcW w:w="2621" w:type="dxa"/>
            <w:tcBorders>
              <w:top w:val="single" w:sz="4" w:space="0" w:color="auto"/>
              <w:left w:val="single" w:sz="4" w:space="0" w:color="auto"/>
              <w:bottom w:val="single" w:sz="4" w:space="0" w:color="auto"/>
              <w:right w:val="single" w:sz="4" w:space="0" w:color="auto"/>
            </w:tcBorders>
          </w:tcPr>
          <w:p w:rsidR="00F30147" w:rsidRPr="005F5BB8" w:rsidRDefault="00F30147" w:rsidP="00F30147">
            <w:pPr>
              <w:numPr>
                <w:ilvl w:val="0"/>
                <w:numId w:val="19"/>
              </w:numPr>
              <w:spacing w:after="0" w:line="480" w:lineRule="auto"/>
              <w:ind w:left="357" w:hanging="357"/>
              <w:contextualSpacing/>
              <w:rPr>
                <w:rFonts w:ascii="Times New Roman" w:hAnsi="Times New Roman" w:cs="Times New Roman"/>
                <w:b/>
                <w:color w:val="000000" w:themeColor="text1"/>
                <w:sz w:val="24"/>
                <w:szCs w:val="24"/>
              </w:rPr>
            </w:pPr>
            <w:proofErr w:type="spellStart"/>
            <w:r w:rsidRPr="005F5BB8">
              <w:rPr>
                <w:rFonts w:ascii="Times New Roman" w:hAnsi="Times New Roman" w:cs="Times New Roman"/>
                <w:color w:val="000000" w:themeColor="text1"/>
                <w:sz w:val="24"/>
                <w:szCs w:val="24"/>
              </w:rPr>
              <w:t>Koordinasi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Pelaksana</w:t>
            </w:r>
            <w:proofErr w:type="spellEnd"/>
          </w:p>
          <w:p w:rsidR="00F30147" w:rsidRPr="005F5BB8" w:rsidRDefault="00F30147" w:rsidP="00F30147">
            <w:pPr>
              <w:numPr>
                <w:ilvl w:val="0"/>
                <w:numId w:val="19"/>
              </w:numPr>
              <w:spacing w:after="0" w:line="480" w:lineRule="auto"/>
              <w:ind w:left="357" w:hanging="357"/>
              <w:contextualSpacing/>
              <w:rPr>
                <w:rFonts w:ascii="Times New Roman" w:hAnsi="Times New Roman" w:cs="Times New Roman"/>
                <w:b/>
                <w:color w:val="000000" w:themeColor="text1"/>
                <w:sz w:val="24"/>
                <w:szCs w:val="24"/>
              </w:rPr>
            </w:pPr>
            <w:proofErr w:type="spellStart"/>
            <w:r w:rsidRPr="005F5BB8">
              <w:rPr>
                <w:rFonts w:ascii="Times New Roman" w:hAnsi="Times New Roman" w:cs="Times New Roman"/>
                <w:color w:val="000000" w:themeColor="text1"/>
                <w:sz w:val="24"/>
                <w:szCs w:val="24"/>
              </w:rPr>
              <w:t>Pengawasan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Juru</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Parkir</w:t>
            </w:r>
            <w:proofErr w:type="spellEnd"/>
          </w:p>
        </w:tc>
      </w:tr>
      <w:tr w:rsidR="00F30147" w:rsidRPr="005F5BB8" w:rsidTr="00DA633C">
        <w:trPr>
          <w:trHeight w:val="1361"/>
        </w:trPr>
        <w:tc>
          <w:tcPr>
            <w:tcW w:w="2613" w:type="dxa"/>
            <w:tcBorders>
              <w:top w:val="single" w:sz="4" w:space="0" w:color="auto"/>
              <w:left w:val="single" w:sz="4" w:space="0" w:color="auto"/>
              <w:bottom w:val="single" w:sz="4" w:space="0" w:color="auto"/>
              <w:right w:val="single" w:sz="4" w:space="0" w:color="auto"/>
            </w:tcBorders>
          </w:tcPr>
          <w:p w:rsidR="00F30147" w:rsidRPr="005F5BB8" w:rsidRDefault="00F30147" w:rsidP="00DA633C">
            <w:pPr>
              <w:spacing w:after="0" w:line="480" w:lineRule="auto"/>
              <w:contextualSpacing/>
              <w:jc w:val="center"/>
              <w:rPr>
                <w:rFonts w:ascii="Times New Roman" w:hAnsi="Times New Roman" w:cs="Times New Roman"/>
                <w:b/>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rsidR="00F30147" w:rsidRPr="005F5BB8" w:rsidRDefault="00F30147" w:rsidP="00F30147">
            <w:pPr>
              <w:numPr>
                <w:ilvl w:val="0"/>
                <w:numId w:val="20"/>
              </w:numPr>
              <w:spacing w:after="0" w:line="480" w:lineRule="auto"/>
              <w:ind w:left="357" w:hanging="357"/>
              <w:contextualSpacing/>
              <w:jc w:val="both"/>
              <w:rPr>
                <w:rFonts w:ascii="Times New Roman" w:hAnsi="Times New Roman" w:cs="Times New Roman"/>
                <w:b/>
                <w:color w:val="000000" w:themeColor="text1"/>
                <w:sz w:val="24"/>
                <w:szCs w:val="24"/>
              </w:rPr>
            </w:pPr>
            <w:proofErr w:type="spellStart"/>
            <w:r w:rsidRPr="005F5BB8">
              <w:rPr>
                <w:rFonts w:ascii="Times New Roman" w:hAnsi="Times New Roman" w:cs="Times New Roman"/>
                <w:color w:val="000000" w:themeColor="text1"/>
                <w:sz w:val="24"/>
                <w:szCs w:val="24"/>
              </w:rPr>
              <w:t>Lingkungan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Ekonomi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Sosial</w:t>
            </w:r>
            <w:proofErr w:type="spellEnd"/>
            <w:r w:rsidRPr="005F5BB8">
              <w:rPr>
                <w:rFonts w:ascii="Times New Roman" w:hAnsi="Times New Roman" w:cs="Times New Roman"/>
                <w:color w:val="000000" w:themeColor="text1"/>
                <w:sz w:val="24"/>
                <w:szCs w:val="24"/>
              </w:rPr>
              <w:t xml:space="preserve">, dan </w:t>
            </w:r>
            <w:proofErr w:type="spellStart"/>
            <w:r w:rsidRPr="005F5BB8">
              <w:rPr>
                <w:rFonts w:ascii="Times New Roman" w:hAnsi="Times New Roman" w:cs="Times New Roman"/>
                <w:color w:val="000000" w:themeColor="text1"/>
                <w:sz w:val="24"/>
                <w:szCs w:val="24"/>
              </w:rPr>
              <w:t>Politik</w:t>
            </w:r>
            <w:proofErr w:type="spellEnd"/>
          </w:p>
        </w:tc>
        <w:tc>
          <w:tcPr>
            <w:tcW w:w="2621" w:type="dxa"/>
            <w:tcBorders>
              <w:top w:val="single" w:sz="4" w:space="0" w:color="auto"/>
              <w:left w:val="single" w:sz="4" w:space="0" w:color="auto"/>
              <w:bottom w:val="single" w:sz="4" w:space="0" w:color="auto"/>
              <w:right w:val="single" w:sz="4" w:space="0" w:color="auto"/>
            </w:tcBorders>
          </w:tcPr>
          <w:p w:rsidR="00F30147" w:rsidRPr="005F5BB8" w:rsidRDefault="00F30147" w:rsidP="00F30147">
            <w:pPr>
              <w:numPr>
                <w:ilvl w:val="0"/>
                <w:numId w:val="90"/>
              </w:numPr>
              <w:spacing w:after="0" w:line="480" w:lineRule="auto"/>
              <w:ind w:left="357" w:hanging="357"/>
              <w:contextualSpacing/>
              <w:rPr>
                <w:rFonts w:ascii="Times New Roman" w:hAnsi="Times New Roman" w:cs="Times New Roman"/>
                <w:b/>
                <w:color w:val="000000" w:themeColor="text1"/>
                <w:sz w:val="24"/>
                <w:szCs w:val="24"/>
              </w:rPr>
            </w:pPr>
            <w:proofErr w:type="spellStart"/>
            <w:r w:rsidRPr="005F5BB8">
              <w:rPr>
                <w:rFonts w:ascii="Times New Roman" w:hAnsi="Times New Roman" w:cs="Times New Roman"/>
                <w:color w:val="000000" w:themeColor="text1"/>
                <w:sz w:val="24"/>
                <w:szCs w:val="24"/>
              </w:rPr>
              <w:t>Lingkungan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Ekonomi</w:t>
            </w:r>
            <w:proofErr w:type="spellEnd"/>
          </w:p>
          <w:p w:rsidR="00F30147" w:rsidRPr="005F5BB8" w:rsidRDefault="00F30147" w:rsidP="00F30147">
            <w:pPr>
              <w:numPr>
                <w:ilvl w:val="0"/>
                <w:numId w:val="90"/>
              </w:numPr>
              <w:spacing w:after="0" w:line="480" w:lineRule="auto"/>
              <w:ind w:left="357" w:hanging="357"/>
              <w:contextualSpacing/>
              <w:rPr>
                <w:rFonts w:ascii="Times New Roman" w:hAnsi="Times New Roman" w:cs="Times New Roman"/>
                <w:b/>
                <w:color w:val="000000" w:themeColor="text1"/>
                <w:sz w:val="24"/>
                <w:szCs w:val="24"/>
              </w:rPr>
            </w:pPr>
            <w:proofErr w:type="spellStart"/>
            <w:r w:rsidRPr="005F5BB8">
              <w:rPr>
                <w:rFonts w:ascii="Times New Roman" w:hAnsi="Times New Roman" w:cs="Times New Roman"/>
                <w:color w:val="000000" w:themeColor="text1"/>
                <w:sz w:val="24"/>
                <w:szCs w:val="24"/>
              </w:rPr>
              <w:t>Budaya</w:t>
            </w:r>
            <w:proofErr w:type="spellEnd"/>
            <w:r w:rsidRPr="005F5BB8">
              <w:rPr>
                <w:rFonts w:ascii="Times New Roman" w:hAnsi="Times New Roman" w:cs="Times New Roman"/>
                <w:color w:val="000000" w:themeColor="text1"/>
                <w:sz w:val="24"/>
                <w:szCs w:val="24"/>
              </w:rPr>
              <w:t xml:space="preserve"> Masyarakat</w:t>
            </w:r>
          </w:p>
        </w:tc>
      </w:tr>
    </w:tbl>
    <w:p w:rsidR="00F30147" w:rsidRPr="005F5BB8" w:rsidRDefault="00F30147" w:rsidP="00F30147">
      <w:pPr>
        <w:rPr>
          <w:rFonts w:ascii="Times New Roman" w:hAnsi="Times New Roman" w:cs="Times New Roman"/>
          <w:color w:val="000000" w:themeColor="text1"/>
          <w:sz w:val="24"/>
          <w:szCs w:val="24"/>
        </w:rPr>
      </w:pPr>
    </w:p>
    <w:p w:rsidR="00F30147" w:rsidRPr="005F5BB8" w:rsidRDefault="00F30147" w:rsidP="00F30147">
      <w:pPr>
        <w:rPr>
          <w:rFonts w:ascii="Times New Roman" w:hAnsi="Times New Roman" w:cs="Times New Roman"/>
          <w:color w:val="000000" w:themeColor="text1"/>
          <w:sz w:val="24"/>
          <w:szCs w:val="24"/>
        </w:rPr>
      </w:pPr>
    </w:p>
    <w:p w:rsidR="00F30147" w:rsidRPr="005F5BB8" w:rsidRDefault="00F30147" w:rsidP="00F30147">
      <w:pPr>
        <w:pStyle w:val="Heading2"/>
        <w:numPr>
          <w:ilvl w:val="0"/>
          <w:numId w:val="21"/>
        </w:numPr>
        <w:spacing w:line="480" w:lineRule="auto"/>
        <w:ind w:left="714" w:hanging="357"/>
        <w:jc w:val="both"/>
        <w:rPr>
          <w:rFonts w:cs="Times New Roman"/>
          <w:szCs w:val="24"/>
        </w:rPr>
      </w:pPr>
      <w:r w:rsidRPr="005F5BB8">
        <w:rPr>
          <w:rFonts w:cs="Times New Roman"/>
          <w:szCs w:val="24"/>
        </w:rPr>
        <w:t xml:space="preserve"> </w:t>
      </w:r>
      <w:bookmarkStart w:id="35" w:name="_Toc137761153"/>
      <w:proofErr w:type="spellStart"/>
      <w:r w:rsidRPr="005F5BB8">
        <w:rPr>
          <w:rFonts w:cs="Times New Roman"/>
          <w:szCs w:val="24"/>
        </w:rPr>
        <w:t>Pengujian</w:t>
      </w:r>
      <w:proofErr w:type="spellEnd"/>
      <w:r w:rsidRPr="005F5BB8">
        <w:rPr>
          <w:rFonts w:cs="Times New Roman"/>
          <w:szCs w:val="24"/>
        </w:rPr>
        <w:t xml:space="preserve"> </w:t>
      </w:r>
      <w:proofErr w:type="spellStart"/>
      <w:r w:rsidRPr="005F5BB8">
        <w:rPr>
          <w:rFonts w:cs="Times New Roman"/>
          <w:szCs w:val="24"/>
        </w:rPr>
        <w:t>Keabsahan</w:t>
      </w:r>
      <w:proofErr w:type="spellEnd"/>
      <w:r w:rsidRPr="005F5BB8">
        <w:rPr>
          <w:rFonts w:cs="Times New Roman"/>
          <w:szCs w:val="24"/>
        </w:rPr>
        <w:t xml:space="preserve"> Data</w:t>
      </w:r>
      <w:bookmarkEnd w:id="35"/>
    </w:p>
    <w:p w:rsidR="00F30147" w:rsidRPr="005F5BB8" w:rsidRDefault="00F30147" w:rsidP="00F30147">
      <w:pPr>
        <w:spacing w:after="0" w:line="480" w:lineRule="auto"/>
        <w:ind w:left="720" w:hanging="720"/>
        <w:contextualSpacing/>
        <w:jc w:val="both"/>
        <w:rPr>
          <w:rFonts w:ascii="Times New Roman" w:hAnsi="Times New Roman" w:cs="Times New Roman"/>
          <w:color w:val="000000" w:themeColor="text1"/>
          <w:sz w:val="24"/>
          <w:szCs w:val="24"/>
        </w:rPr>
      </w:pPr>
      <w:r w:rsidRPr="005F5BB8">
        <w:rPr>
          <w:rFonts w:ascii="Times New Roman" w:hAnsi="Times New Roman" w:cs="Times New Roman"/>
          <w:color w:val="000000" w:themeColor="text1"/>
          <w:sz w:val="24"/>
          <w:szCs w:val="24"/>
        </w:rPr>
        <w:tab/>
      </w:r>
      <w:r w:rsidRPr="005F5BB8">
        <w:rPr>
          <w:rFonts w:ascii="Times New Roman" w:hAnsi="Times New Roman" w:cs="Times New Roman"/>
          <w:color w:val="000000" w:themeColor="text1"/>
          <w:sz w:val="24"/>
          <w:szCs w:val="24"/>
        </w:rPr>
        <w:tab/>
      </w:r>
      <w:proofErr w:type="spellStart"/>
      <w:r w:rsidRPr="005F5BB8">
        <w:rPr>
          <w:rFonts w:ascii="Times New Roman" w:hAnsi="Times New Roman" w:cs="Times New Roman"/>
          <w:color w:val="000000" w:themeColor="text1"/>
          <w:sz w:val="24"/>
          <w:szCs w:val="24"/>
        </w:rPr>
        <w:t>Untuk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menghindari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adanya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penelitian</w:t>
      </w:r>
      <w:proofErr w:type="spellEnd"/>
      <w:r w:rsidRPr="005F5BB8">
        <w:rPr>
          <w:rFonts w:ascii="Times New Roman" w:hAnsi="Times New Roman" w:cs="Times New Roman"/>
          <w:color w:val="000000" w:themeColor="text1"/>
          <w:sz w:val="24"/>
          <w:szCs w:val="24"/>
        </w:rPr>
        <w:t xml:space="preserve"> yang bias, </w:t>
      </w:r>
      <w:proofErr w:type="spellStart"/>
      <w:r w:rsidRPr="005F5BB8">
        <w:rPr>
          <w:rFonts w:ascii="Times New Roman" w:hAnsi="Times New Roman" w:cs="Times New Roman"/>
          <w:color w:val="000000" w:themeColor="text1"/>
          <w:sz w:val="24"/>
          <w:szCs w:val="24"/>
        </w:rPr>
        <w:t>maka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dalam</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perlu</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adanya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keabsahan</w:t>
      </w:r>
      <w:proofErr w:type="spellEnd"/>
      <w:r w:rsidRPr="005F5BB8">
        <w:rPr>
          <w:rFonts w:ascii="Times New Roman" w:hAnsi="Times New Roman" w:cs="Times New Roman"/>
          <w:color w:val="000000" w:themeColor="text1"/>
          <w:sz w:val="24"/>
          <w:szCs w:val="24"/>
        </w:rPr>
        <w:t xml:space="preserve"> data. </w:t>
      </w:r>
      <w:proofErr w:type="spellStart"/>
      <w:r w:rsidRPr="005F5BB8">
        <w:rPr>
          <w:rFonts w:ascii="Times New Roman" w:hAnsi="Times New Roman" w:cs="Times New Roman"/>
          <w:color w:val="000000" w:themeColor="text1"/>
          <w:sz w:val="24"/>
          <w:szCs w:val="24"/>
        </w:rPr>
        <w:t>Pengujian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keabsahan</w:t>
      </w:r>
      <w:proofErr w:type="spellEnd"/>
      <w:r w:rsidRPr="005F5BB8">
        <w:rPr>
          <w:rFonts w:ascii="Times New Roman" w:hAnsi="Times New Roman" w:cs="Times New Roman"/>
          <w:color w:val="000000" w:themeColor="text1"/>
          <w:sz w:val="24"/>
          <w:szCs w:val="24"/>
        </w:rPr>
        <w:t xml:space="preserve"> data </w:t>
      </w:r>
      <w:proofErr w:type="spellStart"/>
      <w:r w:rsidRPr="005F5BB8">
        <w:rPr>
          <w:rFonts w:ascii="Times New Roman" w:hAnsi="Times New Roman" w:cs="Times New Roman"/>
          <w:color w:val="000000" w:themeColor="text1"/>
          <w:sz w:val="24"/>
          <w:szCs w:val="24"/>
        </w:rPr>
        <w:t>dilakukan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untuk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memperoleh</w:t>
      </w:r>
      <w:proofErr w:type="spellEnd"/>
      <w:r w:rsidRPr="005F5BB8">
        <w:rPr>
          <w:rFonts w:ascii="Times New Roman" w:hAnsi="Times New Roman" w:cs="Times New Roman"/>
          <w:color w:val="000000" w:themeColor="text1"/>
          <w:sz w:val="24"/>
          <w:szCs w:val="24"/>
        </w:rPr>
        <w:t xml:space="preserve"> data yang </w:t>
      </w:r>
      <w:proofErr w:type="spellStart"/>
      <w:r w:rsidRPr="005F5BB8">
        <w:rPr>
          <w:rFonts w:ascii="Times New Roman" w:hAnsi="Times New Roman" w:cs="Times New Roman"/>
          <w:color w:val="000000" w:themeColor="text1"/>
          <w:sz w:val="24"/>
          <w:szCs w:val="24"/>
        </w:rPr>
        <w:t>tepat</w:t>
      </w:r>
      <w:proofErr w:type="spellEnd"/>
      <w:r w:rsidRPr="005F5BB8">
        <w:rPr>
          <w:rFonts w:ascii="Times New Roman" w:hAnsi="Times New Roman" w:cs="Times New Roman"/>
          <w:color w:val="000000" w:themeColor="text1"/>
          <w:sz w:val="24"/>
          <w:szCs w:val="24"/>
        </w:rPr>
        <w:t xml:space="preserve"> dan </w:t>
      </w:r>
      <w:proofErr w:type="spellStart"/>
      <w:r w:rsidRPr="005F5BB8">
        <w:rPr>
          <w:rFonts w:ascii="Times New Roman" w:hAnsi="Times New Roman" w:cs="Times New Roman"/>
          <w:color w:val="000000" w:themeColor="text1"/>
          <w:sz w:val="24"/>
          <w:szCs w:val="24"/>
        </w:rPr>
        <w:t>terpercaya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menurut</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Moleong</w:t>
      </w:r>
      <w:proofErr w:type="spellEnd"/>
      <w:r w:rsidRPr="005F5BB8">
        <w:rPr>
          <w:rFonts w:ascii="Times New Roman" w:hAnsi="Times New Roman" w:cs="Times New Roman"/>
          <w:color w:val="000000" w:themeColor="text1"/>
          <w:sz w:val="24"/>
          <w:szCs w:val="24"/>
        </w:rPr>
        <w:t xml:space="preserve"> (2017:327), </w:t>
      </w:r>
      <w:proofErr w:type="spellStart"/>
      <w:r w:rsidRPr="005F5BB8">
        <w:rPr>
          <w:rFonts w:ascii="Times New Roman" w:hAnsi="Times New Roman" w:cs="Times New Roman"/>
          <w:color w:val="000000" w:themeColor="text1"/>
          <w:sz w:val="24"/>
          <w:szCs w:val="24"/>
        </w:rPr>
        <w:t>terdapat</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delapan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teknik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mengujian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keabsahan</w:t>
      </w:r>
      <w:proofErr w:type="spellEnd"/>
      <w:r w:rsidRPr="005F5BB8">
        <w:rPr>
          <w:rFonts w:ascii="Times New Roman" w:hAnsi="Times New Roman" w:cs="Times New Roman"/>
          <w:color w:val="000000" w:themeColor="text1"/>
          <w:sz w:val="24"/>
          <w:szCs w:val="24"/>
        </w:rPr>
        <w:t xml:space="preserve"> data </w:t>
      </w:r>
      <w:proofErr w:type="spellStart"/>
      <w:r w:rsidRPr="005F5BB8">
        <w:rPr>
          <w:rFonts w:ascii="Times New Roman" w:hAnsi="Times New Roman" w:cs="Times New Roman"/>
          <w:color w:val="000000" w:themeColor="text1"/>
          <w:sz w:val="24"/>
          <w:szCs w:val="24"/>
        </w:rPr>
        <w:t>dalam</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rangka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untuk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memperoleh</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kredibilitas</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derajat</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kepercayaan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yaitu</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adalah</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sebagai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berikut</w:t>
      </w:r>
      <w:proofErr w:type="spellEnd"/>
      <w:r w:rsidRPr="005F5BB8">
        <w:rPr>
          <w:rFonts w:ascii="Times New Roman" w:hAnsi="Times New Roman" w:cs="Times New Roman"/>
          <w:color w:val="000000" w:themeColor="text1"/>
          <w:sz w:val="24"/>
          <w:szCs w:val="24"/>
        </w:rPr>
        <w:t>:</w:t>
      </w:r>
    </w:p>
    <w:p w:rsidR="00F30147" w:rsidRPr="005F5BB8" w:rsidRDefault="00F30147" w:rsidP="00F30147">
      <w:pPr>
        <w:numPr>
          <w:ilvl w:val="0"/>
          <w:numId w:val="22"/>
        </w:numPr>
        <w:spacing w:after="0" w:line="480" w:lineRule="auto"/>
        <w:ind w:left="1134" w:hanging="357"/>
        <w:contextualSpacing/>
        <w:jc w:val="both"/>
        <w:rPr>
          <w:rFonts w:ascii="Times New Roman" w:hAnsi="Times New Roman" w:cs="Times New Roman"/>
          <w:color w:val="000000" w:themeColor="text1"/>
          <w:sz w:val="24"/>
          <w:szCs w:val="24"/>
        </w:rPr>
      </w:pPr>
      <w:proofErr w:type="spellStart"/>
      <w:r w:rsidRPr="005F5BB8">
        <w:rPr>
          <w:rFonts w:ascii="Times New Roman" w:hAnsi="Times New Roman" w:cs="Times New Roman"/>
          <w:color w:val="000000" w:themeColor="text1"/>
          <w:sz w:val="24"/>
          <w:szCs w:val="24"/>
        </w:rPr>
        <w:t>Perpanjangan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keikutsertaan</w:t>
      </w:r>
      <w:proofErr w:type="spellEnd"/>
      <w:r w:rsidRPr="005F5BB8">
        <w:rPr>
          <w:rFonts w:ascii="Times New Roman" w:hAnsi="Times New Roman" w:cs="Times New Roman"/>
          <w:color w:val="000000" w:themeColor="text1"/>
          <w:sz w:val="24"/>
          <w:szCs w:val="24"/>
        </w:rPr>
        <w:t xml:space="preserve"> </w:t>
      </w:r>
    </w:p>
    <w:p w:rsidR="00F30147" w:rsidRPr="005F5BB8" w:rsidRDefault="00F30147" w:rsidP="00F30147">
      <w:pPr>
        <w:numPr>
          <w:ilvl w:val="0"/>
          <w:numId w:val="22"/>
        </w:numPr>
        <w:spacing w:after="0" w:line="480" w:lineRule="auto"/>
        <w:ind w:left="1134" w:hanging="357"/>
        <w:contextualSpacing/>
        <w:jc w:val="both"/>
        <w:rPr>
          <w:rFonts w:ascii="Times New Roman" w:hAnsi="Times New Roman" w:cs="Times New Roman"/>
          <w:color w:val="000000" w:themeColor="text1"/>
          <w:sz w:val="24"/>
          <w:szCs w:val="24"/>
        </w:rPr>
      </w:pPr>
      <w:proofErr w:type="spellStart"/>
      <w:r w:rsidRPr="005F5BB8">
        <w:rPr>
          <w:rFonts w:ascii="Times New Roman" w:hAnsi="Times New Roman" w:cs="Times New Roman"/>
          <w:color w:val="000000" w:themeColor="text1"/>
          <w:sz w:val="24"/>
          <w:szCs w:val="24"/>
        </w:rPr>
        <w:t>Ketekunan</w:t>
      </w:r>
      <w:proofErr w:type="spellEnd"/>
      <w:r w:rsidRPr="005F5BB8">
        <w:rPr>
          <w:rFonts w:ascii="Times New Roman" w:hAnsi="Times New Roman" w:cs="Times New Roman"/>
          <w:color w:val="000000" w:themeColor="text1"/>
          <w:sz w:val="24"/>
          <w:szCs w:val="24"/>
        </w:rPr>
        <w:t>/</w:t>
      </w:r>
      <w:proofErr w:type="spellStart"/>
      <w:r w:rsidRPr="005F5BB8">
        <w:rPr>
          <w:rFonts w:ascii="Times New Roman" w:hAnsi="Times New Roman" w:cs="Times New Roman"/>
          <w:color w:val="000000" w:themeColor="text1"/>
          <w:sz w:val="24"/>
          <w:szCs w:val="24"/>
        </w:rPr>
        <w:t>keajegan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pengamatan</w:t>
      </w:r>
      <w:proofErr w:type="spellEnd"/>
      <w:r w:rsidRPr="005F5BB8">
        <w:rPr>
          <w:rFonts w:ascii="Times New Roman" w:hAnsi="Times New Roman" w:cs="Times New Roman"/>
          <w:color w:val="000000" w:themeColor="text1"/>
          <w:sz w:val="24"/>
          <w:szCs w:val="24"/>
        </w:rPr>
        <w:t xml:space="preserve"> </w:t>
      </w:r>
    </w:p>
    <w:p w:rsidR="00F30147" w:rsidRPr="005F5BB8" w:rsidRDefault="00F30147" w:rsidP="00F30147">
      <w:pPr>
        <w:numPr>
          <w:ilvl w:val="0"/>
          <w:numId w:val="22"/>
        </w:numPr>
        <w:spacing w:after="0" w:line="480" w:lineRule="auto"/>
        <w:ind w:left="1134" w:hanging="357"/>
        <w:contextualSpacing/>
        <w:jc w:val="both"/>
        <w:rPr>
          <w:rFonts w:ascii="Times New Roman" w:hAnsi="Times New Roman" w:cs="Times New Roman"/>
          <w:color w:val="000000" w:themeColor="text1"/>
          <w:sz w:val="24"/>
          <w:szCs w:val="24"/>
        </w:rPr>
      </w:pPr>
      <w:proofErr w:type="spellStart"/>
      <w:r w:rsidRPr="005F5BB8">
        <w:rPr>
          <w:rFonts w:ascii="Times New Roman" w:hAnsi="Times New Roman" w:cs="Times New Roman"/>
          <w:color w:val="000000" w:themeColor="text1"/>
          <w:sz w:val="24"/>
          <w:szCs w:val="24"/>
        </w:rPr>
        <w:t>Triangulasi</w:t>
      </w:r>
      <w:proofErr w:type="spellEnd"/>
    </w:p>
    <w:p w:rsidR="00F30147" w:rsidRPr="005F5BB8" w:rsidRDefault="00F30147" w:rsidP="00F30147">
      <w:pPr>
        <w:numPr>
          <w:ilvl w:val="0"/>
          <w:numId w:val="22"/>
        </w:numPr>
        <w:spacing w:after="0" w:line="480" w:lineRule="auto"/>
        <w:ind w:left="1134" w:hanging="357"/>
        <w:contextualSpacing/>
        <w:jc w:val="both"/>
        <w:rPr>
          <w:rFonts w:ascii="Times New Roman" w:hAnsi="Times New Roman" w:cs="Times New Roman"/>
          <w:color w:val="000000" w:themeColor="text1"/>
          <w:sz w:val="24"/>
          <w:szCs w:val="24"/>
        </w:rPr>
      </w:pPr>
      <w:proofErr w:type="spellStart"/>
      <w:r w:rsidRPr="005F5BB8">
        <w:rPr>
          <w:rFonts w:ascii="Times New Roman" w:hAnsi="Times New Roman" w:cs="Times New Roman"/>
          <w:color w:val="000000" w:themeColor="text1"/>
          <w:sz w:val="24"/>
          <w:szCs w:val="24"/>
        </w:rPr>
        <w:t>Pemeriksaan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sejawat</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melalui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diskusi</w:t>
      </w:r>
      <w:proofErr w:type="spellEnd"/>
      <w:r w:rsidRPr="005F5BB8">
        <w:rPr>
          <w:rFonts w:ascii="Times New Roman" w:hAnsi="Times New Roman" w:cs="Times New Roman"/>
          <w:color w:val="000000" w:themeColor="text1"/>
          <w:sz w:val="24"/>
          <w:szCs w:val="24"/>
        </w:rPr>
        <w:t xml:space="preserve"> </w:t>
      </w:r>
    </w:p>
    <w:p w:rsidR="00F30147" w:rsidRPr="005F5BB8" w:rsidRDefault="00F30147" w:rsidP="00F30147">
      <w:pPr>
        <w:numPr>
          <w:ilvl w:val="0"/>
          <w:numId w:val="22"/>
        </w:numPr>
        <w:spacing w:after="0" w:line="480" w:lineRule="auto"/>
        <w:ind w:left="1134" w:hanging="357"/>
        <w:contextualSpacing/>
        <w:jc w:val="both"/>
        <w:rPr>
          <w:rFonts w:ascii="Times New Roman" w:hAnsi="Times New Roman" w:cs="Times New Roman"/>
          <w:color w:val="000000" w:themeColor="text1"/>
          <w:sz w:val="24"/>
          <w:szCs w:val="24"/>
        </w:rPr>
      </w:pPr>
      <w:proofErr w:type="spellStart"/>
      <w:r w:rsidRPr="005F5BB8">
        <w:rPr>
          <w:rFonts w:ascii="Times New Roman" w:hAnsi="Times New Roman" w:cs="Times New Roman"/>
          <w:color w:val="000000" w:themeColor="text1"/>
          <w:sz w:val="24"/>
          <w:szCs w:val="24"/>
        </w:rPr>
        <w:t>Analisis</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kasus</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negatif</w:t>
      </w:r>
      <w:proofErr w:type="spellEnd"/>
      <w:r w:rsidRPr="005F5BB8">
        <w:rPr>
          <w:rFonts w:ascii="Times New Roman" w:hAnsi="Times New Roman" w:cs="Times New Roman"/>
          <w:color w:val="000000" w:themeColor="text1"/>
          <w:sz w:val="24"/>
          <w:szCs w:val="24"/>
        </w:rPr>
        <w:t xml:space="preserve"> </w:t>
      </w:r>
    </w:p>
    <w:p w:rsidR="00F30147" w:rsidRPr="005F5BB8" w:rsidRDefault="00F30147" w:rsidP="00F30147">
      <w:pPr>
        <w:numPr>
          <w:ilvl w:val="0"/>
          <w:numId w:val="22"/>
        </w:numPr>
        <w:spacing w:after="0" w:line="480" w:lineRule="auto"/>
        <w:ind w:left="1134" w:hanging="357"/>
        <w:contextualSpacing/>
        <w:jc w:val="both"/>
        <w:rPr>
          <w:rFonts w:ascii="Times New Roman" w:hAnsi="Times New Roman" w:cs="Times New Roman"/>
          <w:color w:val="000000" w:themeColor="text1"/>
          <w:sz w:val="24"/>
          <w:szCs w:val="24"/>
        </w:rPr>
      </w:pPr>
      <w:proofErr w:type="spellStart"/>
      <w:r w:rsidRPr="005F5BB8">
        <w:rPr>
          <w:rFonts w:ascii="Times New Roman" w:hAnsi="Times New Roman" w:cs="Times New Roman"/>
          <w:color w:val="000000" w:themeColor="text1"/>
          <w:sz w:val="24"/>
          <w:szCs w:val="24"/>
        </w:rPr>
        <w:t>Pengecekan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anggota</w:t>
      </w:r>
      <w:proofErr w:type="spellEnd"/>
      <w:r w:rsidRPr="005F5BB8">
        <w:rPr>
          <w:rFonts w:ascii="Times New Roman" w:hAnsi="Times New Roman" w:cs="Times New Roman"/>
          <w:color w:val="000000" w:themeColor="text1"/>
          <w:sz w:val="24"/>
          <w:szCs w:val="24"/>
        </w:rPr>
        <w:t xml:space="preserve"> </w:t>
      </w:r>
    </w:p>
    <w:p w:rsidR="00F30147" w:rsidRPr="005F5BB8" w:rsidRDefault="00F30147" w:rsidP="00F30147">
      <w:pPr>
        <w:numPr>
          <w:ilvl w:val="0"/>
          <w:numId w:val="22"/>
        </w:numPr>
        <w:spacing w:after="0" w:line="480" w:lineRule="auto"/>
        <w:ind w:left="1134" w:hanging="357"/>
        <w:contextualSpacing/>
        <w:jc w:val="both"/>
        <w:rPr>
          <w:rFonts w:ascii="Times New Roman" w:hAnsi="Times New Roman" w:cs="Times New Roman"/>
          <w:color w:val="000000" w:themeColor="text1"/>
          <w:sz w:val="24"/>
          <w:szCs w:val="24"/>
        </w:rPr>
      </w:pPr>
      <w:proofErr w:type="spellStart"/>
      <w:r w:rsidRPr="005F5BB8">
        <w:rPr>
          <w:rFonts w:ascii="Times New Roman" w:hAnsi="Times New Roman" w:cs="Times New Roman"/>
          <w:color w:val="000000" w:themeColor="text1"/>
          <w:sz w:val="24"/>
          <w:szCs w:val="24"/>
        </w:rPr>
        <w:t>Uraian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rinci</w:t>
      </w:r>
      <w:proofErr w:type="spellEnd"/>
      <w:r w:rsidRPr="005F5BB8">
        <w:rPr>
          <w:rFonts w:ascii="Times New Roman" w:hAnsi="Times New Roman" w:cs="Times New Roman"/>
          <w:color w:val="000000" w:themeColor="text1"/>
          <w:sz w:val="24"/>
          <w:szCs w:val="24"/>
        </w:rPr>
        <w:t xml:space="preserve"> </w:t>
      </w:r>
    </w:p>
    <w:p w:rsidR="00F30147" w:rsidRPr="005F5BB8" w:rsidRDefault="00F30147" w:rsidP="00F30147">
      <w:pPr>
        <w:numPr>
          <w:ilvl w:val="0"/>
          <w:numId w:val="22"/>
        </w:numPr>
        <w:spacing w:line="480" w:lineRule="auto"/>
        <w:ind w:left="1134"/>
        <w:jc w:val="both"/>
        <w:rPr>
          <w:rFonts w:ascii="Times New Roman" w:hAnsi="Times New Roman" w:cs="Times New Roman"/>
          <w:color w:val="000000" w:themeColor="text1"/>
          <w:sz w:val="24"/>
          <w:szCs w:val="24"/>
        </w:rPr>
      </w:pPr>
      <w:r w:rsidRPr="005F5BB8">
        <w:rPr>
          <w:rFonts w:ascii="Times New Roman" w:hAnsi="Times New Roman" w:cs="Times New Roman"/>
          <w:color w:val="000000" w:themeColor="text1"/>
          <w:sz w:val="24"/>
          <w:szCs w:val="24"/>
        </w:rPr>
        <w:t>Auditing</w:t>
      </w:r>
    </w:p>
    <w:p w:rsidR="00F30147" w:rsidRPr="005F5BB8" w:rsidRDefault="00F30147" w:rsidP="00F30147">
      <w:pPr>
        <w:spacing w:after="0" w:line="480" w:lineRule="auto"/>
        <w:ind w:left="1134"/>
        <w:jc w:val="both"/>
        <w:rPr>
          <w:rFonts w:ascii="Times New Roman" w:hAnsi="Times New Roman" w:cs="Times New Roman"/>
          <w:color w:val="000000" w:themeColor="text1"/>
          <w:sz w:val="24"/>
          <w:szCs w:val="24"/>
        </w:rPr>
      </w:pPr>
      <w:r w:rsidRPr="005F5BB8">
        <w:rPr>
          <w:rFonts w:ascii="Times New Roman" w:hAnsi="Times New Roman" w:cs="Times New Roman"/>
          <w:color w:val="000000" w:themeColor="text1"/>
          <w:sz w:val="24"/>
          <w:szCs w:val="24"/>
        </w:rPr>
        <w:tab/>
      </w:r>
      <w:proofErr w:type="spellStart"/>
      <w:r w:rsidRPr="005F5BB8">
        <w:rPr>
          <w:rFonts w:ascii="Times New Roman" w:hAnsi="Times New Roman" w:cs="Times New Roman"/>
          <w:color w:val="000000" w:themeColor="text1"/>
          <w:sz w:val="24"/>
          <w:szCs w:val="24"/>
        </w:rPr>
        <w:t>Dalam</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ini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menggunakan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teknik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triangulasi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dalam</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pengujian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keabsahan</w:t>
      </w:r>
      <w:proofErr w:type="spellEnd"/>
      <w:r w:rsidRPr="005F5BB8">
        <w:rPr>
          <w:rFonts w:ascii="Times New Roman" w:hAnsi="Times New Roman" w:cs="Times New Roman"/>
          <w:color w:val="000000" w:themeColor="text1"/>
          <w:sz w:val="24"/>
          <w:szCs w:val="24"/>
        </w:rPr>
        <w:t xml:space="preserve"> data. </w:t>
      </w:r>
      <w:proofErr w:type="spellStart"/>
      <w:r w:rsidRPr="005F5BB8">
        <w:rPr>
          <w:rFonts w:ascii="Times New Roman" w:hAnsi="Times New Roman" w:cs="Times New Roman"/>
          <w:color w:val="000000" w:themeColor="text1"/>
          <w:sz w:val="24"/>
          <w:szCs w:val="24"/>
        </w:rPr>
        <w:t>Menurut</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Moleong</w:t>
      </w:r>
      <w:proofErr w:type="spellEnd"/>
      <w:r w:rsidRPr="005F5BB8">
        <w:rPr>
          <w:rFonts w:ascii="Times New Roman" w:hAnsi="Times New Roman" w:cs="Times New Roman"/>
          <w:color w:val="000000" w:themeColor="text1"/>
          <w:sz w:val="24"/>
          <w:szCs w:val="24"/>
        </w:rPr>
        <w:t xml:space="preserve"> (2017:330), “</w:t>
      </w:r>
      <w:proofErr w:type="spellStart"/>
      <w:r w:rsidRPr="005F5BB8">
        <w:rPr>
          <w:rFonts w:ascii="Times New Roman" w:hAnsi="Times New Roman" w:cs="Times New Roman"/>
          <w:color w:val="000000" w:themeColor="text1"/>
          <w:sz w:val="24"/>
          <w:szCs w:val="24"/>
        </w:rPr>
        <w:t>Triangulasi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adalah</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teknik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pemeriksaan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keabsahan</w:t>
      </w:r>
      <w:proofErr w:type="spellEnd"/>
      <w:r w:rsidRPr="005F5BB8">
        <w:rPr>
          <w:rFonts w:ascii="Times New Roman" w:hAnsi="Times New Roman" w:cs="Times New Roman"/>
          <w:color w:val="000000" w:themeColor="text1"/>
          <w:sz w:val="24"/>
          <w:szCs w:val="24"/>
        </w:rPr>
        <w:t xml:space="preserve"> data yang </w:t>
      </w:r>
      <w:proofErr w:type="spellStart"/>
      <w:r w:rsidRPr="005F5BB8">
        <w:rPr>
          <w:rFonts w:ascii="Times New Roman" w:hAnsi="Times New Roman" w:cs="Times New Roman"/>
          <w:color w:val="000000" w:themeColor="text1"/>
          <w:sz w:val="24"/>
          <w:szCs w:val="24"/>
        </w:rPr>
        <w:t>memanfaatkan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sesuatu</w:t>
      </w:r>
      <w:proofErr w:type="spellEnd"/>
      <w:r w:rsidRPr="005F5BB8">
        <w:rPr>
          <w:rFonts w:ascii="Times New Roman" w:hAnsi="Times New Roman" w:cs="Times New Roman"/>
          <w:color w:val="000000" w:themeColor="text1"/>
          <w:sz w:val="24"/>
          <w:szCs w:val="24"/>
        </w:rPr>
        <w:t xml:space="preserve"> </w:t>
      </w:r>
      <w:r w:rsidRPr="005F5BB8">
        <w:rPr>
          <w:rFonts w:ascii="Times New Roman" w:hAnsi="Times New Roman" w:cs="Times New Roman"/>
          <w:color w:val="000000" w:themeColor="text1"/>
          <w:sz w:val="24"/>
          <w:szCs w:val="24"/>
        </w:rPr>
        <w:lastRenderedPageBreak/>
        <w:t xml:space="preserve">yang lain”. </w:t>
      </w:r>
      <w:proofErr w:type="spellStart"/>
      <w:r w:rsidRPr="005F5BB8">
        <w:rPr>
          <w:rFonts w:ascii="Times New Roman" w:hAnsi="Times New Roman" w:cs="Times New Roman"/>
          <w:color w:val="000000" w:themeColor="text1"/>
          <w:sz w:val="24"/>
          <w:szCs w:val="24"/>
        </w:rPr>
        <w:t>Triangulasi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merupakan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cara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terbaik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untuk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menghilangkan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perbedaan-perbedaan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kontruksi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pernyataan</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ada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dalam</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konteks</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suatu</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studi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sewaktu</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pengumpulan</w:t>
      </w:r>
      <w:proofErr w:type="spellEnd"/>
      <w:r w:rsidRPr="005F5BB8">
        <w:rPr>
          <w:rFonts w:ascii="Times New Roman" w:hAnsi="Times New Roman" w:cs="Times New Roman"/>
          <w:color w:val="000000" w:themeColor="text1"/>
          <w:sz w:val="24"/>
          <w:szCs w:val="24"/>
        </w:rPr>
        <w:t xml:space="preserve"> data </w:t>
      </w:r>
      <w:proofErr w:type="spellStart"/>
      <w:r w:rsidRPr="005F5BB8">
        <w:rPr>
          <w:rFonts w:ascii="Times New Roman" w:hAnsi="Times New Roman" w:cs="Times New Roman"/>
          <w:color w:val="000000" w:themeColor="text1"/>
          <w:sz w:val="24"/>
          <w:szCs w:val="24"/>
        </w:rPr>
        <w:t>tentang</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kejadian</w:t>
      </w:r>
      <w:proofErr w:type="spellEnd"/>
      <w:r w:rsidRPr="005F5BB8">
        <w:rPr>
          <w:rFonts w:ascii="Times New Roman" w:hAnsi="Times New Roman" w:cs="Times New Roman"/>
          <w:color w:val="000000" w:themeColor="text1"/>
          <w:sz w:val="24"/>
          <w:szCs w:val="24"/>
        </w:rPr>
        <w:t xml:space="preserve"> dan </w:t>
      </w:r>
      <w:proofErr w:type="spellStart"/>
      <w:r w:rsidRPr="005F5BB8">
        <w:rPr>
          <w:rFonts w:ascii="Times New Roman" w:hAnsi="Times New Roman" w:cs="Times New Roman"/>
          <w:color w:val="000000" w:themeColor="text1"/>
          <w:sz w:val="24"/>
          <w:szCs w:val="24"/>
        </w:rPr>
        <w:t>hubungan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dari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berbagai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pandangan</w:t>
      </w:r>
      <w:proofErr w:type="spellEnd"/>
      <w:r w:rsidRPr="005F5BB8">
        <w:rPr>
          <w:rFonts w:ascii="Times New Roman" w:hAnsi="Times New Roman" w:cs="Times New Roman"/>
          <w:color w:val="000000" w:themeColor="text1"/>
          <w:sz w:val="24"/>
          <w:szCs w:val="24"/>
        </w:rPr>
        <w:t>.</w:t>
      </w:r>
    </w:p>
    <w:p w:rsidR="00F30147" w:rsidRPr="005F5BB8" w:rsidRDefault="00F30147" w:rsidP="00F30147">
      <w:pPr>
        <w:spacing w:after="0" w:line="480" w:lineRule="auto"/>
        <w:ind w:left="1134"/>
        <w:jc w:val="both"/>
        <w:rPr>
          <w:rFonts w:ascii="Times New Roman" w:hAnsi="Times New Roman" w:cs="Times New Roman"/>
          <w:color w:val="000000" w:themeColor="text1"/>
          <w:sz w:val="24"/>
          <w:szCs w:val="24"/>
        </w:rPr>
      </w:pPr>
      <w:r w:rsidRPr="005F5BB8">
        <w:rPr>
          <w:rFonts w:ascii="Times New Roman" w:hAnsi="Times New Roman" w:cs="Times New Roman"/>
          <w:color w:val="000000" w:themeColor="text1"/>
          <w:sz w:val="24"/>
          <w:szCs w:val="24"/>
        </w:rPr>
        <w:tab/>
        <w:t xml:space="preserve"> </w:t>
      </w:r>
      <w:proofErr w:type="spellStart"/>
      <w:r w:rsidRPr="005F5BB8">
        <w:rPr>
          <w:rFonts w:ascii="Times New Roman" w:hAnsi="Times New Roman" w:cs="Times New Roman"/>
          <w:color w:val="000000" w:themeColor="text1"/>
          <w:sz w:val="24"/>
          <w:szCs w:val="24"/>
        </w:rPr>
        <w:t>Peneliti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melakukan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keabsahan</w:t>
      </w:r>
      <w:proofErr w:type="spellEnd"/>
      <w:r w:rsidRPr="005F5BB8">
        <w:rPr>
          <w:rFonts w:ascii="Times New Roman" w:hAnsi="Times New Roman" w:cs="Times New Roman"/>
          <w:color w:val="000000" w:themeColor="text1"/>
          <w:sz w:val="24"/>
          <w:szCs w:val="24"/>
        </w:rPr>
        <w:t xml:space="preserve"> data </w:t>
      </w:r>
      <w:proofErr w:type="spellStart"/>
      <w:r w:rsidRPr="005F5BB8">
        <w:rPr>
          <w:rFonts w:ascii="Times New Roman" w:hAnsi="Times New Roman" w:cs="Times New Roman"/>
          <w:color w:val="000000" w:themeColor="text1"/>
          <w:sz w:val="24"/>
          <w:szCs w:val="24"/>
        </w:rPr>
        <w:t>dengan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melakukan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teknik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triangulasi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sumber</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Triangulasi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dengan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sumber</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berarti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membandingkan</w:t>
      </w:r>
      <w:proofErr w:type="spellEnd"/>
      <w:r w:rsidRPr="005F5BB8">
        <w:rPr>
          <w:rFonts w:ascii="Times New Roman" w:hAnsi="Times New Roman" w:cs="Times New Roman"/>
          <w:color w:val="000000" w:themeColor="text1"/>
          <w:sz w:val="24"/>
          <w:szCs w:val="24"/>
        </w:rPr>
        <w:t xml:space="preserve"> dan </w:t>
      </w:r>
      <w:proofErr w:type="spellStart"/>
      <w:r w:rsidRPr="005F5BB8">
        <w:rPr>
          <w:rFonts w:ascii="Times New Roman" w:hAnsi="Times New Roman" w:cs="Times New Roman"/>
          <w:color w:val="000000" w:themeColor="text1"/>
          <w:sz w:val="24"/>
          <w:szCs w:val="24"/>
        </w:rPr>
        <w:t>mengecek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kembali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derajat</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kepercayaan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suatu</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informasi</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diperoleh</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melalui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waktu</w:t>
      </w:r>
      <w:proofErr w:type="spellEnd"/>
      <w:r w:rsidRPr="005F5BB8">
        <w:rPr>
          <w:rFonts w:ascii="Times New Roman" w:hAnsi="Times New Roman" w:cs="Times New Roman"/>
          <w:color w:val="000000" w:themeColor="text1"/>
          <w:sz w:val="24"/>
          <w:szCs w:val="24"/>
        </w:rPr>
        <w:t xml:space="preserve"> dan </w:t>
      </w:r>
      <w:proofErr w:type="spellStart"/>
      <w:r w:rsidRPr="005F5BB8">
        <w:rPr>
          <w:rFonts w:ascii="Times New Roman" w:hAnsi="Times New Roman" w:cs="Times New Roman"/>
          <w:color w:val="000000" w:themeColor="text1"/>
          <w:sz w:val="24"/>
          <w:szCs w:val="24"/>
        </w:rPr>
        <w:t>alat</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berbeda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dalam</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kualitatif</w:t>
      </w:r>
      <w:proofErr w:type="spellEnd"/>
      <w:r w:rsidRPr="005F5BB8">
        <w:rPr>
          <w:rFonts w:ascii="Times New Roman" w:hAnsi="Times New Roman" w:cs="Times New Roman"/>
          <w:color w:val="000000" w:themeColor="text1"/>
          <w:sz w:val="24"/>
          <w:szCs w:val="24"/>
        </w:rPr>
        <w:t xml:space="preserve"> (Patton 1987:331), </w:t>
      </w:r>
      <w:proofErr w:type="spellStart"/>
      <w:r w:rsidRPr="005F5BB8">
        <w:rPr>
          <w:rFonts w:ascii="Times New Roman" w:hAnsi="Times New Roman" w:cs="Times New Roman"/>
          <w:color w:val="000000" w:themeColor="text1"/>
          <w:sz w:val="24"/>
          <w:szCs w:val="24"/>
        </w:rPr>
        <w:t>dimana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hal</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tersebut</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dapat</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dicapai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dengan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jalan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sebagai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berikut</w:t>
      </w:r>
      <w:proofErr w:type="spellEnd"/>
      <w:r w:rsidRPr="005F5BB8">
        <w:rPr>
          <w:rFonts w:ascii="Times New Roman" w:hAnsi="Times New Roman" w:cs="Times New Roman"/>
          <w:color w:val="000000" w:themeColor="text1"/>
          <w:sz w:val="24"/>
          <w:szCs w:val="24"/>
        </w:rPr>
        <w:t xml:space="preserve">: </w:t>
      </w:r>
    </w:p>
    <w:p w:rsidR="00F30147" w:rsidRPr="005F5BB8" w:rsidRDefault="00F30147" w:rsidP="00F30147">
      <w:pPr>
        <w:numPr>
          <w:ilvl w:val="0"/>
          <w:numId w:val="23"/>
        </w:numPr>
        <w:spacing w:after="0" w:line="480" w:lineRule="auto"/>
        <w:ind w:left="1480" w:hanging="357"/>
        <w:contextualSpacing/>
        <w:jc w:val="both"/>
        <w:rPr>
          <w:rFonts w:ascii="Times New Roman" w:hAnsi="Times New Roman" w:cs="Times New Roman"/>
          <w:color w:val="000000" w:themeColor="text1"/>
          <w:sz w:val="24"/>
          <w:szCs w:val="24"/>
        </w:rPr>
      </w:pPr>
      <w:proofErr w:type="spellStart"/>
      <w:r w:rsidRPr="005F5BB8">
        <w:rPr>
          <w:rFonts w:ascii="Times New Roman" w:hAnsi="Times New Roman" w:cs="Times New Roman"/>
          <w:color w:val="000000" w:themeColor="text1"/>
          <w:sz w:val="24"/>
          <w:szCs w:val="24"/>
        </w:rPr>
        <w:t>Membandingkan</w:t>
      </w:r>
      <w:proofErr w:type="spellEnd"/>
      <w:r w:rsidRPr="005F5BB8">
        <w:rPr>
          <w:rFonts w:ascii="Times New Roman" w:hAnsi="Times New Roman" w:cs="Times New Roman"/>
          <w:color w:val="000000" w:themeColor="text1"/>
          <w:sz w:val="24"/>
          <w:szCs w:val="24"/>
        </w:rPr>
        <w:t xml:space="preserve"> data </w:t>
      </w:r>
      <w:proofErr w:type="spellStart"/>
      <w:r w:rsidRPr="005F5BB8">
        <w:rPr>
          <w:rFonts w:ascii="Times New Roman" w:hAnsi="Times New Roman" w:cs="Times New Roman"/>
          <w:color w:val="000000" w:themeColor="text1"/>
          <w:sz w:val="24"/>
          <w:szCs w:val="24"/>
        </w:rPr>
        <w:t>hasil</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mengamatan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dengan</w:t>
      </w:r>
      <w:proofErr w:type="spellEnd"/>
      <w:r w:rsidRPr="005F5BB8">
        <w:rPr>
          <w:rFonts w:ascii="Times New Roman" w:hAnsi="Times New Roman" w:cs="Times New Roman"/>
          <w:color w:val="000000" w:themeColor="text1"/>
          <w:sz w:val="24"/>
          <w:szCs w:val="24"/>
        </w:rPr>
        <w:t xml:space="preserve"> data </w:t>
      </w:r>
      <w:proofErr w:type="spellStart"/>
      <w:r w:rsidRPr="005F5BB8">
        <w:rPr>
          <w:rFonts w:ascii="Times New Roman" w:hAnsi="Times New Roman" w:cs="Times New Roman"/>
          <w:color w:val="000000" w:themeColor="text1"/>
          <w:sz w:val="24"/>
          <w:szCs w:val="24"/>
        </w:rPr>
        <w:t>hasil</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wawancara</w:t>
      </w:r>
      <w:proofErr w:type="spellEnd"/>
      <w:r w:rsidRPr="005F5BB8">
        <w:rPr>
          <w:rFonts w:ascii="Times New Roman" w:hAnsi="Times New Roman" w:cs="Times New Roman"/>
          <w:color w:val="000000" w:themeColor="text1"/>
          <w:sz w:val="24"/>
          <w:szCs w:val="24"/>
        </w:rPr>
        <w:t>.</w:t>
      </w:r>
    </w:p>
    <w:p w:rsidR="00F30147" w:rsidRPr="005F5BB8" w:rsidRDefault="00F30147" w:rsidP="00F30147">
      <w:pPr>
        <w:numPr>
          <w:ilvl w:val="0"/>
          <w:numId w:val="23"/>
        </w:numPr>
        <w:spacing w:after="0" w:line="480" w:lineRule="auto"/>
        <w:ind w:left="1480" w:hanging="357"/>
        <w:contextualSpacing/>
        <w:jc w:val="both"/>
        <w:rPr>
          <w:rFonts w:ascii="Times New Roman" w:hAnsi="Times New Roman" w:cs="Times New Roman"/>
          <w:color w:val="000000" w:themeColor="text1"/>
          <w:sz w:val="24"/>
          <w:szCs w:val="24"/>
        </w:rPr>
      </w:pPr>
      <w:proofErr w:type="spellStart"/>
      <w:r w:rsidRPr="005F5BB8">
        <w:rPr>
          <w:rFonts w:ascii="Times New Roman" w:hAnsi="Times New Roman" w:cs="Times New Roman"/>
          <w:color w:val="000000" w:themeColor="text1"/>
          <w:sz w:val="24"/>
          <w:szCs w:val="24"/>
        </w:rPr>
        <w:t>Membandingkan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apa</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dikatakan</w:t>
      </w:r>
      <w:proofErr w:type="spellEnd"/>
      <w:r w:rsidRPr="005F5BB8">
        <w:rPr>
          <w:rFonts w:ascii="Times New Roman" w:hAnsi="Times New Roman" w:cs="Times New Roman"/>
          <w:color w:val="000000" w:themeColor="text1"/>
          <w:sz w:val="24"/>
          <w:szCs w:val="24"/>
        </w:rPr>
        <w:t xml:space="preserve"> orang lain di </w:t>
      </w:r>
      <w:proofErr w:type="spellStart"/>
      <w:r w:rsidRPr="005F5BB8">
        <w:rPr>
          <w:rFonts w:ascii="Times New Roman" w:hAnsi="Times New Roman" w:cs="Times New Roman"/>
          <w:color w:val="000000" w:themeColor="text1"/>
          <w:sz w:val="24"/>
          <w:szCs w:val="24"/>
        </w:rPr>
        <w:t>depan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umum</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dengan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apa</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dikatakan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secara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pribadi</w:t>
      </w:r>
      <w:proofErr w:type="spellEnd"/>
      <w:r w:rsidRPr="005F5BB8">
        <w:rPr>
          <w:rFonts w:ascii="Times New Roman" w:hAnsi="Times New Roman" w:cs="Times New Roman"/>
          <w:color w:val="000000" w:themeColor="text1"/>
          <w:sz w:val="24"/>
          <w:szCs w:val="24"/>
        </w:rPr>
        <w:t xml:space="preserve">. </w:t>
      </w:r>
    </w:p>
    <w:p w:rsidR="00F30147" w:rsidRPr="005F5BB8" w:rsidRDefault="00F30147" w:rsidP="00F30147">
      <w:pPr>
        <w:numPr>
          <w:ilvl w:val="0"/>
          <w:numId w:val="23"/>
        </w:numPr>
        <w:spacing w:after="0" w:line="480" w:lineRule="auto"/>
        <w:ind w:left="1480" w:hanging="357"/>
        <w:contextualSpacing/>
        <w:jc w:val="both"/>
        <w:rPr>
          <w:rFonts w:ascii="Times New Roman" w:hAnsi="Times New Roman" w:cs="Times New Roman"/>
          <w:color w:val="000000" w:themeColor="text1"/>
          <w:sz w:val="24"/>
          <w:szCs w:val="24"/>
        </w:rPr>
      </w:pPr>
      <w:proofErr w:type="spellStart"/>
      <w:r w:rsidRPr="005F5BB8">
        <w:rPr>
          <w:rFonts w:ascii="Times New Roman" w:hAnsi="Times New Roman" w:cs="Times New Roman"/>
          <w:color w:val="000000" w:themeColor="text1"/>
          <w:sz w:val="24"/>
          <w:szCs w:val="24"/>
        </w:rPr>
        <w:t>Membandingkan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apa</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dikatakan</w:t>
      </w:r>
      <w:proofErr w:type="spellEnd"/>
      <w:r w:rsidRPr="005F5BB8">
        <w:rPr>
          <w:rFonts w:ascii="Times New Roman" w:hAnsi="Times New Roman" w:cs="Times New Roman"/>
          <w:color w:val="000000" w:themeColor="text1"/>
          <w:sz w:val="24"/>
          <w:szCs w:val="24"/>
        </w:rPr>
        <w:t xml:space="preserve"> orang-orang </w:t>
      </w:r>
      <w:proofErr w:type="spellStart"/>
      <w:r w:rsidRPr="005F5BB8">
        <w:rPr>
          <w:rFonts w:ascii="Times New Roman" w:hAnsi="Times New Roman" w:cs="Times New Roman"/>
          <w:color w:val="000000" w:themeColor="text1"/>
          <w:sz w:val="24"/>
          <w:szCs w:val="24"/>
        </w:rPr>
        <w:t>tentang</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situasi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dengan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apa</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dikatakannya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sepanjang</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waktu</w:t>
      </w:r>
      <w:proofErr w:type="spellEnd"/>
      <w:r w:rsidRPr="005F5BB8">
        <w:rPr>
          <w:rFonts w:ascii="Times New Roman" w:hAnsi="Times New Roman" w:cs="Times New Roman"/>
          <w:color w:val="000000" w:themeColor="text1"/>
          <w:sz w:val="24"/>
          <w:szCs w:val="24"/>
        </w:rPr>
        <w:t xml:space="preserve">. </w:t>
      </w:r>
    </w:p>
    <w:p w:rsidR="00F30147" w:rsidRPr="005F5BB8" w:rsidRDefault="00F30147" w:rsidP="00F30147">
      <w:pPr>
        <w:numPr>
          <w:ilvl w:val="0"/>
          <w:numId w:val="23"/>
        </w:numPr>
        <w:spacing w:after="0" w:line="480" w:lineRule="auto"/>
        <w:ind w:left="1480" w:hanging="357"/>
        <w:contextualSpacing/>
        <w:jc w:val="both"/>
        <w:rPr>
          <w:rFonts w:ascii="Times New Roman" w:hAnsi="Times New Roman" w:cs="Times New Roman"/>
          <w:color w:val="000000" w:themeColor="text1"/>
          <w:sz w:val="24"/>
          <w:szCs w:val="24"/>
        </w:rPr>
      </w:pPr>
      <w:proofErr w:type="spellStart"/>
      <w:r w:rsidRPr="005F5BB8">
        <w:rPr>
          <w:rFonts w:ascii="Times New Roman" w:hAnsi="Times New Roman" w:cs="Times New Roman"/>
          <w:color w:val="000000" w:themeColor="text1"/>
          <w:sz w:val="24"/>
          <w:szCs w:val="24"/>
        </w:rPr>
        <w:t>Membandingkan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keadaan</w:t>
      </w:r>
      <w:proofErr w:type="spellEnd"/>
      <w:r w:rsidRPr="005F5BB8">
        <w:rPr>
          <w:rFonts w:ascii="Times New Roman" w:hAnsi="Times New Roman" w:cs="Times New Roman"/>
          <w:color w:val="000000" w:themeColor="text1"/>
          <w:sz w:val="24"/>
          <w:szCs w:val="24"/>
        </w:rPr>
        <w:t xml:space="preserve"> dan </w:t>
      </w:r>
      <w:proofErr w:type="spellStart"/>
      <w:r w:rsidRPr="005F5BB8">
        <w:rPr>
          <w:rFonts w:ascii="Times New Roman" w:hAnsi="Times New Roman" w:cs="Times New Roman"/>
          <w:color w:val="000000" w:themeColor="text1"/>
          <w:sz w:val="24"/>
          <w:szCs w:val="24"/>
        </w:rPr>
        <w:t>perspektif</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seseorang</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dengan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berbagai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pendapat</w:t>
      </w:r>
      <w:proofErr w:type="spellEnd"/>
      <w:r w:rsidRPr="005F5BB8">
        <w:rPr>
          <w:rFonts w:ascii="Times New Roman" w:hAnsi="Times New Roman" w:cs="Times New Roman"/>
          <w:color w:val="000000" w:themeColor="text1"/>
          <w:sz w:val="24"/>
          <w:szCs w:val="24"/>
        </w:rPr>
        <w:t xml:space="preserve"> dan </w:t>
      </w:r>
      <w:proofErr w:type="spellStart"/>
      <w:r w:rsidRPr="005F5BB8">
        <w:rPr>
          <w:rFonts w:ascii="Times New Roman" w:hAnsi="Times New Roman" w:cs="Times New Roman"/>
          <w:color w:val="000000" w:themeColor="text1"/>
          <w:sz w:val="24"/>
          <w:szCs w:val="24"/>
        </w:rPr>
        <w:t>pandangan</w:t>
      </w:r>
      <w:proofErr w:type="spellEnd"/>
      <w:r w:rsidRPr="005F5BB8">
        <w:rPr>
          <w:rFonts w:ascii="Times New Roman" w:hAnsi="Times New Roman" w:cs="Times New Roman"/>
          <w:color w:val="000000" w:themeColor="text1"/>
          <w:sz w:val="24"/>
          <w:szCs w:val="24"/>
        </w:rPr>
        <w:t xml:space="preserve"> orang </w:t>
      </w:r>
      <w:proofErr w:type="spellStart"/>
      <w:r w:rsidRPr="005F5BB8">
        <w:rPr>
          <w:rFonts w:ascii="Times New Roman" w:hAnsi="Times New Roman" w:cs="Times New Roman"/>
          <w:color w:val="000000" w:themeColor="text1"/>
          <w:sz w:val="24"/>
          <w:szCs w:val="24"/>
        </w:rPr>
        <w:t>seperti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rakyat</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biasa</w:t>
      </w:r>
      <w:proofErr w:type="spellEnd"/>
      <w:r w:rsidRPr="005F5BB8">
        <w:rPr>
          <w:rFonts w:ascii="Times New Roman" w:hAnsi="Times New Roman" w:cs="Times New Roman"/>
          <w:color w:val="000000" w:themeColor="text1"/>
          <w:sz w:val="24"/>
          <w:szCs w:val="24"/>
        </w:rPr>
        <w:t xml:space="preserve">, orang </w:t>
      </w:r>
      <w:proofErr w:type="spellStart"/>
      <w:r w:rsidRPr="005F5BB8">
        <w:rPr>
          <w:rFonts w:ascii="Times New Roman" w:hAnsi="Times New Roman" w:cs="Times New Roman"/>
          <w:color w:val="000000" w:themeColor="text1"/>
          <w:sz w:val="24"/>
          <w:szCs w:val="24"/>
        </w:rPr>
        <w:t>pendidikan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menengah</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atau</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tinggi</w:t>
      </w:r>
      <w:proofErr w:type="spellEnd"/>
      <w:r w:rsidRPr="005F5BB8">
        <w:rPr>
          <w:rFonts w:ascii="Times New Roman" w:hAnsi="Times New Roman" w:cs="Times New Roman"/>
          <w:color w:val="000000" w:themeColor="text1"/>
          <w:sz w:val="24"/>
          <w:szCs w:val="24"/>
        </w:rPr>
        <w:t xml:space="preserve">, orang </w:t>
      </w:r>
      <w:proofErr w:type="spellStart"/>
      <w:r w:rsidRPr="005F5BB8">
        <w:rPr>
          <w:rFonts w:ascii="Times New Roman" w:hAnsi="Times New Roman" w:cs="Times New Roman"/>
          <w:color w:val="000000" w:themeColor="text1"/>
          <w:sz w:val="24"/>
          <w:szCs w:val="24"/>
        </w:rPr>
        <w:t>berada</w:t>
      </w:r>
      <w:proofErr w:type="spellEnd"/>
      <w:r w:rsidRPr="005F5BB8">
        <w:rPr>
          <w:rFonts w:ascii="Times New Roman" w:hAnsi="Times New Roman" w:cs="Times New Roman"/>
          <w:color w:val="000000" w:themeColor="text1"/>
          <w:sz w:val="24"/>
          <w:szCs w:val="24"/>
        </w:rPr>
        <w:t xml:space="preserve">, orang </w:t>
      </w:r>
      <w:proofErr w:type="spellStart"/>
      <w:r w:rsidRPr="005F5BB8">
        <w:rPr>
          <w:rFonts w:ascii="Times New Roman" w:hAnsi="Times New Roman" w:cs="Times New Roman"/>
          <w:color w:val="000000" w:themeColor="text1"/>
          <w:sz w:val="24"/>
          <w:szCs w:val="24"/>
        </w:rPr>
        <w:t>pemerintahan</w:t>
      </w:r>
      <w:proofErr w:type="spellEnd"/>
      <w:r w:rsidRPr="005F5BB8">
        <w:rPr>
          <w:rFonts w:ascii="Times New Roman" w:hAnsi="Times New Roman" w:cs="Times New Roman"/>
          <w:color w:val="000000" w:themeColor="text1"/>
          <w:sz w:val="24"/>
          <w:szCs w:val="24"/>
        </w:rPr>
        <w:t xml:space="preserve">. </w:t>
      </w:r>
    </w:p>
    <w:p w:rsidR="00F30147" w:rsidRPr="005F5BB8" w:rsidRDefault="00F30147" w:rsidP="00F30147">
      <w:pPr>
        <w:numPr>
          <w:ilvl w:val="0"/>
          <w:numId w:val="23"/>
        </w:numPr>
        <w:spacing w:after="0" w:line="480" w:lineRule="auto"/>
        <w:ind w:left="1480" w:hanging="357"/>
        <w:jc w:val="both"/>
        <w:rPr>
          <w:rFonts w:ascii="Times New Roman" w:hAnsi="Times New Roman" w:cs="Times New Roman"/>
          <w:color w:val="000000" w:themeColor="text1"/>
          <w:sz w:val="24"/>
          <w:szCs w:val="24"/>
        </w:rPr>
      </w:pPr>
      <w:proofErr w:type="spellStart"/>
      <w:r w:rsidRPr="005F5BB8">
        <w:rPr>
          <w:rFonts w:ascii="Times New Roman" w:hAnsi="Times New Roman" w:cs="Times New Roman"/>
          <w:color w:val="000000" w:themeColor="text1"/>
          <w:sz w:val="24"/>
          <w:szCs w:val="24"/>
        </w:rPr>
        <w:t>Membandingkan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hasil</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wawancara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dengan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isi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suatu</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dokumen</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berkaitan</w:t>
      </w:r>
      <w:proofErr w:type="spellEnd"/>
      <w:r w:rsidRPr="005F5BB8">
        <w:rPr>
          <w:rFonts w:ascii="Times New Roman" w:hAnsi="Times New Roman" w:cs="Times New Roman"/>
          <w:color w:val="000000" w:themeColor="text1"/>
          <w:sz w:val="24"/>
          <w:szCs w:val="24"/>
        </w:rPr>
        <w:t>.</w:t>
      </w:r>
    </w:p>
    <w:p w:rsidR="00F30147" w:rsidRPr="005F5BB8" w:rsidRDefault="00F30147" w:rsidP="00F30147">
      <w:pPr>
        <w:spacing w:after="0" w:line="480" w:lineRule="auto"/>
        <w:ind w:left="1480"/>
        <w:jc w:val="both"/>
        <w:rPr>
          <w:rFonts w:ascii="Times New Roman" w:hAnsi="Times New Roman" w:cs="Times New Roman"/>
          <w:color w:val="000000" w:themeColor="text1"/>
          <w:sz w:val="24"/>
          <w:szCs w:val="24"/>
        </w:rPr>
      </w:pPr>
    </w:p>
    <w:p w:rsidR="00F30147" w:rsidRPr="005F5BB8" w:rsidRDefault="00F30147" w:rsidP="00F30147">
      <w:pPr>
        <w:pStyle w:val="Heading2"/>
        <w:numPr>
          <w:ilvl w:val="0"/>
          <w:numId w:val="24"/>
        </w:numPr>
        <w:spacing w:line="480" w:lineRule="auto"/>
        <w:ind w:left="714" w:hanging="357"/>
        <w:jc w:val="both"/>
        <w:rPr>
          <w:rFonts w:cs="Times New Roman"/>
          <w:szCs w:val="24"/>
        </w:rPr>
      </w:pPr>
      <w:r w:rsidRPr="005F5BB8">
        <w:rPr>
          <w:rFonts w:cs="Times New Roman"/>
          <w:szCs w:val="24"/>
        </w:rPr>
        <w:lastRenderedPageBreak/>
        <w:t xml:space="preserve"> </w:t>
      </w:r>
      <w:bookmarkStart w:id="36" w:name="_Toc137761154"/>
      <w:r w:rsidRPr="005F5BB8">
        <w:rPr>
          <w:rFonts w:cs="Times New Roman"/>
          <w:szCs w:val="24"/>
        </w:rPr>
        <w:t xml:space="preserve">Teknik </w:t>
      </w:r>
      <w:proofErr w:type="spellStart"/>
      <w:r w:rsidRPr="005F5BB8">
        <w:rPr>
          <w:rFonts w:cs="Times New Roman"/>
          <w:szCs w:val="24"/>
        </w:rPr>
        <w:t>Analisis</w:t>
      </w:r>
      <w:proofErr w:type="spellEnd"/>
      <w:r w:rsidRPr="005F5BB8">
        <w:rPr>
          <w:rFonts w:cs="Times New Roman"/>
          <w:szCs w:val="24"/>
        </w:rPr>
        <w:t xml:space="preserve"> Data</w:t>
      </w:r>
      <w:bookmarkEnd w:id="36"/>
    </w:p>
    <w:p w:rsidR="00F30147" w:rsidRPr="005F5BB8" w:rsidRDefault="00F30147" w:rsidP="00F30147">
      <w:pPr>
        <w:spacing w:after="0" w:line="480" w:lineRule="auto"/>
        <w:ind w:left="720" w:hanging="720"/>
        <w:contextualSpacing/>
        <w:jc w:val="both"/>
        <w:rPr>
          <w:rFonts w:ascii="Times New Roman" w:hAnsi="Times New Roman" w:cs="Times New Roman"/>
          <w:color w:val="000000" w:themeColor="text1"/>
          <w:sz w:val="24"/>
          <w:szCs w:val="24"/>
        </w:rPr>
      </w:pPr>
      <w:r w:rsidRPr="005F5BB8">
        <w:rPr>
          <w:rFonts w:ascii="Times New Roman" w:hAnsi="Times New Roman" w:cs="Times New Roman"/>
          <w:color w:val="000000" w:themeColor="text1"/>
          <w:sz w:val="24"/>
          <w:szCs w:val="24"/>
        </w:rPr>
        <w:tab/>
      </w:r>
      <w:r w:rsidRPr="005F5BB8">
        <w:rPr>
          <w:rFonts w:ascii="Times New Roman" w:hAnsi="Times New Roman" w:cs="Times New Roman"/>
          <w:color w:val="000000" w:themeColor="text1"/>
          <w:sz w:val="24"/>
          <w:szCs w:val="24"/>
        </w:rPr>
        <w:tab/>
      </w:r>
      <w:proofErr w:type="spellStart"/>
      <w:r w:rsidRPr="005F5BB8">
        <w:rPr>
          <w:rFonts w:ascii="Times New Roman" w:hAnsi="Times New Roman" w:cs="Times New Roman"/>
          <w:color w:val="000000" w:themeColor="text1"/>
          <w:sz w:val="24"/>
          <w:szCs w:val="24"/>
        </w:rPr>
        <w:t>Menurut</w:t>
      </w:r>
      <w:proofErr w:type="spellEnd"/>
      <w:r w:rsidRPr="005F5BB8">
        <w:rPr>
          <w:rFonts w:ascii="Times New Roman" w:hAnsi="Times New Roman" w:cs="Times New Roman"/>
          <w:color w:val="000000" w:themeColor="text1"/>
          <w:sz w:val="24"/>
          <w:szCs w:val="24"/>
        </w:rPr>
        <w:t xml:space="preserve"> Patton (</w:t>
      </w:r>
      <w:proofErr w:type="spellStart"/>
      <w:r w:rsidRPr="005F5BB8">
        <w:rPr>
          <w:rFonts w:ascii="Times New Roman" w:hAnsi="Times New Roman" w:cs="Times New Roman"/>
          <w:color w:val="000000" w:themeColor="text1"/>
          <w:sz w:val="24"/>
          <w:szCs w:val="24"/>
        </w:rPr>
        <w:t>dalam</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Moleong</w:t>
      </w:r>
      <w:proofErr w:type="spellEnd"/>
      <w:r w:rsidRPr="005F5BB8">
        <w:rPr>
          <w:rFonts w:ascii="Times New Roman" w:hAnsi="Times New Roman" w:cs="Times New Roman"/>
          <w:color w:val="000000" w:themeColor="text1"/>
          <w:sz w:val="24"/>
          <w:szCs w:val="24"/>
        </w:rPr>
        <w:t xml:space="preserve"> 2017:208) </w:t>
      </w:r>
      <w:proofErr w:type="spellStart"/>
      <w:r w:rsidRPr="005F5BB8">
        <w:rPr>
          <w:rFonts w:ascii="Times New Roman" w:hAnsi="Times New Roman" w:cs="Times New Roman"/>
          <w:color w:val="000000" w:themeColor="text1"/>
          <w:sz w:val="24"/>
          <w:szCs w:val="24"/>
        </w:rPr>
        <w:t>Analisis</w:t>
      </w:r>
      <w:proofErr w:type="spellEnd"/>
      <w:r w:rsidRPr="005F5BB8">
        <w:rPr>
          <w:rFonts w:ascii="Times New Roman" w:hAnsi="Times New Roman" w:cs="Times New Roman"/>
          <w:color w:val="000000" w:themeColor="text1"/>
          <w:sz w:val="24"/>
          <w:szCs w:val="24"/>
        </w:rPr>
        <w:t xml:space="preserve"> data </w:t>
      </w:r>
      <w:proofErr w:type="spellStart"/>
      <w:r w:rsidRPr="005F5BB8">
        <w:rPr>
          <w:rFonts w:ascii="Times New Roman" w:hAnsi="Times New Roman" w:cs="Times New Roman"/>
          <w:color w:val="000000" w:themeColor="text1"/>
          <w:sz w:val="24"/>
          <w:szCs w:val="24"/>
        </w:rPr>
        <w:t>adalah</w:t>
      </w:r>
      <w:proofErr w:type="spellEnd"/>
      <w:r w:rsidRPr="005F5BB8">
        <w:rPr>
          <w:rFonts w:ascii="Times New Roman" w:hAnsi="Times New Roman" w:cs="Times New Roman"/>
          <w:color w:val="000000" w:themeColor="text1"/>
          <w:sz w:val="24"/>
          <w:szCs w:val="24"/>
        </w:rPr>
        <w:t xml:space="preserve"> proses </w:t>
      </w:r>
      <w:proofErr w:type="spellStart"/>
      <w:r w:rsidRPr="005F5BB8">
        <w:rPr>
          <w:rFonts w:ascii="Times New Roman" w:hAnsi="Times New Roman" w:cs="Times New Roman"/>
          <w:color w:val="000000" w:themeColor="text1"/>
          <w:sz w:val="24"/>
          <w:szCs w:val="24"/>
        </w:rPr>
        <w:t>mengatur</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urutan</w:t>
      </w:r>
      <w:proofErr w:type="spellEnd"/>
      <w:r w:rsidRPr="005F5BB8">
        <w:rPr>
          <w:rFonts w:ascii="Times New Roman" w:hAnsi="Times New Roman" w:cs="Times New Roman"/>
          <w:color w:val="000000" w:themeColor="text1"/>
          <w:sz w:val="24"/>
          <w:szCs w:val="24"/>
        </w:rPr>
        <w:t xml:space="preserve"> data, </w:t>
      </w:r>
      <w:proofErr w:type="spellStart"/>
      <w:r w:rsidRPr="005F5BB8">
        <w:rPr>
          <w:rFonts w:ascii="Times New Roman" w:hAnsi="Times New Roman" w:cs="Times New Roman"/>
          <w:color w:val="000000" w:themeColor="text1"/>
          <w:sz w:val="24"/>
          <w:szCs w:val="24"/>
        </w:rPr>
        <w:t>mengkoordinasikannya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kedalam</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pola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kategori</w:t>
      </w:r>
      <w:proofErr w:type="spellEnd"/>
      <w:r w:rsidRPr="005F5BB8">
        <w:rPr>
          <w:rFonts w:ascii="Times New Roman" w:hAnsi="Times New Roman" w:cs="Times New Roman"/>
          <w:color w:val="000000" w:themeColor="text1"/>
          <w:sz w:val="24"/>
          <w:szCs w:val="24"/>
        </w:rPr>
        <w:t xml:space="preserve"> dan </w:t>
      </w:r>
      <w:proofErr w:type="spellStart"/>
      <w:r w:rsidRPr="005F5BB8">
        <w:rPr>
          <w:rFonts w:ascii="Times New Roman" w:hAnsi="Times New Roman" w:cs="Times New Roman"/>
          <w:color w:val="000000" w:themeColor="text1"/>
          <w:sz w:val="24"/>
          <w:szCs w:val="24"/>
        </w:rPr>
        <w:t>satuan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uraian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dasar</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sehingga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dapat</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ditemukan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tema</w:t>
      </w:r>
      <w:proofErr w:type="spellEnd"/>
      <w:r w:rsidRPr="005F5BB8">
        <w:rPr>
          <w:rFonts w:ascii="Times New Roman" w:hAnsi="Times New Roman" w:cs="Times New Roman"/>
          <w:color w:val="000000" w:themeColor="text1"/>
          <w:sz w:val="24"/>
          <w:szCs w:val="24"/>
        </w:rPr>
        <w:t xml:space="preserve">. </w:t>
      </w:r>
    </w:p>
    <w:p w:rsidR="00F30147" w:rsidRPr="005F5BB8" w:rsidRDefault="00F30147" w:rsidP="00F30147">
      <w:pPr>
        <w:spacing w:after="0" w:line="480" w:lineRule="auto"/>
        <w:ind w:left="720" w:hanging="720"/>
        <w:jc w:val="both"/>
        <w:rPr>
          <w:rFonts w:ascii="Times New Roman" w:hAnsi="Times New Roman" w:cs="Times New Roman"/>
          <w:color w:val="000000" w:themeColor="text1"/>
          <w:sz w:val="24"/>
          <w:szCs w:val="24"/>
        </w:rPr>
      </w:pPr>
      <w:r w:rsidRPr="005F5BB8">
        <w:rPr>
          <w:rFonts w:ascii="Times New Roman" w:hAnsi="Times New Roman" w:cs="Times New Roman"/>
          <w:color w:val="000000" w:themeColor="text1"/>
          <w:sz w:val="24"/>
          <w:szCs w:val="24"/>
        </w:rPr>
        <w:tab/>
      </w:r>
      <w:r w:rsidRPr="005F5BB8">
        <w:rPr>
          <w:rFonts w:ascii="Times New Roman" w:hAnsi="Times New Roman" w:cs="Times New Roman"/>
          <w:color w:val="000000" w:themeColor="text1"/>
          <w:sz w:val="24"/>
          <w:szCs w:val="24"/>
        </w:rPr>
        <w:tab/>
        <w:t xml:space="preserve">Teknik </w:t>
      </w:r>
      <w:proofErr w:type="spellStart"/>
      <w:r w:rsidRPr="005F5BB8">
        <w:rPr>
          <w:rFonts w:ascii="Times New Roman" w:hAnsi="Times New Roman" w:cs="Times New Roman"/>
          <w:color w:val="000000" w:themeColor="text1"/>
          <w:sz w:val="24"/>
          <w:szCs w:val="24"/>
        </w:rPr>
        <w:t>analisis</w:t>
      </w:r>
      <w:proofErr w:type="spellEnd"/>
      <w:r w:rsidRPr="005F5BB8">
        <w:rPr>
          <w:rFonts w:ascii="Times New Roman" w:hAnsi="Times New Roman" w:cs="Times New Roman"/>
          <w:color w:val="000000" w:themeColor="text1"/>
          <w:sz w:val="24"/>
          <w:szCs w:val="24"/>
        </w:rPr>
        <w:t xml:space="preserve"> data yang </w:t>
      </w:r>
      <w:proofErr w:type="spellStart"/>
      <w:r w:rsidRPr="005F5BB8">
        <w:rPr>
          <w:rFonts w:ascii="Times New Roman" w:hAnsi="Times New Roman" w:cs="Times New Roman"/>
          <w:color w:val="000000" w:themeColor="text1"/>
          <w:sz w:val="24"/>
          <w:szCs w:val="24"/>
        </w:rPr>
        <w:t>digunakan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dalam</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ini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adalah</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teknik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analisis</w:t>
      </w:r>
      <w:proofErr w:type="spellEnd"/>
      <w:r w:rsidRPr="005F5BB8">
        <w:rPr>
          <w:rFonts w:ascii="Times New Roman" w:hAnsi="Times New Roman" w:cs="Times New Roman"/>
          <w:color w:val="000000" w:themeColor="text1"/>
          <w:sz w:val="24"/>
          <w:szCs w:val="24"/>
        </w:rPr>
        <w:t xml:space="preserve"> data </w:t>
      </w:r>
      <w:proofErr w:type="spellStart"/>
      <w:r w:rsidRPr="005F5BB8">
        <w:rPr>
          <w:rFonts w:ascii="Times New Roman" w:hAnsi="Times New Roman" w:cs="Times New Roman"/>
          <w:color w:val="000000" w:themeColor="text1"/>
          <w:sz w:val="24"/>
          <w:szCs w:val="24"/>
        </w:rPr>
        <w:t>secara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deskriptif</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yaitu</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menganalisis</w:t>
      </w:r>
      <w:proofErr w:type="spellEnd"/>
      <w:r w:rsidRPr="005F5BB8">
        <w:rPr>
          <w:rFonts w:ascii="Times New Roman" w:hAnsi="Times New Roman" w:cs="Times New Roman"/>
          <w:color w:val="000000" w:themeColor="text1"/>
          <w:sz w:val="24"/>
          <w:szCs w:val="24"/>
        </w:rPr>
        <w:t xml:space="preserve"> data </w:t>
      </w:r>
      <w:proofErr w:type="spellStart"/>
      <w:r w:rsidRPr="005F5BB8">
        <w:rPr>
          <w:rFonts w:ascii="Times New Roman" w:hAnsi="Times New Roman" w:cs="Times New Roman"/>
          <w:color w:val="000000" w:themeColor="text1"/>
          <w:sz w:val="24"/>
          <w:szCs w:val="24"/>
        </w:rPr>
        <w:t>dengan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cara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mendeskritifkan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menyidik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mengumpulkan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menggambarkan</w:t>
      </w:r>
      <w:proofErr w:type="spellEnd"/>
      <w:r w:rsidRPr="005F5BB8">
        <w:rPr>
          <w:rFonts w:ascii="Times New Roman" w:hAnsi="Times New Roman" w:cs="Times New Roman"/>
          <w:color w:val="000000" w:themeColor="text1"/>
          <w:sz w:val="24"/>
          <w:szCs w:val="24"/>
        </w:rPr>
        <w:t xml:space="preserve"> data dan </w:t>
      </w:r>
      <w:proofErr w:type="spellStart"/>
      <w:r w:rsidRPr="005F5BB8">
        <w:rPr>
          <w:rFonts w:ascii="Times New Roman" w:hAnsi="Times New Roman" w:cs="Times New Roman"/>
          <w:color w:val="000000" w:themeColor="text1"/>
          <w:sz w:val="24"/>
          <w:szCs w:val="24"/>
        </w:rPr>
        <w:t>menyusun</w:t>
      </w:r>
      <w:proofErr w:type="spellEnd"/>
      <w:r w:rsidRPr="005F5BB8">
        <w:rPr>
          <w:rFonts w:ascii="Times New Roman" w:hAnsi="Times New Roman" w:cs="Times New Roman"/>
          <w:color w:val="000000" w:themeColor="text1"/>
          <w:sz w:val="24"/>
          <w:szCs w:val="24"/>
        </w:rPr>
        <w:t xml:space="preserve"> data yang </w:t>
      </w:r>
      <w:proofErr w:type="spellStart"/>
      <w:r w:rsidRPr="005F5BB8">
        <w:rPr>
          <w:rFonts w:ascii="Times New Roman" w:hAnsi="Times New Roman" w:cs="Times New Roman"/>
          <w:color w:val="000000" w:themeColor="text1"/>
          <w:sz w:val="24"/>
          <w:szCs w:val="24"/>
        </w:rPr>
        <w:t>diperoleh</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dari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informan</w:t>
      </w:r>
      <w:proofErr w:type="spellEnd"/>
      <w:r w:rsidRPr="005F5BB8">
        <w:rPr>
          <w:rFonts w:ascii="Times New Roman" w:hAnsi="Times New Roman" w:cs="Times New Roman"/>
          <w:color w:val="000000" w:themeColor="text1"/>
          <w:sz w:val="24"/>
          <w:szCs w:val="24"/>
        </w:rPr>
        <w:t xml:space="preserve"> dan data-data </w:t>
      </w:r>
      <w:proofErr w:type="spellStart"/>
      <w:r w:rsidRPr="005F5BB8">
        <w:rPr>
          <w:rFonts w:ascii="Times New Roman" w:hAnsi="Times New Roman" w:cs="Times New Roman"/>
          <w:color w:val="000000" w:themeColor="text1"/>
          <w:sz w:val="24"/>
          <w:szCs w:val="24"/>
        </w:rPr>
        <w:t>penelitian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kemudian</w:t>
      </w:r>
      <w:proofErr w:type="spellEnd"/>
      <w:r w:rsidRPr="005F5BB8">
        <w:rPr>
          <w:rFonts w:ascii="Times New Roman" w:hAnsi="Times New Roman" w:cs="Times New Roman"/>
          <w:color w:val="000000" w:themeColor="text1"/>
          <w:sz w:val="24"/>
          <w:szCs w:val="24"/>
        </w:rPr>
        <w:t xml:space="preserve"> data yang </w:t>
      </w:r>
      <w:proofErr w:type="spellStart"/>
      <w:r w:rsidRPr="005F5BB8">
        <w:rPr>
          <w:rFonts w:ascii="Times New Roman" w:hAnsi="Times New Roman" w:cs="Times New Roman"/>
          <w:color w:val="000000" w:themeColor="text1"/>
          <w:sz w:val="24"/>
          <w:szCs w:val="24"/>
        </w:rPr>
        <w:t>diperoleh</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dianalisis</w:t>
      </w:r>
      <w:proofErr w:type="spellEnd"/>
      <w:r w:rsidRPr="005F5BB8">
        <w:rPr>
          <w:rFonts w:ascii="Times New Roman" w:hAnsi="Times New Roman" w:cs="Times New Roman"/>
          <w:color w:val="000000" w:themeColor="text1"/>
          <w:sz w:val="24"/>
          <w:szCs w:val="24"/>
        </w:rPr>
        <w:t xml:space="preserve"> dan </w:t>
      </w:r>
      <w:proofErr w:type="spellStart"/>
      <w:r w:rsidRPr="005F5BB8">
        <w:rPr>
          <w:rFonts w:ascii="Times New Roman" w:hAnsi="Times New Roman" w:cs="Times New Roman"/>
          <w:color w:val="000000" w:themeColor="text1"/>
          <w:sz w:val="24"/>
          <w:szCs w:val="24"/>
        </w:rPr>
        <w:t>diinterpretasikan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serta</w:t>
      </w:r>
      <w:proofErr w:type="spellEnd"/>
      <w:r w:rsidRPr="005F5BB8">
        <w:rPr>
          <w:rFonts w:ascii="Times New Roman" w:hAnsi="Times New Roman" w:cs="Times New Roman"/>
          <w:color w:val="000000" w:themeColor="text1"/>
          <w:sz w:val="24"/>
          <w:szCs w:val="24"/>
        </w:rPr>
        <w:t xml:space="preserve"> di bantu </w:t>
      </w:r>
      <w:proofErr w:type="spellStart"/>
      <w:r w:rsidRPr="005F5BB8">
        <w:rPr>
          <w:rFonts w:ascii="Times New Roman" w:hAnsi="Times New Roman" w:cs="Times New Roman"/>
          <w:color w:val="000000" w:themeColor="text1"/>
          <w:sz w:val="24"/>
          <w:szCs w:val="24"/>
        </w:rPr>
        <w:t>dengan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keterangan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tambahan</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mendukung</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Adapun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langkah-langkah</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analisis</w:t>
      </w:r>
      <w:proofErr w:type="spellEnd"/>
      <w:r w:rsidRPr="005F5BB8">
        <w:rPr>
          <w:rFonts w:ascii="Times New Roman" w:hAnsi="Times New Roman" w:cs="Times New Roman"/>
          <w:color w:val="000000" w:themeColor="text1"/>
          <w:sz w:val="24"/>
          <w:szCs w:val="24"/>
        </w:rPr>
        <w:t xml:space="preserve"> data </w:t>
      </w:r>
      <w:proofErr w:type="spellStart"/>
      <w:r w:rsidRPr="005F5BB8">
        <w:rPr>
          <w:rFonts w:ascii="Times New Roman" w:hAnsi="Times New Roman" w:cs="Times New Roman"/>
          <w:color w:val="000000" w:themeColor="text1"/>
          <w:sz w:val="24"/>
          <w:szCs w:val="24"/>
        </w:rPr>
        <w:t>sebagai</w:t>
      </w:r>
      <w:proofErr w:type="spellEnd"/>
      <w:r w:rsidRPr="005F5BB8">
        <w:rPr>
          <w:rFonts w:ascii="Times New Roman" w:hAnsi="Times New Roman" w:cs="Times New Roman"/>
          <w:color w:val="000000" w:themeColor="text1"/>
          <w:sz w:val="24"/>
          <w:szCs w:val="24"/>
        </w:rPr>
        <w:t xml:space="preserve"> </w:t>
      </w:r>
      <w:proofErr w:type="spellStart"/>
      <w:proofErr w:type="gramStart"/>
      <w:r w:rsidRPr="005F5BB8">
        <w:rPr>
          <w:rFonts w:ascii="Times New Roman" w:hAnsi="Times New Roman" w:cs="Times New Roman"/>
          <w:color w:val="000000" w:themeColor="text1"/>
          <w:sz w:val="24"/>
          <w:szCs w:val="24"/>
        </w:rPr>
        <w:t>berikut</w:t>
      </w:r>
      <w:proofErr w:type="spellEnd"/>
      <w:r w:rsidRPr="005F5BB8">
        <w:rPr>
          <w:rFonts w:ascii="Times New Roman" w:hAnsi="Times New Roman" w:cs="Times New Roman"/>
          <w:color w:val="000000" w:themeColor="text1"/>
          <w:sz w:val="24"/>
          <w:szCs w:val="24"/>
        </w:rPr>
        <w:t xml:space="preserve"> :</w:t>
      </w:r>
      <w:proofErr w:type="gramEnd"/>
    </w:p>
    <w:p w:rsidR="00F30147" w:rsidRPr="005F5BB8" w:rsidRDefault="00F30147" w:rsidP="00F30147">
      <w:pPr>
        <w:numPr>
          <w:ilvl w:val="0"/>
          <w:numId w:val="25"/>
        </w:numPr>
        <w:spacing w:after="0" w:line="480" w:lineRule="auto"/>
        <w:ind w:left="1134" w:hanging="357"/>
        <w:contextualSpacing/>
        <w:jc w:val="both"/>
        <w:rPr>
          <w:rFonts w:ascii="Times New Roman" w:hAnsi="Times New Roman" w:cs="Times New Roman"/>
          <w:color w:val="000000" w:themeColor="text1"/>
          <w:sz w:val="24"/>
          <w:szCs w:val="24"/>
        </w:rPr>
      </w:pPr>
      <w:proofErr w:type="spellStart"/>
      <w:r w:rsidRPr="005F5BB8">
        <w:rPr>
          <w:rFonts w:ascii="Times New Roman" w:hAnsi="Times New Roman" w:cs="Times New Roman"/>
          <w:color w:val="000000" w:themeColor="text1"/>
          <w:sz w:val="24"/>
          <w:szCs w:val="24"/>
        </w:rPr>
        <w:t>Reduksi</w:t>
      </w:r>
      <w:proofErr w:type="spellEnd"/>
      <w:r w:rsidRPr="005F5BB8">
        <w:rPr>
          <w:rFonts w:ascii="Times New Roman" w:hAnsi="Times New Roman" w:cs="Times New Roman"/>
          <w:color w:val="000000" w:themeColor="text1"/>
          <w:sz w:val="24"/>
          <w:szCs w:val="24"/>
        </w:rPr>
        <w:t xml:space="preserve"> data</w:t>
      </w:r>
    </w:p>
    <w:p w:rsidR="00F30147" w:rsidRPr="005F5BB8" w:rsidRDefault="00F30147" w:rsidP="00F30147">
      <w:pPr>
        <w:spacing w:line="480" w:lineRule="auto"/>
        <w:ind w:left="1134"/>
        <w:jc w:val="both"/>
        <w:rPr>
          <w:rFonts w:ascii="Times New Roman" w:hAnsi="Times New Roman" w:cs="Times New Roman"/>
          <w:color w:val="000000" w:themeColor="text1"/>
          <w:sz w:val="24"/>
          <w:szCs w:val="24"/>
        </w:rPr>
      </w:pPr>
      <w:proofErr w:type="spellStart"/>
      <w:r w:rsidRPr="005F5BB8">
        <w:rPr>
          <w:rFonts w:ascii="Times New Roman" w:hAnsi="Times New Roman" w:cs="Times New Roman"/>
          <w:color w:val="000000" w:themeColor="text1"/>
          <w:sz w:val="24"/>
          <w:szCs w:val="24"/>
        </w:rPr>
        <w:t>Yaitu</w:t>
      </w:r>
      <w:proofErr w:type="spellEnd"/>
      <w:r w:rsidRPr="005F5BB8">
        <w:rPr>
          <w:rFonts w:ascii="Times New Roman" w:hAnsi="Times New Roman" w:cs="Times New Roman"/>
          <w:color w:val="000000" w:themeColor="text1"/>
          <w:sz w:val="24"/>
          <w:szCs w:val="24"/>
        </w:rPr>
        <w:t xml:space="preserve"> data yang </w:t>
      </w:r>
      <w:proofErr w:type="spellStart"/>
      <w:r w:rsidRPr="005F5BB8">
        <w:rPr>
          <w:rFonts w:ascii="Times New Roman" w:hAnsi="Times New Roman" w:cs="Times New Roman"/>
          <w:color w:val="000000" w:themeColor="text1"/>
          <w:sz w:val="24"/>
          <w:szCs w:val="24"/>
        </w:rPr>
        <w:t>telah</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diperoleh</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kemudian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dikumpulkan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dirinci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secara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sistematis</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kemudian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memilih</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hal-hal</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pokok</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sesuai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dengan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fokus</w:t>
      </w:r>
      <w:proofErr w:type="spellEnd"/>
      <w:r w:rsidRPr="005F5BB8">
        <w:rPr>
          <w:rFonts w:ascii="Times New Roman" w:hAnsi="Times New Roman" w:cs="Times New Roman"/>
          <w:color w:val="000000" w:themeColor="text1"/>
          <w:sz w:val="24"/>
          <w:szCs w:val="24"/>
        </w:rPr>
        <w:t xml:space="preserve"> dan </w:t>
      </w:r>
      <w:proofErr w:type="spellStart"/>
      <w:r w:rsidRPr="005F5BB8">
        <w:rPr>
          <w:rFonts w:ascii="Times New Roman" w:hAnsi="Times New Roman" w:cs="Times New Roman"/>
          <w:color w:val="000000" w:themeColor="text1"/>
          <w:sz w:val="24"/>
          <w:szCs w:val="24"/>
        </w:rPr>
        <w:t>masalah</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Dengan</w:t>
      </w:r>
      <w:proofErr w:type="spellEnd"/>
      <w:r w:rsidRPr="005F5BB8">
        <w:rPr>
          <w:rFonts w:ascii="Times New Roman" w:hAnsi="Times New Roman" w:cs="Times New Roman"/>
          <w:color w:val="000000" w:themeColor="text1"/>
          <w:sz w:val="24"/>
          <w:szCs w:val="24"/>
        </w:rPr>
        <w:t xml:space="preserve"> kata lain </w:t>
      </w:r>
      <w:proofErr w:type="spellStart"/>
      <w:r w:rsidRPr="005F5BB8">
        <w:rPr>
          <w:rFonts w:ascii="Times New Roman" w:hAnsi="Times New Roman" w:cs="Times New Roman"/>
          <w:color w:val="000000" w:themeColor="text1"/>
          <w:sz w:val="24"/>
          <w:szCs w:val="24"/>
        </w:rPr>
        <w:t>reduksi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ruduksi</w:t>
      </w:r>
      <w:proofErr w:type="spellEnd"/>
      <w:r w:rsidRPr="005F5BB8">
        <w:rPr>
          <w:rFonts w:ascii="Times New Roman" w:hAnsi="Times New Roman" w:cs="Times New Roman"/>
          <w:color w:val="000000" w:themeColor="text1"/>
          <w:sz w:val="24"/>
          <w:szCs w:val="24"/>
        </w:rPr>
        <w:t xml:space="preserve"> data </w:t>
      </w:r>
      <w:proofErr w:type="spellStart"/>
      <w:r w:rsidRPr="005F5BB8">
        <w:rPr>
          <w:rFonts w:ascii="Times New Roman" w:hAnsi="Times New Roman" w:cs="Times New Roman"/>
          <w:color w:val="000000" w:themeColor="text1"/>
          <w:sz w:val="24"/>
          <w:szCs w:val="24"/>
        </w:rPr>
        <w:t>adalah</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memilih</w:t>
      </w:r>
      <w:proofErr w:type="spellEnd"/>
      <w:r w:rsidRPr="005F5BB8">
        <w:rPr>
          <w:rFonts w:ascii="Times New Roman" w:hAnsi="Times New Roman" w:cs="Times New Roman"/>
          <w:color w:val="000000" w:themeColor="text1"/>
          <w:sz w:val="24"/>
          <w:szCs w:val="24"/>
        </w:rPr>
        <w:t xml:space="preserve"> dan </w:t>
      </w:r>
      <w:proofErr w:type="spellStart"/>
      <w:r w:rsidRPr="005F5BB8">
        <w:rPr>
          <w:rFonts w:ascii="Times New Roman" w:hAnsi="Times New Roman" w:cs="Times New Roman"/>
          <w:color w:val="000000" w:themeColor="text1"/>
          <w:sz w:val="24"/>
          <w:szCs w:val="24"/>
        </w:rPr>
        <w:t>memilah</w:t>
      </w:r>
      <w:proofErr w:type="spellEnd"/>
      <w:r w:rsidRPr="005F5BB8">
        <w:rPr>
          <w:rFonts w:ascii="Times New Roman" w:hAnsi="Times New Roman" w:cs="Times New Roman"/>
          <w:color w:val="000000" w:themeColor="text1"/>
          <w:sz w:val="24"/>
          <w:szCs w:val="24"/>
        </w:rPr>
        <w:t xml:space="preserve"> data yang </w:t>
      </w:r>
      <w:proofErr w:type="spellStart"/>
      <w:r w:rsidRPr="005F5BB8">
        <w:rPr>
          <w:rFonts w:ascii="Times New Roman" w:hAnsi="Times New Roman" w:cs="Times New Roman"/>
          <w:color w:val="000000" w:themeColor="text1"/>
          <w:sz w:val="24"/>
          <w:szCs w:val="24"/>
        </w:rPr>
        <w:t>telah</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diperoleh</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reduksi</w:t>
      </w:r>
      <w:proofErr w:type="spellEnd"/>
      <w:r w:rsidRPr="005F5BB8">
        <w:rPr>
          <w:rFonts w:ascii="Times New Roman" w:hAnsi="Times New Roman" w:cs="Times New Roman"/>
          <w:color w:val="000000" w:themeColor="text1"/>
          <w:sz w:val="24"/>
          <w:szCs w:val="24"/>
        </w:rPr>
        <w:t xml:space="preserve"> data </w:t>
      </w:r>
      <w:proofErr w:type="spellStart"/>
      <w:r w:rsidRPr="005F5BB8">
        <w:rPr>
          <w:rFonts w:ascii="Times New Roman" w:hAnsi="Times New Roman" w:cs="Times New Roman"/>
          <w:color w:val="000000" w:themeColor="text1"/>
          <w:sz w:val="24"/>
          <w:szCs w:val="24"/>
        </w:rPr>
        <w:t>dilakukan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karena</w:t>
      </w:r>
      <w:proofErr w:type="spellEnd"/>
      <w:r w:rsidRPr="005F5BB8">
        <w:rPr>
          <w:rFonts w:ascii="Times New Roman" w:hAnsi="Times New Roman" w:cs="Times New Roman"/>
          <w:color w:val="000000" w:themeColor="text1"/>
          <w:sz w:val="24"/>
          <w:szCs w:val="24"/>
        </w:rPr>
        <w:t xml:space="preserve"> data yang </w:t>
      </w:r>
      <w:proofErr w:type="spellStart"/>
      <w:r w:rsidRPr="005F5BB8">
        <w:rPr>
          <w:rFonts w:ascii="Times New Roman" w:hAnsi="Times New Roman" w:cs="Times New Roman"/>
          <w:color w:val="000000" w:themeColor="text1"/>
          <w:sz w:val="24"/>
          <w:szCs w:val="24"/>
        </w:rPr>
        <w:t>diperoleh</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dalam</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ini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sangat</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banyak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tetapi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tidak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semua</w:t>
      </w:r>
      <w:proofErr w:type="spellEnd"/>
      <w:r w:rsidRPr="005F5BB8">
        <w:rPr>
          <w:rFonts w:ascii="Times New Roman" w:hAnsi="Times New Roman" w:cs="Times New Roman"/>
          <w:color w:val="000000" w:themeColor="text1"/>
          <w:sz w:val="24"/>
          <w:szCs w:val="24"/>
        </w:rPr>
        <w:t xml:space="preserve"> data </w:t>
      </w:r>
      <w:proofErr w:type="spellStart"/>
      <w:r w:rsidRPr="005F5BB8">
        <w:rPr>
          <w:rFonts w:ascii="Times New Roman" w:hAnsi="Times New Roman" w:cs="Times New Roman"/>
          <w:color w:val="000000" w:themeColor="text1"/>
          <w:sz w:val="24"/>
          <w:szCs w:val="24"/>
        </w:rPr>
        <w:t>itu</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digunakan</w:t>
      </w:r>
      <w:proofErr w:type="spellEnd"/>
      <w:r w:rsidRPr="005F5BB8">
        <w:rPr>
          <w:rFonts w:ascii="Times New Roman" w:hAnsi="Times New Roman" w:cs="Times New Roman"/>
          <w:color w:val="000000" w:themeColor="text1"/>
          <w:sz w:val="24"/>
          <w:szCs w:val="24"/>
        </w:rPr>
        <w:t xml:space="preserve">. Oleh </w:t>
      </w:r>
      <w:proofErr w:type="spellStart"/>
      <w:r w:rsidRPr="005F5BB8">
        <w:rPr>
          <w:rFonts w:ascii="Times New Roman" w:hAnsi="Times New Roman" w:cs="Times New Roman"/>
          <w:color w:val="000000" w:themeColor="text1"/>
          <w:sz w:val="24"/>
          <w:szCs w:val="24"/>
        </w:rPr>
        <w:t>karena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itu</w:t>
      </w:r>
      <w:proofErr w:type="spellEnd"/>
      <w:r w:rsidRPr="005F5BB8">
        <w:rPr>
          <w:rFonts w:ascii="Times New Roman" w:hAnsi="Times New Roman" w:cs="Times New Roman"/>
          <w:color w:val="000000" w:themeColor="text1"/>
          <w:sz w:val="24"/>
          <w:szCs w:val="24"/>
        </w:rPr>
        <w:t xml:space="preserve">, data </w:t>
      </w:r>
      <w:proofErr w:type="spellStart"/>
      <w:r w:rsidRPr="005F5BB8">
        <w:rPr>
          <w:rFonts w:ascii="Times New Roman" w:hAnsi="Times New Roman" w:cs="Times New Roman"/>
          <w:color w:val="000000" w:themeColor="text1"/>
          <w:sz w:val="24"/>
          <w:szCs w:val="24"/>
        </w:rPr>
        <w:t>itu</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harus</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direduksi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dipilih</w:t>
      </w:r>
      <w:proofErr w:type="spellEnd"/>
      <w:r w:rsidRPr="005F5BB8">
        <w:rPr>
          <w:rFonts w:ascii="Times New Roman" w:hAnsi="Times New Roman" w:cs="Times New Roman"/>
          <w:color w:val="000000" w:themeColor="text1"/>
          <w:sz w:val="24"/>
          <w:szCs w:val="24"/>
        </w:rPr>
        <w:t xml:space="preserve"> dan </w:t>
      </w:r>
      <w:proofErr w:type="spellStart"/>
      <w:r w:rsidRPr="005F5BB8">
        <w:rPr>
          <w:rFonts w:ascii="Times New Roman" w:hAnsi="Times New Roman" w:cs="Times New Roman"/>
          <w:color w:val="000000" w:themeColor="text1"/>
          <w:sz w:val="24"/>
          <w:szCs w:val="24"/>
        </w:rPr>
        <w:t>dipilah</w:t>
      </w:r>
      <w:proofErr w:type="spellEnd"/>
      <w:r w:rsidRPr="005F5BB8">
        <w:rPr>
          <w:rFonts w:ascii="Times New Roman" w:hAnsi="Times New Roman" w:cs="Times New Roman"/>
          <w:color w:val="000000" w:themeColor="text1"/>
          <w:sz w:val="24"/>
          <w:szCs w:val="24"/>
        </w:rPr>
        <w:t xml:space="preserve">). Data yang </w:t>
      </w:r>
      <w:proofErr w:type="spellStart"/>
      <w:r w:rsidRPr="005F5BB8">
        <w:rPr>
          <w:rFonts w:ascii="Times New Roman" w:hAnsi="Times New Roman" w:cs="Times New Roman"/>
          <w:color w:val="000000" w:themeColor="text1"/>
          <w:sz w:val="24"/>
          <w:szCs w:val="24"/>
        </w:rPr>
        <w:t>dipilih</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adalah</w:t>
      </w:r>
      <w:proofErr w:type="spellEnd"/>
      <w:r w:rsidRPr="005F5BB8">
        <w:rPr>
          <w:rFonts w:ascii="Times New Roman" w:hAnsi="Times New Roman" w:cs="Times New Roman"/>
          <w:color w:val="000000" w:themeColor="text1"/>
          <w:sz w:val="24"/>
          <w:szCs w:val="24"/>
        </w:rPr>
        <w:t xml:space="preserve"> data yang </w:t>
      </w:r>
      <w:proofErr w:type="spellStart"/>
      <w:r w:rsidRPr="005F5BB8">
        <w:rPr>
          <w:rFonts w:ascii="Times New Roman" w:hAnsi="Times New Roman" w:cs="Times New Roman"/>
          <w:color w:val="000000" w:themeColor="text1"/>
          <w:sz w:val="24"/>
          <w:szCs w:val="24"/>
        </w:rPr>
        <w:t>relevan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dengan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masalah</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sedangkan</w:t>
      </w:r>
      <w:proofErr w:type="spellEnd"/>
      <w:r w:rsidRPr="005F5BB8">
        <w:rPr>
          <w:rFonts w:ascii="Times New Roman" w:hAnsi="Times New Roman" w:cs="Times New Roman"/>
          <w:color w:val="000000" w:themeColor="text1"/>
          <w:sz w:val="24"/>
          <w:szCs w:val="24"/>
        </w:rPr>
        <w:t xml:space="preserve"> data yang </w:t>
      </w:r>
      <w:proofErr w:type="spellStart"/>
      <w:r w:rsidRPr="005F5BB8">
        <w:rPr>
          <w:rFonts w:ascii="Times New Roman" w:hAnsi="Times New Roman" w:cs="Times New Roman"/>
          <w:color w:val="000000" w:themeColor="text1"/>
          <w:sz w:val="24"/>
          <w:szCs w:val="24"/>
        </w:rPr>
        <w:t>tidak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relevan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dibuang</w:t>
      </w:r>
      <w:proofErr w:type="spellEnd"/>
      <w:r w:rsidRPr="005F5BB8">
        <w:rPr>
          <w:rFonts w:ascii="Times New Roman" w:hAnsi="Times New Roman" w:cs="Times New Roman"/>
          <w:color w:val="000000" w:themeColor="text1"/>
          <w:sz w:val="24"/>
          <w:szCs w:val="24"/>
        </w:rPr>
        <w:t xml:space="preserve"> (di drop out).</w:t>
      </w:r>
    </w:p>
    <w:p w:rsidR="00F30147" w:rsidRPr="005F5BB8" w:rsidRDefault="00F30147" w:rsidP="00F30147">
      <w:pPr>
        <w:spacing w:line="480" w:lineRule="auto"/>
        <w:ind w:left="1134"/>
        <w:jc w:val="both"/>
        <w:rPr>
          <w:rFonts w:ascii="Times New Roman" w:hAnsi="Times New Roman" w:cs="Times New Roman"/>
          <w:color w:val="000000" w:themeColor="text1"/>
          <w:sz w:val="24"/>
          <w:szCs w:val="24"/>
        </w:rPr>
      </w:pPr>
    </w:p>
    <w:p w:rsidR="00F30147" w:rsidRPr="005F5BB8" w:rsidRDefault="00F30147" w:rsidP="00F30147">
      <w:pPr>
        <w:spacing w:line="480" w:lineRule="auto"/>
        <w:ind w:left="1134"/>
        <w:jc w:val="both"/>
        <w:rPr>
          <w:rFonts w:ascii="Times New Roman" w:hAnsi="Times New Roman" w:cs="Times New Roman"/>
          <w:color w:val="000000" w:themeColor="text1"/>
          <w:sz w:val="24"/>
          <w:szCs w:val="24"/>
        </w:rPr>
      </w:pPr>
    </w:p>
    <w:p w:rsidR="00F30147" w:rsidRPr="005F5BB8" w:rsidRDefault="00F30147" w:rsidP="00F30147">
      <w:pPr>
        <w:numPr>
          <w:ilvl w:val="0"/>
          <w:numId w:val="25"/>
        </w:numPr>
        <w:spacing w:after="0" w:line="480" w:lineRule="auto"/>
        <w:ind w:left="1134" w:hanging="357"/>
        <w:contextualSpacing/>
        <w:jc w:val="both"/>
        <w:rPr>
          <w:rFonts w:ascii="Times New Roman" w:hAnsi="Times New Roman" w:cs="Times New Roman"/>
          <w:color w:val="000000" w:themeColor="text1"/>
          <w:sz w:val="24"/>
          <w:szCs w:val="24"/>
        </w:rPr>
      </w:pPr>
      <w:r w:rsidRPr="005F5BB8">
        <w:rPr>
          <w:rFonts w:ascii="Times New Roman" w:hAnsi="Times New Roman" w:cs="Times New Roman"/>
          <w:color w:val="000000" w:themeColor="text1"/>
          <w:sz w:val="24"/>
          <w:szCs w:val="24"/>
        </w:rPr>
        <w:lastRenderedPageBreak/>
        <w:t xml:space="preserve">Display data </w:t>
      </w:r>
    </w:p>
    <w:p w:rsidR="00F30147" w:rsidRPr="005F5BB8" w:rsidRDefault="00F30147" w:rsidP="00F30147">
      <w:pPr>
        <w:spacing w:line="480" w:lineRule="auto"/>
        <w:ind w:left="1134"/>
        <w:jc w:val="both"/>
        <w:rPr>
          <w:rFonts w:ascii="Times New Roman" w:hAnsi="Times New Roman" w:cs="Times New Roman"/>
          <w:color w:val="000000" w:themeColor="text1"/>
          <w:sz w:val="24"/>
          <w:szCs w:val="24"/>
        </w:rPr>
      </w:pPr>
      <w:proofErr w:type="spellStart"/>
      <w:r w:rsidRPr="005F5BB8">
        <w:rPr>
          <w:rFonts w:ascii="Times New Roman" w:hAnsi="Times New Roman" w:cs="Times New Roman"/>
          <w:color w:val="000000" w:themeColor="text1"/>
          <w:sz w:val="24"/>
          <w:szCs w:val="24"/>
        </w:rPr>
        <w:t>Merupakan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menyajian</w:t>
      </w:r>
      <w:proofErr w:type="spellEnd"/>
      <w:r w:rsidRPr="005F5BB8">
        <w:rPr>
          <w:rFonts w:ascii="Times New Roman" w:hAnsi="Times New Roman" w:cs="Times New Roman"/>
          <w:color w:val="000000" w:themeColor="text1"/>
          <w:sz w:val="24"/>
          <w:szCs w:val="24"/>
        </w:rPr>
        <w:t xml:space="preserve"> data </w:t>
      </w:r>
      <w:proofErr w:type="spellStart"/>
      <w:r w:rsidRPr="005F5BB8">
        <w:rPr>
          <w:rFonts w:ascii="Times New Roman" w:hAnsi="Times New Roman" w:cs="Times New Roman"/>
          <w:color w:val="000000" w:themeColor="text1"/>
          <w:sz w:val="24"/>
          <w:szCs w:val="24"/>
        </w:rPr>
        <w:t>dalam</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bentuk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uraian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gambar</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tabel</w:t>
      </w:r>
      <w:proofErr w:type="spellEnd"/>
      <w:r w:rsidRPr="005F5BB8">
        <w:rPr>
          <w:rFonts w:ascii="Times New Roman" w:hAnsi="Times New Roman" w:cs="Times New Roman"/>
          <w:color w:val="000000" w:themeColor="text1"/>
          <w:sz w:val="24"/>
          <w:szCs w:val="24"/>
        </w:rPr>
        <w:t xml:space="preserve">, dan </w:t>
      </w:r>
      <w:proofErr w:type="spellStart"/>
      <w:r w:rsidRPr="005F5BB8">
        <w:rPr>
          <w:rFonts w:ascii="Times New Roman" w:hAnsi="Times New Roman" w:cs="Times New Roman"/>
          <w:color w:val="000000" w:themeColor="text1"/>
          <w:sz w:val="24"/>
          <w:szCs w:val="24"/>
        </w:rPr>
        <w:t>sebagainya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Dalam</w:t>
      </w:r>
      <w:proofErr w:type="spellEnd"/>
      <w:r w:rsidRPr="005F5BB8">
        <w:rPr>
          <w:rFonts w:ascii="Times New Roman" w:hAnsi="Times New Roman" w:cs="Times New Roman"/>
          <w:color w:val="000000" w:themeColor="text1"/>
          <w:sz w:val="24"/>
          <w:szCs w:val="24"/>
        </w:rPr>
        <w:t xml:space="preserve"> display data </w:t>
      </w:r>
      <w:proofErr w:type="spellStart"/>
      <w:r w:rsidRPr="005F5BB8">
        <w:rPr>
          <w:rFonts w:ascii="Times New Roman" w:hAnsi="Times New Roman" w:cs="Times New Roman"/>
          <w:color w:val="000000" w:themeColor="text1"/>
          <w:sz w:val="24"/>
          <w:szCs w:val="24"/>
        </w:rPr>
        <w:t>ini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hanya</w:t>
      </w:r>
      <w:proofErr w:type="spellEnd"/>
      <w:r w:rsidRPr="005F5BB8">
        <w:rPr>
          <w:rFonts w:ascii="Times New Roman" w:hAnsi="Times New Roman" w:cs="Times New Roman"/>
          <w:color w:val="000000" w:themeColor="text1"/>
          <w:sz w:val="24"/>
          <w:szCs w:val="24"/>
        </w:rPr>
        <w:t xml:space="preserve"> data yang </w:t>
      </w:r>
      <w:proofErr w:type="spellStart"/>
      <w:r w:rsidRPr="005F5BB8">
        <w:rPr>
          <w:rFonts w:ascii="Times New Roman" w:hAnsi="Times New Roman" w:cs="Times New Roman"/>
          <w:color w:val="000000" w:themeColor="text1"/>
          <w:sz w:val="24"/>
          <w:szCs w:val="24"/>
        </w:rPr>
        <w:t>relevan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dengan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fokus</w:t>
      </w:r>
      <w:proofErr w:type="spellEnd"/>
      <w:r w:rsidRPr="005F5BB8">
        <w:rPr>
          <w:rFonts w:ascii="Times New Roman" w:hAnsi="Times New Roman" w:cs="Times New Roman"/>
          <w:color w:val="000000" w:themeColor="text1"/>
          <w:sz w:val="24"/>
          <w:szCs w:val="24"/>
        </w:rPr>
        <w:t xml:space="preserve"> dan </w:t>
      </w:r>
      <w:proofErr w:type="spellStart"/>
      <w:r w:rsidRPr="005F5BB8">
        <w:rPr>
          <w:rFonts w:ascii="Times New Roman" w:hAnsi="Times New Roman" w:cs="Times New Roman"/>
          <w:color w:val="000000" w:themeColor="text1"/>
          <w:sz w:val="24"/>
          <w:szCs w:val="24"/>
        </w:rPr>
        <w:t>masalah</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penelitian</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disajikan</w:t>
      </w:r>
      <w:proofErr w:type="spellEnd"/>
      <w:r w:rsidRPr="005F5BB8">
        <w:rPr>
          <w:rFonts w:ascii="Times New Roman" w:hAnsi="Times New Roman" w:cs="Times New Roman"/>
          <w:color w:val="000000" w:themeColor="text1"/>
          <w:sz w:val="24"/>
          <w:szCs w:val="24"/>
        </w:rPr>
        <w:t xml:space="preserve">. </w:t>
      </w:r>
    </w:p>
    <w:p w:rsidR="00F30147" w:rsidRPr="005F5BB8" w:rsidRDefault="00F30147" w:rsidP="00F30147">
      <w:pPr>
        <w:numPr>
          <w:ilvl w:val="0"/>
          <w:numId w:val="25"/>
        </w:numPr>
        <w:spacing w:after="0" w:line="480" w:lineRule="auto"/>
        <w:ind w:left="1134" w:hanging="357"/>
        <w:contextualSpacing/>
        <w:jc w:val="both"/>
        <w:rPr>
          <w:rFonts w:ascii="Times New Roman" w:hAnsi="Times New Roman" w:cs="Times New Roman"/>
          <w:color w:val="000000" w:themeColor="text1"/>
          <w:sz w:val="24"/>
          <w:szCs w:val="24"/>
        </w:rPr>
      </w:pPr>
      <w:proofErr w:type="spellStart"/>
      <w:r w:rsidRPr="005F5BB8">
        <w:rPr>
          <w:rFonts w:ascii="Times New Roman" w:hAnsi="Times New Roman" w:cs="Times New Roman"/>
          <w:color w:val="000000" w:themeColor="text1"/>
          <w:sz w:val="24"/>
          <w:szCs w:val="24"/>
        </w:rPr>
        <w:t>Verifikasi</w:t>
      </w:r>
      <w:proofErr w:type="spellEnd"/>
      <w:r w:rsidRPr="005F5BB8">
        <w:rPr>
          <w:rFonts w:ascii="Times New Roman" w:hAnsi="Times New Roman" w:cs="Times New Roman"/>
          <w:color w:val="000000" w:themeColor="text1"/>
          <w:sz w:val="24"/>
          <w:szCs w:val="24"/>
        </w:rPr>
        <w:t xml:space="preserve"> data</w:t>
      </w:r>
    </w:p>
    <w:p w:rsidR="00F30147" w:rsidRPr="005F5BB8" w:rsidRDefault="00F30147" w:rsidP="00F30147">
      <w:pPr>
        <w:spacing w:line="480" w:lineRule="auto"/>
        <w:ind w:left="1134"/>
        <w:jc w:val="both"/>
        <w:rPr>
          <w:rFonts w:ascii="Times New Roman" w:hAnsi="Times New Roman" w:cs="Times New Roman"/>
          <w:color w:val="000000" w:themeColor="text1"/>
          <w:sz w:val="24"/>
          <w:szCs w:val="24"/>
        </w:rPr>
      </w:pPr>
      <w:proofErr w:type="spellStart"/>
      <w:r w:rsidRPr="005F5BB8">
        <w:rPr>
          <w:rFonts w:ascii="Times New Roman" w:hAnsi="Times New Roman" w:cs="Times New Roman"/>
          <w:color w:val="000000" w:themeColor="text1"/>
          <w:sz w:val="24"/>
          <w:szCs w:val="24"/>
        </w:rPr>
        <w:t>Yaitu</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berusaha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memperoleh</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makna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dari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berbagai</w:t>
      </w:r>
      <w:proofErr w:type="spellEnd"/>
      <w:r w:rsidRPr="005F5BB8">
        <w:rPr>
          <w:rFonts w:ascii="Times New Roman" w:hAnsi="Times New Roman" w:cs="Times New Roman"/>
          <w:color w:val="000000" w:themeColor="text1"/>
          <w:sz w:val="24"/>
          <w:szCs w:val="24"/>
        </w:rPr>
        <w:t xml:space="preserve"> data yang </w:t>
      </w:r>
      <w:proofErr w:type="spellStart"/>
      <w:r w:rsidRPr="005F5BB8">
        <w:rPr>
          <w:rFonts w:ascii="Times New Roman" w:hAnsi="Times New Roman" w:cs="Times New Roman"/>
          <w:color w:val="000000" w:themeColor="text1"/>
          <w:sz w:val="24"/>
          <w:szCs w:val="24"/>
        </w:rPr>
        <w:t>dikumpulkan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kemudian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dibuat</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pola</w:t>
      </w:r>
      <w:proofErr w:type="spellEnd"/>
      <w:r w:rsidRPr="005F5BB8">
        <w:rPr>
          <w:rFonts w:ascii="Times New Roman" w:hAnsi="Times New Roman" w:cs="Times New Roman"/>
          <w:color w:val="000000" w:themeColor="text1"/>
          <w:sz w:val="24"/>
          <w:szCs w:val="24"/>
        </w:rPr>
        <w:t xml:space="preserve">, model, </w:t>
      </w:r>
      <w:proofErr w:type="spellStart"/>
      <w:r w:rsidRPr="005F5BB8">
        <w:rPr>
          <w:rFonts w:ascii="Times New Roman" w:hAnsi="Times New Roman" w:cs="Times New Roman"/>
          <w:color w:val="000000" w:themeColor="text1"/>
          <w:sz w:val="24"/>
          <w:szCs w:val="24"/>
        </w:rPr>
        <w:t>tema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hubungan</w:t>
      </w:r>
      <w:proofErr w:type="spellEnd"/>
      <w:r w:rsidRPr="005F5BB8">
        <w:rPr>
          <w:rFonts w:ascii="Times New Roman" w:hAnsi="Times New Roman" w:cs="Times New Roman"/>
          <w:color w:val="000000" w:themeColor="text1"/>
          <w:sz w:val="24"/>
          <w:szCs w:val="24"/>
        </w:rPr>
        <w:t xml:space="preserve">, dan </w:t>
      </w:r>
      <w:proofErr w:type="spellStart"/>
      <w:r w:rsidRPr="005F5BB8">
        <w:rPr>
          <w:rFonts w:ascii="Times New Roman" w:hAnsi="Times New Roman" w:cs="Times New Roman"/>
          <w:color w:val="000000" w:themeColor="text1"/>
          <w:sz w:val="24"/>
          <w:szCs w:val="24"/>
        </w:rPr>
        <w:t>persamaan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terhadap</w:t>
      </w:r>
      <w:proofErr w:type="spellEnd"/>
      <w:r w:rsidRPr="005F5BB8">
        <w:rPr>
          <w:rFonts w:ascii="Times New Roman" w:hAnsi="Times New Roman" w:cs="Times New Roman"/>
          <w:color w:val="000000" w:themeColor="text1"/>
          <w:sz w:val="24"/>
          <w:szCs w:val="24"/>
        </w:rPr>
        <w:t xml:space="preserve"> ha-</w:t>
      </w:r>
      <w:proofErr w:type="spellStart"/>
      <w:r w:rsidRPr="005F5BB8">
        <w:rPr>
          <w:rFonts w:ascii="Times New Roman" w:hAnsi="Times New Roman" w:cs="Times New Roman"/>
          <w:color w:val="000000" w:themeColor="text1"/>
          <w:sz w:val="24"/>
          <w:szCs w:val="24"/>
        </w:rPr>
        <w:t>hal</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sering</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muncul</w:t>
      </w:r>
      <w:proofErr w:type="spellEnd"/>
      <w:r w:rsidRPr="005F5BB8">
        <w:rPr>
          <w:rFonts w:ascii="Times New Roman" w:hAnsi="Times New Roman" w:cs="Times New Roman"/>
          <w:color w:val="000000" w:themeColor="text1"/>
          <w:sz w:val="24"/>
          <w:szCs w:val="24"/>
        </w:rPr>
        <w:t>.</w:t>
      </w:r>
    </w:p>
    <w:p w:rsidR="00F30147" w:rsidRPr="005F5BB8" w:rsidRDefault="00F30147" w:rsidP="00F30147">
      <w:pPr>
        <w:numPr>
          <w:ilvl w:val="0"/>
          <w:numId w:val="25"/>
        </w:numPr>
        <w:spacing w:after="0" w:line="480" w:lineRule="auto"/>
        <w:ind w:left="1134" w:hanging="357"/>
        <w:jc w:val="both"/>
        <w:rPr>
          <w:rFonts w:ascii="Times New Roman" w:hAnsi="Times New Roman" w:cs="Times New Roman"/>
          <w:color w:val="000000" w:themeColor="text1"/>
          <w:sz w:val="24"/>
          <w:szCs w:val="24"/>
        </w:rPr>
      </w:pPr>
      <w:proofErr w:type="spellStart"/>
      <w:r w:rsidRPr="005F5BB8">
        <w:rPr>
          <w:rFonts w:ascii="Times New Roman" w:hAnsi="Times New Roman" w:cs="Times New Roman"/>
          <w:color w:val="000000" w:themeColor="text1"/>
          <w:sz w:val="24"/>
          <w:szCs w:val="24"/>
        </w:rPr>
        <w:t>Penarikan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kesimpulan</w:t>
      </w:r>
      <w:proofErr w:type="spellEnd"/>
    </w:p>
    <w:p w:rsidR="00F30147" w:rsidRPr="005F5BB8" w:rsidRDefault="00F30147" w:rsidP="00F30147">
      <w:pPr>
        <w:spacing w:after="0" w:line="480" w:lineRule="auto"/>
        <w:ind w:left="1134"/>
        <w:jc w:val="both"/>
        <w:rPr>
          <w:rFonts w:ascii="Times New Roman" w:hAnsi="Times New Roman" w:cs="Times New Roman"/>
          <w:color w:val="000000" w:themeColor="text1"/>
          <w:sz w:val="24"/>
          <w:szCs w:val="24"/>
        </w:rPr>
        <w:sectPr w:rsidR="00F30147" w:rsidRPr="005F5BB8" w:rsidSect="00F30147">
          <w:headerReference w:type="default" r:id="rId9"/>
          <w:headerReference w:type="first" r:id="rId10"/>
          <w:footerReference w:type="first" r:id="rId11"/>
          <w:pgSz w:w="11906" w:h="16838" w:code="9"/>
          <w:pgMar w:top="2268" w:right="1701" w:bottom="1701" w:left="2268" w:header="709" w:footer="709" w:gutter="0"/>
          <w:pgNumType w:start="30"/>
          <w:cols w:space="708"/>
          <w:titlePg/>
          <w:docGrid w:linePitch="360"/>
        </w:sectPr>
      </w:pPr>
      <w:proofErr w:type="spellStart"/>
      <w:r w:rsidRPr="005F5BB8">
        <w:rPr>
          <w:rFonts w:ascii="Times New Roman" w:hAnsi="Times New Roman" w:cs="Times New Roman"/>
          <w:color w:val="000000" w:themeColor="text1"/>
          <w:sz w:val="24"/>
          <w:szCs w:val="24"/>
        </w:rPr>
        <w:t>Yaitu</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menyimpulkan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secara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logis</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berdasakan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reduksi</w:t>
      </w:r>
      <w:proofErr w:type="spellEnd"/>
      <w:r w:rsidRPr="005F5BB8">
        <w:rPr>
          <w:rFonts w:ascii="Times New Roman" w:hAnsi="Times New Roman" w:cs="Times New Roman"/>
          <w:color w:val="000000" w:themeColor="text1"/>
          <w:sz w:val="24"/>
          <w:szCs w:val="24"/>
        </w:rPr>
        <w:t xml:space="preserve"> dan display data </w:t>
      </w:r>
      <w:proofErr w:type="spellStart"/>
      <w:r w:rsidRPr="005F5BB8">
        <w:rPr>
          <w:rFonts w:ascii="Times New Roman" w:hAnsi="Times New Roman" w:cs="Times New Roman"/>
          <w:color w:val="000000" w:themeColor="text1"/>
          <w:sz w:val="24"/>
          <w:szCs w:val="24"/>
        </w:rPr>
        <w:t>serta</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verifikasi</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diatas</w:t>
      </w:r>
      <w:proofErr w:type="spellEnd"/>
      <w:r w:rsidRPr="005F5BB8">
        <w:rPr>
          <w:rFonts w:ascii="Times New Roman" w:hAnsi="Times New Roman" w:cs="Times New Roman"/>
          <w:color w:val="000000" w:themeColor="text1"/>
          <w:sz w:val="24"/>
          <w:szCs w:val="24"/>
        </w:rPr>
        <w:t>.</w:t>
      </w:r>
    </w:p>
    <w:p w:rsidR="00F30147" w:rsidRPr="005F5BB8" w:rsidRDefault="00F30147" w:rsidP="00F30147">
      <w:pPr>
        <w:pStyle w:val="Heading2"/>
        <w:numPr>
          <w:ilvl w:val="0"/>
          <w:numId w:val="26"/>
        </w:numPr>
        <w:spacing w:line="480" w:lineRule="auto"/>
        <w:ind w:left="714" w:hanging="357"/>
        <w:contextualSpacing/>
        <w:jc w:val="both"/>
        <w:rPr>
          <w:rFonts w:cs="Times New Roman"/>
          <w:szCs w:val="24"/>
        </w:rPr>
      </w:pPr>
      <w:r w:rsidRPr="005F5BB8">
        <w:rPr>
          <w:rFonts w:cs="Times New Roman"/>
          <w:szCs w:val="24"/>
        </w:rPr>
        <w:lastRenderedPageBreak/>
        <w:t xml:space="preserve"> </w:t>
      </w:r>
      <w:bookmarkStart w:id="37" w:name="_Toc137761155"/>
      <w:proofErr w:type="spellStart"/>
      <w:r w:rsidRPr="005F5BB8">
        <w:rPr>
          <w:rFonts w:cs="Times New Roman"/>
          <w:szCs w:val="24"/>
        </w:rPr>
        <w:t>Jadwal</w:t>
      </w:r>
      <w:proofErr w:type="spellEnd"/>
      <w:r w:rsidRPr="005F5BB8">
        <w:rPr>
          <w:rFonts w:cs="Times New Roman"/>
          <w:szCs w:val="24"/>
        </w:rPr>
        <w:t xml:space="preserve"> </w:t>
      </w:r>
      <w:proofErr w:type="spellStart"/>
      <w:r w:rsidRPr="005F5BB8">
        <w:rPr>
          <w:rFonts w:cs="Times New Roman"/>
          <w:szCs w:val="24"/>
        </w:rPr>
        <w:t>Penelitian</w:t>
      </w:r>
      <w:bookmarkEnd w:id="37"/>
      <w:proofErr w:type="spellEnd"/>
    </w:p>
    <w:p w:rsidR="00F30147" w:rsidRPr="005F5BB8" w:rsidRDefault="00F30147" w:rsidP="00F30147">
      <w:pPr>
        <w:spacing w:after="0" w:line="480" w:lineRule="auto"/>
        <w:ind w:left="720" w:hanging="720"/>
        <w:jc w:val="both"/>
        <w:rPr>
          <w:rFonts w:ascii="Times New Roman" w:hAnsi="Times New Roman" w:cs="Times New Roman"/>
          <w:color w:val="000000" w:themeColor="text1"/>
          <w:sz w:val="24"/>
          <w:szCs w:val="24"/>
        </w:rPr>
      </w:pPr>
      <w:r w:rsidRPr="005F5BB8">
        <w:rPr>
          <w:rFonts w:ascii="Times New Roman" w:hAnsi="Times New Roman" w:cs="Times New Roman"/>
          <w:color w:val="000000" w:themeColor="text1"/>
          <w:sz w:val="24"/>
          <w:szCs w:val="24"/>
        </w:rPr>
        <w:tab/>
      </w:r>
      <w:r w:rsidRPr="005F5BB8">
        <w:rPr>
          <w:rFonts w:ascii="Times New Roman" w:hAnsi="Times New Roman" w:cs="Times New Roman"/>
          <w:color w:val="000000" w:themeColor="text1"/>
          <w:sz w:val="24"/>
          <w:szCs w:val="24"/>
        </w:rPr>
        <w:tab/>
      </w:r>
      <w:r w:rsidRPr="005F5BB8">
        <w:rPr>
          <w:rFonts w:ascii="Times New Roman" w:hAnsi="Times New Roman" w:cs="Times New Roman"/>
          <w:color w:val="000000" w:themeColor="text1"/>
          <w:sz w:val="24"/>
          <w:szCs w:val="24"/>
          <w:shd w:val="clear" w:color="auto" w:fill="FFFFFF"/>
        </w:rPr>
        <w:t>Waktu</w:t>
      </w:r>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penelitian</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diperlukan</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dalam</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w:t>
      </w:r>
      <w:r>
        <w:rPr>
          <w:rFonts w:ascii="Times New Roman" w:hAnsi="Times New Roman" w:cs="Times New Roman"/>
          <w:color w:val="000000" w:themeColor="text1"/>
          <w:sz w:val="24"/>
          <w:szCs w:val="24"/>
        </w:rPr>
        <w:t>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kurang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lebih</w:t>
      </w:r>
      <w:proofErr w:type="spellEnd"/>
      <w:r>
        <w:rPr>
          <w:rFonts w:ascii="Times New Roman" w:hAnsi="Times New Roman" w:cs="Times New Roman"/>
          <w:color w:val="000000" w:themeColor="text1"/>
          <w:sz w:val="24"/>
          <w:szCs w:val="24"/>
        </w:rPr>
        <w:t xml:space="preserve"> 5 (lima</w:t>
      </w:r>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bulan</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dim</w:t>
      </w:r>
      <w:r>
        <w:rPr>
          <w:rFonts w:ascii="Times New Roman" w:hAnsi="Times New Roman" w:cs="Times New Roman"/>
          <w:color w:val="000000" w:themeColor="text1"/>
          <w:sz w:val="24"/>
          <w:szCs w:val="24"/>
        </w:rPr>
        <w:t>ulai</w:t>
      </w:r>
      <w:proofErr w:type="spellEnd"/>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bulan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Maret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sampai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Juli</w:t>
      </w:r>
      <w:proofErr w:type="spellEnd"/>
      <w:r>
        <w:rPr>
          <w:rFonts w:ascii="Times New Roman" w:hAnsi="Times New Roman" w:cs="Times New Roman"/>
          <w:color w:val="000000" w:themeColor="text1"/>
          <w:sz w:val="24"/>
          <w:szCs w:val="24"/>
        </w:rPr>
        <w:t xml:space="preserve"> 2023, dan </w:t>
      </w:r>
      <w:proofErr w:type="spellStart"/>
      <w:r w:rsidRPr="005F5BB8">
        <w:rPr>
          <w:rFonts w:ascii="Times New Roman" w:hAnsi="Times New Roman" w:cs="Times New Roman"/>
          <w:color w:val="000000" w:themeColor="text1"/>
          <w:sz w:val="24"/>
          <w:szCs w:val="24"/>
        </w:rPr>
        <w:t>jadwal</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penelitian</w:t>
      </w:r>
      <w:proofErr w:type="spellEnd"/>
      <w:r w:rsidRPr="005F5BB8">
        <w:rPr>
          <w:rFonts w:ascii="Times New Roman" w:hAnsi="Times New Roman" w:cs="Times New Roman"/>
          <w:color w:val="000000" w:themeColor="text1"/>
          <w:sz w:val="24"/>
          <w:szCs w:val="24"/>
        </w:rPr>
        <w:t xml:space="preserve"> yang </w:t>
      </w:r>
      <w:proofErr w:type="spellStart"/>
      <w:r w:rsidRPr="005F5BB8">
        <w:rPr>
          <w:rFonts w:ascii="Times New Roman" w:hAnsi="Times New Roman" w:cs="Times New Roman"/>
          <w:color w:val="000000" w:themeColor="text1"/>
          <w:sz w:val="24"/>
          <w:szCs w:val="24"/>
        </w:rPr>
        <w:t>dibentuk</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tertera</w:t>
      </w:r>
      <w:proofErr w:type="spellEnd"/>
      <w:r w:rsidRPr="005F5BB8">
        <w:rPr>
          <w:rFonts w:ascii="Times New Roman" w:hAnsi="Times New Roman" w:cs="Times New Roman"/>
          <w:color w:val="000000" w:themeColor="text1"/>
          <w:sz w:val="24"/>
          <w:szCs w:val="24"/>
        </w:rPr>
        <w:t xml:space="preserve"> pada </w:t>
      </w:r>
      <w:proofErr w:type="spellStart"/>
      <w:r w:rsidRPr="005F5BB8">
        <w:rPr>
          <w:rFonts w:ascii="Times New Roman" w:hAnsi="Times New Roman" w:cs="Times New Roman"/>
          <w:color w:val="000000" w:themeColor="text1"/>
          <w:sz w:val="24"/>
          <w:szCs w:val="24"/>
        </w:rPr>
        <w:t>tabel</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dibawah</w:t>
      </w:r>
      <w:proofErr w:type="spellEnd"/>
      <w:r w:rsidRPr="005F5BB8">
        <w:rPr>
          <w:rFonts w:ascii="Times New Roman" w:hAnsi="Times New Roman" w:cs="Times New Roman"/>
          <w:color w:val="000000" w:themeColor="text1"/>
          <w:sz w:val="24"/>
          <w:szCs w:val="24"/>
        </w:rPr>
        <w:t xml:space="preserve"> </w:t>
      </w:r>
      <w:proofErr w:type="spellStart"/>
      <w:r w:rsidRPr="005F5BB8">
        <w:rPr>
          <w:rFonts w:ascii="Times New Roman" w:hAnsi="Times New Roman" w:cs="Times New Roman"/>
          <w:color w:val="000000" w:themeColor="text1"/>
          <w:sz w:val="24"/>
          <w:szCs w:val="24"/>
        </w:rPr>
        <w:t>ini</w:t>
      </w:r>
      <w:proofErr w:type="spellEnd"/>
      <w:r w:rsidRPr="005F5BB8">
        <w:rPr>
          <w:rFonts w:ascii="Times New Roman" w:hAnsi="Times New Roman" w:cs="Times New Roman"/>
          <w:color w:val="000000" w:themeColor="text1"/>
          <w:sz w:val="24"/>
          <w:szCs w:val="24"/>
        </w:rPr>
        <w:t>:</w:t>
      </w:r>
    </w:p>
    <w:p w:rsidR="00F30147" w:rsidRPr="005F5BB8" w:rsidRDefault="00F30147" w:rsidP="00F30147">
      <w:pPr>
        <w:pStyle w:val="Caption"/>
        <w:keepNext/>
        <w:spacing w:after="0"/>
        <w:jc w:val="center"/>
        <w:rPr>
          <w:rFonts w:ascii="Times New Roman" w:hAnsi="Times New Roman" w:cs="Times New Roman"/>
          <w:b/>
          <w:i w:val="0"/>
          <w:color w:val="000000" w:themeColor="text1"/>
          <w:sz w:val="24"/>
          <w:szCs w:val="24"/>
        </w:rPr>
      </w:pPr>
      <w:bookmarkStart w:id="38" w:name="_Toc131384745"/>
      <w:bookmarkStart w:id="39" w:name="_Toc137006533"/>
      <w:proofErr w:type="spellStart"/>
      <w:r w:rsidRPr="005F5BB8">
        <w:rPr>
          <w:rFonts w:ascii="Times New Roman" w:hAnsi="Times New Roman" w:cs="Times New Roman"/>
          <w:b/>
          <w:i w:val="0"/>
          <w:color w:val="000000" w:themeColor="text1"/>
          <w:sz w:val="24"/>
          <w:szCs w:val="24"/>
        </w:rPr>
        <w:t>Tabel</w:t>
      </w:r>
      <w:proofErr w:type="spellEnd"/>
      <w:r w:rsidRPr="005F5BB8">
        <w:rPr>
          <w:rFonts w:ascii="Times New Roman" w:hAnsi="Times New Roman" w:cs="Times New Roman"/>
          <w:b/>
          <w:i w:val="0"/>
          <w:color w:val="000000" w:themeColor="text1"/>
          <w:sz w:val="24"/>
          <w:szCs w:val="24"/>
        </w:rPr>
        <w:t xml:space="preserve"> 3.</w:t>
      </w:r>
      <w:r w:rsidRPr="005F5BB8">
        <w:rPr>
          <w:rFonts w:ascii="Times New Roman" w:hAnsi="Times New Roman" w:cs="Times New Roman"/>
          <w:b/>
          <w:i w:val="0"/>
          <w:color w:val="000000" w:themeColor="text1"/>
          <w:sz w:val="24"/>
          <w:szCs w:val="24"/>
        </w:rPr>
        <w:fldChar w:fldCharType="begin"/>
      </w:r>
      <w:r w:rsidRPr="005F5BB8">
        <w:rPr>
          <w:rFonts w:ascii="Times New Roman" w:hAnsi="Times New Roman" w:cs="Times New Roman"/>
          <w:b/>
          <w:i w:val="0"/>
          <w:color w:val="000000" w:themeColor="text1"/>
          <w:sz w:val="24"/>
          <w:szCs w:val="24"/>
        </w:rPr>
        <w:instrText xml:space="preserve"> SEQ Tabel_3. \* ARABIC </w:instrText>
      </w:r>
      <w:r w:rsidRPr="005F5BB8">
        <w:rPr>
          <w:rFonts w:ascii="Times New Roman" w:hAnsi="Times New Roman" w:cs="Times New Roman"/>
          <w:b/>
          <w:i w:val="0"/>
          <w:color w:val="000000" w:themeColor="text1"/>
          <w:sz w:val="24"/>
          <w:szCs w:val="24"/>
        </w:rPr>
        <w:fldChar w:fldCharType="separate"/>
      </w:r>
      <w:r w:rsidRPr="005F5BB8">
        <w:rPr>
          <w:rFonts w:ascii="Times New Roman" w:hAnsi="Times New Roman" w:cs="Times New Roman"/>
          <w:b/>
          <w:i w:val="0"/>
          <w:noProof/>
          <w:color w:val="000000" w:themeColor="text1"/>
          <w:sz w:val="24"/>
          <w:szCs w:val="24"/>
        </w:rPr>
        <w:t>9</w:t>
      </w:r>
      <w:bookmarkEnd w:id="38"/>
      <w:bookmarkEnd w:id="39"/>
      <w:r w:rsidRPr="005F5BB8">
        <w:rPr>
          <w:rFonts w:ascii="Times New Roman" w:hAnsi="Times New Roman" w:cs="Times New Roman"/>
          <w:b/>
          <w:i w:val="0"/>
          <w:color w:val="000000" w:themeColor="text1"/>
          <w:sz w:val="24"/>
          <w:szCs w:val="24"/>
        </w:rPr>
        <w:fldChar w:fldCharType="end"/>
      </w:r>
      <w:r w:rsidRPr="005F5BB8">
        <w:rPr>
          <w:rFonts w:ascii="Times New Roman" w:hAnsi="Times New Roman" w:cs="Times New Roman"/>
          <w:b/>
          <w:i w:val="0"/>
          <w:color w:val="000000" w:themeColor="text1"/>
          <w:sz w:val="24"/>
          <w:szCs w:val="24"/>
        </w:rPr>
        <w:t xml:space="preserve"> </w:t>
      </w:r>
    </w:p>
    <w:tbl>
      <w:tblPr>
        <w:tblpPr w:leftFromText="180" w:rightFromText="180" w:vertAnchor="text" w:horzAnchor="page" w:tblpX="1561" w:tblpY="33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330"/>
        <w:gridCol w:w="1082"/>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410"/>
      </w:tblGrid>
      <w:tr w:rsidR="00F30147" w:rsidRPr="005F5BB8" w:rsidTr="00DA633C">
        <w:trPr>
          <w:trHeight w:val="269"/>
        </w:trPr>
        <w:tc>
          <w:tcPr>
            <w:tcW w:w="0" w:type="auto"/>
            <w:vMerge w:val="restart"/>
            <w:shd w:val="clear" w:color="auto" w:fill="D9D9D9" w:themeFill="background1" w:themeFillShade="D9"/>
          </w:tcPr>
          <w:p w:rsidR="00F30147" w:rsidRPr="005F5BB8" w:rsidRDefault="00F30147" w:rsidP="00DA633C">
            <w:pPr>
              <w:spacing w:line="240" w:lineRule="auto"/>
              <w:rPr>
                <w:rFonts w:ascii="Times New Roman" w:hAnsi="Times New Roman" w:cs="Times New Roman"/>
                <w:bCs/>
                <w:color w:val="000000" w:themeColor="text1"/>
                <w:sz w:val="24"/>
                <w:szCs w:val="24"/>
              </w:rPr>
            </w:pPr>
          </w:p>
          <w:p w:rsidR="00F30147" w:rsidRPr="005F5BB8" w:rsidRDefault="00F30147" w:rsidP="00DA633C">
            <w:pPr>
              <w:spacing w:line="240" w:lineRule="auto"/>
              <w:rPr>
                <w:rFonts w:ascii="Times New Roman" w:hAnsi="Times New Roman" w:cs="Times New Roman"/>
                <w:bCs/>
                <w:color w:val="000000" w:themeColor="text1"/>
                <w:sz w:val="24"/>
                <w:szCs w:val="24"/>
              </w:rPr>
            </w:pPr>
          </w:p>
          <w:p w:rsidR="00F30147" w:rsidRPr="005F5BB8" w:rsidRDefault="00F30147" w:rsidP="00DA633C">
            <w:pPr>
              <w:spacing w:line="240" w:lineRule="auto"/>
              <w:jc w:val="center"/>
              <w:rPr>
                <w:rFonts w:ascii="Times New Roman" w:hAnsi="Times New Roman" w:cs="Times New Roman"/>
                <w:b/>
                <w:bCs/>
                <w:color w:val="000000" w:themeColor="text1"/>
                <w:sz w:val="24"/>
                <w:szCs w:val="24"/>
              </w:rPr>
            </w:pPr>
            <w:r w:rsidRPr="005F5BB8">
              <w:rPr>
                <w:rFonts w:ascii="Times New Roman" w:hAnsi="Times New Roman" w:cs="Times New Roman"/>
                <w:b/>
                <w:bCs/>
                <w:color w:val="000000" w:themeColor="text1"/>
                <w:sz w:val="24"/>
                <w:szCs w:val="24"/>
              </w:rPr>
              <w:t>No.</w:t>
            </w:r>
          </w:p>
        </w:tc>
        <w:tc>
          <w:tcPr>
            <w:tcW w:w="0" w:type="auto"/>
            <w:vMerge w:val="restart"/>
            <w:shd w:val="clear" w:color="auto" w:fill="D9D9D9" w:themeFill="background1" w:themeFillShade="D9"/>
          </w:tcPr>
          <w:p w:rsidR="00F30147" w:rsidRPr="005F5BB8" w:rsidRDefault="00F30147" w:rsidP="00DA633C">
            <w:pPr>
              <w:spacing w:line="240" w:lineRule="auto"/>
              <w:jc w:val="center"/>
              <w:rPr>
                <w:rFonts w:ascii="Times New Roman" w:hAnsi="Times New Roman" w:cs="Times New Roman"/>
                <w:b/>
                <w:bCs/>
                <w:color w:val="000000" w:themeColor="text1"/>
                <w:sz w:val="24"/>
                <w:szCs w:val="24"/>
              </w:rPr>
            </w:pPr>
          </w:p>
          <w:p w:rsidR="00F30147" w:rsidRPr="005F5BB8" w:rsidRDefault="00F30147" w:rsidP="00DA633C">
            <w:pPr>
              <w:spacing w:line="240" w:lineRule="auto"/>
              <w:jc w:val="center"/>
              <w:rPr>
                <w:rFonts w:ascii="Times New Roman" w:hAnsi="Times New Roman" w:cs="Times New Roman"/>
                <w:bCs/>
                <w:color w:val="000000" w:themeColor="text1"/>
                <w:sz w:val="24"/>
                <w:szCs w:val="24"/>
              </w:rPr>
            </w:pPr>
            <w:proofErr w:type="spellStart"/>
            <w:r w:rsidRPr="005F5BB8">
              <w:rPr>
                <w:rFonts w:ascii="Times New Roman" w:hAnsi="Times New Roman" w:cs="Times New Roman"/>
                <w:b/>
                <w:bCs/>
                <w:color w:val="000000" w:themeColor="text1"/>
                <w:sz w:val="24"/>
                <w:szCs w:val="24"/>
              </w:rPr>
              <w:t>Jenis</w:t>
            </w:r>
            <w:proofErr w:type="spellEnd"/>
            <w:r w:rsidRPr="005F5BB8">
              <w:rPr>
                <w:rFonts w:ascii="Times New Roman" w:hAnsi="Times New Roman" w:cs="Times New Roman"/>
                <w:b/>
                <w:bCs/>
                <w:color w:val="000000" w:themeColor="text1"/>
                <w:sz w:val="24"/>
                <w:szCs w:val="24"/>
              </w:rPr>
              <w:t xml:space="preserve"> </w:t>
            </w:r>
            <w:proofErr w:type="spellStart"/>
            <w:r w:rsidRPr="005F5BB8">
              <w:rPr>
                <w:rFonts w:ascii="Times New Roman" w:hAnsi="Times New Roman" w:cs="Times New Roman"/>
                <w:b/>
                <w:bCs/>
                <w:color w:val="000000" w:themeColor="text1"/>
                <w:sz w:val="24"/>
                <w:szCs w:val="24"/>
              </w:rPr>
              <w:t>Kegiatan</w:t>
            </w:r>
            <w:proofErr w:type="spellEnd"/>
          </w:p>
        </w:tc>
        <w:tc>
          <w:tcPr>
            <w:tcW w:w="0" w:type="auto"/>
            <w:shd w:val="clear" w:color="auto" w:fill="D9D9D9" w:themeFill="background1" w:themeFillShade="D9"/>
          </w:tcPr>
          <w:p w:rsidR="00F30147" w:rsidRPr="005F5BB8" w:rsidRDefault="00F30147" w:rsidP="00DA633C">
            <w:pPr>
              <w:spacing w:line="240" w:lineRule="auto"/>
              <w:jc w:val="center"/>
              <w:rPr>
                <w:rFonts w:ascii="Times New Roman" w:hAnsi="Times New Roman" w:cs="Times New Roman"/>
                <w:b/>
                <w:bCs/>
                <w:color w:val="000000" w:themeColor="text1"/>
                <w:sz w:val="24"/>
                <w:szCs w:val="24"/>
              </w:rPr>
            </w:pPr>
            <w:proofErr w:type="spellStart"/>
            <w:r w:rsidRPr="005F5BB8">
              <w:rPr>
                <w:rFonts w:ascii="Times New Roman" w:hAnsi="Times New Roman" w:cs="Times New Roman"/>
                <w:b/>
                <w:bCs/>
                <w:color w:val="000000" w:themeColor="text1"/>
                <w:sz w:val="24"/>
                <w:szCs w:val="24"/>
              </w:rPr>
              <w:t>Tahun</w:t>
            </w:r>
            <w:proofErr w:type="spellEnd"/>
          </w:p>
        </w:tc>
        <w:tc>
          <w:tcPr>
            <w:tcW w:w="0" w:type="auto"/>
            <w:gridSpan w:val="16"/>
            <w:tcBorders>
              <w:right w:val="nil"/>
            </w:tcBorders>
            <w:shd w:val="clear" w:color="auto" w:fill="D9D9D9" w:themeFill="background1" w:themeFillShade="D9"/>
          </w:tcPr>
          <w:p w:rsidR="00F30147" w:rsidRPr="005F5BB8" w:rsidRDefault="00F30147" w:rsidP="00DA633C">
            <w:pPr>
              <w:spacing w:line="240" w:lineRule="auto"/>
              <w:jc w:val="center"/>
              <w:rPr>
                <w:rFonts w:ascii="Times New Roman" w:hAnsi="Times New Roman" w:cs="Times New Roman"/>
                <w:b/>
                <w:bCs/>
                <w:color w:val="000000" w:themeColor="text1"/>
                <w:sz w:val="24"/>
                <w:szCs w:val="24"/>
              </w:rPr>
            </w:pPr>
            <w:r w:rsidRPr="005F5BB8">
              <w:rPr>
                <w:rFonts w:ascii="Times New Roman" w:hAnsi="Times New Roman" w:cs="Times New Roman"/>
                <w:b/>
                <w:bCs/>
                <w:color w:val="000000" w:themeColor="text1"/>
                <w:sz w:val="24"/>
                <w:szCs w:val="24"/>
              </w:rPr>
              <w:t>2023</w:t>
            </w:r>
          </w:p>
        </w:tc>
        <w:tc>
          <w:tcPr>
            <w:tcW w:w="1418" w:type="dxa"/>
            <w:gridSpan w:val="4"/>
            <w:tcBorders>
              <w:left w:val="nil"/>
            </w:tcBorders>
            <w:shd w:val="clear" w:color="auto" w:fill="D9D9D9" w:themeFill="background1" w:themeFillShade="D9"/>
          </w:tcPr>
          <w:p w:rsidR="00F30147" w:rsidRPr="005F5BB8" w:rsidRDefault="00F30147" w:rsidP="00DA633C"/>
        </w:tc>
      </w:tr>
      <w:tr w:rsidR="00F30147" w:rsidRPr="005F5BB8" w:rsidTr="00DA633C">
        <w:trPr>
          <w:trHeight w:val="690"/>
        </w:trPr>
        <w:tc>
          <w:tcPr>
            <w:tcW w:w="0" w:type="auto"/>
            <w:vMerge/>
            <w:shd w:val="clear" w:color="auto" w:fill="D9D9D9" w:themeFill="background1" w:themeFillShade="D9"/>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vMerge/>
            <w:shd w:val="clear" w:color="auto" w:fill="D9D9D9" w:themeFill="background1" w:themeFillShade="D9"/>
          </w:tcPr>
          <w:p w:rsidR="00F30147" w:rsidRPr="005F5BB8" w:rsidRDefault="00F30147" w:rsidP="00DA633C">
            <w:pPr>
              <w:spacing w:line="240" w:lineRule="auto"/>
              <w:jc w:val="center"/>
              <w:rPr>
                <w:rFonts w:ascii="Times New Roman" w:hAnsi="Times New Roman" w:cs="Times New Roman"/>
                <w:bCs/>
                <w:color w:val="000000" w:themeColor="text1"/>
                <w:sz w:val="24"/>
                <w:szCs w:val="24"/>
              </w:rPr>
            </w:pPr>
          </w:p>
        </w:tc>
        <w:tc>
          <w:tcPr>
            <w:tcW w:w="0" w:type="auto"/>
            <w:shd w:val="clear" w:color="auto" w:fill="D9D9D9" w:themeFill="background1" w:themeFillShade="D9"/>
          </w:tcPr>
          <w:p w:rsidR="00F30147" w:rsidRPr="005F5BB8" w:rsidRDefault="00F30147" w:rsidP="00DA633C">
            <w:pPr>
              <w:spacing w:line="240" w:lineRule="auto"/>
              <w:jc w:val="center"/>
              <w:rPr>
                <w:rFonts w:ascii="Times New Roman" w:hAnsi="Times New Roman" w:cs="Times New Roman"/>
                <w:b/>
                <w:bCs/>
                <w:color w:val="000000" w:themeColor="text1"/>
                <w:sz w:val="24"/>
                <w:szCs w:val="24"/>
              </w:rPr>
            </w:pPr>
            <w:proofErr w:type="spellStart"/>
            <w:r w:rsidRPr="005F5BB8">
              <w:rPr>
                <w:rFonts w:ascii="Times New Roman" w:hAnsi="Times New Roman" w:cs="Times New Roman"/>
                <w:b/>
                <w:bCs/>
                <w:color w:val="000000" w:themeColor="text1"/>
                <w:sz w:val="24"/>
                <w:szCs w:val="24"/>
              </w:rPr>
              <w:t>Bulan</w:t>
            </w:r>
            <w:proofErr w:type="spellEnd"/>
          </w:p>
        </w:tc>
        <w:tc>
          <w:tcPr>
            <w:tcW w:w="0" w:type="auto"/>
            <w:gridSpan w:val="4"/>
            <w:shd w:val="clear" w:color="auto" w:fill="D9D9D9" w:themeFill="background1" w:themeFillShade="D9"/>
          </w:tcPr>
          <w:p w:rsidR="00F30147" w:rsidRPr="005F5BB8" w:rsidRDefault="00F30147" w:rsidP="00DA633C">
            <w:pPr>
              <w:spacing w:line="240" w:lineRule="auto"/>
              <w:jc w:val="center"/>
              <w:rPr>
                <w:rFonts w:ascii="Times New Roman" w:hAnsi="Times New Roman" w:cs="Times New Roman"/>
                <w:b/>
                <w:bCs/>
                <w:color w:val="000000" w:themeColor="text1"/>
                <w:sz w:val="24"/>
                <w:szCs w:val="24"/>
              </w:rPr>
            </w:pPr>
            <w:proofErr w:type="spellStart"/>
            <w:r w:rsidRPr="005F5BB8">
              <w:rPr>
                <w:rFonts w:ascii="Times New Roman" w:hAnsi="Times New Roman" w:cs="Times New Roman"/>
                <w:b/>
                <w:bCs/>
                <w:color w:val="000000" w:themeColor="text1"/>
                <w:sz w:val="24"/>
                <w:szCs w:val="24"/>
              </w:rPr>
              <w:t>Maret</w:t>
            </w:r>
            <w:proofErr w:type="spellEnd"/>
            <w:r w:rsidRPr="005F5BB8">
              <w:rPr>
                <w:rFonts w:ascii="Times New Roman" w:hAnsi="Times New Roman" w:cs="Times New Roman"/>
                <w:b/>
                <w:bCs/>
                <w:color w:val="000000" w:themeColor="text1"/>
                <w:sz w:val="24"/>
                <w:szCs w:val="24"/>
              </w:rPr>
              <w:t xml:space="preserve"> </w:t>
            </w:r>
          </w:p>
        </w:tc>
        <w:tc>
          <w:tcPr>
            <w:tcW w:w="0" w:type="auto"/>
            <w:gridSpan w:val="4"/>
            <w:shd w:val="clear" w:color="auto" w:fill="D9D9D9" w:themeFill="background1" w:themeFillShade="D9"/>
          </w:tcPr>
          <w:p w:rsidR="00F30147" w:rsidRPr="005F5BB8" w:rsidRDefault="00F30147" w:rsidP="00DA633C">
            <w:pPr>
              <w:spacing w:line="240" w:lineRule="auto"/>
              <w:jc w:val="center"/>
              <w:rPr>
                <w:rFonts w:ascii="Times New Roman" w:hAnsi="Times New Roman" w:cs="Times New Roman"/>
                <w:b/>
                <w:bCs/>
                <w:color w:val="000000" w:themeColor="text1"/>
                <w:sz w:val="24"/>
                <w:szCs w:val="24"/>
              </w:rPr>
            </w:pPr>
            <w:r w:rsidRPr="005F5BB8">
              <w:rPr>
                <w:rFonts w:ascii="Times New Roman" w:hAnsi="Times New Roman" w:cs="Times New Roman"/>
                <w:b/>
                <w:bCs/>
                <w:color w:val="000000" w:themeColor="text1"/>
                <w:sz w:val="24"/>
                <w:szCs w:val="24"/>
              </w:rPr>
              <w:t xml:space="preserve">April </w:t>
            </w:r>
          </w:p>
        </w:tc>
        <w:tc>
          <w:tcPr>
            <w:tcW w:w="1344" w:type="dxa"/>
            <w:gridSpan w:val="4"/>
            <w:shd w:val="clear" w:color="auto" w:fill="D9D9D9" w:themeFill="background1" w:themeFillShade="D9"/>
          </w:tcPr>
          <w:p w:rsidR="00F30147" w:rsidRPr="005F5BB8" w:rsidRDefault="00F30147" w:rsidP="00DA633C">
            <w:pPr>
              <w:spacing w:line="240" w:lineRule="auto"/>
              <w:jc w:val="center"/>
              <w:rPr>
                <w:rFonts w:ascii="Times New Roman" w:hAnsi="Times New Roman" w:cs="Times New Roman"/>
                <w:b/>
                <w:bCs/>
                <w:color w:val="000000" w:themeColor="text1"/>
                <w:sz w:val="24"/>
                <w:szCs w:val="24"/>
              </w:rPr>
            </w:pPr>
            <w:r w:rsidRPr="005F5BB8">
              <w:rPr>
                <w:rFonts w:ascii="Times New Roman" w:hAnsi="Times New Roman" w:cs="Times New Roman"/>
                <w:b/>
                <w:bCs/>
                <w:color w:val="000000" w:themeColor="text1"/>
                <w:sz w:val="24"/>
                <w:szCs w:val="24"/>
              </w:rPr>
              <w:t xml:space="preserve">Mei  </w:t>
            </w:r>
          </w:p>
        </w:tc>
        <w:tc>
          <w:tcPr>
            <w:tcW w:w="1344" w:type="dxa"/>
            <w:gridSpan w:val="4"/>
            <w:shd w:val="clear" w:color="auto" w:fill="D9D9D9" w:themeFill="background1" w:themeFillShade="D9"/>
          </w:tcPr>
          <w:p w:rsidR="00F30147" w:rsidRPr="005F5BB8" w:rsidRDefault="00F30147" w:rsidP="00DA633C">
            <w:pPr>
              <w:spacing w:line="240" w:lineRule="auto"/>
              <w:jc w:val="center"/>
              <w:rPr>
                <w:rFonts w:ascii="Times New Roman" w:hAnsi="Times New Roman" w:cs="Times New Roman"/>
                <w:b/>
                <w:bCs/>
                <w:color w:val="000000" w:themeColor="text1"/>
                <w:sz w:val="24"/>
                <w:szCs w:val="24"/>
              </w:rPr>
            </w:pPr>
            <w:proofErr w:type="spellStart"/>
            <w:r w:rsidRPr="005F5BB8">
              <w:rPr>
                <w:rFonts w:ascii="Times New Roman" w:hAnsi="Times New Roman" w:cs="Times New Roman"/>
                <w:b/>
                <w:bCs/>
                <w:color w:val="000000" w:themeColor="text1"/>
                <w:sz w:val="24"/>
                <w:szCs w:val="24"/>
              </w:rPr>
              <w:t>Juni</w:t>
            </w:r>
            <w:proofErr w:type="spellEnd"/>
            <w:r w:rsidRPr="005F5BB8">
              <w:rPr>
                <w:rFonts w:ascii="Times New Roman" w:hAnsi="Times New Roman" w:cs="Times New Roman"/>
                <w:b/>
                <w:bCs/>
                <w:color w:val="000000" w:themeColor="text1"/>
                <w:sz w:val="24"/>
                <w:szCs w:val="24"/>
              </w:rPr>
              <w:t xml:space="preserve"> </w:t>
            </w:r>
          </w:p>
        </w:tc>
        <w:tc>
          <w:tcPr>
            <w:tcW w:w="1418" w:type="dxa"/>
            <w:gridSpan w:val="4"/>
            <w:shd w:val="clear" w:color="auto" w:fill="D9D9D9" w:themeFill="background1" w:themeFillShade="D9"/>
          </w:tcPr>
          <w:p w:rsidR="00F30147" w:rsidRPr="005F5BB8" w:rsidRDefault="00F30147" w:rsidP="00DA633C">
            <w:pPr>
              <w:spacing w:line="240" w:lineRule="auto"/>
              <w:jc w:val="center"/>
              <w:rPr>
                <w:rFonts w:ascii="Times New Roman" w:hAnsi="Times New Roman" w:cs="Times New Roman"/>
                <w:b/>
                <w:bCs/>
                <w:color w:val="000000" w:themeColor="text1"/>
                <w:sz w:val="24"/>
                <w:szCs w:val="24"/>
              </w:rPr>
            </w:pPr>
            <w:proofErr w:type="spellStart"/>
            <w:r>
              <w:rPr>
                <w:rFonts w:ascii="Times New Roman" w:hAnsi="Times New Roman" w:cs="Times New Roman"/>
                <w:b/>
                <w:bCs/>
                <w:color w:val="000000" w:themeColor="text1"/>
                <w:sz w:val="24"/>
                <w:szCs w:val="24"/>
              </w:rPr>
              <w:t>Jul</w:t>
            </w:r>
            <w:r w:rsidRPr="005F5BB8">
              <w:rPr>
                <w:rFonts w:ascii="Times New Roman" w:hAnsi="Times New Roman" w:cs="Times New Roman"/>
                <w:b/>
                <w:bCs/>
                <w:color w:val="000000" w:themeColor="text1"/>
                <w:sz w:val="24"/>
                <w:szCs w:val="24"/>
              </w:rPr>
              <w:t>i</w:t>
            </w:r>
            <w:proofErr w:type="spellEnd"/>
            <w:r w:rsidRPr="005F5BB8">
              <w:rPr>
                <w:rFonts w:ascii="Times New Roman" w:hAnsi="Times New Roman" w:cs="Times New Roman"/>
                <w:b/>
                <w:bCs/>
                <w:color w:val="000000" w:themeColor="text1"/>
                <w:sz w:val="24"/>
                <w:szCs w:val="24"/>
              </w:rPr>
              <w:t xml:space="preserve"> </w:t>
            </w:r>
          </w:p>
        </w:tc>
      </w:tr>
      <w:tr w:rsidR="00F30147" w:rsidRPr="005F5BB8" w:rsidTr="00DA633C">
        <w:trPr>
          <w:trHeight w:val="854"/>
        </w:trPr>
        <w:tc>
          <w:tcPr>
            <w:tcW w:w="0" w:type="auto"/>
            <w:vMerge/>
            <w:shd w:val="clear" w:color="auto" w:fill="D9D9D9" w:themeFill="background1" w:themeFillShade="D9"/>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vMerge/>
            <w:shd w:val="clear" w:color="auto" w:fill="D9D9D9" w:themeFill="background1" w:themeFillShade="D9"/>
          </w:tcPr>
          <w:p w:rsidR="00F30147" w:rsidRPr="005F5BB8" w:rsidRDefault="00F30147" w:rsidP="00DA633C">
            <w:pPr>
              <w:spacing w:line="240" w:lineRule="auto"/>
              <w:jc w:val="center"/>
              <w:rPr>
                <w:rFonts w:ascii="Times New Roman" w:hAnsi="Times New Roman" w:cs="Times New Roman"/>
                <w:bCs/>
                <w:color w:val="000000" w:themeColor="text1"/>
                <w:sz w:val="24"/>
                <w:szCs w:val="24"/>
              </w:rPr>
            </w:pPr>
          </w:p>
        </w:tc>
        <w:tc>
          <w:tcPr>
            <w:tcW w:w="0" w:type="auto"/>
            <w:shd w:val="clear" w:color="auto" w:fill="D9D9D9" w:themeFill="background1" w:themeFillShade="D9"/>
          </w:tcPr>
          <w:p w:rsidR="00F30147" w:rsidRPr="005F5BB8" w:rsidRDefault="00F30147" w:rsidP="00DA633C">
            <w:pPr>
              <w:spacing w:line="240" w:lineRule="auto"/>
              <w:jc w:val="center"/>
              <w:rPr>
                <w:rFonts w:ascii="Times New Roman" w:hAnsi="Times New Roman" w:cs="Times New Roman"/>
                <w:b/>
                <w:bCs/>
                <w:color w:val="000000" w:themeColor="text1"/>
                <w:sz w:val="24"/>
                <w:szCs w:val="24"/>
              </w:rPr>
            </w:pPr>
            <w:proofErr w:type="spellStart"/>
            <w:r w:rsidRPr="005F5BB8">
              <w:rPr>
                <w:rFonts w:ascii="Times New Roman" w:hAnsi="Times New Roman" w:cs="Times New Roman"/>
                <w:b/>
                <w:bCs/>
                <w:color w:val="000000" w:themeColor="text1"/>
                <w:sz w:val="24"/>
                <w:szCs w:val="24"/>
              </w:rPr>
              <w:t>Minggu</w:t>
            </w:r>
            <w:proofErr w:type="spellEnd"/>
          </w:p>
        </w:tc>
        <w:tc>
          <w:tcPr>
            <w:tcW w:w="0" w:type="auto"/>
            <w:shd w:val="clear" w:color="auto" w:fill="D9D9D9" w:themeFill="background1" w:themeFillShade="D9"/>
          </w:tcPr>
          <w:p w:rsidR="00F30147" w:rsidRPr="005F5BB8" w:rsidRDefault="00F30147" w:rsidP="00DA633C">
            <w:pPr>
              <w:spacing w:line="240" w:lineRule="auto"/>
              <w:jc w:val="center"/>
              <w:rPr>
                <w:rFonts w:ascii="Times New Roman" w:hAnsi="Times New Roman" w:cs="Times New Roman"/>
                <w:b/>
                <w:bCs/>
                <w:color w:val="000000" w:themeColor="text1"/>
                <w:sz w:val="24"/>
                <w:szCs w:val="24"/>
              </w:rPr>
            </w:pPr>
            <w:r w:rsidRPr="005F5BB8">
              <w:rPr>
                <w:rFonts w:ascii="Times New Roman" w:hAnsi="Times New Roman" w:cs="Times New Roman"/>
                <w:b/>
                <w:bCs/>
                <w:color w:val="000000" w:themeColor="text1"/>
                <w:sz w:val="24"/>
                <w:szCs w:val="24"/>
              </w:rPr>
              <w:t>1</w:t>
            </w:r>
          </w:p>
        </w:tc>
        <w:tc>
          <w:tcPr>
            <w:tcW w:w="0" w:type="auto"/>
            <w:shd w:val="clear" w:color="auto" w:fill="D9D9D9" w:themeFill="background1" w:themeFillShade="D9"/>
          </w:tcPr>
          <w:p w:rsidR="00F30147" w:rsidRPr="005F5BB8" w:rsidRDefault="00F30147" w:rsidP="00DA633C">
            <w:pPr>
              <w:spacing w:line="240" w:lineRule="auto"/>
              <w:rPr>
                <w:rFonts w:ascii="Times New Roman" w:hAnsi="Times New Roman" w:cs="Times New Roman"/>
                <w:b/>
                <w:bCs/>
                <w:color w:val="000000" w:themeColor="text1"/>
                <w:sz w:val="24"/>
                <w:szCs w:val="24"/>
              </w:rPr>
            </w:pPr>
            <w:r w:rsidRPr="005F5BB8">
              <w:rPr>
                <w:rFonts w:ascii="Times New Roman" w:hAnsi="Times New Roman" w:cs="Times New Roman"/>
                <w:b/>
                <w:bCs/>
                <w:color w:val="000000" w:themeColor="text1"/>
                <w:sz w:val="24"/>
                <w:szCs w:val="24"/>
              </w:rPr>
              <w:t>2</w:t>
            </w:r>
          </w:p>
        </w:tc>
        <w:tc>
          <w:tcPr>
            <w:tcW w:w="0" w:type="auto"/>
            <w:shd w:val="clear" w:color="auto" w:fill="D9D9D9" w:themeFill="background1" w:themeFillShade="D9"/>
          </w:tcPr>
          <w:p w:rsidR="00F30147" w:rsidRPr="005F5BB8" w:rsidRDefault="00F30147" w:rsidP="00DA633C">
            <w:pPr>
              <w:spacing w:line="240" w:lineRule="auto"/>
              <w:rPr>
                <w:rFonts w:ascii="Times New Roman" w:hAnsi="Times New Roman" w:cs="Times New Roman"/>
                <w:b/>
                <w:bCs/>
                <w:color w:val="000000" w:themeColor="text1"/>
                <w:sz w:val="24"/>
                <w:szCs w:val="24"/>
              </w:rPr>
            </w:pPr>
            <w:r w:rsidRPr="005F5BB8">
              <w:rPr>
                <w:rFonts w:ascii="Times New Roman" w:hAnsi="Times New Roman" w:cs="Times New Roman"/>
                <w:b/>
                <w:bCs/>
                <w:color w:val="000000" w:themeColor="text1"/>
                <w:sz w:val="24"/>
                <w:szCs w:val="24"/>
              </w:rPr>
              <w:t>3</w:t>
            </w:r>
          </w:p>
        </w:tc>
        <w:tc>
          <w:tcPr>
            <w:tcW w:w="0" w:type="auto"/>
            <w:shd w:val="clear" w:color="auto" w:fill="D9D9D9" w:themeFill="background1" w:themeFillShade="D9"/>
          </w:tcPr>
          <w:p w:rsidR="00F30147" w:rsidRPr="005F5BB8" w:rsidRDefault="00F30147" w:rsidP="00DA633C">
            <w:pPr>
              <w:spacing w:line="240" w:lineRule="auto"/>
              <w:rPr>
                <w:rFonts w:ascii="Times New Roman" w:hAnsi="Times New Roman" w:cs="Times New Roman"/>
                <w:b/>
                <w:bCs/>
                <w:color w:val="000000" w:themeColor="text1"/>
                <w:sz w:val="24"/>
                <w:szCs w:val="24"/>
              </w:rPr>
            </w:pPr>
            <w:r w:rsidRPr="005F5BB8">
              <w:rPr>
                <w:rFonts w:ascii="Times New Roman" w:hAnsi="Times New Roman" w:cs="Times New Roman"/>
                <w:b/>
                <w:bCs/>
                <w:color w:val="000000" w:themeColor="text1"/>
                <w:sz w:val="24"/>
                <w:szCs w:val="24"/>
              </w:rPr>
              <w:t>1</w:t>
            </w:r>
          </w:p>
        </w:tc>
        <w:tc>
          <w:tcPr>
            <w:tcW w:w="0" w:type="auto"/>
            <w:shd w:val="clear" w:color="auto" w:fill="D9D9D9" w:themeFill="background1" w:themeFillShade="D9"/>
          </w:tcPr>
          <w:p w:rsidR="00F30147" w:rsidRPr="005F5BB8" w:rsidRDefault="00F30147" w:rsidP="00DA633C">
            <w:pPr>
              <w:spacing w:line="240" w:lineRule="auto"/>
              <w:rPr>
                <w:rFonts w:ascii="Times New Roman" w:hAnsi="Times New Roman" w:cs="Times New Roman"/>
                <w:b/>
                <w:bCs/>
                <w:color w:val="000000" w:themeColor="text1"/>
                <w:sz w:val="24"/>
                <w:szCs w:val="24"/>
              </w:rPr>
            </w:pPr>
            <w:r w:rsidRPr="005F5BB8">
              <w:rPr>
                <w:rFonts w:ascii="Times New Roman" w:hAnsi="Times New Roman" w:cs="Times New Roman"/>
                <w:b/>
                <w:bCs/>
                <w:color w:val="000000" w:themeColor="text1"/>
                <w:sz w:val="24"/>
                <w:szCs w:val="24"/>
              </w:rPr>
              <w:t>1</w:t>
            </w:r>
          </w:p>
        </w:tc>
        <w:tc>
          <w:tcPr>
            <w:tcW w:w="0" w:type="auto"/>
            <w:shd w:val="clear" w:color="auto" w:fill="D9D9D9" w:themeFill="background1" w:themeFillShade="D9"/>
          </w:tcPr>
          <w:p w:rsidR="00F30147" w:rsidRPr="005F5BB8" w:rsidRDefault="00F30147" w:rsidP="00DA633C">
            <w:pPr>
              <w:spacing w:line="240" w:lineRule="auto"/>
              <w:rPr>
                <w:rFonts w:ascii="Times New Roman" w:hAnsi="Times New Roman" w:cs="Times New Roman"/>
                <w:b/>
                <w:bCs/>
                <w:color w:val="000000" w:themeColor="text1"/>
                <w:sz w:val="24"/>
                <w:szCs w:val="24"/>
              </w:rPr>
            </w:pPr>
            <w:r w:rsidRPr="005F5BB8">
              <w:rPr>
                <w:rFonts w:ascii="Times New Roman" w:hAnsi="Times New Roman" w:cs="Times New Roman"/>
                <w:b/>
                <w:bCs/>
                <w:color w:val="000000" w:themeColor="text1"/>
                <w:sz w:val="24"/>
                <w:szCs w:val="24"/>
              </w:rPr>
              <w:t>2</w:t>
            </w:r>
          </w:p>
        </w:tc>
        <w:tc>
          <w:tcPr>
            <w:tcW w:w="0" w:type="auto"/>
            <w:shd w:val="clear" w:color="auto" w:fill="D9D9D9" w:themeFill="background1" w:themeFillShade="D9"/>
          </w:tcPr>
          <w:p w:rsidR="00F30147" w:rsidRPr="005F5BB8" w:rsidRDefault="00F30147" w:rsidP="00DA633C">
            <w:pPr>
              <w:spacing w:line="240" w:lineRule="auto"/>
              <w:rPr>
                <w:rFonts w:ascii="Times New Roman" w:hAnsi="Times New Roman" w:cs="Times New Roman"/>
                <w:b/>
                <w:bCs/>
                <w:color w:val="000000" w:themeColor="text1"/>
                <w:sz w:val="24"/>
                <w:szCs w:val="24"/>
              </w:rPr>
            </w:pPr>
            <w:r w:rsidRPr="005F5BB8">
              <w:rPr>
                <w:rFonts w:ascii="Times New Roman" w:hAnsi="Times New Roman" w:cs="Times New Roman"/>
                <w:b/>
                <w:bCs/>
                <w:color w:val="000000" w:themeColor="text1"/>
                <w:sz w:val="24"/>
                <w:szCs w:val="24"/>
              </w:rPr>
              <w:t>3</w:t>
            </w:r>
          </w:p>
        </w:tc>
        <w:tc>
          <w:tcPr>
            <w:tcW w:w="0" w:type="auto"/>
            <w:shd w:val="clear" w:color="auto" w:fill="D9D9D9" w:themeFill="background1" w:themeFillShade="D9"/>
          </w:tcPr>
          <w:p w:rsidR="00F30147" w:rsidRPr="005F5BB8" w:rsidRDefault="00F30147" w:rsidP="00DA633C">
            <w:pPr>
              <w:spacing w:line="240" w:lineRule="auto"/>
              <w:rPr>
                <w:rFonts w:ascii="Times New Roman" w:hAnsi="Times New Roman" w:cs="Times New Roman"/>
                <w:b/>
                <w:bCs/>
                <w:color w:val="000000" w:themeColor="text1"/>
                <w:sz w:val="24"/>
                <w:szCs w:val="24"/>
              </w:rPr>
            </w:pPr>
            <w:r w:rsidRPr="005F5BB8">
              <w:rPr>
                <w:rFonts w:ascii="Times New Roman" w:hAnsi="Times New Roman" w:cs="Times New Roman"/>
                <w:b/>
                <w:bCs/>
                <w:color w:val="000000" w:themeColor="text1"/>
                <w:sz w:val="24"/>
                <w:szCs w:val="24"/>
              </w:rPr>
              <w:t>4</w:t>
            </w:r>
          </w:p>
        </w:tc>
        <w:tc>
          <w:tcPr>
            <w:tcW w:w="0" w:type="auto"/>
            <w:shd w:val="clear" w:color="auto" w:fill="D9D9D9" w:themeFill="background1" w:themeFillShade="D9"/>
          </w:tcPr>
          <w:p w:rsidR="00F30147" w:rsidRPr="005F5BB8" w:rsidRDefault="00F30147" w:rsidP="00DA633C">
            <w:pPr>
              <w:spacing w:line="240" w:lineRule="auto"/>
              <w:rPr>
                <w:rFonts w:ascii="Times New Roman" w:hAnsi="Times New Roman" w:cs="Times New Roman"/>
                <w:b/>
                <w:bCs/>
                <w:color w:val="000000" w:themeColor="text1"/>
                <w:sz w:val="24"/>
                <w:szCs w:val="24"/>
              </w:rPr>
            </w:pPr>
            <w:r w:rsidRPr="005F5BB8">
              <w:rPr>
                <w:rFonts w:ascii="Times New Roman" w:hAnsi="Times New Roman" w:cs="Times New Roman"/>
                <w:b/>
                <w:bCs/>
                <w:color w:val="000000" w:themeColor="text1"/>
                <w:sz w:val="24"/>
                <w:szCs w:val="24"/>
              </w:rPr>
              <w:t>1</w:t>
            </w:r>
          </w:p>
        </w:tc>
        <w:tc>
          <w:tcPr>
            <w:tcW w:w="0" w:type="auto"/>
            <w:shd w:val="clear" w:color="auto" w:fill="D9D9D9" w:themeFill="background1" w:themeFillShade="D9"/>
          </w:tcPr>
          <w:p w:rsidR="00F30147" w:rsidRPr="005F5BB8" w:rsidRDefault="00F30147" w:rsidP="00DA633C">
            <w:pPr>
              <w:spacing w:line="240" w:lineRule="auto"/>
              <w:rPr>
                <w:rFonts w:ascii="Times New Roman" w:hAnsi="Times New Roman" w:cs="Times New Roman"/>
                <w:b/>
                <w:bCs/>
                <w:color w:val="000000" w:themeColor="text1"/>
                <w:sz w:val="24"/>
                <w:szCs w:val="24"/>
              </w:rPr>
            </w:pPr>
            <w:r w:rsidRPr="005F5BB8">
              <w:rPr>
                <w:rFonts w:ascii="Times New Roman" w:hAnsi="Times New Roman" w:cs="Times New Roman"/>
                <w:b/>
                <w:bCs/>
                <w:color w:val="000000" w:themeColor="text1"/>
                <w:sz w:val="24"/>
                <w:szCs w:val="24"/>
              </w:rPr>
              <w:t>2</w:t>
            </w:r>
          </w:p>
        </w:tc>
        <w:tc>
          <w:tcPr>
            <w:tcW w:w="0" w:type="auto"/>
            <w:shd w:val="clear" w:color="auto" w:fill="D9D9D9" w:themeFill="background1" w:themeFillShade="D9"/>
          </w:tcPr>
          <w:p w:rsidR="00F30147" w:rsidRPr="005F5BB8" w:rsidRDefault="00F30147" w:rsidP="00DA633C">
            <w:pPr>
              <w:spacing w:line="240" w:lineRule="auto"/>
              <w:rPr>
                <w:rFonts w:ascii="Times New Roman" w:hAnsi="Times New Roman" w:cs="Times New Roman"/>
                <w:b/>
                <w:bCs/>
                <w:color w:val="000000" w:themeColor="text1"/>
                <w:sz w:val="24"/>
                <w:szCs w:val="24"/>
              </w:rPr>
            </w:pPr>
            <w:r w:rsidRPr="005F5BB8">
              <w:rPr>
                <w:rFonts w:ascii="Times New Roman" w:hAnsi="Times New Roman" w:cs="Times New Roman"/>
                <w:b/>
                <w:bCs/>
                <w:color w:val="000000" w:themeColor="text1"/>
                <w:sz w:val="24"/>
                <w:szCs w:val="24"/>
              </w:rPr>
              <w:t>3</w:t>
            </w:r>
          </w:p>
        </w:tc>
        <w:tc>
          <w:tcPr>
            <w:tcW w:w="0" w:type="auto"/>
            <w:shd w:val="clear" w:color="auto" w:fill="D9D9D9" w:themeFill="background1" w:themeFillShade="D9"/>
          </w:tcPr>
          <w:p w:rsidR="00F30147" w:rsidRPr="005F5BB8" w:rsidRDefault="00F30147" w:rsidP="00DA633C">
            <w:pPr>
              <w:spacing w:line="240" w:lineRule="auto"/>
              <w:rPr>
                <w:rFonts w:ascii="Times New Roman" w:hAnsi="Times New Roman" w:cs="Times New Roman"/>
                <w:b/>
                <w:bCs/>
                <w:color w:val="000000" w:themeColor="text1"/>
                <w:sz w:val="24"/>
                <w:szCs w:val="24"/>
              </w:rPr>
            </w:pPr>
            <w:r w:rsidRPr="005F5BB8">
              <w:rPr>
                <w:rFonts w:ascii="Times New Roman" w:hAnsi="Times New Roman" w:cs="Times New Roman"/>
                <w:b/>
                <w:bCs/>
                <w:color w:val="000000" w:themeColor="text1"/>
                <w:sz w:val="24"/>
                <w:szCs w:val="24"/>
              </w:rPr>
              <w:t>4</w:t>
            </w:r>
          </w:p>
        </w:tc>
        <w:tc>
          <w:tcPr>
            <w:tcW w:w="0" w:type="auto"/>
            <w:shd w:val="clear" w:color="auto" w:fill="D9D9D9" w:themeFill="background1" w:themeFillShade="D9"/>
          </w:tcPr>
          <w:p w:rsidR="00F30147" w:rsidRPr="005F5BB8" w:rsidRDefault="00F30147" w:rsidP="00DA633C">
            <w:pPr>
              <w:spacing w:line="240" w:lineRule="auto"/>
              <w:rPr>
                <w:rFonts w:ascii="Times New Roman" w:hAnsi="Times New Roman" w:cs="Times New Roman"/>
                <w:b/>
                <w:bCs/>
                <w:color w:val="000000" w:themeColor="text1"/>
                <w:sz w:val="24"/>
                <w:szCs w:val="24"/>
              </w:rPr>
            </w:pPr>
            <w:r w:rsidRPr="005F5BB8">
              <w:rPr>
                <w:rFonts w:ascii="Times New Roman" w:hAnsi="Times New Roman" w:cs="Times New Roman"/>
                <w:b/>
                <w:bCs/>
                <w:color w:val="000000" w:themeColor="text1"/>
                <w:sz w:val="24"/>
                <w:szCs w:val="24"/>
              </w:rPr>
              <w:t>1</w:t>
            </w:r>
          </w:p>
        </w:tc>
        <w:tc>
          <w:tcPr>
            <w:tcW w:w="0" w:type="auto"/>
            <w:shd w:val="clear" w:color="auto" w:fill="D9D9D9" w:themeFill="background1" w:themeFillShade="D9"/>
          </w:tcPr>
          <w:p w:rsidR="00F30147" w:rsidRPr="005F5BB8" w:rsidRDefault="00F30147" w:rsidP="00DA633C">
            <w:pPr>
              <w:spacing w:line="240" w:lineRule="auto"/>
              <w:rPr>
                <w:rFonts w:ascii="Times New Roman" w:hAnsi="Times New Roman" w:cs="Times New Roman"/>
                <w:b/>
                <w:bCs/>
                <w:color w:val="000000" w:themeColor="text1"/>
                <w:sz w:val="24"/>
                <w:szCs w:val="24"/>
              </w:rPr>
            </w:pPr>
            <w:r w:rsidRPr="005F5BB8">
              <w:rPr>
                <w:rFonts w:ascii="Times New Roman" w:hAnsi="Times New Roman" w:cs="Times New Roman"/>
                <w:b/>
                <w:bCs/>
                <w:color w:val="000000" w:themeColor="text1"/>
                <w:sz w:val="24"/>
                <w:szCs w:val="24"/>
              </w:rPr>
              <w:t>2</w:t>
            </w:r>
          </w:p>
        </w:tc>
        <w:tc>
          <w:tcPr>
            <w:tcW w:w="0" w:type="auto"/>
            <w:shd w:val="clear" w:color="auto" w:fill="D9D9D9" w:themeFill="background1" w:themeFillShade="D9"/>
          </w:tcPr>
          <w:p w:rsidR="00F30147" w:rsidRPr="005F5BB8" w:rsidRDefault="00F30147" w:rsidP="00DA633C">
            <w:pPr>
              <w:spacing w:line="240" w:lineRule="auto"/>
              <w:rPr>
                <w:rFonts w:ascii="Times New Roman" w:hAnsi="Times New Roman" w:cs="Times New Roman"/>
                <w:b/>
                <w:bCs/>
                <w:color w:val="000000" w:themeColor="text1"/>
                <w:sz w:val="24"/>
                <w:szCs w:val="24"/>
              </w:rPr>
            </w:pPr>
            <w:r w:rsidRPr="005F5BB8">
              <w:rPr>
                <w:rFonts w:ascii="Times New Roman" w:hAnsi="Times New Roman" w:cs="Times New Roman"/>
                <w:b/>
                <w:bCs/>
                <w:color w:val="000000" w:themeColor="text1"/>
                <w:sz w:val="24"/>
                <w:szCs w:val="24"/>
              </w:rPr>
              <w:t>3</w:t>
            </w:r>
          </w:p>
        </w:tc>
        <w:tc>
          <w:tcPr>
            <w:tcW w:w="0" w:type="auto"/>
            <w:shd w:val="clear" w:color="auto" w:fill="D9D9D9" w:themeFill="background1" w:themeFillShade="D9"/>
          </w:tcPr>
          <w:p w:rsidR="00F30147" w:rsidRPr="005F5BB8" w:rsidRDefault="00F30147" w:rsidP="00DA633C">
            <w:pPr>
              <w:spacing w:line="240" w:lineRule="auto"/>
              <w:rPr>
                <w:rFonts w:ascii="Times New Roman" w:hAnsi="Times New Roman" w:cs="Times New Roman"/>
                <w:b/>
                <w:bCs/>
                <w:color w:val="000000" w:themeColor="text1"/>
                <w:sz w:val="24"/>
                <w:szCs w:val="24"/>
              </w:rPr>
            </w:pPr>
            <w:r w:rsidRPr="005F5BB8">
              <w:rPr>
                <w:rFonts w:ascii="Times New Roman" w:hAnsi="Times New Roman" w:cs="Times New Roman"/>
                <w:b/>
                <w:bCs/>
                <w:color w:val="000000" w:themeColor="text1"/>
                <w:sz w:val="24"/>
                <w:szCs w:val="24"/>
              </w:rPr>
              <w:t>4</w:t>
            </w:r>
          </w:p>
        </w:tc>
        <w:tc>
          <w:tcPr>
            <w:tcW w:w="0" w:type="auto"/>
            <w:shd w:val="clear" w:color="auto" w:fill="D9D9D9" w:themeFill="background1" w:themeFillShade="D9"/>
          </w:tcPr>
          <w:p w:rsidR="00F30147" w:rsidRPr="005F5BB8" w:rsidRDefault="00F30147" w:rsidP="00DA633C">
            <w:pPr>
              <w:spacing w:line="240" w:lineRule="auto"/>
              <w:rPr>
                <w:rFonts w:ascii="Times New Roman" w:hAnsi="Times New Roman" w:cs="Times New Roman"/>
                <w:b/>
                <w:bCs/>
                <w:color w:val="000000" w:themeColor="text1"/>
                <w:sz w:val="24"/>
                <w:szCs w:val="24"/>
              </w:rPr>
            </w:pPr>
            <w:r w:rsidRPr="005F5BB8">
              <w:rPr>
                <w:rFonts w:ascii="Times New Roman" w:hAnsi="Times New Roman" w:cs="Times New Roman"/>
                <w:b/>
                <w:bCs/>
                <w:color w:val="000000" w:themeColor="text1"/>
                <w:sz w:val="24"/>
                <w:szCs w:val="24"/>
              </w:rPr>
              <w:t>1</w:t>
            </w:r>
          </w:p>
        </w:tc>
        <w:tc>
          <w:tcPr>
            <w:tcW w:w="0" w:type="auto"/>
            <w:shd w:val="clear" w:color="auto" w:fill="D9D9D9" w:themeFill="background1" w:themeFillShade="D9"/>
          </w:tcPr>
          <w:p w:rsidR="00F30147" w:rsidRPr="005F5BB8" w:rsidRDefault="00F30147" w:rsidP="00DA633C">
            <w:pPr>
              <w:spacing w:line="240" w:lineRule="auto"/>
              <w:rPr>
                <w:rFonts w:ascii="Times New Roman" w:hAnsi="Times New Roman" w:cs="Times New Roman"/>
                <w:b/>
                <w:bCs/>
                <w:color w:val="000000" w:themeColor="text1"/>
                <w:sz w:val="24"/>
                <w:szCs w:val="24"/>
              </w:rPr>
            </w:pPr>
            <w:r w:rsidRPr="005F5BB8">
              <w:rPr>
                <w:rFonts w:ascii="Times New Roman" w:hAnsi="Times New Roman" w:cs="Times New Roman"/>
                <w:b/>
                <w:bCs/>
                <w:color w:val="000000" w:themeColor="text1"/>
                <w:sz w:val="24"/>
                <w:szCs w:val="24"/>
              </w:rPr>
              <w:t>2</w:t>
            </w:r>
          </w:p>
        </w:tc>
        <w:tc>
          <w:tcPr>
            <w:tcW w:w="0" w:type="auto"/>
            <w:shd w:val="clear" w:color="auto" w:fill="D9D9D9" w:themeFill="background1" w:themeFillShade="D9"/>
          </w:tcPr>
          <w:p w:rsidR="00F30147" w:rsidRPr="005F5BB8" w:rsidRDefault="00F30147" w:rsidP="00DA633C">
            <w:pPr>
              <w:spacing w:line="240" w:lineRule="auto"/>
              <w:rPr>
                <w:rFonts w:ascii="Times New Roman" w:hAnsi="Times New Roman" w:cs="Times New Roman"/>
                <w:b/>
                <w:bCs/>
                <w:color w:val="000000" w:themeColor="text1"/>
                <w:sz w:val="24"/>
                <w:szCs w:val="24"/>
              </w:rPr>
            </w:pPr>
            <w:r w:rsidRPr="005F5BB8">
              <w:rPr>
                <w:rFonts w:ascii="Times New Roman" w:hAnsi="Times New Roman" w:cs="Times New Roman"/>
                <w:b/>
                <w:bCs/>
                <w:color w:val="000000" w:themeColor="text1"/>
                <w:sz w:val="24"/>
                <w:szCs w:val="24"/>
              </w:rPr>
              <w:t>3</w:t>
            </w:r>
          </w:p>
        </w:tc>
        <w:tc>
          <w:tcPr>
            <w:tcW w:w="410" w:type="dxa"/>
            <w:shd w:val="clear" w:color="auto" w:fill="D9D9D9" w:themeFill="background1" w:themeFillShade="D9"/>
          </w:tcPr>
          <w:p w:rsidR="00F30147" w:rsidRPr="005F5BB8" w:rsidRDefault="00F30147" w:rsidP="00DA633C">
            <w:pPr>
              <w:spacing w:line="240" w:lineRule="auto"/>
              <w:rPr>
                <w:rFonts w:ascii="Times New Roman" w:hAnsi="Times New Roman" w:cs="Times New Roman"/>
                <w:b/>
                <w:bCs/>
                <w:color w:val="000000" w:themeColor="text1"/>
                <w:sz w:val="24"/>
                <w:szCs w:val="24"/>
              </w:rPr>
            </w:pPr>
            <w:r w:rsidRPr="005F5BB8">
              <w:rPr>
                <w:rFonts w:ascii="Times New Roman" w:hAnsi="Times New Roman" w:cs="Times New Roman"/>
                <w:b/>
                <w:bCs/>
                <w:color w:val="000000" w:themeColor="text1"/>
                <w:sz w:val="24"/>
                <w:szCs w:val="24"/>
              </w:rPr>
              <w:t>4</w:t>
            </w:r>
          </w:p>
        </w:tc>
      </w:tr>
      <w:tr w:rsidR="00F30147" w:rsidRPr="005F5BB8" w:rsidTr="00DA633C">
        <w:trPr>
          <w:trHeight w:val="303"/>
        </w:trPr>
        <w:tc>
          <w:tcPr>
            <w:tcW w:w="0" w:type="auto"/>
            <w:gridSpan w:val="19"/>
            <w:tcBorders>
              <w:right w:val="nil"/>
            </w:tcBorders>
          </w:tcPr>
          <w:p w:rsidR="00F30147" w:rsidRPr="005F5BB8" w:rsidRDefault="00F30147" w:rsidP="00DA633C">
            <w:pPr>
              <w:spacing w:line="240" w:lineRule="auto"/>
              <w:rPr>
                <w:rFonts w:ascii="Times New Roman" w:hAnsi="Times New Roman" w:cs="Times New Roman"/>
                <w:bCs/>
                <w:color w:val="000000" w:themeColor="text1"/>
                <w:sz w:val="24"/>
                <w:szCs w:val="24"/>
              </w:rPr>
            </w:pPr>
            <w:r w:rsidRPr="005F5BB8">
              <w:rPr>
                <w:rFonts w:ascii="Times New Roman" w:hAnsi="Times New Roman" w:cs="Times New Roman"/>
                <w:b/>
                <w:bCs/>
                <w:color w:val="000000" w:themeColor="text1"/>
                <w:sz w:val="24"/>
                <w:szCs w:val="24"/>
              </w:rPr>
              <w:t xml:space="preserve">        </w:t>
            </w:r>
            <w:proofErr w:type="spellStart"/>
            <w:r w:rsidRPr="005F5BB8">
              <w:rPr>
                <w:rFonts w:ascii="Times New Roman" w:hAnsi="Times New Roman" w:cs="Times New Roman"/>
                <w:b/>
                <w:bCs/>
                <w:color w:val="000000" w:themeColor="text1"/>
                <w:sz w:val="24"/>
                <w:szCs w:val="24"/>
              </w:rPr>
              <w:t>Tahap</w:t>
            </w:r>
            <w:proofErr w:type="spellEnd"/>
            <w:r w:rsidRPr="005F5BB8">
              <w:rPr>
                <w:rFonts w:ascii="Times New Roman" w:hAnsi="Times New Roman" w:cs="Times New Roman"/>
                <w:b/>
                <w:bCs/>
                <w:color w:val="000000" w:themeColor="text1"/>
                <w:sz w:val="24"/>
                <w:szCs w:val="24"/>
              </w:rPr>
              <w:t xml:space="preserve"> </w:t>
            </w:r>
            <w:proofErr w:type="spellStart"/>
            <w:r w:rsidRPr="005F5BB8">
              <w:rPr>
                <w:rFonts w:ascii="Times New Roman" w:hAnsi="Times New Roman" w:cs="Times New Roman"/>
                <w:b/>
                <w:bCs/>
                <w:color w:val="000000" w:themeColor="text1"/>
                <w:sz w:val="24"/>
                <w:szCs w:val="24"/>
              </w:rPr>
              <w:t>Persiapan</w:t>
            </w:r>
            <w:proofErr w:type="spellEnd"/>
          </w:p>
        </w:tc>
        <w:tc>
          <w:tcPr>
            <w:tcW w:w="1418" w:type="dxa"/>
            <w:gridSpan w:val="4"/>
            <w:tcBorders>
              <w:top w:val="nil"/>
              <w:left w:val="nil"/>
              <w:bottom w:val="nil"/>
            </w:tcBorders>
            <w:shd w:val="clear" w:color="auto" w:fill="auto"/>
          </w:tcPr>
          <w:p w:rsidR="00F30147" w:rsidRPr="005F5BB8" w:rsidRDefault="00F30147" w:rsidP="00DA633C"/>
        </w:tc>
      </w:tr>
      <w:tr w:rsidR="00F30147" w:rsidRPr="005F5BB8" w:rsidTr="00DA633C">
        <w:trPr>
          <w:trHeight w:val="311"/>
        </w:trPr>
        <w:tc>
          <w:tcPr>
            <w:tcW w:w="0" w:type="auto"/>
          </w:tcPr>
          <w:p w:rsidR="00F30147" w:rsidRPr="005F5BB8" w:rsidRDefault="00F30147" w:rsidP="00F30147">
            <w:pPr>
              <w:pStyle w:val="ListParagraph"/>
              <w:numPr>
                <w:ilvl w:val="0"/>
                <w:numId w:val="28"/>
              </w:numPr>
              <w:spacing w:line="240" w:lineRule="auto"/>
              <w:ind w:left="357" w:hanging="357"/>
              <w:jc w:val="center"/>
              <w:rPr>
                <w:rFonts w:ascii="Times New Roman" w:hAnsi="Times New Roman" w:cs="Times New Roman"/>
                <w:bCs/>
                <w:color w:val="000000" w:themeColor="text1"/>
                <w:sz w:val="24"/>
                <w:szCs w:val="24"/>
              </w:rPr>
            </w:pPr>
          </w:p>
        </w:tc>
        <w:tc>
          <w:tcPr>
            <w:tcW w:w="0" w:type="auto"/>
            <w:gridSpan w:val="2"/>
          </w:tcPr>
          <w:p w:rsidR="00F30147" w:rsidRPr="005F5BB8" w:rsidRDefault="00F30147" w:rsidP="00DA633C">
            <w:pPr>
              <w:spacing w:line="240" w:lineRule="auto"/>
              <w:rPr>
                <w:rFonts w:ascii="Times New Roman" w:hAnsi="Times New Roman" w:cs="Times New Roman"/>
                <w:bCs/>
                <w:color w:val="000000" w:themeColor="text1"/>
                <w:sz w:val="24"/>
                <w:szCs w:val="24"/>
              </w:rPr>
            </w:pPr>
            <w:proofErr w:type="spellStart"/>
            <w:r w:rsidRPr="005F5BB8">
              <w:rPr>
                <w:rFonts w:ascii="Times New Roman" w:hAnsi="Times New Roman" w:cs="Times New Roman"/>
                <w:bCs/>
                <w:color w:val="000000" w:themeColor="text1"/>
                <w:sz w:val="24"/>
                <w:szCs w:val="24"/>
              </w:rPr>
              <w:t>Studi</w:t>
            </w:r>
            <w:proofErr w:type="spellEnd"/>
            <w:r w:rsidRPr="005F5BB8">
              <w:rPr>
                <w:rFonts w:ascii="Times New Roman" w:hAnsi="Times New Roman" w:cs="Times New Roman"/>
                <w:bCs/>
                <w:color w:val="000000" w:themeColor="text1"/>
                <w:sz w:val="24"/>
                <w:szCs w:val="24"/>
              </w:rPr>
              <w:t xml:space="preserve"> </w:t>
            </w:r>
            <w:proofErr w:type="spellStart"/>
            <w:r w:rsidRPr="005F5BB8">
              <w:rPr>
                <w:rFonts w:ascii="Times New Roman" w:hAnsi="Times New Roman" w:cs="Times New Roman"/>
                <w:bCs/>
                <w:color w:val="000000" w:themeColor="text1"/>
                <w:sz w:val="24"/>
                <w:szCs w:val="24"/>
              </w:rPr>
              <w:t>Literatur</w:t>
            </w:r>
            <w:proofErr w:type="spellEnd"/>
            <w:r w:rsidRPr="005F5BB8">
              <w:rPr>
                <w:rFonts w:ascii="Times New Roman" w:hAnsi="Times New Roman" w:cs="Times New Roman"/>
                <w:bCs/>
                <w:color w:val="000000" w:themeColor="text1"/>
                <w:sz w:val="24"/>
                <w:szCs w:val="24"/>
              </w:rPr>
              <w:t xml:space="preserve"> </w:t>
            </w:r>
          </w:p>
        </w:tc>
        <w:tc>
          <w:tcPr>
            <w:tcW w:w="0" w:type="auto"/>
            <w:shd w:val="clear" w:color="auto" w:fill="000000" w:themeFill="text1"/>
          </w:tcPr>
          <w:p w:rsidR="00F30147" w:rsidRPr="005F5BB8" w:rsidRDefault="00F30147" w:rsidP="00DA633C">
            <w:pPr>
              <w:spacing w:line="240" w:lineRule="auto"/>
              <w:jc w:val="center"/>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410" w:type="dxa"/>
          </w:tcPr>
          <w:p w:rsidR="00F30147" w:rsidRPr="005F5BB8" w:rsidRDefault="00F30147" w:rsidP="00DA633C">
            <w:pPr>
              <w:spacing w:line="240" w:lineRule="auto"/>
              <w:rPr>
                <w:rFonts w:ascii="Times New Roman" w:hAnsi="Times New Roman" w:cs="Times New Roman"/>
                <w:bCs/>
                <w:color w:val="000000" w:themeColor="text1"/>
                <w:sz w:val="24"/>
                <w:szCs w:val="24"/>
              </w:rPr>
            </w:pPr>
          </w:p>
        </w:tc>
      </w:tr>
      <w:tr w:rsidR="00F30147" w:rsidRPr="005F5BB8" w:rsidTr="00DA633C">
        <w:trPr>
          <w:trHeight w:val="311"/>
        </w:trPr>
        <w:tc>
          <w:tcPr>
            <w:tcW w:w="0" w:type="auto"/>
          </w:tcPr>
          <w:p w:rsidR="00F30147" w:rsidRPr="005F5BB8" w:rsidRDefault="00F30147" w:rsidP="00F30147">
            <w:pPr>
              <w:pStyle w:val="ListParagraph"/>
              <w:numPr>
                <w:ilvl w:val="0"/>
                <w:numId w:val="28"/>
              </w:numPr>
              <w:spacing w:line="240" w:lineRule="auto"/>
              <w:ind w:left="357" w:hanging="357"/>
              <w:jc w:val="center"/>
              <w:rPr>
                <w:rFonts w:ascii="Times New Roman" w:hAnsi="Times New Roman" w:cs="Times New Roman"/>
                <w:bCs/>
                <w:color w:val="000000" w:themeColor="text1"/>
                <w:sz w:val="24"/>
                <w:szCs w:val="24"/>
              </w:rPr>
            </w:pPr>
          </w:p>
        </w:tc>
        <w:tc>
          <w:tcPr>
            <w:tcW w:w="0" w:type="auto"/>
            <w:gridSpan w:val="2"/>
          </w:tcPr>
          <w:p w:rsidR="00F30147" w:rsidRPr="005F5BB8" w:rsidRDefault="00F30147" w:rsidP="00DA633C">
            <w:pPr>
              <w:spacing w:line="240" w:lineRule="auto"/>
              <w:rPr>
                <w:rFonts w:ascii="Times New Roman" w:hAnsi="Times New Roman" w:cs="Times New Roman"/>
                <w:bCs/>
                <w:color w:val="000000" w:themeColor="text1"/>
                <w:sz w:val="24"/>
                <w:szCs w:val="24"/>
              </w:rPr>
            </w:pPr>
            <w:proofErr w:type="spellStart"/>
            <w:r w:rsidRPr="005F5BB8">
              <w:rPr>
                <w:rFonts w:ascii="Times New Roman" w:hAnsi="Times New Roman" w:cs="Times New Roman"/>
                <w:bCs/>
                <w:color w:val="000000" w:themeColor="text1"/>
                <w:sz w:val="24"/>
                <w:szCs w:val="24"/>
              </w:rPr>
              <w:t>Pengamatan</w:t>
            </w:r>
            <w:proofErr w:type="spellEnd"/>
            <w:r w:rsidRPr="005F5BB8">
              <w:rPr>
                <w:rFonts w:ascii="Times New Roman" w:hAnsi="Times New Roman" w:cs="Times New Roman"/>
                <w:bCs/>
                <w:color w:val="000000" w:themeColor="text1"/>
                <w:sz w:val="24"/>
                <w:szCs w:val="24"/>
              </w:rPr>
              <w:t xml:space="preserve"> </w:t>
            </w:r>
          </w:p>
        </w:tc>
        <w:tc>
          <w:tcPr>
            <w:tcW w:w="0" w:type="auto"/>
            <w:shd w:val="clear" w:color="auto" w:fill="FFFFFF" w:themeFill="background1"/>
          </w:tcPr>
          <w:p w:rsidR="00F30147" w:rsidRPr="005F5BB8" w:rsidRDefault="00F30147" w:rsidP="00DA633C">
            <w:pPr>
              <w:spacing w:line="240" w:lineRule="auto"/>
              <w:jc w:val="center"/>
              <w:rPr>
                <w:rFonts w:ascii="Times New Roman" w:hAnsi="Times New Roman" w:cs="Times New Roman"/>
                <w:bCs/>
                <w:color w:val="000000" w:themeColor="text1"/>
                <w:sz w:val="24"/>
                <w:szCs w:val="24"/>
              </w:rPr>
            </w:pPr>
          </w:p>
        </w:tc>
        <w:tc>
          <w:tcPr>
            <w:tcW w:w="0" w:type="auto"/>
            <w:shd w:val="clear" w:color="auto" w:fill="000000" w:themeFill="text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410" w:type="dxa"/>
          </w:tcPr>
          <w:p w:rsidR="00F30147" w:rsidRPr="005F5BB8" w:rsidRDefault="00F30147" w:rsidP="00DA633C">
            <w:pPr>
              <w:spacing w:line="240" w:lineRule="auto"/>
              <w:rPr>
                <w:rFonts w:ascii="Times New Roman" w:hAnsi="Times New Roman" w:cs="Times New Roman"/>
                <w:bCs/>
                <w:color w:val="000000" w:themeColor="text1"/>
                <w:sz w:val="24"/>
                <w:szCs w:val="24"/>
              </w:rPr>
            </w:pPr>
          </w:p>
        </w:tc>
      </w:tr>
      <w:tr w:rsidR="00F30147" w:rsidRPr="005F5BB8" w:rsidTr="00DA633C">
        <w:trPr>
          <w:trHeight w:val="311"/>
        </w:trPr>
        <w:tc>
          <w:tcPr>
            <w:tcW w:w="0" w:type="auto"/>
          </w:tcPr>
          <w:p w:rsidR="00F30147" w:rsidRPr="005F5BB8" w:rsidRDefault="00F30147" w:rsidP="00F30147">
            <w:pPr>
              <w:pStyle w:val="ListParagraph"/>
              <w:numPr>
                <w:ilvl w:val="0"/>
                <w:numId w:val="28"/>
              </w:numPr>
              <w:spacing w:line="240" w:lineRule="auto"/>
              <w:ind w:left="357" w:hanging="357"/>
              <w:jc w:val="center"/>
              <w:rPr>
                <w:rFonts w:ascii="Times New Roman" w:hAnsi="Times New Roman" w:cs="Times New Roman"/>
                <w:bCs/>
                <w:color w:val="000000" w:themeColor="text1"/>
                <w:sz w:val="24"/>
                <w:szCs w:val="24"/>
              </w:rPr>
            </w:pPr>
          </w:p>
        </w:tc>
        <w:tc>
          <w:tcPr>
            <w:tcW w:w="0" w:type="auto"/>
            <w:gridSpan w:val="2"/>
          </w:tcPr>
          <w:p w:rsidR="00F30147" w:rsidRPr="005F5BB8" w:rsidRDefault="00F30147" w:rsidP="00DA633C">
            <w:pPr>
              <w:spacing w:line="240" w:lineRule="auto"/>
              <w:rPr>
                <w:rFonts w:ascii="Times New Roman" w:hAnsi="Times New Roman" w:cs="Times New Roman"/>
                <w:bCs/>
                <w:color w:val="000000" w:themeColor="text1"/>
                <w:sz w:val="24"/>
                <w:szCs w:val="24"/>
              </w:rPr>
            </w:pPr>
            <w:proofErr w:type="spellStart"/>
            <w:r w:rsidRPr="005F5BB8">
              <w:rPr>
                <w:rFonts w:ascii="Times New Roman" w:hAnsi="Times New Roman" w:cs="Times New Roman"/>
                <w:bCs/>
                <w:color w:val="000000" w:themeColor="text1"/>
                <w:sz w:val="24"/>
                <w:szCs w:val="24"/>
              </w:rPr>
              <w:t>Penyusunan</w:t>
            </w:r>
            <w:proofErr w:type="spellEnd"/>
            <w:r w:rsidRPr="005F5BB8">
              <w:rPr>
                <w:rFonts w:ascii="Times New Roman" w:hAnsi="Times New Roman" w:cs="Times New Roman"/>
                <w:bCs/>
                <w:color w:val="000000" w:themeColor="text1"/>
                <w:sz w:val="24"/>
                <w:szCs w:val="24"/>
              </w:rPr>
              <w:t xml:space="preserve"> dan </w:t>
            </w:r>
            <w:proofErr w:type="spellStart"/>
            <w:r w:rsidRPr="005F5BB8">
              <w:rPr>
                <w:rFonts w:ascii="Times New Roman" w:hAnsi="Times New Roman" w:cs="Times New Roman"/>
                <w:bCs/>
                <w:color w:val="000000" w:themeColor="text1"/>
                <w:sz w:val="24"/>
                <w:szCs w:val="24"/>
              </w:rPr>
              <w:t>Bimbingan</w:t>
            </w:r>
            <w:proofErr w:type="spellEnd"/>
            <w:r w:rsidRPr="005F5BB8">
              <w:rPr>
                <w:rFonts w:ascii="Times New Roman" w:hAnsi="Times New Roman" w:cs="Times New Roman"/>
                <w:bCs/>
                <w:color w:val="000000" w:themeColor="text1"/>
                <w:sz w:val="24"/>
                <w:szCs w:val="24"/>
              </w:rPr>
              <w:t xml:space="preserve"> Proposal</w:t>
            </w:r>
          </w:p>
        </w:tc>
        <w:tc>
          <w:tcPr>
            <w:tcW w:w="0" w:type="auto"/>
          </w:tcPr>
          <w:p w:rsidR="00F30147" w:rsidRPr="005F5BB8" w:rsidRDefault="00F30147" w:rsidP="00DA633C">
            <w:pPr>
              <w:spacing w:line="240" w:lineRule="auto"/>
              <w:jc w:val="center"/>
              <w:rPr>
                <w:rFonts w:ascii="Times New Roman" w:hAnsi="Times New Roman" w:cs="Times New Roman"/>
                <w:bCs/>
                <w:color w:val="000000" w:themeColor="text1"/>
                <w:sz w:val="24"/>
                <w:szCs w:val="24"/>
              </w:rPr>
            </w:pPr>
          </w:p>
        </w:tc>
        <w:tc>
          <w:tcPr>
            <w:tcW w:w="0" w:type="auto"/>
            <w:shd w:val="clear" w:color="auto" w:fill="FFFFFF" w:themeFill="background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shd w:val="clear" w:color="auto" w:fill="FFFFFF" w:themeFill="background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shd w:val="clear" w:color="auto" w:fill="000000" w:themeFill="text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shd w:val="clear" w:color="auto" w:fill="000000" w:themeFill="text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410" w:type="dxa"/>
          </w:tcPr>
          <w:p w:rsidR="00F30147" w:rsidRPr="005F5BB8" w:rsidRDefault="00F30147" w:rsidP="00DA633C">
            <w:pPr>
              <w:spacing w:line="240" w:lineRule="auto"/>
              <w:rPr>
                <w:rFonts w:ascii="Times New Roman" w:hAnsi="Times New Roman" w:cs="Times New Roman"/>
                <w:bCs/>
                <w:color w:val="000000" w:themeColor="text1"/>
                <w:sz w:val="24"/>
                <w:szCs w:val="24"/>
              </w:rPr>
            </w:pPr>
          </w:p>
        </w:tc>
      </w:tr>
      <w:tr w:rsidR="00F30147" w:rsidRPr="005F5BB8" w:rsidTr="00DA633C">
        <w:trPr>
          <w:trHeight w:val="311"/>
        </w:trPr>
        <w:tc>
          <w:tcPr>
            <w:tcW w:w="0" w:type="auto"/>
            <w:tcBorders>
              <w:bottom w:val="single" w:sz="4" w:space="0" w:color="auto"/>
            </w:tcBorders>
          </w:tcPr>
          <w:p w:rsidR="00F30147" w:rsidRPr="005F5BB8" w:rsidRDefault="00F30147" w:rsidP="00F30147">
            <w:pPr>
              <w:pStyle w:val="ListParagraph"/>
              <w:numPr>
                <w:ilvl w:val="0"/>
                <w:numId w:val="28"/>
              </w:numPr>
              <w:spacing w:line="240" w:lineRule="auto"/>
              <w:ind w:left="357" w:hanging="357"/>
              <w:jc w:val="center"/>
              <w:rPr>
                <w:rFonts w:ascii="Times New Roman" w:hAnsi="Times New Roman" w:cs="Times New Roman"/>
                <w:bCs/>
                <w:color w:val="000000" w:themeColor="text1"/>
                <w:sz w:val="24"/>
                <w:szCs w:val="24"/>
              </w:rPr>
            </w:pPr>
          </w:p>
        </w:tc>
        <w:tc>
          <w:tcPr>
            <w:tcW w:w="0" w:type="auto"/>
            <w:gridSpan w:val="2"/>
            <w:tcBorders>
              <w:bottom w:val="single" w:sz="4" w:space="0" w:color="auto"/>
            </w:tcBorders>
          </w:tcPr>
          <w:p w:rsidR="00F30147" w:rsidRPr="005F5BB8" w:rsidRDefault="00F30147" w:rsidP="00DA633C">
            <w:pPr>
              <w:spacing w:line="240" w:lineRule="auto"/>
              <w:rPr>
                <w:rFonts w:ascii="Times New Roman" w:hAnsi="Times New Roman" w:cs="Times New Roman"/>
                <w:bCs/>
                <w:color w:val="000000" w:themeColor="text1"/>
                <w:sz w:val="24"/>
                <w:szCs w:val="24"/>
              </w:rPr>
            </w:pPr>
            <w:r w:rsidRPr="005F5BB8">
              <w:rPr>
                <w:rFonts w:ascii="Times New Roman" w:hAnsi="Times New Roman" w:cs="Times New Roman"/>
                <w:bCs/>
                <w:color w:val="000000" w:themeColor="text1"/>
                <w:sz w:val="24"/>
                <w:szCs w:val="24"/>
              </w:rPr>
              <w:t>Seminar Proposal</w:t>
            </w:r>
          </w:p>
        </w:tc>
        <w:tc>
          <w:tcPr>
            <w:tcW w:w="0" w:type="auto"/>
            <w:tcBorders>
              <w:bottom w:val="single" w:sz="4" w:space="0" w:color="auto"/>
            </w:tcBorders>
          </w:tcPr>
          <w:p w:rsidR="00F30147" w:rsidRPr="005F5BB8" w:rsidRDefault="00F30147" w:rsidP="00DA633C">
            <w:pPr>
              <w:spacing w:line="240" w:lineRule="auto"/>
              <w:jc w:val="center"/>
              <w:rPr>
                <w:rFonts w:ascii="Times New Roman" w:hAnsi="Times New Roman" w:cs="Times New Roman"/>
                <w:bCs/>
                <w:color w:val="000000" w:themeColor="text1"/>
                <w:sz w:val="24"/>
                <w:szCs w:val="24"/>
              </w:rPr>
            </w:pPr>
          </w:p>
        </w:tc>
        <w:tc>
          <w:tcPr>
            <w:tcW w:w="0" w:type="auto"/>
            <w:tcBorders>
              <w:bottom w:val="single" w:sz="4" w:space="0" w:color="auto"/>
            </w:tcBorders>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shd w:val="clear" w:color="auto" w:fill="FFFFFF" w:themeFill="background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shd w:val="clear" w:color="auto" w:fill="000000" w:themeFill="text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410" w:type="dxa"/>
            <w:tcBorders>
              <w:bottom w:val="single" w:sz="4" w:space="0" w:color="auto"/>
            </w:tcBorders>
          </w:tcPr>
          <w:p w:rsidR="00F30147" w:rsidRPr="005F5BB8" w:rsidRDefault="00F30147" w:rsidP="00DA633C">
            <w:pPr>
              <w:spacing w:line="240" w:lineRule="auto"/>
              <w:rPr>
                <w:rFonts w:ascii="Times New Roman" w:hAnsi="Times New Roman" w:cs="Times New Roman"/>
                <w:bCs/>
                <w:color w:val="000000" w:themeColor="text1"/>
                <w:sz w:val="24"/>
                <w:szCs w:val="24"/>
              </w:rPr>
            </w:pPr>
          </w:p>
        </w:tc>
      </w:tr>
      <w:tr w:rsidR="00F30147" w:rsidRPr="005F5BB8" w:rsidTr="00DA633C">
        <w:trPr>
          <w:trHeight w:val="283"/>
        </w:trPr>
        <w:tc>
          <w:tcPr>
            <w:tcW w:w="0" w:type="auto"/>
            <w:gridSpan w:val="19"/>
            <w:tcBorders>
              <w:right w:val="nil"/>
            </w:tcBorders>
          </w:tcPr>
          <w:p w:rsidR="00F30147" w:rsidRPr="005F5BB8" w:rsidRDefault="00F30147" w:rsidP="00DA633C">
            <w:pPr>
              <w:spacing w:line="240" w:lineRule="auto"/>
              <w:rPr>
                <w:rFonts w:ascii="Times New Roman" w:hAnsi="Times New Roman" w:cs="Times New Roman"/>
                <w:bCs/>
                <w:color w:val="000000" w:themeColor="text1"/>
                <w:sz w:val="24"/>
                <w:szCs w:val="24"/>
              </w:rPr>
            </w:pPr>
            <w:r w:rsidRPr="005F5BB8">
              <w:rPr>
                <w:rFonts w:ascii="Times New Roman" w:hAnsi="Times New Roman" w:cs="Times New Roman"/>
                <w:b/>
                <w:bCs/>
                <w:color w:val="000000" w:themeColor="text1"/>
                <w:sz w:val="24"/>
                <w:szCs w:val="24"/>
              </w:rPr>
              <w:t xml:space="preserve">        </w:t>
            </w:r>
            <w:proofErr w:type="spellStart"/>
            <w:r w:rsidRPr="005F5BB8">
              <w:rPr>
                <w:rFonts w:ascii="Times New Roman" w:hAnsi="Times New Roman" w:cs="Times New Roman"/>
                <w:b/>
                <w:bCs/>
                <w:color w:val="000000" w:themeColor="text1"/>
                <w:sz w:val="24"/>
                <w:szCs w:val="24"/>
              </w:rPr>
              <w:t>Tahap</w:t>
            </w:r>
            <w:proofErr w:type="spellEnd"/>
            <w:r w:rsidRPr="005F5BB8">
              <w:rPr>
                <w:rFonts w:ascii="Times New Roman" w:hAnsi="Times New Roman" w:cs="Times New Roman"/>
                <w:b/>
                <w:bCs/>
                <w:color w:val="000000" w:themeColor="text1"/>
                <w:sz w:val="24"/>
                <w:szCs w:val="24"/>
              </w:rPr>
              <w:t xml:space="preserve"> </w:t>
            </w:r>
            <w:proofErr w:type="spellStart"/>
            <w:r w:rsidRPr="005F5BB8">
              <w:rPr>
                <w:rFonts w:ascii="Times New Roman" w:hAnsi="Times New Roman" w:cs="Times New Roman"/>
                <w:b/>
                <w:bCs/>
                <w:color w:val="000000" w:themeColor="text1"/>
                <w:sz w:val="24"/>
                <w:szCs w:val="24"/>
              </w:rPr>
              <w:t>Pelaksanaan</w:t>
            </w:r>
            <w:proofErr w:type="spellEnd"/>
          </w:p>
        </w:tc>
        <w:tc>
          <w:tcPr>
            <w:tcW w:w="1418" w:type="dxa"/>
            <w:gridSpan w:val="4"/>
            <w:tcBorders>
              <w:left w:val="nil"/>
            </w:tcBorders>
          </w:tcPr>
          <w:p w:rsidR="00F30147" w:rsidRPr="005F5BB8" w:rsidRDefault="00F30147" w:rsidP="00DA633C"/>
        </w:tc>
      </w:tr>
      <w:tr w:rsidR="00F30147" w:rsidRPr="005F5BB8" w:rsidTr="00DA633C">
        <w:trPr>
          <w:trHeight w:val="429"/>
        </w:trPr>
        <w:tc>
          <w:tcPr>
            <w:tcW w:w="0" w:type="auto"/>
          </w:tcPr>
          <w:p w:rsidR="00F30147" w:rsidRPr="005F5BB8" w:rsidRDefault="00F30147" w:rsidP="00F30147">
            <w:pPr>
              <w:pStyle w:val="ListParagraph"/>
              <w:numPr>
                <w:ilvl w:val="0"/>
                <w:numId w:val="29"/>
              </w:numPr>
              <w:spacing w:line="240" w:lineRule="auto"/>
              <w:ind w:left="357" w:hanging="357"/>
              <w:jc w:val="center"/>
              <w:rPr>
                <w:rFonts w:ascii="Times New Roman" w:hAnsi="Times New Roman" w:cs="Times New Roman"/>
                <w:bCs/>
                <w:color w:val="000000" w:themeColor="text1"/>
                <w:sz w:val="24"/>
                <w:szCs w:val="24"/>
              </w:rPr>
            </w:pPr>
          </w:p>
        </w:tc>
        <w:tc>
          <w:tcPr>
            <w:tcW w:w="0" w:type="auto"/>
            <w:gridSpan w:val="2"/>
          </w:tcPr>
          <w:p w:rsidR="00F30147" w:rsidRPr="005F5BB8" w:rsidRDefault="00F30147" w:rsidP="00DA633C">
            <w:pPr>
              <w:spacing w:line="240" w:lineRule="auto"/>
              <w:contextualSpacing/>
              <w:rPr>
                <w:rFonts w:ascii="Times New Roman" w:hAnsi="Times New Roman" w:cs="Times New Roman"/>
                <w:bCs/>
                <w:color w:val="000000" w:themeColor="text1"/>
                <w:sz w:val="24"/>
                <w:szCs w:val="24"/>
              </w:rPr>
            </w:pPr>
            <w:proofErr w:type="spellStart"/>
            <w:r w:rsidRPr="005F5BB8">
              <w:rPr>
                <w:rFonts w:ascii="Times New Roman" w:hAnsi="Times New Roman" w:cs="Times New Roman"/>
                <w:bCs/>
                <w:color w:val="000000" w:themeColor="text1"/>
                <w:sz w:val="24"/>
                <w:szCs w:val="24"/>
              </w:rPr>
              <w:t>Penelitian</w:t>
            </w:r>
            <w:proofErr w:type="spellEnd"/>
          </w:p>
        </w:tc>
        <w:tc>
          <w:tcPr>
            <w:tcW w:w="0" w:type="auto"/>
          </w:tcPr>
          <w:p w:rsidR="00F30147" w:rsidRPr="005F5BB8" w:rsidRDefault="00F30147" w:rsidP="00DA633C">
            <w:pPr>
              <w:spacing w:line="240" w:lineRule="auto"/>
              <w:jc w:val="center"/>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shd w:val="clear" w:color="auto" w:fill="000000" w:themeFill="text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shd w:val="clear" w:color="auto" w:fill="000000" w:themeFill="text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shd w:val="clear" w:color="auto" w:fill="000000" w:themeFill="text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shd w:val="clear" w:color="auto" w:fill="000000" w:themeFill="text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410" w:type="dxa"/>
          </w:tcPr>
          <w:p w:rsidR="00F30147" w:rsidRPr="005F5BB8" w:rsidRDefault="00F30147" w:rsidP="00DA633C">
            <w:pPr>
              <w:spacing w:line="240" w:lineRule="auto"/>
              <w:rPr>
                <w:rFonts w:ascii="Times New Roman" w:hAnsi="Times New Roman" w:cs="Times New Roman"/>
                <w:bCs/>
                <w:color w:val="000000" w:themeColor="text1"/>
                <w:sz w:val="24"/>
                <w:szCs w:val="24"/>
              </w:rPr>
            </w:pPr>
          </w:p>
        </w:tc>
      </w:tr>
      <w:tr w:rsidR="00F30147" w:rsidRPr="005F5BB8" w:rsidTr="00DA633C">
        <w:trPr>
          <w:trHeight w:val="311"/>
        </w:trPr>
        <w:tc>
          <w:tcPr>
            <w:tcW w:w="0" w:type="auto"/>
          </w:tcPr>
          <w:p w:rsidR="00F30147" w:rsidRPr="005F5BB8" w:rsidRDefault="00F30147" w:rsidP="00F30147">
            <w:pPr>
              <w:pStyle w:val="ListParagraph"/>
              <w:numPr>
                <w:ilvl w:val="0"/>
                <w:numId w:val="29"/>
              </w:numPr>
              <w:spacing w:line="240" w:lineRule="auto"/>
              <w:ind w:left="360"/>
              <w:jc w:val="center"/>
              <w:rPr>
                <w:rFonts w:ascii="Times New Roman" w:hAnsi="Times New Roman" w:cs="Times New Roman"/>
                <w:bCs/>
                <w:color w:val="000000" w:themeColor="text1"/>
                <w:sz w:val="24"/>
                <w:szCs w:val="24"/>
              </w:rPr>
            </w:pPr>
          </w:p>
        </w:tc>
        <w:tc>
          <w:tcPr>
            <w:tcW w:w="0" w:type="auto"/>
            <w:gridSpan w:val="2"/>
          </w:tcPr>
          <w:p w:rsidR="00F30147" w:rsidRPr="005F5BB8" w:rsidRDefault="00F30147" w:rsidP="00DA633C">
            <w:pPr>
              <w:spacing w:line="240" w:lineRule="auto"/>
              <w:rPr>
                <w:rFonts w:ascii="Times New Roman" w:hAnsi="Times New Roman" w:cs="Times New Roman"/>
                <w:bCs/>
                <w:color w:val="000000" w:themeColor="text1"/>
                <w:sz w:val="24"/>
                <w:szCs w:val="24"/>
              </w:rPr>
            </w:pPr>
            <w:proofErr w:type="spellStart"/>
            <w:r w:rsidRPr="005F5BB8">
              <w:rPr>
                <w:rFonts w:ascii="Times New Roman" w:hAnsi="Times New Roman" w:cs="Times New Roman"/>
                <w:bCs/>
                <w:color w:val="000000" w:themeColor="text1"/>
                <w:sz w:val="24"/>
                <w:szCs w:val="24"/>
              </w:rPr>
              <w:t>Wawancara</w:t>
            </w:r>
            <w:proofErr w:type="spellEnd"/>
          </w:p>
        </w:tc>
        <w:tc>
          <w:tcPr>
            <w:tcW w:w="0" w:type="auto"/>
          </w:tcPr>
          <w:p w:rsidR="00F30147" w:rsidRPr="005F5BB8" w:rsidRDefault="00F30147" w:rsidP="00DA633C">
            <w:pPr>
              <w:spacing w:line="240" w:lineRule="auto"/>
              <w:jc w:val="center"/>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shd w:val="clear" w:color="auto" w:fill="FFFFFF" w:themeFill="background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shd w:val="clear" w:color="auto" w:fill="000000" w:themeFill="text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shd w:val="clear" w:color="auto" w:fill="000000" w:themeFill="text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410" w:type="dxa"/>
          </w:tcPr>
          <w:p w:rsidR="00F30147" w:rsidRPr="005F5BB8" w:rsidRDefault="00F30147" w:rsidP="00DA633C">
            <w:pPr>
              <w:spacing w:line="240" w:lineRule="auto"/>
              <w:rPr>
                <w:rFonts w:ascii="Times New Roman" w:hAnsi="Times New Roman" w:cs="Times New Roman"/>
                <w:bCs/>
                <w:color w:val="000000" w:themeColor="text1"/>
                <w:sz w:val="24"/>
                <w:szCs w:val="24"/>
              </w:rPr>
            </w:pPr>
          </w:p>
        </w:tc>
      </w:tr>
      <w:tr w:rsidR="00F30147" w:rsidRPr="005F5BB8" w:rsidTr="00DA633C">
        <w:trPr>
          <w:trHeight w:val="311"/>
        </w:trPr>
        <w:tc>
          <w:tcPr>
            <w:tcW w:w="0" w:type="auto"/>
          </w:tcPr>
          <w:p w:rsidR="00F30147" w:rsidRPr="005F5BB8" w:rsidRDefault="00F30147" w:rsidP="00F30147">
            <w:pPr>
              <w:pStyle w:val="ListParagraph"/>
              <w:numPr>
                <w:ilvl w:val="0"/>
                <w:numId w:val="29"/>
              </w:numPr>
              <w:spacing w:line="240" w:lineRule="auto"/>
              <w:ind w:left="357" w:hanging="357"/>
              <w:jc w:val="center"/>
              <w:rPr>
                <w:rFonts w:ascii="Times New Roman" w:hAnsi="Times New Roman" w:cs="Times New Roman"/>
                <w:bCs/>
                <w:color w:val="000000" w:themeColor="text1"/>
                <w:sz w:val="24"/>
                <w:szCs w:val="24"/>
              </w:rPr>
            </w:pPr>
          </w:p>
        </w:tc>
        <w:tc>
          <w:tcPr>
            <w:tcW w:w="0" w:type="auto"/>
            <w:gridSpan w:val="2"/>
          </w:tcPr>
          <w:p w:rsidR="00F30147" w:rsidRPr="005F5BB8" w:rsidRDefault="00F30147" w:rsidP="00DA633C">
            <w:pPr>
              <w:spacing w:line="240" w:lineRule="auto"/>
              <w:rPr>
                <w:rFonts w:ascii="Times New Roman" w:hAnsi="Times New Roman" w:cs="Times New Roman"/>
                <w:bCs/>
                <w:color w:val="000000" w:themeColor="text1"/>
                <w:sz w:val="24"/>
                <w:szCs w:val="24"/>
              </w:rPr>
            </w:pPr>
            <w:proofErr w:type="spellStart"/>
            <w:r w:rsidRPr="005F5BB8">
              <w:rPr>
                <w:rFonts w:ascii="Times New Roman" w:hAnsi="Times New Roman" w:cs="Times New Roman"/>
                <w:bCs/>
                <w:color w:val="000000" w:themeColor="text1"/>
                <w:sz w:val="24"/>
                <w:szCs w:val="24"/>
              </w:rPr>
              <w:t>Pengolahan</w:t>
            </w:r>
            <w:proofErr w:type="spellEnd"/>
            <w:r w:rsidRPr="005F5BB8">
              <w:rPr>
                <w:rFonts w:ascii="Times New Roman" w:hAnsi="Times New Roman" w:cs="Times New Roman"/>
                <w:bCs/>
                <w:color w:val="000000" w:themeColor="text1"/>
                <w:sz w:val="24"/>
                <w:szCs w:val="24"/>
              </w:rPr>
              <w:t xml:space="preserve"> Data</w:t>
            </w:r>
          </w:p>
        </w:tc>
        <w:tc>
          <w:tcPr>
            <w:tcW w:w="0" w:type="auto"/>
          </w:tcPr>
          <w:p w:rsidR="00F30147" w:rsidRPr="005F5BB8" w:rsidRDefault="00F30147" w:rsidP="00DA633C">
            <w:pPr>
              <w:spacing w:line="240" w:lineRule="auto"/>
              <w:jc w:val="center"/>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shd w:val="clear" w:color="auto" w:fill="FFFFFF" w:themeFill="background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shd w:val="clear" w:color="auto" w:fill="000000" w:themeFill="text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shd w:val="clear" w:color="auto" w:fill="000000" w:themeFill="text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410" w:type="dxa"/>
          </w:tcPr>
          <w:p w:rsidR="00F30147" w:rsidRPr="005F5BB8" w:rsidRDefault="00F30147" w:rsidP="00DA633C">
            <w:pPr>
              <w:spacing w:line="240" w:lineRule="auto"/>
              <w:rPr>
                <w:rFonts w:ascii="Times New Roman" w:hAnsi="Times New Roman" w:cs="Times New Roman"/>
                <w:bCs/>
                <w:color w:val="000000" w:themeColor="text1"/>
                <w:sz w:val="24"/>
                <w:szCs w:val="24"/>
              </w:rPr>
            </w:pPr>
          </w:p>
        </w:tc>
      </w:tr>
      <w:tr w:rsidR="00F30147" w:rsidRPr="005F5BB8" w:rsidTr="00DA633C">
        <w:trPr>
          <w:trHeight w:val="311"/>
        </w:trPr>
        <w:tc>
          <w:tcPr>
            <w:tcW w:w="0" w:type="auto"/>
            <w:tcBorders>
              <w:bottom w:val="single" w:sz="4" w:space="0" w:color="auto"/>
            </w:tcBorders>
          </w:tcPr>
          <w:p w:rsidR="00F30147" w:rsidRPr="005F5BB8" w:rsidRDefault="00F30147" w:rsidP="00F30147">
            <w:pPr>
              <w:pStyle w:val="ListParagraph"/>
              <w:numPr>
                <w:ilvl w:val="0"/>
                <w:numId w:val="29"/>
              </w:numPr>
              <w:spacing w:line="240" w:lineRule="auto"/>
              <w:ind w:left="357" w:hanging="357"/>
              <w:jc w:val="center"/>
              <w:rPr>
                <w:rFonts w:ascii="Times New Roman" w:hAnsi="Times New Roman" w:cs="Times New Roman"/>
                <w:bCs/>
                <w:color w:val="000000" w:themeColor="text1"/>
                <w:sz w:val="24"/>
                <w:szCs w:val="24"/>
              </w:rPr>
            </w:pPr>
          </w:p>
        </w:tc>
        <w:tc>
          <w:tcPr>
            <w:tcW w:w="0" w:type="auto"/>
            <w:gridSpan w:val="2"/>
            <w:tcBorders>
              <w:bottom w:val="single" w:sz="4" w:space="0" w:color="auto"/>
            </w:tcBorders>
          </w:tcPr>
          <w:p w:rsidR="00F30147" w:rsidRPr="005F5BB8" w:rsidRDefault="00F30147" w:rsidP="00DA633C">
            <w:pPr>
              <w:spacing w:line="240" w:lineRule="auto"/>
              <w:rPr>
                <w:rFonts w:ascii="Times New Roman" w:hAnsi="Times New Roman" w:cs="Times New Roman"/>
                <w:bCs/>
                <w:color w:val="000000" w:themeColor="text1"/>
                <w:sz w:val="24"/>
                <w:szCs w:val="24"/>
              </w:rPr>
            </w:pPr>
            <w:proofErr w:type="spellStart"/>
            <w:r w:rsidRPr="005F5BB8">
              <w:rPr>
                <w:rFonts w:ascii="Times New Roman" w:hAnsi="Times New Roman" w:cs="Times New Roman"/>
                <w:bCs/>
                <w:color w:val="000000" w:themeColor="text1"/>
                <w:sz w:val="24"/>
                <w:szCs w:val="24"/>
              </w:rPr>
              <w:t>Penyusunan</w:t>
            </w:r>
            <w:proofErr w:type="spellEnd"/>
            <w:r w:rsidRPr="005F5BB8">
              <w:rPr>
                <w:rFonts w:ascii="Times New Roman" w:hAnsi="Times New Roman" w:cs="Times New Roman"/>
                <w:bCs/>
                <w:color w:val="000000" w:themeColor="text1"/>
                <w:sz w:val="24"/>
                <w:szCs w:val="24"/>
              </w:rPr>
              <w:t xml:space="preserve"> dan </w:t>
            </w:r>
            <w:proofErr w:type="spellStart"/>
            <w:r w:rsidRPr="005F5BB8">
              <w:rPr>
                <w:rFonts w:ascii="Times New Roman" w:hAnsi="Times New Roman" w:cs="Times New Roman"/>
                <w:bCs/>
                <w:color w:val="000000" w:themeColor="text1"/>
                <w:sz w:val="24"/>
                <w:szCs w:val="24"/>
              </w:rPr>
              <w:t>Bimbingan</w:t>
            </w:r>
            <w:proofErr w:type="spellEnd"/>
            <w:r w:rsidRPr="005F5BB8">
              <w:rPr>
                <w:rFonts w:ascii="Times New Roman" w:hAnsi="Times New Roman" w:cs="Times New Roman"/>
                <w:bCs/>
                <w:color w:val="000000" w:themeColor="text1"/>
                <w:sz w:val="24"/>
                <w:szCs w:val="24"/>
              </w:rPr>
              <w:t xml:space="preserve"> Draft </w:t>
            </w:r>
            <w:proofErr w:type="spellStart"/>
            <w:r w:rsidRPr="005F5BB8">
              <w:rPr>
                <w:rFonts w:ascii="Times New Roman" w:hAnsi="Times New Roman" w:cs="Times New Roman"/>
                <w:bCs/>
                <w:color w:val="000000" w:themeColor="text1"/>
                <w:sz w:val="24"/>
                <w:szCs w:val="24"/>
              </w:rPr>
              <w:t>Skripsi</w:t>
            </w:r>
            <w:proofErr w:type="spellEnd"/>
          </w:p>
        </w:tc>
        <w:tc>
          <w:tcPr>
            <w:tcW w:w="0" w:type="auto"/>
            <w:tcBorders>
              <w:bottom w:val="single" w:sz="4" w:space="0" w:color="auto"/>
            </w:tcBorders>
          </w:tcPr>
          <w:p w:rsidR="00F30147" w:rsidRPr="005F5BB8" w:rsidRDefault="00F30147" w:rsidP="00DA633C">
            <w:pPr>
              <w:spacing w:line="240" w:lineRule="auto"/>
              <w:jc w:val="center"/>
              <w:rPr>
                <w:rFonts w:ascii="Times New Roman" w:hAnsi="Times New Roman" w:cs="Times New Roman"/>
                <w:bCs/>
                <w:color w:val="000000" w:themeColor="text1"/>
                <w:sz w:val="24"/>
                <w:szCs w:val="24"/>
              </w:rPr>
            </w:pPr>
          </w:p>
        </w:tc>
        <w:tc>
          <w:tcPr>
            <w:tcW w:w="0" w:type="auto"/>
            <w:tcBorders>
              <w:bottom w:val="single" w:sz="4" w:space="0" w:color="auto"/>
            </w:tcBorders>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shd w:val="clear" w:color="auto" w:fill="FFFFFF" w:themeFill="background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shd w:val="clear" w:color="auto" w:fill="FFFFFF" w:themeFill="background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shd w:val="clear" w:color="auto" w:fill="FFFFFF" w:themeFill="background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shd w:val="clear" w:color="auto" w:fill="000000" w:themeFill="text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shd w:val="clear" w:color="auto" w:fill="000000" w:themeFill="text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shd w:val="clear" w:color="auto" w:fill="000000" w:themeFill="text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shd w:val="clear" w:color="auto" w:fill="000000" w:themeFill="text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Borders>
              <w:bottom w:val="single" w:sz="4" w:space="0" w:color="auto"/>
            </w:tcBorders>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410" w:type="dxa"/>
            <w:tcBorders>
              <w:bottom w:val="single" w:sz="4" w:space="0" w:color="auto"/>
            </w:tcBorders>
          </w:tcPr>
          <w:p w:rsidR="00F30147" w:rsidRPr="005F5BB8" w:rsidRDefault="00F30147" w:rsidP="00DA633C">
            <w:pPr>
              <w:spacing w:line="240" w:lineRule="auto"/>
              <w:rPr>
                <w:rFonts w:ascii="Times New Roman" w:hAnsi="Times New Roman" w:cs="Times New Roman"/>
                <w:bCs/>
                <w:color w:val="000000" w:themeColor="text1"/>
                <w:sz w:val="24"/>
                <w:szCs w:val="24"/>
              </w:rPr>
            </w:pPr>
          </w:p>
        </w:tc>
      </w:tr>
      <w:tr w:rsidR="00F30147" w:rsidRPr="005F5BB8" w:rsidTr="00DA633C">
        <w:trPr>
          <w:trHeight w:val="311"/>
        </w:trPr>
        <w:tc>
          <w:tcPr>
            <w:tcW w:w="0" w:type="auto"/>
            <w:gridSpan w:val="19"/>
            <w:tcBorders>
              <w:right w:val="nil"/>
            </w:tcBorders>
          </w:tcPr>
          <w:p w:rsidR="00F30147" w:rsidRPr="005F5BB8" w:rsidRDefault="00F30147" w:rsidP="00DA633C">
            <w:pPr>
              <w:spacing w:line="240" w:lineRule="auto"/>
              <w:rPr>
                <w:rFonts w:ascii="Times New Roman" w:hAnsi="Times New Roman" w:cs="Times New Roman"/>
                <w:bCs/>
                <w:color w:val="000000" w:themeColor="text1"/>
                <w:sz w:val="24"/>
                <w:szCs w:val="24"/>
              </w:rPr>
            </w:pPr>
            <w:r w:rsidRPr="005F5BB8">
              <w:rPr>
                <w:rFonts w:ascii="Times New Roman" w:hAnsi="Times New Roman" w:cs="Times New Roman"/>
                <w:b/>
                <w:bCs/>
                <w:color w:val="000000" w:themeColor="text1"/>
                <w:sz w:val="24"/>
                <w:szCs w:val="24"/>
              </w:rPr>
              <w:t xml:space="preserve">        </w:t>
            </w:r>
            <w:proofErr w:type="spellStart"/>
            <w:r w:rsidRPr="005F5BB8">
              <w:rPr>
                <w:rFonts w:ascii="Times New Roman" w:hAnsi="Times New Roman" w:cs="Times New Roman"/>
                <w:b/>
                <w:bCs/>
                <w:color w:val="000000" w:themeColor="text1"/>
                <w:sz w:val="24"/>
                <w:szCs w:val="24"/>
              </w:rPr>
              <w:t>Tahap</w:t>
            </w:r>
            <w:proofErr w:type="spellEnd"/>
            <w:r w:rsidRPr="005F5BB8">
              <w:rPr>
                <w:rFonts w:ascii="Times New Roman" w:hAnsi="Times New Roman" w:cs="Times New Roman"/>
                <w:b/>
                <w:bCs/>
                <w:color w:val="000000" w:themeColor="text1"/>
                <w:sz w:val="24"/>
                <w:szCs w:val="24"/>
              </w:rPr>
              <w:t xml:space="preserve"> </w:t>
            </w:r>
            <w:proofErr w:type="spellStart"/>
            <w:r w:rsidRPr="005F5BB8">
              <w:rPr>
                <w:rFonts w:ascii="Times New Roman" w:hAnsi="Times New Roman" w:cs="Times New Roman"/>
                <w:b/>
                <w:bCs/>
                <w:color w:val="000000" w:themeColor="text1"/>
                <w:sz w:val="24"/>
                <w:szCs w:val="24"/>
              </w:rPr>
              <w:t>Akhir</w:t>
            </w:r>
            <w:proofErr w:type="spellEnd"/>
          </w:p>
        </w:tc>
        <w:tc>
          <w:tcPr>
            <w:tcW w:w="1418" w:type="dxa"/>
            <w:gridSpan w:val="4"/>
            <w:tcBorders>
              <w:left w:val="nil"/>
            </w:tcBorders>
          </w:tcPr>
          <w:p w:rsidR="00F30147" w:rsidRPr="005F5BB8" w:rsidRDefault="00F30147" w:rsidP="00DA633C"/>
        </w:tc>
      </w:tr>
      <w:tr w:rsidR="00F30147" w:rsidRPr="005F5BB8" w:rsidTr="00DA633C">
        <w:trPr>
          <w:trHeight w:val="311"/>
        </w:trPr>
        <w:tc>
          <w:tcPr>
            <w:tcW w:w="0" w:type="auto"/>
          </w:tcPr>
          <w:p w:rsidR="00F30147" w:rsidRPr="005F5BB8" w:rsidRDefault="00F30147" w:rsidP="00F30147">
            <w:pPr>
              <w:pStyle w:val="ListParagraph"/>
              <w:numPr>
                <w:ilvl w:val="0"/>
                <w:numId w:val="30"/>
              </w:numPr>
              <w:spacing w:line="240" w:lineRule="auto"/>
              <w:ind w:left="357" w:hanging="357"/>
              <w:jc w:val="center"/>
              <w:rPr>
                <w:rFonts w:ascii="Times New Roman" w:hAnsi="Times New Roman" w:cs="Times New Roman"/>
                <w:bCs/>
                <w:color w:val="000000" w:themeColor="text1"/>
                <w:sz w:val="24"/>
                <w:szCs w:val="24"/>
              </w:rPr>
            </w:pPr>
          </w:p>
        </w:tc>
        <w:tc>
          <w:tcPr>
            <w:tcW w:w="0" w:type="auto"/>
            <w:gridSpan w:val="2"/>
          </w:tcPr>
          <w:p w:rsidR="00F30147" w:rsidRPr="005F5BB8" w:rsidRDefault="00F30147" w:rsidP="00DA633C">
            <w:pPr>
              <w:spacing w:line="240" w:lineRule="auto"/>
              <w:rPr>
                <w:rFonts w:ascii="Times New Roman" w:hAnsi="Times New Roman" w:cs="Times New Roman"/>
                <w:bCs/>
                <w:color w:val="000000" w:themeColor="text1"/>
                <w:sz w:val="24"/>
                <w:szCs w:val="24"/>
              </w:rPr>
            </w:pPr>
            <w:r w:rsidRPr="005F5BB8">
              <w:rPr>
                <w:rFonts w:ascii="Times New Roman" w:hAnsi="Times New Roman" w:cs="Times New Roman"/>
                <w:bCs/>
                <w:color w:val="000000" w:themeColor="text1"/>
                <w:sz w:val="24"/>
                <w:szCs w:val="24"/>
              </w:rPr>
              <w:t xml:space="preserve">Seminar Draft </w:t>
            </w:r>
            <w:proofErr w:type="spellStart"/>
            <w:r w:rsidRPr="005F5BB8">
              <w:rPr>
                <w:rFonts w:ascii="Times New Roman" w:hAnsi="Times New Roman" w:cs="Times New Roman"/>
                <w:bCs/>
                <w:color w:val="000000" w:themeColor="text1"/>
                <w:sz w:val="24"/>
                <w:szCs w:val="24"/>
              </w:rPr>
              <w:t>Skripsi</w:t>
            </w:r>
            <w:proofErr w:type="spellEnd"/>
          </w:p>
        </w:tc>
        <w:tc>
          <w:tcPr>
            <w:tcW w:w="0" w:type="auto"/>
          </w:tcPr>
          <w:p w:rsidR="00F30147" w:rsidRPr="005F5BB8" w:rsidRDefault="00F30147" w:rsidP="00DA633C">
            <w:pPr>
              <w:spacing w:line="240" w:lineRule="auto"/>
              <w:jc w:val="center"/>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shd w:val="clear" w:color="auto" w:fill="FFFFFF" w:themeFill="background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shd w:val="clear" w:color="auto" w:fill="FFFFFF" w:themeFill="background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shd w:val="clear" w:color="auto" w:fill="000000" w:themeFill="text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410" w:type="dxa"/>
          </w:tcPr>
          <w:p w:rsidR="00F30147" w:rsidRPr="005F5BB8" w:rsidRDefault="00F30147" w:rsidP="00DA633C">
            <w:pPr>
              <w:spacing w:line="240" w:lineRule="auto"/>
              <w:rPr>
                <w:rFonts w:ascii="Times New Roman" w:hAnsi="Times New Roman" w:cs="Times New Roman"/>
                <w:bCs/>
                <w:color w:val="000000" w:themeColor="text1"/>
                <w:sz w:val="24"/>
                <w:szCs w:val="24"/>
              </w:rPr>
            </w:pPr>
          </w:p>
        </w:tc>
      </w:tr>
      <w:tr w:rsidR="00F30147" w:rsidRPr="005F5BB8" w:rsidTr="00DA633C">
        <w:trPr>
          <w:trHeight w:val="311"/>
        </w:trPr>
        <w:tc>
          <w:tcPr>
            <w:tcW w:w="0" w:type="auto"/>
          </w:tcPr>
          <w:p w:rsidR="00F30147" w:rsidRPr="005F5BB8" w:rsidRDefault="00F30147" w:rsidP="00F30147">
            <w:pPr>
              <w:pStyle w:val="ListParagraph"/>
              <w:numPr>
                <w:ilvl w:val="0"/>
                <w:numId w:val="30"/>
              </w:numPr>
              <w:spacing w:line="240" w:lineRule="auto"/>
              <w:ind w:left="357" w:hanging="357"/>
              <w:jc w:val="center"/>
              <w:rPr>
                <w:rFonts w:ascii="Times New Roman" w:hAnsi="Times New Roman" w:cs="Times New Roman"/>
                <w:bCs/>
                <w:color w:val="000000" w:themeColor="text1"/>
                <w:sz w:val="24"/>
                <w:szCs w:val="24"/>
              </w:rPr>
            </w:pPr>
          </w:p>
        </w:tc>
        <w:tc>
          <w:tcPr>
            <w:tcW w:w="0" w:type="auto"/>
            <w:gridSpan w:val="2"/>
          </w:tcPr>
          <w:p w:rsidR="00F30147" w:rsidRPr="005F5BB8" w:rsidRDefault="00F30147" w:rsidP="00DA633C">
            <w:pPr>
              <w:spacing w:line="240" w:lineRule="auto"/>
              <w:rPr>
                <w:rFonts w:ascii="Times New Roman" w:hAnsi="Times New Roman" w:cs="Times New Roman"/>
                <w:bCs/>
                <w:color w:val="000000" w:themeColor="text1"/>
                <w:sz w:val="24"/>
                <w:szCs w:val="24"/>
              </w:rPr>
            </w:pPr>
            <w:proofErr w:type="spellStart"/>
            <w:r w:rsidRPr="005F5BB8">
              <w:rPr>
                <w:rFonts w:ascii="Times New Roman" w:hAnsi="Times New Roman" w:cs="Times New Roman"/>
                <w:bCs/>
                <w:color w:val="000000" w:themeColor="text1"/>
                <w:sz w:val="24"/>
                <w:szCs w:val="24"/>
              </w:rPr>
              <w:t>Perbaikan</w:t>
            </w:r>
            <w:proofErr w:type="spellEnd"/>
            <w:r w:rsidRPr="005F5BB8">
              <w:rPr>
                <w:rFonts w:ascii="Times New Roman" w:hAnsi="Times New Roman" w:cs="Times New Roman"/>
                <w:bCs/>
                <w:color w:val="000000" w:themeColor="text1"/>
                <w:sz w:val="24"/>
                <w:szCs w:val="24"/>
              </w:rPr>
              <w:t xml:space="preserve"> Draft </w:t>
            </w:r>
          </w:p>
        </w:tc>
        <w:tc>
          <w:tcPr>
            <w:tcW w:w="0" w:type="auto"/>
          </w:tcPr>
          <w:p w:rsidR="00F30147" w:rsidRPr="005F5BB8" w:rsidRDefault="00F30147" w:rsidP="00DA633C">
            <w:pPr>
              <w:spacing w:line="240" w:lineRule="auto"/>
              <w:jc w:val="center"/>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shd w:val="clear" w:color="auto" w:fill="FFFFFF" w:themeFill="background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shd w:val="clear" w:color="auto" w:fill="FFFFFF" w:themeFill="background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shd w:val="clear" w:color="auto" w:fill="000000" w:themeFill="text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410" w:type="dxa"/>
          </w:tcPr>
          <w:p w:rsidR="00F30147" w:rsidRPr="005F5BB8" w:rsidRDefault="00F30147" w:rsidP="00DA633C">
            <w:pPr>
              <w:spacing w:line="240" w:lineRule="auto"/>
              <w:rPr>
                <w:rFonts w:ascii="Times New Roman" w:hAnsi="Times New Roman" w:cs="Times New Roman"/>
                <w:bCs/>
                <w:color w:val="000000" w:themeColor="text1"/>
                <w:sz w:val="24"/>
                <w:szCs w:val="24"/>
              </w:rPr>
            </w:pPr>
          </w:p>
        </w:tc>
      </w:tr>
      <w:tr w:rsidR="00F30147" w:rsidRPr="005F5BB8" w:rsidTr="00DA633C">
        <w:trPr>
          <w:trHeight w:val="311"/>
        </w:trPr>
        <w:tc>
          <w:tcPr>
            <w:tcW w:w="0" w:type="auto"/>
          </w:tcPr>
          <w:p w:rsidR="00F30147" w:rsidRPr="005F5BB8" w:rsidRDefault="00F30147" w:rsidP="00F30147">
            <w:pPr>
              <w:pStyle w:val="ListParagraph"/>
              <w:numPr>
                <w:ilvl w:val="0"/>
                <w:numId w:val="30"/>
              </w:numPr>
              <w:spacing w:line="240" w:lineRule="auto"/>
              <w:ind w:left="357" w:hanging="357"/>
              <w:jc w:val="center"/>
              <w:rPr>
                <w:rFonts w:ascii="Times New Roman" w:hAnsi="Times New Roman" w:cs="Times New Roman"/>
                <w:bCs/>
                <w:color w:val="000000" w:themeColor="text1"/>
                <w:sz w:val="24"/>
                <w:szCs w:val="24"/>
              </w:rPr>
            </w:pPr>
          </w:p>
        </w:tc>
        <w:tc>
          <w:tcPr>
            <w:tcW w:w="0" w:type="auto"/>
            <w:gridSpan w:val="2"/>
          </w:tcPr>
          <w:p w:rsidR="00F30147" w:rsidRPr="005F5BB8" w:rsidRDefault="00F30147" w:rsidP="00DA633C">
            <w:pPr>
              <w:spacing w:line="240" w:lineRule="auto"/>
              <w:rPr>
                <w:rFonts w:ascii="Times New Roman" w:hAnsi="Times New Roman" w:cs="Times New Roman"/>
                <w:bCs/>
                <w:color w:val="000000" w:themeColor="text1"/>
                <w:sz w:val="24"/>
                <w:szCs w:val="24"/>
              </w:rPr>
            </w:pPr>
            <w:r w:rsidRPr="005F5BB8">
              <w:rPr>
                <w:rFonts w:ascii="Times New Roman" w:hAnsi="Times New Roman" w:cs="Times New Roman"/>
                <w:bCs/>
                <w:color w:val="000000" w:themeColor="text1"/>
                <w:sz w:val="24"/>
                <w:szCs w:val="24"/>
              </w:rPr>
              <w:t xml:space="preserve">Seminar </w:t>
            </w:r>
            <w:proofErr w:type="spellStart"/>
            <w:r w:rsidRPr="005F5BB8">
              <w:rPr>
                <w:rFonts w:ascii="Times New Roman" w:hAnsi="Times New Roman" w:cs="Times New Roman"/>
                <w:bCs/>
                <w:color w:val="000000" w:themeColor="text1"/>
                <w:sz w:val="24"/>
                <w:szCs w:val="24"/>
              </w:rPr>
              <w:t>Skripsi</w:t>
            </w:r>
            <w:proofErr w:type="spellEnd"/>
          </w:p>
        </w:tc>
        <w:tc>
          <w:tcPr>
            <w:tcW w:w="0" w:type="auto"/>
          </w:tcPr>
          <w:p w:rsidR="00F30147" w:rsidRPr="005F5BB8" w:rsidRDefault="00F30147" w:rsidP="00DA633C">
            <w:pPr>
              <w:spacing w:line="240" w:lineRule="auto"/>
              <w:jc w:val="center"/>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shd w:val="clear" w:color="auto" w:fill="FFFFFF" w:themeFill="background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shd w:val="clear" w:color="auto" w:fill="FFFFFF" w:themeFill="background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0" w:type="auto"/>
            <w:shd w:val="clear" w:color="auto" w:fill="000000" w:themeFill="text1"/>
          </w:tcPr>
          <w:p w:rsidR="00F30147" w:rsidRPr="005F5BB8" w:rsidRDefault="00F30147" w:rsidP="00DA633C">
            <w:pPr>
              <w:spacing w:line="240" w:lineRule="auto"/>
              <w:rPr>
                <w:rFonts w:ascii="Times New Roman" w:hAnsi="Times New Roman" w:cs="Times New Roman"/>
                <w:bCs/>
                <w:color w:val="000000" w:themeColor="text1"/>
                <w:sz w:val="24"/>
                <w:szCs w:val="24"/>
              </w:rPr>
            </w:pPr>
          </w:p>
        </w:tc>
        <w:tc>
          <w:tcPr>
            <w:tcW w:w="410" w:type="dxa"/>
          </w:tcPr>
          <w:p w:rsidR="00F30147" w:rsidRPr="005F5BB8" w:rsidRDefault="00F30147" w:rsidP="00DA633C">
            <w:pPr>
              <w:spacing w:line="240" w:lineRule="auto"/>
              <w:rPr>
                <w:rFonts w:ascii="Times New Roman" w:hAnsi="Times New Roman" w:cs="Times New Roman"/>
                <w:bCs/>
                <w:color w:val="000000" w:themeColor="text1"/>
                <w:sz w:val="24"/>
                <w:szCs w:val="24"/>
              </w:rPr>
            </w:pPr>
          </w:p>
        </w:tc>
      </w:tr>
    </w:tbl>
    <w:p w:rsidR="00477B9A" w:rsidRDefault="00477B9A">
      <w:bookmarkStart w:id="40" w:name="_GoBack"/>
      <w:bookmarkEnd w:id="40"/>
    </w:p>
    <w:sectPr w:rsidR="00477B9A" w:rsidSect="00F30147">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0147" w:rsidRDefault="00F30147" w:rsidP="00F30147">
      <w:pPr>
        <w:spacing w:after="0" w:line="240" w:lineRule="auto"/>
      </w:pPr>
      <w:r>
        <w:separator/>
      </w:r>
    </w:p>
  </w:endnote>
  <w:endnote w:type="continuationSeparator" w:id="0">
    <w:p w:rsidR="00F30147" w:rsidRDefault="00F30147" w:rsidP="00F30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0321923"/>
      <w:docPartObj>
        <w:docPartGallery w:val="Page Numbers (Bottom of Page)"/>
        <w:docPartUnique/>
      </w:docPartObj>
    </w:sdtPr>
    <w:sdtEndPr>
      <w:rPr>
        <w:noProof/>
      </w:rPr>
    </w:sdtEndPr>
    <w:sdtContent>
      <w:p w:rsidR="000E2CD4" w:rsidRDefault="00F30147">
        <w:pPr>
          <w:pStyle w:val="Footer"/>
          <w:jc w:val="center"/>
        </w:pPr>
        <w:r>
          <w:fldChar w:fldCharType="begin"/>
        </w:r>
        <w:r>
          <w:instrText xml:space="preserve"> PAGE   \* MERGEFORMAT </w:instrText>
        </w:r>
        <w:r>
          <w:fldChar w:fldCharType="separate"/>
        </w:r>
        <w:r>
          <w:rPr>
            <w:noProof/>
          </w:rPr>
          <w:t>30</w:t>
        </w:r>
        <w:r>
          <w:rPr>
            <w:noProof/>
          </w:rPr>
          <w:fldChar w:fldCharType="end"/>
        </w:r>
      </w:p>
    </w:sdtContent>
  </w:sdt>
  <w:p w:rsidR="000E2CD4" w:rsidRDefault="00F30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0147" w:rsidRDefault="00F30147" w:rsidP="00F30147">
      <w:pPr>
        <w:spacing w:after="0" w:line="240" w:lineRule="auto"/>
      </w:pPr>
      <w:r>
        <w:separator/>
      </w:r>
    </w:p>
  </w:footnote>
  <w:footnote w:type="continuationSeparator" w:id="0">
    <w:p w:rsidR="00F30147" w:rsidRDefault="00F30147" w:rsidP="00F30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7334822"/>
      <w:docPartObj>
        <w:docPartGallery w:val="Page Numbers (Top of Page)"/>
        <w:docPartUnique/>
      </w:docPartObj>
    </w:sdtPr>
    <w:sdtEndPr>
      <w:rPr>
        <w:noProof/>
      </w:rPr>
    </w:sdtEndPr>
    <w:sdtContent>
      <w:p w:rsidR="000E2CD4" w:rsidRDefault="00F30147">
        <w:pPr>
          <w:pStyle w:val="Header"/>
          <w:jc w:val="right"/>
        </w:pPr>
        <w:r>
          <w:fldChar w:fldCharType="begin"/>
        </w:r>
        <w:r>
          <w:instrText xml:space="preserve"> PAGE   \* MERGEFORMAT </w:instrText>
        </w:r>
        <w:r>
          <w:fldChar w:fldCharType="separate"/>
        </w:r>
        <w:r>
          <w:rPr>
            <w:noProof/>
          </w:rPr>
          <w:t>31</w:t>
        </w:r>
        <w:r>
          <w:rPr>
            <w:noProof/>
          </w:rPr>
          <w:fldChar w:fldCharType="end"/>
        </w:r>
      </w:p>
    </w:sdtContent>
  </w:sdt>
  <w:p w:rsidR="000E2CD4" w:rsidRDefault="00F301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CD4" w:rsidRDefault="00F30147">
    <w:pPr>
      <w:pStyle w:val="Header"/>
      <w:jc w:val="right"/>
    </w:pPr>
  </w:p>
  <w:p w:rsidR="000E2CD4" w:rsidRDefault="00F30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22C1"/>
    <w:multiLevelType w:val="hybridMultilevel"/>
    <w:tmpl w:val="92CC1788"/>
    <w:lvl w:ilvl="0" w:tplc="BF362C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29B2E4E"/>
    <w:multiLevelType w:val="hybridMultilevel"/>
    <w:tmpl w:val="05584EA4"/>
    <w:lvl w:ilvl="0" w:tplc="7E866A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5C339F3"/>
    <w:multiLevelType w:val="hybridMultilevel"/>
    <w:tmpl w:val="F3E65D6C"/>
    <w:lvl w:ilvl="0" w:tplc="72629C12">
      <w:start w:val="1"/>
      <w:numFmt w:val="lowerLetter"/>
      <w:lvlText w:val="%1."/>
      <w:lvlJc w:val="left"/>
      <w:pPr>
        <w:ind w:left="1845" w:hanging="360"/>
      </w:pPr>
      <w:rPr>
        <w:rFonts w:hint="default"/>
      </w:rPr>
    </w:lvl>
    <w:lvl w:ilvl="1" w:tplc="04210019" w:tentative="1">
      <w:start w:val="1"/>
      <w:numFmt w:val="lowerLetter"/>
      <w:lvlText w:val="%2."/>
      <w:lvlJc w:val="left"/>
      <w:pPr>
        <w:ind w:left="2565" w:hanging="360"/>
      </w:pPr>
    </w:lvl>
    <w:lvl w:ilvl="2" w:tplc="0421001B" w:tentative="1">
      <w:start w:val="1"/>
      <w:numFmt w:val="lowerRoman"/>
      <w:lvlText w:val="%3."/>
      <w:lvlJc w:val="right"/>
      <w:pPr>
        <w:ind w:left="3285" w:hanging="180"/>
      </w:pPr>
    </w:lvl>
    <w:lvl w:ilvl="3" w:tplc="0421000F" w:tentative="1">
      <w:start w:val="1"/>
      <w:numFmt w:val="decimal"/>
      <w:lvlText w:val="%4."/>
      <w:lvlJc w:val="left"/>
      <w:pPr>
        <w:ind w:left="4005" w:hanging="360"/>
      </w:pPr>
    </w:lvl>
    <w:lvl w:ilvl="4" w:tplc="04210019" w:tentative="1">
      <w:start w:val="1"/>
      <w:numFmt w:val="lowerLetter"/>
      <w:lvlText w:val="%5."/>
      <w:lvlJc w:val="left"/>
      <w:pPr>
        <w:ind w:left="4725" w:hanging="360"/>
      </w:pPr>
    </w:lvl>
    <w:lvl w:ilvl="5" w:tplc="0421001B" w:tentative="1">
      <w:start w:val="1"/>
      <w:numFmt w:val="lowerRoman"/>
      <w:lvlText w:val="%6."/>
      <w:lvlJc w:val="right"/>
      <w:pPr>
        <w:ind w:left="5445" w:hanging="180"/>
      </w:pPr>
    </w:lvl>
    <w:lvl w:ilvl="6" w:tplc="0421000F" w:tentative="1">
      <w:start w:val="1"/>
      <w:numFmt w:val="decimal"/>
      <w:lvlText w:val="%7."/>
      <w:lvlJc w:val="left"/>
      <w:pPr>
        <w:ind w:left="6165" w:hanging="360"/>
      </w:pPr>
    </w:lvl>
    <w:lvl w:ilvl="7" w:tplc="04210019" w:tentative="1">
      <w:start w:val="1"/>
      <w:numFmt w:val="lowerLetter"/>
      <w:lvlText w:val="%8."/>
      <w:lvlJc w:val="left"/>
      <w:pPr>
        <w:ind w:left="6885" w:hanging="360"/>
      </w:pPr>
    </w:lvl>
    <w:lvl w:ilvl="8" w:tplc="0421001B" w:tentative="1">
      <w:start w:val="1"/>
      <w:numFmt w:val="lowerRoman"/>
      <w:lvlText w:val="%9."/>
      <w:lvlJc w:val="right"/>
      <w:pPr>
        <w:ind w:left="7605" w:hanging="180"/>
      </w:pPr>
    </w:lvl>
  </w:abstractNum>
  <w:abstractNum w:abstractNumId="3" w15:restartNumberingAfterBreak="0">
    <w:nsid w:val="06C731EF"/>
    <w:multiLevelType w:val="hybridMultilevel"/>
    <w:tmpl w:val="676273EA"/>
    <w:lvl w:ilvl="0" w:tplc="32B0D19C">
      <w:start w:val="1"/>
      <w:numFmt w:val="decimal"/>
      <w:lvlText w:val="%1."/>
      <w:lvlJc w:val="left"/>
      <w:pPr>
        <w:ind w:left="1287" w:hanging="360"/>
      </w:pPr>
      <w:rPr>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7976357"/>
    <w:multiLevelType w:val="hybridMultilevel"/>
    <w:tmpl w:val="65FA7F80"/>
    <w:lvl w:ilvl="0" w:tplc="D4426AD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79C233E"/>
    <w:multiLevelType w:val="hybridMultilevel"/>
    <w:tmpl w:val="6A6067AA"/>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07AD28F1"/>
    <w:multiLevelType w:val="hybridMultilevel"/>
    <w:tmpl w:val="CBEA7ACA"/>
    <w:lvl w:ilvl="0" w:tplc="D516447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08D754BA"/>
    <w:multiLevelType w:val="hybridMultilevel"/>
    <w:tmpl w:val="5CC80230"/>
    <w:lvl w:ilvl="0" w:tplc="3B84A2B4">
      <w:start w:val="3"/>
      <w:numFmt w:val="decimal"/>
      <w:lvlText w:val="%1.3"/>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CE5C91"/>
    <w:multiLevelType w:val="hybridMultilevel"/>
    <w:tmpl w:val="5CD84478"/>
    <w:lvl w:ilvl="0" w:tplc="0506EF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1C5289"/>
    <w:multiLevelType w:val="hybridMultilevel"/>
    <w:tmpl w:val="41D28FE0"/>
    <w:lvl w:ilvl="0" w:tplc="C742DA9C">
      <w:start w:val="16"/>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168C0"/>
    <w:multiLevelType w:val="hybridMultilevel"/>
    <w:tmpl w:val="3488C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6F783A"/>
    <w:multiLevelType w:val="hybridMultilevel"/>
    <w:tmpl w:val="2626E58A"/>
    <w:lvl w:ilvl="0" w:tplc="7188FC32">
      <w:start w:val="1"/>
      <w:numFmt w:val="decimal"/>
      <w:lvlText w:val="%1."/>
      <w:lvlJc w:val="left"/>
      <w:pPr>
        <w:ind w:left="1571"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16880957"/>
    <w:multiLevelType w:val="hybridMultilevel"/>
    <w:tmpl w:val="CE66C722"/>
    <w:lvl w:ilvl="0" w:tplc="53847B4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80538E0"/>
    <w:multiLevelType w:val="hybridMultilevel"/>
    <w:tmpl w:val="7A487A6E"/>
    <w:lvl w:ilvl="0" w:tplc="E5742A1C">
      <w:start w:val="1"/>
      <w:numFmt w:val="decimal"/>
      <w:lvlText w:val="3.%1.5"/>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7B608B"/>
    <w:multiLevelType w:val="hybridMultilevel"/>
    <w:tmpl w:val="E454F558"/>
    <w:lvl w:ilvl="0" w:tplc="CAA23B54">
      <w:start w:val="17"/>
      <w:numFmt w:val="decimal"/>
      <w:lvlText w:val="%1."/>
      <w:lvlJc w:val="left"/>
      <w:pPr>
        <w:ind w:left="12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9540F9"/>
    <w:multiLevelType w:val="hybridMultilevel"/>
    <w:tmpl w:val="1A9E942A"/>
    <w:lvl w:ilvl="0" w:tplc="55D42D2A">
      <w:start w:val="1"/>
      <w:numFmt w:val="decimal"/>
      <w:lvlText w:val="3.%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F070DF"/>
    <w:multiLevelType w:val="hybridMultilevel"/>
    <w:tmpl w:val="F460A702"/>
    <w:lvl w:ilvl="0" w:tplc="CF6AC068">
      <w:start w:val="1"/>
      <w:numFmt w:val="lowerLetter"/>
      <w:lvlText w:val="%1."/>
      <w:lvlJc w:val="left"/>
      <w:pPr>
        <w:ind w:left="750" w:hanging="360"/>
      </w:pPr>
      <w:rPr>
        <w:rFonts w:hint="default"/>
      </w:rPr>
    </w:lvl>
    <w:lvl w:ilvl="1" w:tplc="04210019" w:tentative="1">
      <w:start w:val="1"/>
      <w:numFmt w:val="lowerLetter"/>
      <w:lvlText w:val="%2."/>
      <w:lvlJc w:val="left"/>
      <w:pPr>
        <w:ind w:left="1470" w:hanging="360"/>
      </w:pPr>
    </w:lvl>
    <w:lvl w:ilvl="2" w:tplc="0421001B" w:tentative="1">
      <w:start w:val="1"/>
      <w:numFmt w:val="lowerRoman"/>
      <w:lvlText w:val="%3."/>
      <w:lvlJc w:val="right"/>
      <w:pPr>
        <w:ind w:left="2190" w:hanging="180"/>
      </w:pPr>
    </w:lvl>
    <w:lvl w:ilvl="3" w:tplc="0421000F" w:tentative="1">
      <w:start w:val="1"/>
      <w:numFmt w:val="decimal"/>
      <w:lvlText w:val="%4."/>
      <w:lvlJc w:val="left"/>
      <w:pPr>
        <w:ind w:left="2910" w:hanging="360"/>
      </w:pPr>
    </w:lvl>
    <w:lvl w:ilvl="4" w:tplc="04210019" w:tentative="1">
      <w:start w:val="1"/>
      <w:numFmt w:val="lowerLetter"/>
      <w:lvlText w:val="%5."/>
      <w:lvlJc w:val="left"/>
      <w:pPr>
        <w:ind w:left="3630" w:hanging="360"/>
      </w:pPr>
    </w:lvl>
    <w:lvl w:ilvl="5" w:tplc="0421001B" w:tentative="1">
      <w:start w:val="1"/>
      <w:numFmt w:val="lowerRoman"/>
      <w:lvlText w:val="%6."/>
      <w:lvlJc w:val="right"/>
      <w:pPr>
        <w:ind w:left="4350" w:hanging="180"/>
      </w:pPr>
    </w:lvl>
    <w:lvl w:ilvl="6" w:tplc="0421000F" w:tentative="1">
      <w:start w:val="1"/>
      <w:numFmt w:val="decimal"/>
      <w:lvlText w:val="%7."/>
      <w:lvlJc w:val="left"/>
      <w:pPr>
        <w:ind w:left="5070" w:hanging="360"/>
      </w:pPr>
    </w:lvl>
    <w:lvl w:ilvl="7" w:tplc="04210019" w:tentative="1">
      <w:start w:val="1"/>
      <w:numFmt w:val="lowerLetter"/>
      <w:lvlText w:val="%8."/>
      <w:lvlJc w:val="left"/>
      <w:pPr>
        <w:ind w:left="5790" w:hanging="360"/>
      </w:pPr>
    </w:lvl>
    <w:lvl w:ilvl="8" w:tplc="0421001B" w:tentative="1">
      <w:start w:val="1"/>
      <w:numFmt w:val="lowerRoman"/>
      <w:lvlText w:val="%9."/>
      <w:lvlJc w:val="right"/>
      <w:pPr>
        <w:ind w:left="6510" w:hanging="180"/>
      </w:pPr>
    </w:lvl>
  </w:abstractNum>
  <w:abstractNum w:abstractNumId="17" w15:restartNumberingAfterBreak="0">
    <w:nsid w:val="1F5777EB"/>
    <w:multiLevelType w:val="hybridMultilevel"/>
    <w:tmpl w:val="7FB47ACC"/>
    <w:lvl w:ilvl="0" w:tplc="4F76F2C0">
      <w:start w:val="2"/>
      <w:numFmt w:val="decimal"/>
      <w:lvlText w:val="3.%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580DA9"/>
    <w:multiLevelType w:val="hybridMultilevel"/>
    <w:tmpl w:val="0394B524"/>
    <w:lvl w:ilvl="0" w:tplc="E4041C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21E1723B"/>
    <w:multiLevelType w:val="hybridMultilevel"/>
    <w:tmpl w:val="DD2A5016"/>
    <w:lvl w:ilvl="0" w:tplc="514AFDF8">
      <w:start w:val="1"/>
      <w:numFmt w:val="lowerLetter"/>
      <w:lvlText w:val="%1."/>
      <w:lvlJc w:val="left"/>
      <w:pPr>
        <w:ind w:left="1854" w:hanging="360"/>
      </w:pPr>
      <w:rPr>
        <w:sz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 w15:restartNumberingAfterBreak="0">
    <w:nsid w:val="22B53D87"/>
    <w:multiLevelType w:val="hybridMultilevel"/>
    <w:tmpl w:val="845C2E68"/>
    <w:lvl w:ilvl="0" w:tplc="432E9A0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23E00CB3"/>
    <w:multiLevelType w:val="hybridMultilevel"/>
    <w:tmpl w:val="A2A41DD6"/>
    <w:lvl w:ilvl="0" w:tplc="A26EF168">
      <w:start w:val="1"/>
      <w:numFmt w:val="decimal"/>
      <w:lvlText w:val="3.%1.3"/>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5203DC"/>
    <w:multiLevelType w:val="hybridMultilevel"/>
    <w:tmpl w:val="B59C9588"/>
    <w:lvl w:ilvl="0" w:tplc="470E6AA4">
      <w:start w:val="1"/>
      <w:numFmt w:val="decimal"/>
      <w:lvlText w:val="3.%1.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5D4703"/>
    <w:multiLevelType w:val="hybridMultilevel"/>
    <w:tmpl w:val="9FB0C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69109D"/>
    <w:multiLevelType w:val="hybridMultilevel"/>
    <w:tmpl w:val="7C7E4A10"/>
    <w:lvl w:ilvl="0" w:tplc="25DCD99A">
      <w:start w:val="1"/>
      <w:numFmt w:val="decimal"/>
      <w:lvlText w:val="3.%1.6"/>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CE2119"/>
    <w:multiLevelType w:val="hybridMultilevel"/>
    <w:tmpl w:val="30B88060"/>
    <w:lvl w:ilvl="0" w:tplc="5434D21C">
      <w:start w:val="1"/>
      <w:numFmt w:val="lowerLetter"/>
      <w:lvlText w:val="%1)"/>
      <w:lvlJc w:val="left"/>
      <w:pPr>
        <w:ind w:left="1713" w:hanging="360"/>
      </w:pPr>
      <w:rPr>
        <w:b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6" w15:restartNumberingAfterBreak="0">
    <w:nsid w:val="2A136160"/>
    <w:multiLevelType w:val="hybridMultilevel"/>
    <w:tmpl w:val="2C9A99F6"/>
    <w:lvl w:ilvl="0" w:tplc="1C38D912">
      <w:start w:val="3"/>
      <w:numFmt w:val="decimal"/>
      <w:lvlText w:val="%1.2.2"/>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B4046B"/>
    <w:multiLevelType w:val="hybridMultilevel"/>
    <w:tmpl w:val="E2E06336"/>
    <w:lvl w:ilvl="0" w:tplc="FB9E754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15:restartNumberingAfterBreak="0">
    <w:nsid w:val="2D403BF9"/>
    <w:multiLevelType w:val="hybridMultilevel"/>
    <w:tmpl w:val="E9086DC0"/>
    <w:lvl w:ilvl="0" w:tplc="652249BE">
      <w:start w:val="3"/>
      <w:numFmt w:val="decimal"/>
      <w:lvlText w:val="%1.3.2"/>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703C8E"/>
    <w:multiLevelType w:val="hybridMultilevel"/>
    <w:tmpl w:val="BB3209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2F5B79AD"/>
    <w:multiLevelType w:val="hybridMultilevel"/>
    <w:tmpl w:val="54862396"/>
    <w:lvl w:ilvl="0" w:tplc="832A4396">
      <w:start w:val="1"/>
      <w:numFmt w:val="decimal"/>
      <w:lvlText w:val="%1."/>
      <w:lvlJc w:val="left"/>
      <w:pPr>
        <w:ind w:left="1571"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693DBA"/>
    <w:multiLevelType w:val="hybridMultilevel"/>
    <w:tmpl w:val="53D2FFB2"/>
    <w:lvl w:ilvl="0" w:tplc="DFE4DC6C">
      <w:start w:val="1"/>
      <w:numFmt w:val="decimal"/>
      <w:lvlText w:val="%1."/>
      <w:lvlJc w:val="left"/>
      <w:pPr>
        <w:ind w:left="1485" w:hanging="360"/>
      </w:pPr>
      <w:rPr>
        <w:sz w:val="24"/>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2" w15:restartNumberingAfterBreak="0">
    <w:nsid w:val="32077C4A"/>
    <w:multiLevelType w:val="hybridMultilevel"/>
    <w:tmpl w:val="50AE9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D54C0A"/>
    <w:multiLevelType w:val="hybridMultilevel"/>
    <w:tmpl w:val="7248D79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33807143"/>
    <w:multiLevelType w:val="hybridMultilevel"/>
    <w:tmpl w:val="CDCEF8D8"/>
    <w:lvl w:ilvl="0" w:tplc="09F8CC8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15:restartNumberingAfterBreak="0">
    <w:nsid w:val="33F9098F"/>
    <w:multiLevelType w:val="hybridMultilevel"/>
    <w:tmpl w:val="CD9421D8"/>
    <w:lvl w:ilvl="0" w:tplc="4A8ADF26">
      <w:start w:val="1"/>
      <w:numFmt w:val="decimal"/>
      <w:lvlText w:val="%1."/>
      <w:lvlJc w:val="left"/>
      <w:pPr>
        <w:ind w:left="157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DA1418"/>
    <w:multiLevelType w:val="hybridMultilevel"/>
    <w:tmpl w:val="0012ED7E"/>
    <w:lvl w:ilvl="0" w:tplc="A058DB26">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7" w15:restartNumberingAfterBreak="0">
    <w:nsid w:val="387C3F5A"/>
    <w:multiLevelType w:val="hybridMultilevel"/>
    <w:tmpl w:val="68061DE2"/>
    <w:lvl w:ilvl="0" w:tplc="9B684F66">
      <w:start w:val="3"/>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232F60"/>
    <w:multiLevelType w:val="hybridMultilevel"/>
    <w:tmpl w:val="E61C54BC"/>
    <w:lvl w:ilvl="0" w:tplc="8968F2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39257BB2"/>
    <w:multiLevelType w:val="hybridMultilevel"/>
    <w:tmpl w:val="03EA5F7A"/>
    <w:lvl w:ilvl="0" w:tplc="F6B89614">
      <w:start w:val="1"/>
      <w:numFmt w:val="lowerLetter"/>
      <w:lvlText w:val="%1."/>
      <w:lvlJc w:val="left"/>
      <w:pPr>
        <w:ind w:left="1530" w:hanging="360"/>
      </w:pPr>
      <w:rPr>
        <w:rFonts w:hint="default"/>
      </w:rPr>
    </w:lvl>
    <w:lvl w:ilvl="1" w:tplc="04210019" w:tentative="1">
      <w:start w:val="1"/>
      <w:numFmt w:val="lowerLetter"/>
      <w:lvlText w:val="%2."/>
      <w:lvlJc w:val="left"/>
      <w:pPr>
        <w:ind w:left="2250" w:hanging="360"/>
      </w:pPr>
    </w:lvl>
    <w:lvl w:ilvl="2" w:tplc="0421001B" w:tentative="1">
      <w:start w:val="1"/>
      <w:numFmt w:val="lowerRoman"/>
      <w:lvlText w:val="%3."/>
      <w:lvlJc w:val="right"/>
      <w:pPr>
        <w:ind w:left="2970" w:hanging="180"/>
      </w:pPr>
    </w:lvl>
    <w:lvl w:ilvl="3" w:tplc="0421000F" w:tentative="1">
      <w:start w:val="1"/>
      <w:numFmt w:val="decimal"/>
      <w:lvlText w:val="%4."/>
      <w:lvlJc w:val="left"/>
      <w:pPr>
        <w:ind w:left="3690" w:hanging="360"/>
      </w:pPr>
    </w:lvl>
    <w:lvl w:ilvl="4" w:tplc="04210019" w:tentative="1">
      <w:start w:val="1"/>
      <w:numFmt w:val="lowerLetter"/>
      <w:lvlText w:val="%5."/>
      <w:lvlJc w:val="left"/>
      <w:pPr>
        <w:ind w:left="4410" w:hanging="360"/>
      </w:pPr>
    </w:lvl>
    <w:lvl w:ilvl="5" w:tplc="0421001B" w:tentative="1">
      <w:start w:val="1"/>
      <w:numFmt w:val="lowerRoman"/>
      <w:lvlText w:val="%6."/>
      <w:lvlJc w:val="right"/>
      <w:pPr>
        <w:ind w:left="5130" w:hanging="180"/>
      </w:pPr>
    </w:lvl>
    <w:lvl w:ilvl="6" w:tplc="0421000F" w:tentative="1">
      <w:start w:val="1"/>
      <w:numFmt w:val="decimal"/>
      <w:lvlText w:val="%7."/>
      <w:lvlJc w:val="left"/>
      <w:pPr>
        <w:ind w:left="5850" w:hanging="360"/>
      </w:pPr>
    </w:lvl>
    <w:lvl w:ilvl="7" w:tplc="04210019" w:tentative="1">
      <w:start w:val="1"/>
      <w:numFmt w:val="lowerLetter"/>
      <w:lvlText w:val="%8."/>
      <w:lvlJc w:val="left"/>
      <w:pPr>
        <w:ind w:left="6570" w:hanging="360"/>
      </w:pPr>
    </w:lvl>
    <w:lvl w:ilvl="8" w:tplc="0421001B" w:tentative="1">
      <w:start w:val="1"/>
      <w:numFmt w:val="lowerRoman"/>
      <w:lvlText w:val="%9."/>
      <w:lvlJc w:val="right"/>
      <w:pPr>
        <w:ind w:left="7290" w:hanging="180"/>
      </w:pPr>
    </w:lvl>
  </w:abstractNum>
  <w:abstractNum w:abstractNumId="40" w15:restartNumberingAfterBreak="0">
    <w:nsid w:val="39F9335F"/>
    <w:multiLevelType w:val="hybridMultilevel"/>
    <w:tmpl w:val="4E22E74A"/>
    <w:lvl w:ilvl="0" w:tplc="DE0E5A9A">
      <w:start w:val="3"/>
      <w:numFmt w:val="decimal"/>
      <w:lvlText w:val="%1.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A27AF0"/>
    <w:multiLevelType w:val="hybridMultilevel"/>
    <w:tmpl w:val="4FB0A9BE"/>
    <w:lvl w:ilvl="0" w:tplc="04090017">
      <w:start w:val="1"/>
      <w:numFmt w:val="lowerLetter"/>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42" w15:restartNumberingAfterBreak="0">
    <w:nsid w:val="3CCF7F5C"/>
    <w:multiLevelType w:val="hybridMultilevel"/>
    <w:tmpl w:val="C89CC792"/>
    <w:lvl w:ilvl="0" w:tplc="C886665C">
      <w:start w:val="1"/>
      <w:numFmt w:val="decimal"/>
      <w:lvlText w:val="%1."/>
      <w:lvlJc w:val="left"/>
      <w:pPr>
        <w:ind w:left="1077" w:hanging="360"/>
      </w:pPr>
      <w:rPr>
        <w:b w:val="0"/>
        <w:sz w:val="24"/>
        <w:szCs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3" w15:restartNumberingAfterBreak="0">
    <w:nsid w:val="3CFF487A"/>
    <w:multiLevelType w:val="hybridMultilevel"/>
    <w:tmpl w:val="41664F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D42465F"/>
    <w:multiLevelType w:val="hybridMultilevel"/>
    <w:tmpl w:val="A7725168"/>
    <w:lvl w:ilvl="0" w:tplc="633C724A">
      <w:start w:val="1"/>
      <w:numFmt w:val="decimal"/>
      <w:lvlText w:val="%1."/>
      <w:lvlJc w:val="left"/>
      <w:pPr>
        <w:ind w:left="1571"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5" w15:restartNumberingAfterBreak="0">
    <w:nsid w:val="3E075C49"/>
    <w:multiLevelType w:val="hybridMultilevel"/>
    <w:tmpl w:val="6590DB72"/>
    <w:lvl w:ilvl="0" w:tplc="0B58798C">
      <w:start w:val="1"/>
      <w:numFmt w:val="decimal"/>
      <w:lvlText w:val="3.%1.5.2"/>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E254283"/>
    <w:multiLevelType w:val="hybridMultilevel"/>
    <w:tmpl w:val="9FB0C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23C2725"/>
    <w:multiLevelType w:val="hybridMultilevel"/>
    <w:tmpl w:val="C90EBC86"/>
    <w:lvl w:ilvl="0" w:tplc="14042B2E">
      <w:start w:val="1"/>
      <w:numFmt w:val="decimal"/>
      <w:lvlText w:val="(%1)"/>
      <w:lvlJc w:val="left"/>
      <w:pPr>
        <w:ind w:left="1110" w:hanging="360"/>
      </w:pPr>
      <w:rPr>
        <w:rFonts w:hint="default"/>
      </w:rPr>
    </w:lvl>
    <w:lvl w:ilvl="1" w:tplc="04210019" w:tentative="1">
      <w:start w:val="1"/>
      <w:numFmt w:val="lowerLetter"/>
      <w:lvlText w:val="%2."/>
      <w:lvlJc w:val="left"/>
      <w:pPr>
        <w:ind w:left="1830" w:hanging="360"/>
      </w:pPr>
    </w:lvl>
    <w:lvl w:ilvl="2" w:tplc="0421001B" w:tentative="1">
      <w:start w:val="1"/>
      <w:numFmt w:val="lowerRoman"/>
      <w:lvlText w:val="%3."/>
      <w:lvlJc w:val="right"/>
      <w:pPr>
        <w:ind w:left="2550" w:hanging="180"/>
      </w:pPr>
    </w:lvl>
    <w:lvl w:ilvl="3" w:tplc="0421000F" w:tentative="1">
      <w:start w:val="1"/>
      <w:numFmt w:val="decimal"/>
      <w:lvlText w:val="%4."/>
      <w:lvlJc w:val="left"/>
      <w:pPr>
        <w:ind w:left="3270" w:hanging="360"/>
      </w:pPr>
    </w:lvl>
    <w:lvl w:ilvl="4" w:tplc="04210019" w:tentative="1">
      <w:start w:val="1"/>
      <w:numFmt w:val="lowerLetter"/>
      <w:lvlText w:val="%5."/>
      <w:lvlJc w:val="left"/>
      <w:pPr>
        <w:ind w:left="3990" w:hanging="360"/>
      </w:pPr>
    </w:lvl>
    <w:lvl w:ilvl="5" w:tplc="0421001B" w:tentative="1">
      <w:start w:val="1"/>
      <w:numFmt w:val="lowerRoman"/>
      <w:lvlText w:val="%6."/>
      <w:lvlJc w:val="right"/>
      <w:pPr>
        <w:ind w:left="4710" w:hanging="180"/>
      </w:pPr>
    </w:lvl>
    <w:lvl w:ilvl="6" w:tplc="0421000F" w:tentative="1">
      <w:start w:val="1"/>
      <w:numFmt w:val="decimal"/>
      <w:lvlText w:val="%7."/>
      <w:lvlJc w:val="left"/>
      <w:pPr>
        <w:ind w:left="5430" w:hanging="360"/>
      </w:pPr>
    </w:lvl>
    <w:lvl w:ilvl="7" w:tplc="04210019" w:tentative="1">
      <w:start w:val="1"/>
      <w:numFmt w:val="lowerLetter"/>
      <w:lvlText w:val="%8."/>
      <w:lvlJc w:val="left"/>
      <w:pPr>
        <w:ind w:left="6150" w:hanging="360"/>
      </w:pPr>
    </w:lvl>
    <w:lvl w:ilvl="8" w:tplc="0421001B" w:tentative="1">
      <w:start w:val="1"/>
      <w:numFmt w:val="lowerRoman"/>
      <w:lvlText w:val="%9."/>
      <w:lvlJc w:val="right"/>
      <w:pPr>
        <w:ind w:left="6870" w:hanging="180"/>
      </w:pPr>
    </w:lvl>
  </w:abstractNum>
  <w:abstractNum w:abstractNumId="48" w15:restartNumberingAfterBreak="0">
    <w:nsid w:val="43083FE6"/>
    <w:multiLevelType w:val="hybridMultilevel"/>
    <w:tmpl w:val="41664F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5691CF0"/>
    <w:multiLevelType w:val="hybridMultilevel"/>
    <w:tmpl w:val="33885ED6"/>
    <w:lvl w:ilvl="0" w:tplc="A2200F9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4878546D"/>
    <w:multiLevelType w:val="hybridMultilevel"/>
    <w:tmpl w:val="11D0BFAA"/>
    <w:lvl w:ilvl="0" w:tplc="2256ABB6">
      <w:start w:val="1"/>
      <w:numFmt w:val="decimal"/>
      <w:lvlText w:val="3.%1.4"/>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9324C9E"/>
    <w:multiLevelType w:val="hybridMultilevel"/>
    <w:tmpl w:val="0EB21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4D8407E8"/>
    <w:multiLevelType w:val="hybridMultilevel"/>
    <w:tmpl w:val="A89AB6E2"/>
    <w:lvl w:ilvl="0" w:tplc="AD228F44">
      <w:start w:val="3"/>
      <w:numFmt w:val="decimal"/>
      <w:lvlText w:val="%1.3.3"/>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DC8297A"/>
    <w:multiLevelType w:val="hybridMultilevel"/>
    <w:tmpl w:val="7428A7E8"/>
    <w:lvl w:ilvl="0" w:tplc="6324F48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4" w15:restartNumberingAfterBreak="0">
    <w:nsid w:val="4E332E65"/>
    <w:multiLevelType w:val="hybridMultilevel"/>
    <w:tmpl w:val="4260DB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4ED50DBD"/>
    <w:multiLevelType w:val="hybridMultilevel"/>
    <w:tmpl w:val="CD56D08C"/>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6" w15:restartNumberingAfterBreak="0">
    <w:nsid w:val="4F4B38BD"/>
    <w:multiLevelType w:val="hybridMultilevel"/>
    <w:tmpl w:val="86F4E8BC"/>
    <w:lvl w:ilvl="0" w:tplc="1CE86E12">
      <w:start w:val="1"/>
      <w:numFmt w:val="decimal"/>
      <w:lvlText w:val="%1."/>
      <w:lvlJc w:val="left"/>
      <w:pPr>
        <w:ind w:left="1485" w:hanging="360"/>
      </w:pPr>
      <w:rPr>
        <w:sz w:val="24"/>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7" w15:restartNumberingAfterBreak="0">
    <w:nsid w:val="4FB06C3A"/>
    <w:multiLevelType w:val="hybridMultilevel"/>
    <w:tmpl w:val="46B86AD6"/>
    <w:lvl w:ilvl="0" w:tplc="44EC7D1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512C4C08"/>
    <w:multiLevelType w:val="hybridMultilevel"/>
    <w:tmpl w:val="6C8E1272"/>
    <w:lvl w:ilvl="0" w:tplc="9496CF4A">
      <w:start w:val="1"/>
      <w:numFmt w:val="lowerLetter"/>
      <w:lvlText w:val="%1."/>
      <w:lvlJc w:val="left"/>
      <w:pPr>
        <w:ind w:left="1170" w:hanging="360"/>
      </w:pPr>
      <w:rPr>
        <w:rFonts w:hint="default"/>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59" w15:restartNumberingAfterBreak="0">
    <w:nsid w:val="539A7F95"/>
    <w:multiLevelType w:val="hybridMultilevel"/>
    <w:tmpl w:val="F24CF794"/>
    <w:lvl w:ilvl="0" w:tplc="26F61D96">
      <w:start w:val="1"/>
      <w:numFmt w:val="decimal"/>
      <w:lvlText w:val="%1."/>
      <w:lvlJc w:val="left"/>
      <w:pPr>
        <w:ind w:left="1571"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0" w15:restartNumberingAfterBreak="0">
    <w:nsid w:val="55EF0A04"/>
    <w:multiLevelType w:val="hybridMultilevel"/>
    <w:tmpl w:val="1B387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61246A2"/>
    <w:multiLevelType w:val="hybridMultilevel"/>
    <w:tmpl w:val="D8C6B25A"/>
    <w:lvl w:ilvl="0" w:tplc="DEAE53B0">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62" w15:restartNumberingAfterBreak="0">
    <w:nsid w:val="563276E5"/>
    <w:multiLevelType w:val="hybridMultilevel"/>
    <w:tmpl w:val="0170890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3" w15:restartNumberingAfterBreak="0">
    <w:nsid w:val="59D86BC0"/>
    <w:multiLevelType w:val="hybridMultilevel"/>
    <w:tmpl w:val="C9427226"/>
    <w:lvl w:ilvl="0" w:tplc="C0029958">
      <w:start w:val="1"/>
      <w:numFmt w:val="decimal"/>
      <w:lvlText w:val="%1."/>
      <w:lvlJc w:val="left"/>
      <w:pPr>
        <w:ind w:left="1571"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4" w15:restartNumberingAfterBreak="0">
    <w:nsid w:val="5D9D17E7"/>
    <w:multiLevelType w:val="hybridMultilevel"/>
    <w:tmpl w:val="F4307078"/>
    <w:lvl w:ilvl="0" w:tplc="D7346ED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15:restartNumberingAfterBreak="0">
    <w:nsid w:val="5FF17321"/>
    <w:multiLevelType w:val="hybridMultilevel"/>
    <w:tmpl w:val="15747CA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60696863"/>
    <w:multiLevelType w:val="hybridMultilevel"/>
    <w:tmpl w:val="B16ABB76"/>
    <w:lvl w:ilvl="0" w:tplc="86888444">
      <w:start w:val="1"/>
      <w:numFmt w:val="decimal"/>
      <w:lvlText w:val="3.%1.2"/>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0932B0E"/>
    <w:multiLevelType w:val="hybridMultilevel"/>
    <w:tmpl w:val="E2BCC9AC"/>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8" w15:restartNumberingAfterBreak="0">
    <w:nsid w:val="6093306B"/>
    <w:multiLevelType w:val="hybridMultilevel"/>
    <w:tmpl w:val="5626886E"/>
    <w:lvl w:ilvl="0" w:tplc="549E9014">
      <w:start w:val="6"/>
      <w:numFmt w:val="decimal"/>
      <w:lvlText w:val="%1."/>
      <w:lvlJc w:val="left"/>
      <w:pPr>
        <w:ind w:left="157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28F5FA3"/>
    <w:multiLevelType w:val="hybridMultilevel"/>
    <w:tmpl w:val="E50CA9E8"/>
    <w:lvl w:ilvl="0" w:tplc="31F8579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0" w15:restartNumberingAfterBreak="0">
    <w:nsid w:val="63905258"/>
    <w:multiLevelType w:val="hybridMultilevel"/>
    <w:tmpl w:val="F6720BE6"/>
    <w:lvl w:ilvl="0" w:tplc="3ED25B4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1" w15:restartNumberingAfterBreak="0">
    <w:nsid w:val="63F73EE2"/>
    <w:multiLevelType w:val="hybridMultilevel"/>
    <w:tmpl w:val="81146ABA"/>
    <w:lvl w:ilvl="0" w:tplc="F89E5AC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15:restartNumberingAfterBreak="0">
    <w:nsid w:val="66CF5A86"/>
    <w:multiLevelType w:val="hybridMultilevel"/>
    <w:tmpl w:val="0942A130"/>
    <w:lvl w:ilvl="0" w:tplc="DFFC7954">
      <w:start w:val="3"/>
      <w:numFmt w:val="decimal"/>
      <w:lvlText w:val="%1.4"/>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1A47FA"/>
    <w:multiLevelType w:val="hybridMultilevel"/>
    <w:tmpl w:val="688E7208"/>
    <w:lvl w:ilvl="0" w:tplc="EC8699C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4" w15:restartNumberingAfterBreak="0">
    <w:nsid w:val="6A5D43BF"/>
    <w:multiLevelType w:val="hybridMultilevel"/>
    <w:tmpl w:val="70CA5A80"/>
    <w:lvl w:ilvl="0" w:tplc="0B1A5836">
      <w:start w:val="1"/>
      <w:numFmt w:val="lowerLetter"/>
      <w:lvlText w:val="%1."/>
      <w:lvlJc w:val="left"/>
      <w:pPr>
        <w:ind w:left="1470" w:hanging="360"/>
      </w:pPr>
      <w:rPr>
        <w:rFonts w:hint="default"/>
      </w:rPr>
    </w:lvl>
    <w:lvl w:ilvl="1" w:tplc="04210019" w:tentative="1">
      <w:start w:val="1"/>
      <w:numFmt w:val="lowerLetter"/>
      <w:lvlText w:val="%2."/>
      <w:lvlJc w:val="left"/>
      <w:pPr>
        <w:ind w:left="2190" w:hanging="360"/>
      </w:pPr>
    </w:lvl>
    <w:lvl w:ilvl="2" w:tplc="0421001B" w:tentative="1">
      <w:start w:val="1"/>
      <w:numFmt w:val="lowerRoman"/>
      <w:lvlText w:val="%3."/>
      <w:lvlJc w:val="right"/>
      <w:pPr>
        <w:ind w:left="2910" w:hanging="180"/>
      </w:pPr>
    </w:lvl>
    <w:lvl w:ilvl="3" w:tplc="0421000F" w:tentative="1">
      <w:start w:val="1"/>
      <w:numFmt w:val="decimal"/>
      <w:lvlText w:val="%4."/>
      <w:lvlJc w:val="left"/>
      <w:pPr>
        <w:ind w:left="3630" w:hanging="360"/>
      </w:pPr>
    </w:lvl>
    <w:lvl w:ilvl="4" w:tplc="04210019" w:tentative="1">
      <w:start w:val="1"/>
      <w:numFmt w:val="lowerLetter"/>
      <w:lvlText w:val="%5."/>
      <w:lvlJc w:val="left"/>
      <w:pPr>
        <w:ind w:left="4350" w:hanging="360"/>
      </w:pPr>
    </w:lvl>
    <w:lvl w:ilvl="5" w:tplc="0421001B" w:tentative="1">
      <w:start w:val="1"/>
      <w:numFmt w:val="lowerRoman"/>
      <w:lvlText w:val="%6."/>
      <w:lvlJc w:val="right"/>
      <w:pPr>
        <w:ind w:left="5070" w:hanging="180"/>
      </w:pPr>
    </w:lvl>
    <w:lvl w:ilvl="6" w:tplc="0421000F" w:tentative="1">
      <w:start w:val="1"/>
      <w:numFmt w:val="decimal"/>
      <w:lvlText w:val="%7."/>
      <w:lvlJc w:val="left"/>
      <w:pPr>
        <w:ind w:left="5790" w:hanging="360"/>
      </w:pPr>
    </w:lvl>
    <w:lvl w:ilvl="7" w:tplc="04210019" w:tentative="1">
      <w:start w:val="1"/>
      <w:numFmt w:val="lowerLetter"/>
      <w:lvlText w:val="%8."/>
      <w:lvlJc w:val="left"/>
      <w:pPr>
        <w:ind w:left="6510" w:hanging="360"/>
      </w:pPr>
    </w:lvl>
    <w:lvl w:ilvl="8" w:tplc="0421001B" w:tentative="1">
      <w:start w:val="1"/>
      <w:numFmt w:val="lowerRoman"/>
      <w:lvlText w:val="%9."/>
      <w:lvlJc w:val="right"/>
      <w:pPr>
        <w:ind w:left="7230" w:hanging="180"/>
      </w:pPr>
    </w:lvl>
  </w:abstractNum>
  <w:abstractNum w:abstractNumId="75" w15:restartNumberingAfterBreak="0">
    <w:nsid w:val="6B52787E"/>
    <w:multiLevelType w:val="hybridMultilevel"/>
    <w:tmpl w:val="F24CF794"/>
    <w:lvl w:ilvl="0" w:tplc="26F61D96">
      <w:start w:val="1"/>
      <w:numFmt w:val="decimal"/>
      <w:lvlText w:val="%1."/>
      <w:lvlJc w:val="left"/>
      <w:pPr>
        <w:ind w:left="1571"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6" w15:restartNumberingAfterBreak="0">
    <w:nsid w:val="6BE15C92"/>
    <w:multiLevelType w:val="hybridMultilevel"/>
    <w:tmpl w:val="1464AE46"/>
    <w:lvl w:ilvl="0" w:tplc="04090019">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7" w15:restartNumberingAfterBreak="0">
    <w:nsid w:val="6C321442"/>
    <w:multiLevelType w:val="hybridMultilevel"/>
    <w:tmpl w:val="809681AA"/>
    <w:lvl w:ilvl="0" w:tplc="F0E076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15:restartNumberingAfterBreak="0">
    <w:nsid w:val="6F5C5E9F"/>
    <w:multiLevelType w:val="hybridMultilevel"/>
    <w:tmpl w:val="0C80CFF2"/>
    <w:lvl w:ilvl="0" w:tplc="3FD4F2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9" w15:restartNumberingAfterBreak="0">
    <w:nsid w:val="70FA01FC"/>
    <w:multiLevelType w:val="hybridMultilevel"/>
    <w:tmpl w:val="EA80B054"/>
    <w:lvl w:ilvl="0" w:tplc="83804502">
      <w:start w:val="3"/>
      <w:numFmt w:val="decimal"/>
      <w:lvlText w:val="%1.7"/>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20D1A28"/>
    <w:multiLevelType w:val="hybridMultilevel"/>
    <w:tmpl w:val="92D699E2"/>
    <w:lvl w:ilvl="0" w:tplc="3E9AF440">
      <w:start w:val="3"/>
      <w:numFmt w:val="decimal"/>
      <w:lvlText w:val="%1.5"/>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2F3288B"/>
    <w:multiLevelType w:val="hybridMultilevel"/>
    <w:tmpl w:val="666CBA90"/>
    <w:lvl w:ilvl="0" w:tplc="99C6E07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15:restartNumberingAfterBreak="0">
    <w:nsid w:val="72F91734"/>
    <w:multiLevelType w:val="hybridMultilevel"/>
    <w:tmpl w:val="15444D6E"/>
    <w:lvl w:ilvl="0" w:tplc="8F006ED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15:restartNumberingAfterBreak="0">
    <w:nsid w:val="76A618BB"/>
    <w:multiLevelType w:val="hybridMultilevel"/>
    <w:tmpl w:val="D4C2B892"/>
    <w:lvl w:ilvl="0" w:tplc="C0EA7416">
      <w:start w:val="3"/>
      <w:numFmt w:val="decimal"/>
      <w:lvlText w:val="%1.2"/>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812108A"/>
    <w:multiLevelType w:val="hybridMultilevel"/>
    <w:tmpl w:val="5CBCFD44"/>
    <w:lvl w:ilvl="0" w:tplc="90B4E20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5" w15:restartNumberingAfterBreak="0">
    <w:nsid w:val="7949396D"/>
    <w:multiLevelType w:val="hybridMultilevel"/>
    <w:tmpl w:val="707E0E0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15:restartNumberingAfterBreak="0">
    <w:nsid w:val="79731378"/>
    <w:multiLevelType w:val="hybridMultilevel"/>
    <w:tmpl w:val="A3C09E0E"/>
    <w:lvl w:ilvl="0" w:tplc="1EDAE96E">
      <w:start w:val="3"/>
      <w:numFmt w:val="decimal"/>
      <w:lvlText w:val="%1.6"/>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A943FDD"/>
    <w:multiLevelType w:val="hybridMultilevel"/>
    <w:tmpl w:val="769824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7B442F14"/>
    <w:multiLevelType w:val="hybridMultilevel"/>
    <w:tmpl w:val="769824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7D1731B0"/>
    <w:multiLevelType w:val="hybridMultilevel"/>
    <w:tmpl w:val="2FB0C9E8"/>
    <w:lvl w:ilvl="0" w:tplc="862CE86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7"/>
  </w:num>
  <w:num w:numId="2">
    <w:abstractNumId w:val="17"/>
  </w:num>
  <w:num w:numId="3">
    <w:abstractNumId w:val="26"/>
  </w:num>
  <w:num w:numId="4">
    <w:abstractNumId w:val="7"/>
  </w:num>
  <w:num w:numId="5">
    <w:abstractNumId w:val="40"/>
  </w:num>
  <w:num w:numId="6">
    <w:abstractNumId w:val="44"/>
  </w:num>
  <w:num w:numId="7">
    <w:abstractNumId w:val="87"/>
  </w:num>
  <w:num w:numId="8">
    <w:abstractNumId w:val="88"/>
  </w:num>
  <w:num w:numId="9">
    <w:abstractNumId w:val="28"/>
  </w:num>
  <w:num w:numId="10">
    <w:abstractNumId w:val="52"/>
  </w:num>
  <w:num w:numId="11">
    <w:abstractNumId w:val="30"/>
  </w:num>
  <w:num w:numId="12">
    <w:abstractNumId w:val="19"/>
  </w:num>
  <w:num w:numId="13">
    <w:abstractNumId w:val="72"/>
  </w:num>
  <w:num w:numId="14">
    <w:abstractNumId w:val="59"/>
  </w:num>
  <w:num w:numId="15">
    <w:abstractNumId w:val="11"/>
  </w:num>
  <w:num w:numId="16">
    <w:abstractNumId w:val="63"/>
  </w:num>
  <w:num w:numId="17">
    <w:abstractNumId w:val="35"/>
  </w:num>
  <w:num w:numId="18">
    <w:abstractNumId w:val="8"/>
  </w:num>
  <w:num w:numId="19">
    <w:abstractNumId w:val="75"/>
  </w:num>
  <w:num w:numId="20">
    <w:abstractNumId w:val="68"/>
  </w:num>
  <w:num w:numId="21">
    <w:abstractNumId w:val="80"/>
  </w:num>
  <w:num w:numId="22">
    <w:abstractNumId w:val="31"/>
  </w:num>
  <w:num w:numId="23">
    <w:abstractNumId w:val="56"/>
  </w:num>
  <w:num w:numId="24">
    <w:abstractNumId w:val="86"/>
  </w:num>
  <w:num w:numId="25">
    <w:abstractNumId w:val="55"/>
  </w:num>
  <w:num w:numId="26">
    <w:abstractNumId w:val="79"/>
  </w:num>
  <w:num w:numId="27">
    <w:abstractNumId w:val="83"/>
  </w:num>
  <w:num w:numId="28">
    <w:abstractNumId w:val="60"/>
  </w:num>
  <w:num w:numId="29">
    <w:abstractNumId w:val="32"/>
  </w:num>
  <w:num w:numId="30">
    <w:abstractNumId w:val="10"/>
  </w:num>
  <w:num w:numId="31">
    <w:abstractNumId w:val="15"/>
  </w:num>
  <w:num w:numId="32">
    <w:abstractNumId w:val="43"/>
  </w:num>
  <w:num w:numId="33">
    <w:abstractNumId w:val="51"/>
  </w:num>
  <w:num w:numId="34">
    <w:abstractNumId w:val="29"/>
  </w:num>
  <w:num w:numId="35">
    <w:abstractNumId w:val="85"/>
  </w:num>
  <w:num w:numId="36">
    <w:abstractNumId w:val="54"/>
  </w:num>
  <w:num w:numId="37">
    <w:abstractNumId w:val="65"/>
  </w:num>
  <w:num w:numId="38">
    <w:abstractNumId w:val="48"/>
  </w:num>
  <w:num w:numId="39">
    <w:abstractNumId w:val="23"/>
  </w:num>
  <w:num w:numId="40">
    <w:abstractNumId w:val="76"/>
  </w:num>
  <w:num w:numId="41">
    <w:abstractNumId w:val="36"/>
  </w:num>
  <w:num w:numId="42">
    <w:abstractNumId w:val="46"/>
  </w:num>
  <w:num w:numId="43">
    <w:abstractNumId w:val="58"/>
  </w:num>
  <w:num w:numId="44">
    <w:abstractNumId w:val="27"/>
  </w:num>
  <w:num w:numId="45">
    <w:abstractNumId w:val="16"/>
  </w:num>
  <w:num w:numId="46">
    <w:abstractNumId w:val="47"/>
  </w:num>
  <w:num w:numId="47">
    <w:abstractNumId w:val="74"/>
  </w:num>
  <w:num w:numId="48">
    <w:abstractNumId w:val="1"/>
  </w:num>
  <w:num w:numId="49">
    <w:abstractNumId w:val="0"/>
  </w:num>
  <w:num w:numId="50">
    <w:abstractNumId w:val="70"/>
  </w:num>
  <w:num w:numId="51">
    <w:abstractNumId w:val="81"/>
  </w:num>
  <w:num w:numId="52">
    <w:abstractNumId w:val="73"/>
  </w:num>
  <w:num w:numId="53">
    <w:abstractNumId w:val="77"/>
  </w:num>
  <w:num w:numId="54">
    <w:abstractNumId w:val="89"/>
  </w:num>
  <w:num w:numId="55">
    <w:abstractNumId w:val="12"/>
  </w:num>
  <w:num w:numId="56">
    <w:abstractNumId w:val="6"/>
  </w:num>
  <w:num w:numId="57">
    <w:abstractNumId w:val="49"/>
  </w:num>
  <w:num w:numId="58">
    <w:abstractNumId w:val="84"/>
  </w:num>
  <w:num w:numId="59">
    <w:abstractNumId w:val="20"/>
  </w:num>
  <w:num w:numId="60">
    <w:abstractNumId w:val="57"/>
  </w:num>
  <w:num w:numId="61">
    <w:abstractNumId w:val="34"/>
  </w:num>
  <w:num w:numId="62">
    <w:abstractNumId w:val="64"/>
  </w:num>
  <w:num w:numId="63">
    <w:abstractNumId w:val="78"/>
  </w:num>
  <w:num w:numId="64">
    <w:abstractNumId w:val="82"/>
  </w:num>
  <w:num w:numId="65">
    <w:abstractNumId w:val="4"/>
  </w:num>
  <w:num w:numId="66">
    <w:abstractNumId w:val="38"/>
  </w:num>
  <w:num w:numId="67">
    <w:abstractNumId w:val="18"/>
  </w:num>
  <w:num w:numId="68">
    <w:abstractNumId w:val="69"/>
  </w:num>
  <w:num w:numId="69">
    <w:abstractNumId w:val="71"/>
  </w:num>
  <w:num w:numId="70">
    <w:abstractNumId w:val="53"/>
  </w:num>
  <w:num w:numId="71">
    <w:abstractNumId w:val="61"/>
  </w:num>
  <w:num w:numId="72">
    <w:abstractNumId w:val="39"/>
  </w:num>
  <w:num w:numId="73">
    <w:abstractNumId w:val="2"/>
  </w:num>
  <w:num w:numId="74">
    <w:abstractNumId w:val="3"/>
  </w:num>
  <w:num w:numId="75">
    <w:abstractNumId w:val="25"/>
  </w:num>
  <w:num w:numId="76">
    <w:abstractNumId w:val="5"/>
  </w:num>
  <w:num w:numId="77">
    <w:abstractNumId w:val="41"/>
  </w:num>
  <w:num w:numId="78">
    <w:abstractNumId w:val="67"/>
  </w:num>
  <w:num w:numId="79">
    <w:abstractNumId w:val="9"/>
  </w:num>
  <w:num w:numId="80">
    <w:abstractNumId w:val="14"/>
  </w:num>
  <w:num w:numId="81">
    <w:abstractNumId w:val="62"/>
  </w:num>
  <w:num w:numId="82">
    <w:abstractNumId w:val="33"/>
  </w:num>
  <w:num w:numId="83">
    <w:abstractNumId w:val="66"/>
  </w:num>
  <w:num w:numId="84">
    <w:abstractNumId w:val="21"/>
  </w:num>
  <w:num w:numId="85">
    <w:abstractNumId w:val="50"/>
  </w:num>
  <w:num w:numId="86">
    <w:abstractNumId w:val="13"/>
  </w:num>
  <w:num w:numId="87">
    <w:abstractNumId w:val="22"/>
  </w:num>
  <w:num w:numId="88">
    <w:abstractNumId w:val="24"/>
  </w:num>
  <w:num w:numId="89">
    <w:abstractNumId w:val="45"/>
  </w:num>
  <w:num w:numId="90">
    <w:abstractNumId w:val="4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147"/>
    <w:rsid w:val="00477B9A"/>
    <w:rsid w:val="00F301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34F12-9A28-45A0-84B7-EC1C4499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147"/>
    <w:rPr>
      <w:lang w:val="en-US"/>
    </w:rPr>
  </w:style>
  <w:style w:type="paragraph" w:styleId="Heading1">
    <w:name w:val="heading 1"/>
    <w:basedOn w:val="Normal"/>
    <w:next w:val="Normal"/>
    <w:link w:val="Heading1Char"/>
    <w:uiPriority w:val="9"/>
    <w:qFormat/>
    <w:rsid w:val="00F30147"/>
    <w:pPr>
      <w:spacing w:after="0" w:line="360" w:lineRule="auto"/>
      <w:jc w:val="center"/>
      <w:outlineLvl w:val="0"/>
    </w:pPr>
    <w:rPr>
      <w:rFonts w:ascii="Times New Roman" w:hAnsi="Times New Roman"/>
      <w:b/>
      <w:color w:val="000000" w:themeColor="text1"/>
      <w:sz w:val="24"/>
    </w:rPr>
  </w:style>
  <w:style w:type="paragraph" w:styleId="Heading2">
    <w:name w:val="heading 2"/>
    <w:basedOn w:val="Normal"/>
    <w:next w:val="Normal"/>
    <w:link w:val="Heading2Char"/>
    <w:uiPriority w:val="9"/>
    <w:unhideWhenUsed/>
    <w:qFormat/>
    <w:rsid w:val="00F30147"/>
    <w:pPr>
      <w:keepNext/>
      <w:keepLines/>
      <w:spacing w:after="0" w:line="360" w:lineRule="auto"/>
      <w:jc w:val="center"/>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F30147"/>
    <w:pPr>
      <w:keepNext/>
      <w:keepLines/>
      <w:spacing w:after="0" w:line="360" w:lineRule="auto"/>
      <w:jc w:val="center"/>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rsid w:val="00F30147"/>
    <w:pPr>
      <w:keepNext/>
      <w:keepLines/>
      <w:spacing w:after="0" w:line="480" w:lineRule="auto"/>
      <w:jc w:val="both"/>
      <w:outlineLvl w:val="3"/>
    </w:pPr>
    <w:rPr>
      <w:rFonts w:ascii="Times New Roman" w:eastAsiaTheme="majorEastAsia" w:hAnsi="Times New Roman" w:cstheme="majorBidi"/>
      <w:b/>
      <w:iCs/>
      <w:color w:val="000000" w:themeColor="text1"/>
      <w:sz w:val="24"/>
    </w:rPr>
  </w:style>
  <w:style w:type="paragraph" w:styleId="Heading5">
    <w:name w:val="heading 5"/>
    <w:basedOn w:val="Normal"/>
    <w:next w:val="Normal"/>
    <w:link w:val="Heading5Char"/>
    <w:uiPriority w:val="9"/>
    <w:unhideWhenUsed/>
    <w:qFormat/>
    <w:rsid w:val="00F30147"/>
    <w:pPr>
      <w:keepNext/>
      <w:keepLines/>
      <w:spacing w:after="0"/>
      <w:jc w:val="both"/>
      <w:outlineLvl w:val="4"/>
    </w:pPr>
    <w:rPr>
      <w:rFonts w:ascii="Times New Roman" w:eastAsiaTheme="majorEastAsia" w:hAnsi="Times New Roman" w:cstheme="majorBidi"/>
      <w:b/>
      <w:color w:val="000000" w:themeColor="text1"/>
      <w:sz w:val="24"/>
    </w:rPr>
  </w:style>
  <w:style w:type="paragraph" w:styleId="Heading6">
    <w:name w:val="heading 6"/>
    <w:basedOn w:val="Normal"/>
    <w:next w:val="Normal"/>
    <w:link w:val="Heading6Char"/>
    <w:uiPriority w:val="9"/>
    <w:unhideWhenUsed/>
    <w:qFormat/>
    <w:rsid w:val="00F30147"/>
    <w:pPr>
      <w:keepNext/>
      <w:keepLines/>
      <w:spacing w:after="0" w:line="480" w:lineRule="auto"/>
      <w:ind w:left="709"/>
      <w:jc w:val="both"/>
      <w:outlineLvl w:val="5"/>
    </w:pPr>
    <w:rPr>
      <w:rFonts w:ascii="Times New Roman" w:eastAsiaTheme="majorEastAsia" w:hAnsi="Times New Roman" w:cstheme="majorBidi"/>
      <w:b/>
      <w:color w:val="000000" w:themeColor="text1"/>
      <w:sz w:val="24"/>
    </w:rPr>
  </w:style>
  <w:style w:type="paragraph" w:styleId="Heading7">
    <w:name w:val="heading 7"/>
    <w:basedOn w:val="Normal"/>
    <w:next w:val="Normal"/>
    <w:link w:val="Heading7Char"/>
    <w:uiPriority w:val="9"/>
    <w:unhideWhenUsed/>
    <w:qFormat/>
    <w:rsid w:val="00F30147"/>
    <w:pPr>
      <w:keepNext/>
      <w:keepLines/>
      <w:spacing w:after="0" w:line="480" w:lineRule="auto"/>
      <w:jc w:val="both"/>
      <w:outlineLvl w:val="6"/>
    </w:pPr>
    <w:rPr>
      <w:rFonts w:ascii="Times New Roman" w:eastAsiaTheme="majorEastAsia" w:hAnsi="Times New Roman" w:cstheme="majorBidi"/>
      <w:b/>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147"/>
    <w:rPr>
      <w:rFonts w:ascii="Times New Roman" w:hAnsi="Times New Roman"/>
      <w:b/>
      <w:color w:val="000000" w:themeColor="text1"/>
      <w:sz w:val="24"/>
      <w:lang w:val="en-US"/>
    </w:rPr>
  </w:style>
  <w:style w:type="character" w:customStyle="1" w:styleId="Heading2Char">
    <w:name w:val="Heading 2 Char"/>
    <w:basedOn w:val="DefaultParagraphFont"/>
    <w:link w:val="Heading2"/>
    <w:uiPriority w:val="9"/>
    <w:rsid w:val="00F30147"/>
    <w:rPr>
      <w:rFonts w:ascii="Times New Roman" w:eastAsiaTheme="majorEastAsia" w:hAnsi="Times New Roman" w:cstheme="majorBidi"/>
      <w:b/>
      <w:color w:val="000000" w:themeColor="text1"/>
      <w:sz w:val="24"/>
      <w:szCs w:val="26"/>
      <w:lang w:val="en-US"/>
    </w:rPr>
  </w:style>
  <w:style w:type="character" w:customStyle="1" w:styleId="Heading3Char">
    <w:name w:val="Heading 3 Char"/>
    <w:basedOn w:val="DefaultParagraphFont"/>
    <w:link w:val="Heading3"/>
    <w:uiPriority w:val="9"/>
    <w:rsid w:val="00F30147"/>
    <w:rPr>
      <w:rFonts w:ascii="Times New Roman" w:eastAsiaTheme="majorEastAsia" w:hAnsi="Times New Roman" w:cstheme="majorBidi"/>
      <w:b/>
      <w:color w:val="000000" w:themeColor="text1"/>
      <w:sz w:val="24"/>
      <w:szCs w:val="24"/>
      <w:lang w:val="en-US"/>
    </w:rPr>
  </w:style>
  <w:style w:type="character" w:customStyle="1" w:styleId="Heading4Char">
    <w:name w:val="Heading 4 Char"/>
    <w:basedOn w:val="DefaultParagraphFont"/>
    <w:link w:val="Heading4"/>
    <w:uiPriority w:val="9"/>
    <w:rsid w:val="00F30147"/>
    <w:rPr>
      <w:rFonts w:ascii="Times New Roman" w:eastAsiaTheme="majorEastAsia" w:hAnsi="Times New Roman" w:cstheme="majorBidi"/>
      <w:b/>
      <w:iCs/>
      <w:color w:val="000000" w:themeColor="text1"/>
      <w:sz w:val="24"/>
      <w:lang w:val="en-US"/>
    </w:rPr>
  </w:style>
  <w:style w:type="character" w:customStyle="1" w:styleId="Heading5Char">
    <w:name w:val="Heading 5 Char"/>
    <w:basedOn w:val="DefaultParagraphFont"/>
    <w:link w:val="Heading5"/>
    <w:uiPriority w:val="9"/>
    <w:rsid w:val="00F30147"/>
    <w:rPr>
      <w:rFonts w:ascii="Times New Roman" w:eastAsiaTheme="majorEastAsia" w:hAnsi="Times New Roman" w:cstheme="majorBidi"/>
      <w:b/>
      <w:color w:val="000000" w:themeColor="text1"/>
      <w:sz w:val="24"/>
      <w:lang w:val="en-US"/>
    </w:rPr>
  </w:style>
  <w:style w:type="character" w:customStyle="1" w:styleId="Heading6Char">
    <w:name w:val="Heading 6 Char"/>
    <w:basedOn w:val="DefaultParagraphFont"/>
    <w:link w:val="Heading6"/>
    <w:uiPriority w:val="9"/>
    <w:rsid w:val="00F30147"/>
    <w:rPr>
      <w:rFonts w:ascii="Times New Roman" w:eastAsiaTheme="majorEastAsia" w:hAnsi="Times New Roman" w:cstheme="majorBidi"/>
      <w:b/>
      <w:color w:val="000000" w:themeColor="text1"/>
      <w:sz w:val="24"/>
      <w:lang w:val="en-US"/>
    </w:rPr>
  </w:style>
  <w:style w:type="character" w:customStyle="1" w:styleId="Heading7Char">
    <w:name w:val="Heading 7 Char"/>
    <w:basedOn w:val="DefaultParagraphFont"/>
    <w:link w:val="Heading7"/>
    <w:uiPriority w:val="9"/>
    <w:rsid w:val="00F30147"/>
    <w:rPr>
      <w:rFonts w:ascii="Times New Roman" w:eastAsiaTheme="majorEastAsia" w:hAnsi="Times New Roman" w:cstheme="majorBidi"/>
      <w:b/>
      <w:iCs/>
      <w:color w:val="000000" w:themeColor="text1"/>
      <w:sz w:val="24"/>
      <w:lang w:val="en-US"/>
    </w:rPr>
  </w:style>
  <w:style w:type="paragraph" w:styleId="Header">
    <w:name w:val="header"/>
    <w:basedOn w:val="Normal"/>
    <w:link w:val="HeaderChar"/>
    <w:uiPriority w:val="99"/>
    <w:unhideWhenUsed/>
    <w:rsid w:val="00F30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147"/>
    <w:rPr>
      <w:lang w:val="en-US"/>
    </w:rPr>
  </w:style>
  <w:style w:type="paragraph" w:styleId="Footer">
    <w:name w:val="footer"/>
    <w:basedOn w:val="Normal"/>
    <w:link w:val="FooterChar"/>
    <w:uiPriority w:val="99"/>
    <w:unhideWhenUsed/>
    <w:rsid w:val="00F30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147"/>
    <w:rPr>
      <w:lang w:val="en-US"/>
    </w:rPr>
  </w:style>
  <w:style w:type="paragraph" w:styleId="ListParagraph">
    <w:name w:val="List Paragraph"/>
    <w:aliases w:val="Body Text Char1,Char Char2,sub de titre 4,ANNEX,List Paragraph1,TABEL,kepala,Colorful List - Accent 11,SUB BAB2,ListKebijakan,Tabel,Dalam Tabel,First Level Outline,DWA List 1,List Paragraph2,Body of text,skripsi,normal,spasi 2 taiiii,SUMB"/>
    <w:basedOn w:val="Normal"/>
    <w:link w:val="ListParagraphChar"/>
    <w:uiPriority w:val="34"/>
    <w:qFormat/>
    <w:rsid w:val="00F30147"/>
    <w:pPr>
      <w:ind w:left="720"/>
      <w:contextualSpacing/>
    </w:p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Dalam Tabel Char,First Level Outline Char"/>
    <w:basedOn w:val="DefaultParagraphFont"/>
    <w:link w:val="ListParagraph"/>
    <w:uiPriority w:val="34"/>
    <w:qFormat/>
    <w:locked/>
    <w:rsid w:val="00F30147"/>
    <w:rPr>
      <w:lang w:val="en-US"/>
    </w:rPr>
  </w:style>
  <w:style w:type="table" w:styleId="TableGrid">
    <w:name w:val="Table Grid"/>
    <w:basedOn w:val="TableNormal"/>
    <w:uiPriority w:val="39"/>
    <w:rsid w:val="00F301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30147"/>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F30147"/>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F30147"/>
    <w:pPr>
      <w:tabs>
        <w:tab w:val="right" w:leader="dot" w:pos="7927"/>
      </w:tabs>
      <w:spacing w:after="0" w:line="240" w:lineRule="auto"/>
      <w:jc w:val="both"/>
    </w:pPr>
    <w:rPr>
      <w:rFonts w:ascii="Times New Roman" w:hAnsi="Times New Roman" w:cs="Times New Roman"/>
      <w:b/>
      <w:noProof/>
      <w:sz w:val="24"/>
    </w:rPr>
  </w:style>
  <w:style w:type="paragraph" w:styleId="TOC2">
    <w:name w:val="toc 2"/>
    <w:basedOn w:val="Normal"/>
    <w:next w:val="Normal"/>
    <w:autoRedefine/>
    <w:uiPriority w:val="39"/>
    <w:unhideWhenUsed/>
    <w:rsid w:val="00F30147"/>
    <w:pPr>
      <w:tabs>
        <w:tab w:val="left" w:pos="880"/>
        <w:tab w:val="left" w:pos="1320"/>
        <w:tab w:val="right" w:leader="dot" w:pos="7927"/>
      </w:tabs>
      <w:spacing w:after="0" w:line="240" w:lineRule="auto"/>
      <w:ind w:left="851"/>
      <w:contextualSpacing/>
    </w:pPr>
  </w:style>
  <w:style w:type="paragraph" w:styleId="TOC3">
    <w:name w:val="toc 3"/>
    <w:basedOn w:val="Normal"/>
    <w:next w:val="Normal"/>
    <w:autoRedefine/>
    <w:uiPriority w:val="39"/>
    <w:unhideWhenUsed/>
    <w:rsid w:val="00F30147"/>
    <w:pPr>
      <w:tabs>
        <w:tab w:val="left" w:pos="1320"/>
        <w:tab w:val="left" w:pos="1786"/>
        <w:tab w:val="left" w:pos="2139"/>
        <w:tab w:val="right" w:leader="dot" w:pos="7927"/>
      </w:tabs>
      <w:spacing w:after="0" w:line="240" w:lineRule="auto"/>
      <w:ind w:left="1985" w:hanging="709"/>
    </w:pPr>
  </w:style>
  <w:style w:type="character" w:styleId="Hyperlink">
    <w:name w:val="Hyperlink"/>
    <w:basedOn w:val="DefaultParagraphFont"/>
    <w:uiPriority w:val="99"/>
    <w:unhideWhenUsed/>
    <w:rsid w:val="00F30147"/>
    <w:rPr>
      <w:color w:val="0563C1" w:themeColor="hyperlink"/>
      <w:u w:val="single"/>
    </w:rPr>
  </w:style>
  <w:style w:type="paragraph" w:styleId="NormalWeb">
    <w:name w:val="Normal (Web)"/>
    <w:basedOn w:val="Normal"/>
    <w:uiPriority w:val="99"/>
    <w:unhideWhenUsed/>
    <w:rsid w:val="00F30147"/>
    <w:pPr>
      <w:spacing w:after="200" w:line="276" w:lineRule="auto"/>
    </w:pPr>
    <w:rPr>
      <w:rFonts w:ascii="Times New Roman" w:hAnsi="Times New Roman" w:cs="Times New Roman"/>
      <w:sz w:val="24"/>
      <w:szCs w:val="24"/>
    </w:rPr>
  </w:style>
  <w:style w:type="table" w:customStyle="1" w:styleId="TableGrid1">
    <w:name w:val="Table Grid1"/>
    <w:basedOn w:val="TableNormal"/>
    <w:next w:val="TableGrid"/>
    <w:uiPriority w:val="59"/>
    <w:rsid w:val="00F30147"/>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30147"/>
    <w:pPr>
      <w:spacing w:after="0" w:line="240" w:lineRule="auto"/>
    </w:pPr>
    <w:rPr>
      <w:lang w:val="en-US"/>
    </w:rPr>
  </w:style>
  <w:style w:type="table" w:customStyle="1" w:styleId="GridTable1Light1">
    <w:name w:val="Grid Table 1 Light1"/>
    <w:basedOn w:val="TableNormal"/>
    <w:uiPriority w:val="46"/>
    <w:rsid w:val="00F30147"/>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ableofFigures">
    <w:name w:val="table of figures"/>
    <w:basedOn w:val="Normal"/>
    <w:next w:val="Normal"/>
    <w:uiPriority w:val="99"/>
    <w:unhideWhenUsed/>
    <w:rsid w:val="00F30147"/>
    <w:pPr>
      <w:spacing w:after="0" w:line="240" w:lineRule="auto"/>
    </w:pPr>
    <w:rPr>
      <w:rFonts w:ascii="Times New Roman" w:hAnsi="Times New Roman"/>
      <w:color w:val="000000" w:themeColor="text1"/>
      <w:sz w:val="24"/>
    </w:rPr>
  </w:style>
  <w:style w:type="table" w:customStyle="1" w:styleId="GridTable5Dark-Accent31">
    <w:name w:val="Grid Table 5 Dark - Accent 31"/>
    <w:basedOn w:val="TableNormal"/>
    <w:uiPriority w:val="50"/>
    <w:rsid w:val="00F30147"/>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F30147"/>
    <w:pPr>
      <w:spacing w:after="0" w:line="240" w:lineRule="auto"/>
    </w:pPr>
    <w:rPr>
      <w:lang w:val="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F301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147"/>
    <w:rPr>
      <w:rFonts w:ascii="Segoe UI" w:hAnsi="Segoe UI" w:cs="Segoe UI"/>
      <w:sz w:val="18"/>
      <w:szCs w:val="18"/>
      <w:lang w:val="en-US"/>
    </w:rPr>
  </w:style>
  <w:style w:type="table" w:customStyle="1" w:styleId="TableGrid0">
    <w:name w:val="TableGrid"/>
    <w:rsid w:val="00F30147"/>
    <w:pPr>
      <w:spacing w:after="0" w:line="240" w:lineRule="auto"/>
    </w:pPr>
    <w:rPr>
      <w:rFonts w:eastAsiaTheme="minorEastAsia"/>
      <w:lang w:val="en-US"/>
    </w:rPr>
    <w:tblPr>
      <w:tblCellMar>
        <w:top w:w="0" w:type="dxa"/>
        <w:left w:w="0" w:type="dxa"/>
        <w:bottom w:w="0" w:type="dxa"/>
        <w:right w:w="0" w:type="dxa"/>
      </w:tblCellMar>
    </w:tblPr>
  </w:style>
  <w:style w:type="character" w:customStyle="1" w:styleId="Other1">
    <w:name w:val="Other|1_"/>
    <w:basedOn w:val="DefaultParagraphFont"/>
    <w:link w:val="Other10"/>
    <w:locked/>
    <w:rsid w:val="00F30147"/>
    <w:rPr>
      <w:sz w:val="18"/>
      <w:szCs w:val="18"/>
      <w:shd w:val="clear" w:color="auto" w:fill="FFFFFF"/>
    </w:rPr>
  </w:style>
  <w:style w:type="paragraph" w:customStyle="1" w:styleId="Other10">
    <w:name w:val="Other|1"/>
    <w:basedOn w:val="Normal"/>
    <w:link w:val="Other1"/>
    <w:rsid w:val="00F30147"/>
    <w:pPr>
      <w:widowControl w:val="0"/>
      <w:shd w:val="clear" w:color="auto" w:fill="FFFFFF"/>
      <w:spacing w:after="140" w:line="480" w:lineRule="auto"/>
      <w:ind w:firstLine="280"/>
    </w:pPr>
    <w:rPr>
      <w:sz w:val="18"/>
      <w:szCs w:val="18"/>
      <w:lang w:val="en-ID"/>
    </w:rPr>
  </w:style>
  <w:style w:type="paragraph" w:styleId="TOC4">
    <w:name w:val="toc 4"/>
    <w:basedOn w:val="Normal"/>
    <w:next w:val="Normal"/>
    <w:autoRedefine/>
    <w:uiPriority w:val="39"/>
    <w:unhideWhenUsed/>
    <w:rsid w:val="00F30147"/>
    <w:pPr>
      <w:tabs>
        <w:tab w:val="left" w:pos="1701"/>
        <w:tab w:val="left" w:pos="2288"/>
        <w:tab w:val="left" w:pos="2589"/>
        <w:tab w:val="right" w:leader="dot" w:pos="7927"/>
      </w:tabs>
      <w:spacing w:after="0" w:line="240" w:lineRule="auto"/>
      <w:ind w:left="1843" w:hanging="425"/>
    </w:pPr>
  </w:style>
  <w:style w:type="paragraph" w:styleId="TOC5">
    <w:name w:val="toc 5"/>
    <w:basedOn w:val="Normal"/>
    <w:next w:val="Normal"/>
    <w:autoRedefine/>
    <w:uiPriority w:val="39"/>
    <w:unhideWhenUsed/>
    <w:rsid w:val="00F30147"/>
    <w:pPr>
      <w:spacing w:after="100"/>
      <w:ind w:left="880"/>
    </w:pPr>
  </w:style>
  <w:style w:type="paragraph" w:styleId="TOC6">
    <w:name w:val="toc 6"/>
    <w:basedOn w:val="Normal"/>
    <w:next w:val="Normal"/>
    <w:autoRedefine/>
    <w:uiPriority w:val="39"/>
    <w:unhideWhenUsed/>
    <w:rsid w:val="00F30147"/>
    <w:pPr>
      <w:spacing w:after="100"/>
      <w:ind w:left="1100"/>
    </w:pPr>
  </w:style>
  <w:style w:type="paragraph" w:styleId="TOC7">
    <w:name w:val="toc 7"/>
    <w:basedOn w:val="Normal"/>
    <w:next w:val="Normal"/>
    <w:autoRedefine/>
    <w:uiPriority w:val="39"/>
    <w:unhideWhenUsed/>
    <w:rsid w:val="00F30147"/>
    <w:pPr>
      <w:spacing w:after="100"/>
      <w:ind w:left="1320"/>
    </w:pPr>
  </w:style>
  <w:style w:type="paragraph" w:styleId="TOC8">
    <w:name w:val="toc 8"/>
    <w:basedOn w:val="Normal"/>
    <w:next w:val="Normal"/>
    <w:autoRedefine/>
    <w:uiPriority w:val="39"/>
    <w:unhideWhenUsed/>
    <w:rsid w:val="00F30147"/>
    <w:pPr>
      <w:spacing w:after="100"/>
      <w:ind w:left="1540"/>
    </w:pPr>
    <w:rPr>
      <w:rFonts w:eastAsiaTheme="minorEastAsia"/>
    </w:rPr>
  </w:style>
  <w:style w:type="paragraph" w:styleId="TOC9">
    <w:name w:val="toc 9"/>
    <w:basedOn w:val="Normal"/>
    <w:next w:val="Normal"/>
    <w:autoRedefine/>
    <w:uiPriority w:val="39"/>
    <w:unhideWhenUsed/>
    <w:rsid w:val="00F30147"/>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6433</Words>
  <Characters>36674</Characters>
  <Application>Microsoft Office Word</Application>
  <DocSecurity>0</DocSecurity>
  <Lines>305</Lines>
  <Paragraphs>86</Paragraphs>
  <ScaleCrop>false</ScaleCrop>
  <Company/>
  <LinksUpToDate>false</LinksUpToDate>
  <CharactersWithSpaces>43021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2023-09-18T15:17:00Z</dcterms:created>
  <dcterms:modified xsi:type="dcterms:W3CDTF">2023-09-18T15:21:00Z</dcterms:modified>
</cp:coreProperties>
</file>