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9D1F0E" w14:textId="77777777" w:rsidR="00F428DB" w:rsidRPr="00F428DB" w:rsidRDefault="00F428DB" w:rsidP="00F428DB">
      <w:pPr>
        <w:keepNext/>
        <w:keepLines/>
        <w:spacing w:before="240" w:after="0"/>
        <w:jc w:val="center"/>
        <w:outlineLvl w:val="0"/>
        <w:rPr>
          <w:rFonts w:ascii="Times New Roman" w:eastAsia="MS Mincho" w:hAnsi="Times New Roman" w:cs="Times New Roman"/>
          <w:b/>
          <w:bCs/>
          <w:sz w:val="24"/>
          <w:szCs w:val="24"/>
          <w:lang w:val="id-ID" w:eastAsia="ja-JP"/>
        </w:rPr>
      </w:pPr>
      <w:bookmarkStart w:id="0" w:name="_Toc138699274"/>
      <w:r w:rsidRPr="00F428DB">
        <w:rPr>
          <w:rFonts w:ascii="Times New Roman" w:eastAsia="MS Mincho" w:hAnsi="Times New Roman" w:cs="Times New Roman"/>
          <w:b/>
          <w:bCs/>
          <w:sz w:val="24"/>
          <w:szCs w:val="24"/>
          <w:lang w:val="id-ID" w:eastAsia="ja-JP"/>
        </w:rPr>
        <w:t>BAB II</w:t>
      </w:r>
      <w:r w:rsidRPr="00F428DB">
        <w:rPr>
          <w:rFonts w:ascii="Times New Roman" w:eastAsia="MS Mincho" w:hAnsi="Times New Roman" w:cs="Times New Roman"/>
          <w:b/>
          <w:bCs/>
          <w:sz w:val="24"/>
          <w:szCs w:val="24"/>
          <w:lang w:val="id-ID" w:eastAsia="ja-JP"/>
        </w:rPr>
        <w:br/>
        <w:t>TINJAUAN PUSTAKA</w:t>
      </w:r>
      <w:r w:rsidRPr="00F428DB">
        <w:rPr>
          <w:rFonts w:ascii="Times New Roman" w:eastAsia="MS Mincho" w:hAnsi="Times New Roman" w:cs="Times New Roman"/>
          <w:b/>
          <w:bCs/>
          <w:sz w:val="24"/>
          <w:szCs w:val="24"/>
          <w:lang w:val="en-US" w:eastAsia="ja-JP"/>
        </w:rPr>
        <w:t xml:space="preserve"> DAN</w:t>
      </w:r>
      <w:r w:rsidRPr="00F428DB">
        <w:rPr>
          <w:rFonts w:ascii="Times New Roman" w:eastAsia="MS Mincho" w:hAnsi="Times New Roman" w:cs="Times New Roman"/>
          <w:b/>
          <w:bCs/>
          <w:sz w:val="24"/>
          <w:szCs w:val="24"/>
          <w:lang w:val="id-ID" w:eastAsia="ja-JP"/>
        </w:rPr>
        <w:t xml:space="preserve"> KERANGKA PEMIKIRAN</w:t>
      </w:r>
      <w:bookmarkEnd w:id="0"/>
    </w:p>
    <w:p w14:paraId="7FBD3087" w14:textId="77777777" w:rsidR="00F428DB" w:rsidRPr="00F428DB" w:rsidRDefault="00F428DB" w:rsidP="00F428DB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17FBA015" w14:textId="77777777" w:rsidR="00F428DB" w:rsidRPr="00F428DB" w:rsidRDefault="00F428DB" w:rsidP="00F428DB">
      <w:pPr>
        <w:keepNext/>
        <w:keepLines/>
        <w:numPr>
          <w:ilvl w:val="1"/>
          <w:numId w:val="23"/>
        </w:numPr>
        <w:spacing w:before="40" w:after="0" w:line="480" w:lineRule="auto"/>
        <w:ind w:left="426"/>
        <w:outlineLvl w:val="1"/>
        <w:rPr>
          <w:rFonts w:ascii="Times New Roman" w:eastAsiaTheme="majorEastAsia" w:hAnsi="Times New Roman" w:cs="Times New Roman"/>
          <w:b/>
          <w:bCs/>
          <w:sz w:val="24"/>
          <w:szCs w:val="24"/>
        </w:rPr>
      </w:pPr>
      <w:bookmarkStart w:id="1" w:name="_Toc138699275"/>
      <w:proofErr w:type="spellStart"/>
      <w:r w:rsidRPr="00F428DB">
        <w:rPr>
          <w:rFonts w:ascii="Times New Roman" w:eastAsiaTheme="majorEastAsia" w:hAnsi="Times New Roman" w:cs="Times New Roman"/>
          <w:b/>
          <w:bCs/>
          <w:sz w:val="24"/>
          <w:szCs w:val="24"/>
        </w:rPr>
        <w:t>Penelitian</w:t>
      </w:r>
      <w:proofErr w:type="spellEnd"/>
      <w:r w:rsidRPr="00F428DB">
        <w:rPr>
          <w:rFonts w:ascii="Times New Roman" w:eastAsiaTheme="majorEastAsia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428DB">
        <w:rPr>
          <w:rFonts w:ascii="Times New Roman" w:eastAsiaTheme="majorEastAsia" w:hAnsi="Times New Roman" w:cs="Times New Roman"/>
          <w:b/>
          <w:bCs/>
          <w:sz w:val="24"/>
          <w:szCs w:val="24"/>
        </w:rPr>
        <w:t>Sebelumnya</w:t>
      </w:r>
      <w:bookmarkEnd w:id="1"/>
      <w:proofErr w:type="spellEnd"/>
    </w:p>
    <w:p w14:paraId="2B3914FB" w14:textId="77777777" w:rsidR="00F428DB" w:rsidRPr="00F428DB" w:rsidRDefault="00F428DB" w:rsidP="00F428DB">
      <w:pPr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428DB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mendapatkan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bersumber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sebelumnya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pengawasan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>.</w:t>
      </w:r>
    </w:p>
    <w:p w14:paraId="47E6A25F" w14:textId="77777777" w:rsidR="00F428DB" w:rsidRPr="00F428DB" w:rsidRDefault="00F428DB" w:rsidP="00F428DB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75EFF166" w14:textId="77777777" w:rsidR="00F428DB" w:rsidRPr="00F428DB" w:rsidRDefault="00F428DB" w:rsidP="00F428DB">
      <w:pPr>
        <w:keepNext/>
        <w:spacing w:after="20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2" w:name="_Toc129847976"/>
      <w:proofErr w:type="spellStart"/>
      <w:r w:rsidRPr="00F428DB">
        <w:rPr>
          <w:rFonts w:ascii="Times New Roman" w:hAnsi="Times New Roman" w:cs="Times New Roman"/>
          <w:sz w:val="24"/>
          <w:szCs w:val="24"/>
        </w:rPr>
        <w:t>Tabel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2.1 </w:t>
      </w:r>
      <w:r w:rsidRPr="00F428DB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Sebelumnya</w:t>
      </w:r>
      <w:bookmarkEnd w:id="2"/>
      <w:proofErr w:type="spellEnd"/>
    </w:p>
    <w:tbl>
      <w:tblPr>
        <w:tblStyle w:val="TableGrid"/>
        <w:tblW w:w="9923" w:type="dxa"/>
        <w:tblInd w:w="-1281" w:type="dxa"/>
        <w:tblLook w:val="04A0" w:firstRow="1" w:lastRow="0" w:firstColumn="1" w:lastColumn="0" w:noHBand="0" w:noVBand="1"/>
      </w:tblPr>
      <w:tblGrid>
        <w:gridCol w:w="510"/>
        <w:gridCol w:w="2893"/>
        <w:gridCol w:w="2976"/>
        <w:gridCol w:w="3544"/>
      </w:tblGrid>
      <w:tr w:rsidR="00F428DB" w:rsidRPr="00F428DB" w14:paraId="6DC33903" w14:textId="77777777" w:rsidTr="00051334">
        <w:tc>
          <w:tcPr>
            <w:tcW w:w="510" w:type="dxa"/>
          </w:tcPr>
          <w:p w14:paraId="110CBC8F" w14:textId="77777777" w:rsidR="00F428DB" w:rsidRPr="00F428DB" w:rsidRDefault="00F428DB" w:rsidP="00F428D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28DB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2893" w:type="dxa"/>
          </w:tcPr>
          <w:p w14:paraId="30AA8002" w14:textId="77777777" w:rsidR="00F428DB" w:rsidRPr="00F428DB" w:rsidRDefault="00F428DB" w:rsidP="00F428D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28DB">
              <w:rPr>
                <w:rFonts w:ascii="Times New Roman" w:hAnsi="Times New Roman" w:cs="Times New Roman"/>
                <w:sz w:val="24"/>
                <w:szCs w:val="24"/>
              </w:rPr>
              <w:t>Judul</w:t>
            </w:r>
            <w:proofErr w:type="spellEnd"/>
            <w:r w:rsidRPr="00F428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28DB"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</w:p>
        </w:tc>
        <w:tc>
          <w:tcPr>
            <w:tcW w:w="2976" w:type="dxa"/>
          </w:tcPr>
          <w:p w14:paraId="17FDA033" w14:textId="77777777" w:rsidR="00F428DB" w:rsidRPr="00F428DB" w:rsidRDefault="00F428DB" w:rsidP="00F428D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28DB">
              <w:rPr>
                <w:rFonts w:ascii="Times New Roman" w:hAnsi="Times New Roman" w:cs="Times New Roman"/>
                <w:sz w:val="24"/>
                <w:szCs w:val="24"/>
              </w:rPr>
              <w:t>Persamaan</w:t>
            </w:r>
            <w:proofErr w:type="spellEnd"/>
            <w:r w:rsidRPr="00F428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28DB"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</w:p>
        </w:tc>
        <w:tc>
          <w:tcPr>
            <w:tcW w:w="3544" w:type="dxa"/>
          </w:tcPr>
          <w:p w14:paraId="77F78556" w14:textId="77777777" w:rsidR="00F428DB" w:rsidRPr="00F428DB" w:rsidRDefault="00F428DB" w:rsidP="00F428D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28DB">
              <w:rPr>
                <w:rFonts w:ascii="Times New Roman" w:hAnsi="Times New Roman" w:cs="Times New Roman"/>
                <w:sz w:val="24"/>
                <w:szCs w:val="24"/>
              </w:rPr>
              <w:t>Perbedaan</w:t>
            </w:r>
            <w:proofErr w:type="spellEnd"/>
            <w:r w:rsidRPr="00F428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28DB"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</w:p>
        </w:tc>
      </w:tr>
      <w:tr w:rsidR="00F428DB" w:rsidRPr="00F428DB" w14:paraId="777FA649" w14:textId="77777777" w:rsidTr="00051334">
        <w:tc>
          <w:tcPr>
            <w:tcW w:w="510" w:type="dxa"/>
          </w:tcPr>
          <w:p w14:paraId="756F2332" w14:textId="77777777" w:rsidR="00F428DB" w:rsidRPr="00F428DB" w:rsidRDefault="00F428DB" w:rsidP="00F428D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8D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93" w:type="dxa"/>
          </w:tcPr>
          <w:p w14:paraId="43A61FCA" w14:textId="77777777" w:rsidR="00F428DB" w:rsidRPr="00F428DB" w:rsidRDefault="00F428DB" w:rsidP="00F428D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28DB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bookmarkStart w:id="3" w:name="_Hlk130729634"/>
            <w:proofErr w:type="spellStart"/>
            <w:r w:rsidRPr="00F428DB">
              <w:rPr>
                <w:rFonts w:ascii="Times New Roman" w:hAnsi="Times New Roman" w:cs="Times New Roman"/>
                <w:sz w:val="24"/>
                <w:szCs w:val="24"/>
              </w:rPr>
              <w:t>Pelaksanaan</w:t>
            </w:r>
            <w:proofErr w:type="spellEnd"/>
            <w:r w:rsidRPr="00F428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28DB">
              <w:rPr>
                <w:rFonts w:ascii="Times New Roman" w:hAnsi="Times New Roman" w:cs="Times New Roman"/>
                <w:sz w:val="24"/>
                <w:szCs w:val="24"/>
              </w:rPr>
              <w:t>Pengawasan</w:t>
            </w:r>
            <w:proofErr w:type="spellEnd"/>
            <w:r w:rsidRPr="00F428DB">
              <w:rPr>
                <w:rFonts w:ascii="Times New Roman" w:hAnsi="Times New Roman" w:cs="Times New Roman"/>
                <w:sz w:val="24"/>
                <w:szCs w:val="24"/>
              </w:rPr>
              <w:t xml:space="preserve"> Oleh Kantor </w:t>
            </w:r>
            <w:proofErr w:type="spellStart"/>
            <w:r w:rsidRPr="00F428DB">
              <w:rPr>
                <w:rFonts w:ascii="Times New Roman" w:hAnsi="Times New Roman" w:cs="Times New Roman"/>
                <w:sz w:val="24"/>
                <w:szCs w:val="24"/>
              </w:rPr>
              <w:t>Imigrasi</w:t>
            </w:r>
            <w:proofErr w:type="spellEnd"/>
            <w:r w:rsidRPr="00F428DB">
              <w:rPr>
                <w:rFonts w:ascii="Times New Roman" w:hAnsi="Times New Roman" w:cs="Times New Roman"/>
                <w:sz w:val="24"/>
                <w:szCs w:val="24"/>
              </w:rPr>
              <w:t xml:space="preserve"> Kelas II </w:t>
            </w:r>
            <w:proofErr w:type="spellStart"/>
            <w:r w:rsidRPr="00F428DB">
              <w:rPr>
                <w:rFonts w:ascii="Times New Roman" w:hAnsi="Times New Roman" w:cs="Times New Roman"/>
                <w:sz w:val="24"/>
                <w:szCs w:val="24"/>
              </w:rPr>
              <w:t>Meulaboh</w:t>
            </w:r>
            <w:proofErr w:type="spellEnd"/>
            <w:r w:rsidRPr="00F428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28DB">
              <w:rPr>
                <w:rFonts w:ascii="Times New Roman" w:hAnsi="Times New Roman" w:cs="Times New Roman"/>
                <w:sz w:val="24"/>
                <w:szCs w:val="24"/>
              </w:rPr>
              <w:t>Terhadap</w:t>
            </w:r>
            <w:proofErr w:type="spellEnd"/>
            <w:r w:rsidRPr="00F428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28DB">
              <w:rPr>
                <w:rFonts w:ascii="Times New Roman" w:hAnsi="Times New Roman" w:cs="Times New Roman"/>
                <w:sz w:val="24"/>
                <w:szCs w:val="24"/>
              </w:rPr>
              <w:t>Pemberian</w:t>
            </w:r>
            <w:proofErr w:type="spellEnd"/>
            <w:r w:rsidRPr="00F428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28DB">
              <w:rPr>
                <w:rFonts w:ascii="Times New Roman" w:hAnsi="Times New Roman" w:cs="Times New Roman"/>
                <w:sz w:val="24"/>
                <w:szCs w:val="24"/>
              </w:rPr>
              <w:t>Izin</w:t>
            </w:r>
            <w:proofErr w:type="spellEnd"/>
            <w:r w:rsidRPr="00F428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28DB">
              <w:rPr>
                <w:rFonts w:ascii="Times New Roman" w:hAnsi="Times New Roman" w:cs="Times New Roman"/>
                <w:sz w:val="24"/>
                <w:szCs w:val="24"/>
              </w:rPr>
              <w:t>Tinggal</w:t>
            </w:r>
            <w:proofErr w:type="spellEnd"/>
            <w:r w:rsidRPr="00F428DB">
              <w:rPr>
                <w:rFonts w:ascii="Times New Roman" w:hAnsi="Times New Roman" w:cs="Times New Roman"/>
                <w:sz w:val="24"/>
                <w:szCs w:val="24"/>
              </w:rPr>
              <w:t xml:space="preserve">”, </w:t>
            </w:r>
            <w:proofErr w:type="spellStart"/>
            <w:r w:rsidRPr="00F428DB">
              <w:rPr>
                <w:rFonts w:ascii="Times New Roman" w:hAnsi="Times New Roman" w:cs="Times New Roman"/>
                <w:sz w:val="24"/>
                <w:szCs w:val="24"/>
              </w:rPr>
              <w:t>Mirzaq</w:t>
            </w:r>
            <w:proofErr w:type="spellEnd"/>
            <w:r w:rsidRPr="00F428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28DB">
              <w:rPr>
                <w:rFonts w:ascii="Times New Roman" w:hAnsi="Times New Roman" w:cs="Times New Roman"/>
                <w:sz w:val="24"/>
                <w:szCs w:val="24"/>
              </w:rPr>
              <w:t>Mualana</w:t>
            </w:r>
            <w:proofErr w:type="spellEnd"/>
            <w:r w:rsidRPr="00F428DB">
              <w:rPr>
                <w:rFonts w:ascii="Times New Roman" w:hAnsi="Times New Roman" w:cs="Times New Roman"/>
                <w:sz w:val="24"/>
                <w:szCs w:val="24"/>
              </w:rPr>
              <w:t xml:space="preserve">, Universitas </w:t>
            </w:r>
            <w:proofErr w:type="spellStart"/>
            <w:r w:rsidRPr="00F428DB">
              <w:rPr>
                <w:rFonts w:ascii="Times New Roman" w:hAnsi="Times New Roman" w:cs="Times New Roman"/>
                <w:sz w:val="24"/>
                <w:szCs w:val="24"/>
              </w:rPr>
              <w:t>Syiah</w:t>
            </w:r>
            <w:proofErr w:type="spellEnd"/>
            <w:r w:rsidRPr="00F428DB">
              <w:rPr>
                <w:rFonts w:ascii="Times New Roman" w:hAnsi="Times New Roman" w:cs="Times New Roman"/>
                <w:sz w:val="24"/>
                <w:szCs w:val="24"/>
              </w:rPr>
              <w:t xml:space="preserve"> Kuala, 2018</w:t>
            </w:r>
            <w:bookmarkEnd w:id="3"/>
          </w:p>
        </w:tc>
        <w:tc>
          <w:tcPr>
            <w:tcW w:w="2976" w:type="dxa"/>
          </w:tcPr>
          <w:p w14:paraId="571E4E24" w14:textId="77777777" w:rsidR="00F428DB" w:rsidRPr="00F428DB" w:rsidRDefault="00F428DB" w:rsidP="00F428DB">
            <w:pPr>
              <w:numPr>
                <w:ilvl w:val="0"/>
                <w:numId w:val="24"/>
              </w:numPr>
              <w:spacing w:line="276" w:lineRule="auto"/>
              <w:ind w:left="29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28DB">
              <w:rPr>
                <w:rFonts w:ascii="Times New Roman" w:hAnsi="Times New Roman" w:cs="Times New Roman"/>
                <w:sz w:val="24"/>
                <w:szCs w:val="24"/>
              </w:rPr>
              <w:t>Menganalisis</w:t>
            </w:r>
            <w:proofErr w:type="spellEnd"/>
            <w:r w:rsidRPr="00F428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28DB">
              <w:rPr>
                <w:rFonts w:ascii="Times New Roman" w:hAnsi="Times New Roman" w:cs="Times New Roman"/>
                <w:sz w:val="24"/>
                <w:szCs w:val="24"/>
              </w:rPr>
              <w:t>pengawasan</w:t>
            </w:r>
            <w:proofErr w:type="spellEnd"/>
            <w:r w:rsidRPr="00F428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28DB">
              <w:rPr>
                <w:rFonts w:ascii="Times New Roman" w:hAnsi="Times New Roman" w:cs="Times New Roman"/>
                <w:sz w:val="24"/>
                <w:szCs w:val="24"/>
              </w:rPr>
              <w:t>izin</w:t>
            </w:r>
            <w:proofErr w:type="spellEnd"/>
            <w:r w:rsidRPr="00F428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28DB">
              <w:rPr>
                <w:rFonts w:ascii="Times New Roman" w:hAnsi="Times New Roman" w:cs="Times New Roman"/>
                <w:sz w:val="24"/>
                <w:szCs w:val="24"/>
              </w:rPr>
              <w:t>tinggal</w:t>
            </w:r>
            <w:proofErr w:type="spellEnd"/>
            <w:r w:rsidRPr="00F428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28DB">
              <w:rPr>
                <w:rFonts w:ascii="Times New Roman" w:hAnsi="Times New Roman" w:cs="Times New Roman"/>
                <w:sz w:val="24"/>
                <w:szCs w:val="24"/>
              </w:rPr>
              <w:t>bagi</w:t>
            </w:r>
            <w:proofErr w:type="spellEnd"/>
            <w:r w:rsidRPr="00F428DB">
              <w:rPr>
                <w:rFonts w:ascii="Times New Roman" w:hAnsi="Times New Roman" w:cs="Times New Roman"/>
                <w:sz w:val="24"/>
                <w:szCs w:val="24"/>
              </w:rPr>
              <w:t xml:space="preserve"> orang </w:t>
            </w:r>
            <w:proofErr w:type="spellStart"/>
            <w:r w:rsidRPr="00F428DB">
              <w:rPr>
                <w:rFonts w:ascii="Times New Roman" w:hAnsi="Times New Roman" w:cs="Times New Roman"/>
                <w:sz w:val="24"/>
                <w:szCs w:val="24"/>
              </w:rPr>
              <w:t>asing</w:t>
            </w:r>
            <w:proofErr w:type="spellEnd"/>
          </w:p>
          <w:p w14:paraId="40A8990A" w14:textId="77777777" w:rsidR="00F428DB" w:rsidRPr="00F428DB" w:rsidRDefault="00F428DB" w:rsidP="00F428D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1F03E5EF" w14:textId="77777777" w:rsidR="00F428DB" w:rsidRPr="00F428DB" w:rsidRDefault="00F428DB" w:rsidP="00F428DB">
            <w:pPr>
              <w:numPr>
                <w:ilvl w:val="0"/>
                <w:numId w:val="27"/>
              </w:numPr>
              <w:spacing w:line="276" w:lineRule="auto"/>
              <w:ind w:left="170" w:hanging="21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28DB">
              <w:rPr>
                <w:rFonts w:ascii="Times New Roman" w:hAnsi="Times New Roman" w:cs="Times New Roman"/>
                <w:sz w:val="24"/>
                <w:szCs w:val="24"/>
              </w:rPr>
              <w:t>Metode</w:t>
            </w:r>
            <w:proofErr w:type="spellEnd"/>
            <w:r w:rsidRPr="00F428DB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F428DB">
              <w:rPr>
                <w:rFonts w:ascii="Times New Roman" w:hAnsi="Times New Roman" w:cs="Times New Roman"/>
                <w:sz w:val="24"/>
                <w:szCs w:val="24"/>
              </w:rPr>
              <w:t>digunakan</w:t>
            </w:r>
            <w:proofErr w:type="spellEnd"/>
            <w:r w:rsidRPr="00F428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28DB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F428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28DB"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  <w:r w:rsidRPr="00F428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28DB">
              <w:rPr>
                <w:rFonts w:ascii="Times New Roman" w:hAnsi="Times New Roman" w:cs="Times New Roman"/>
                <w:sz w:val="24"/>
                <w:szCs w:val="24"/>
              </w:rPr>
              <w:t>Yuridis</w:t>
            </w:r>
            <w:proofErr w:type="spellEnd"/>
            <w:r w:rsidRPr="00F428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28DB">
              <w:rPr>
                <w:rFonts w:ascii="Times New Roman" w:hAnsi="Times New Roman" w:cs="Times New Roman"/>
                <w:sz w:val="24"/>
                <w:szCs w:val="24"/>
              </w:rPr>
              <w:t>Empiris</w:t>
            </w:r>
            <w:proofErr w:type="spellEnd"/>
            <w:r w:rsidRPr="00F428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398B85F" w14:textId="77777777" w:rsidR="00F428DB" w:rsidRPr="00F428DB" w:rsidRDefault="00F428DB" w:rsidP="00F428DB">
            <w:pPr>
              <w:numPr>
                <w:ilvl w:val="0"/>
                <w:numId w:val="27"/>
              </w:numPr>
              <w:spacing w:line="276" w:lineRule="auto"/>
              <w:ind w:left="170" w:hanging="21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28DB">
              <w:rPr>
                <w:rFonts w:ascii="Times New Roman" w:hAnsi="Times New Roman" w:cs="Times New Roman"/>
                <w:sz w:val="24"/>
                <w:szCs w:val="24"/>
              </w:rPr>
              <w:t xml:space="preserve">Lokasi </w:t>
            </w:r>
            <w:proofErr w:type="spellStart"/>
            <w:r w:rsidRPr="00F428DB"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  <w:r w:rsidRPr="00F428DB"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 w:rsidRPr="00F428DB">
              <w:rPr>
                <w:rFonts w:ascii="Times New Roman" w:hAnsi="Times New Roman" w:cs="Times New Roman"/>
                <w:sz w:val="24"/>
                <w:szCs w:val="24"/>
              </w:rPr>
              <w:t>kota</w:t>
            </w:r>
            <w:proofErr w:type="spellEnd"/>
            <w:r w:rsidRPr="00F428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28DB">
              <w:rPr>
                <w:rFonts w:ascii="Times New Roman" w:hAnsi="Times New Roman" w:cs="Times New Roman"/>
                <w:sz w:val="24"/>
                <w:szCs w:val="24"/>
              </w:rPr>
              <w:t>muelaboh</w:t>
            </w:r>
            <w:proofErr w:type="spellEnd"/>
            <w:r w:rsidRPr="00F428D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428DB">
              <w:rPr>
                <w:rFonts w:ascii="Times New Roman" w:hAnsi="Times New Roman" w:cs="Times New Roman"/>
                <w:sz w:val="24"/>
                <w:szCs w:val="24"/>
              </w:rPr>
              <w:t>Provinsi</w:t>
            </w:r>
            <w:proofErr w:type="spellEnd"/>
            <w:r w:rsidRPr="00F428DB">
              <w:rPr>
                <w:rFonts w:ascii="Times New Roman" w:hAnsi="Times New Roman" w:cs="Times New Roman"/>
                <w:sz w:val="24"/>
                <w:szCs w:val="24"/>
              </w:rPr>
              <w:t xml:space="preserve"> Aceh.</w:t>
            </w:r>
          </w:p>
          <w:p w14:paraId="44E5F758" w14:textId="77777777" w:rsidR="00F428DB" w:rsidRPr="00F428DB" w:rsidRDefault="00F428DB" w:rsidP="00F428DB">
            <w:pPr>
              <w:numPr>
                <w:ilvl w:val="0"/>
                <w:numId w:val="27"/>
              </w:numPr>
              <w:spacing w:line="276" w:lineRule="auto"/>
              <w:ind w:left="170" w:hanging="21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28DB">
              <w:rPr>
                <w:rFonts w:ascii="Times New Roman" w:hAnsi="Times New Roman" w:cs="Times New Roman"/>
                <w:sz w:val="24"/>
                <w:szCs w:val="24"/>
              </w:rPr>
              <w:t>Pelaksanaan</w:t>
            </w:r>
            <w:proofErr w:type="spellEnd"/>
            <w:r w:rsidRPr="00F428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28DB">
              <w:rPr>
                <w:rFonts w:ascii="Times New Roman" w:hAnsi="Times New Roman" w:cs="Times New Roman"/>
                <w:sz w:val="24"/>
                <w:szCs w:val="24"/>
              </w:rPr>
              <w:t>pengawasan</w:t>
            </w:r>
            <w:proofErr w:type="spellEnd"/>
            <w:r w:rsidRPr="00F428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28DB">
              <w:rPr>
                <w:rFonts w:ascii="Times New Roman" w:hAnsi="Times New Roman" w:cs="Times New Roman"/>
                <w:sz w:val="24"/>
                <w:szCs w:val="24"/>
              </w:rPr>
              <w:t>masih</w:t>
            </w:r>
            <w:proofErr w:type="spellEnd"/>
            <w:r w:rsidRPr="00F428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28DB">
              <w:rPr>
                <w:rFonts w:ascii="Times New Roman" w:hAnsi="Times New Roman" w:cs="Times New Roman"/>
                <w:sz w:val="24"/>
                <w:szCs w:val="24"/>
              </w:rPr>
              <w:t>belum</w:t>
            </w:r>
            <w:proofErr w:type="spellEnd"/>
            <w:r w:rsidRPr="00F428DB">
              <w:rPr>
                <w:rFonts w:ascii="Times New Roman" w:hAnsi="Times New Roman" w:cs="Times New Roman"/>
                <w:sz w:val="24"/>
                <w:szCs w:val="24"/>
              </w:rPr>
              <w:t xml:space="preserve"> optimal.</w:t>
            </w:r>
          </w:p>
          <w:p w14:paraId="454EB4EC" w14:textId="77777777" w:rsidR="00F428DB" w:rsidRPr="00F428DB" w:rsidRDefault="00F428DB" w:rsidP="00F428DB">
            <w:pPr>
              <w:numPr>
                <w:ilvl w:val="0"/>
                <w:numId w:val="27"/>
              </w:numPr>
              <w:spacing w:line="276" w:lineRule="auto"/>
              <w:ind w:left="170" w:hanging="21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28DB">
              <w:rPr>
                <w:rFonts w:ascii="Times New Roman" w:hAnsi="Times New Roman" w:cs="Times New Roman"/>
                <w:sz w:val="24"/>
                <w:szCs w:val="24"/>
              </w:rPr>
              <w:t>Teori</w:t>
            </w:r>
            <w:proofErr w:type="spellEnd"/>
            <w:r w:rsidRPr="00F428DB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F428DB">
              <w:rPr>
                <w:rFonts w:ascii="Times New Roman" w:hAnsi="Times New Roman" w:cs="Times New Roman"/>
                <w:sz w:val="24"/>
                <w:szCs w:val="24"/>
              </w:rPr>
              <w:t>dipakai</w:t>
            </w:r>
            <w:proofErr w:type="spellEnd"/>
            <w:r w:rsidRPr="00F428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28DB">
              <w:rPr>
                <w:rFonts w:ascii="Times New Roman" w:hAnsi="Times New Roman" w:cs="Times New Roman"/>
                <w:sz w:val="24"/>
                <w:szCs w:val="24"/>
              </w:rPr>
              <w:t>yaitu</w:t>
            </w:r>
            <w:proofErr w:type="spellEnd"/>
            <w:r w:rsidRPr="00F428DB">
              <w:rPr>
                <w:rFonts w:ascii="Times New Roman" w:hAnsi="Times New Roman" w:cs="Times New Roman"/>
                <w:sz w:val="24"/>
                <w:szCs w:val="24"/>
              </w:rPr>
              <w:t xml:space="preserve"> Teknik </w:t>
            </w:r>
            <w:proofErr w:type="spellStart"/>
            <w:r w:rsidRPr="00F428DB">
              <w:rPr>
                <w:rFonts w:ascii="Times New Roman" w:hAnsi="Times New Roman" w:cs="Times New Roman"/>
                <w:sz w:val="24"/>
                <w:szCs w:val="24"/>
              </w:rPr>
              <w:t>pengawasan</w:t>
            </w:r>
            <w:proofErr w:type="spellEnd"/>
            <w:r w:rsidRPr="00F428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28DB">
              <w:rPr>
                <w:rFonts w:ascii="Times New Roman" w:hAnsi="Times New Roman" w:cs="Times New Roman"/>
                <w:sz w:val="24"/>
                <w:szCs w:val="24"/>
              </w:rPr>
              <w:t>menurut</w:t>
            </w:r>
            <w:proofErr w:type="spellEnd"/>
            <w:r w:rsidRPr="00F428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28DB">
              <w:rPr>
                <w:rFonts w:ascii="Times New Roman" w:hAnsi="Times New Roman" w:cs="Times New Roman"/>
                <w:sz w:val="24"/>
                <w:szCs w:val="24"/>
              </w:rPr>
              <w:t>Situmorang</w:t>
            </w:r>
            <w:proofErr w:type="spellEnd"/>
            <w:r w:rsidRPr="00F428DB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F428DB">
              <w:rPr>
                <w:rFonts w:ascii="Times New Roman" w:hAnsi="Times New Roman" w:cs="Times New Roman"/>
                <w:sz w:val="24"/>
                <w:szCs w:val="24"/>
              </w:rPr>
              <w:t>Juhir</w:t>
            </w:r>
            <w:proofErr w:type="spellEnd"/>
          </w:p>
        </w:tc>
      </w:tr>
      <w:tr w:rsidR="00F428DB" w:rsidRPr="00F428DB" w14:paraId="19B2FFBF" w14:textId="77777777" w:rsidTr="00051334">
        <w:tc>
          <w:tcPr>
            <w:tcW w:w="510" w:type="dxa"/>
          </w:tcPr>
          <w:p w14:paraId="771B3594" w14:textId="77777777" w:rsidR="00F428DB" w:rsidRPr="00F428DB" w:rsidRDefault="00F428DB" w:rsidP="00F428D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8D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93" w:type="dxa"/>
          </w:tcPr>
          <w:p w14:paraId="69E360BB" w14:textId="77777777" w:rsidR="00F428DB" w:rsidRPr="00F428DB" w:rsidRDefault="00F428DB" w:rsidP="00F428D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28DB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bookmarkStart w:id="4" w:name="_Hlk130729757"/>
            <w:proofErr w:type="spellStart"/>
            <w:r w:rsidRPr="00F428DB">
              <w:rPr>
                <w:rFonts w:ascii="Times New Roman" w:hAnsi="Times New Roman" w:cs="Times New Roman"/>
                <w:sz w:val="24"/>
                <w:szCs w:val="24"/>
              </w:rPr>
              <w:t>Pengawasan</w:t>
            </w:r>
            <w:proofErr w:type="spellEnd"/>
            <w:r w:rsidRPr="00F428DB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F428DB">
              <w:rPr>
                <w:rFonts w:ascii="Times New Roman" w:hAnsi="Times New Roman" w:cs="Times New Roman"/>
                <w:sz w:val="24"/>
                <w:szCs w:val="24"/>
              </w:rPr>
              <w:t>Penindakan</w:t>
            </w:r>
            <w:proofErr w:type="spellEnd"/>
            <w:r w:rsidRPr="00F428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28DB">
              <w:rPr>
                <w:rFonts w:ascii="Times New Roman" w:hAnsi="Times New Roman" w:cs="Times New Roman"/>
                <w:sz w:val="24"/>
                <w:szCs w:val="24"/>
              </w:rPr>
              <w:t>Keimigrasian</w:t>
            </w:r>
            <w:proofErr w:type="spellEnd"/>
            <w:r w:rsidRPr="00F428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28DB">
              <w:rPr>
                <w:rFonts w:ascii="Times New Roman" w:hAnsi="Times New Roman" w:cs="Times New Roman"/>
                <w:sz w:val="24"/>
                <w:szCs w:val="24"/>
              </w:rPr>
              <w:t>Bagi</w:t>
            </w:r>
            <w:proofErr w:type="spellEnd"/>
            <w:r w:rsidRPr="00F428DB">
              <w:rPr>
                <w:rFonts w:ascii="Times New Roman" w:hAnsi="Times New Roman" w:cs="Times New Roman"/>
                <w:sz w:val="24"/>
                <w:szCs w:val="24"/>
              </w:rPr>
              <w:t xml:space="preserve"> Orang </w:t>
            </w:r>
            <w:proofErr w:type="spellStart"/>
            <w:r w:rsidRPr="00F428DB">
              <w:rPr>
                <w:rFonts w:ascii="Times New Roman" w:hAnsi="Times New Roman" w:cs="Times New Roman"/>
                <w:sz w:val="24"/>
                <w:szCs w:val="24"/>
              </w:rPr>
              <w:t>Asing</w:t>
            </w:r>
            <w:proofErr w:type="spellEnd"/>
            <w:r w:rsidRPr="00F428DB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F428DB">
              <w:rPr>
                <w:rFonts w:ascii="Times New Roman" w:hAnsi="Times New Roman" w:cs="Times New Roman"/>
                <w:sz w:val="24"/>
                <w:szCs w:val="24"/>
              </w:rPr>
              <w:t>Melebihi</w:t>
            </w:r>
            <w:proofErr w:type="spellEnd"/>
            <w:r w:rsidRPr="00F428DB">
              <w:rPr>
                <w:rFonts w:ascii="Times New Roman" w:hAnsi="Times New Roman" w:cs="Times New Roman"/>
                <w:sz w:val="24"/>
                <w:szCs w:val="24"/>
              </w:rPr>
              <w:t xml:space="preserve"> Batas Waktu </w:t>
            </w:r>
            <w:proofErr w:type="spellStart"/>
            <w:r w:rsidRPr="00F428DB">
              <w:rPr>
                <w:rFonts w:ascii="Times New Roman" w:hAnsi="Times New Roman" w:cs="Times New Roman"/>
                <w:sz w:val="24"/>
                <w:szCs w:val="24"/>
              </w:rPr>
              <w:t>Izin</w:t>
            </w:r>
            <w:proofErr w:type="spellEnd"/>
            <w:r w:rsidRPr="00F428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28DB">
              <w:rPr>
                <w:rFonts w:ascii="Times New Roman" w:hAnsi="Times New Roman" w:cs="Times New Roman"/>
                <w:sz w:val="24"/>
                <w:szCs w:val="24"/>
              </w:rPr>
              <w:t>Tinggal</w:t>
            </w:r>
            <w:proofErr w:type="spellEnd"/>
            <w:r w:rsidRPr="00F428DB">
              <w:rPr>
                <w:rFonts w:ascii="Times New Roman" w:hAnsi="Times New Roman" w:cs="Times New Roman"/>
                <w:sz w:val="24"/>
                <w:szCs w:val="24"/>
              </w:rPr>
              <w:t xml:space="preserve"> Di Indonesia”, Alan Hasan, Universitas Sam </w:t>
            </w:r>
            <w:proofErr w:type="spellStart"/>
            <w:r w:rsidRPr="00F428DB">
              <w:rPr>
                <w:rFonts w:ascii="Times New Roman" w:hAnsi="Times New Roman" w:cs="Times New Roman"/>
                <w:sz w:val="24"/>
                <w:szCs w:val="24"/>
              </w:rPr>
              <w:t>Ratulangi</w:t>
            </w:r>
            <w:proofErr w:type="spellEnd"/>
            <w:r w:rsidRPr="00F428DB">
              <w:rPr>
                <w:rFonts w:ascii="Times New Roman" w:hAnsi="Times New Roman" w:cs="Times New Roman"/>
                <w:sz w:val="24"/>
                <w:szCs w:val="24"/>
              </w:rPr>
              <w:t>, 2015</w:t>
            </w:r>
            <w:bookmarkEnd w:id="4"/>
          </w:p>
        </w:tc>
        <w:tc>
          <w:tcPr>
            <w:tcW w:w="2976" w:type="dxa"/>
          </w:tcPr>
          <w:p w14:paraId="5302CA69" w14:textId="77777777" w:rsidR="00F428DB" w:rsidRPr="00F428DB" w:rsidRDefault="00F428DB" w:rsidP="00F428DB">
            <w:pPr>
              <w:numPr>
                <w:ilvl w:val="0"/>
                <w:numId w:val="24"/>
              </w:numPr>
              <w:spacing w:line="276" w:lineRule="auto"/>
              <w:ind w:left="31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28DB">
              <w:rPr>
                <w:rFonts w:ascii="Times New Roman" w:hAnsi="Times New Roman" w:cs="Times New Roman"/>
                <w:sz w:val="24"/>
                <w:szCs w:val="24"/>
              </w:rPr>
              <w:t>Menganalisis</w:t>
            </w:r>
            <w:proofErr w:type="spellEnd"/>
            <w:r w:rsidRPr="00F428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28DB">
              <w:rPr>
                <w:rFonts w:ascii="Times New Roman" w:hAnsi="Times New Roman" w:cs="Times New Roman"/>
                <w:sz w:val="24"/>
                <w:szCs w:val="24"/>
              </w:rPr>
              <w:t>pengawasan</w:t>
            </w:r>
            <w:proofErr w:type="spellEnd"/>
            <w:r w:rsidRPr="00F428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28DB">
              <w:rPr>
                <w:rFonts w:ascii="Times New Roman" w:hAnsi="Times New Roman" w:cs="Times New Roman"/>
                <w:sz w:val="24"/>
                <w:szCs w:val="24"/>
              </w:rPr>
              <w:t>izin</w:t>
            </w:r>
            <w:proofErr w:type="spellEnd"/>
            <w:r w:rsidRPr="00F428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28DB">
              <w:rPr>
                <w:rFonts w:ascii="Times New Roman" w:hAnsi="Times New Roman" w:cs="Times New Roman"/>
                <w:sz w:val="24"/>
                <w:szCs w:val="24"/>
              </w:rPr>
              <w:t>tinggal</w:t>
            </w:r>
            <w:proofErr w:type="spellEnd"/>
            <w:r w:rsidRPr="00F428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28DB">
              <w:rPr>
                <w:rFonts w:ascii="Times New Roman" w:hAnsi="Times New Roman" w:cs="Times New Roman"/>
                <w:sz w:val="24"/>
                <w:szCs w:val="24"/>
              </w:rPr>
              <w:t>bagi</w:t>
            </w:r>
            <w:proofErr w:type="spellEnd"/>
            <w:r w:rsidRPr="00F428DB">
              <w:rPr>
                <w:rFonts w:ascii="Times New Roman" w:hAnsi="Times New Roman" w:cs="Times New Roman"/>
                <w:sz w:val="24"/>
                <w:szCs w:val="24"/>
              </w:rPr>
              <w:t xml:space="preserve"> orang </w:t>
            </w:r>
            <w:proofErr w:type="spellStart"/>
            <w:r w:rsidRPr="00F428DB">
              <w:rPr>
                <w:rFonts w:ascii="Times New Roman" w:hAnsi="Times New Roman" w:cs="Times New Roman"/>
                <w:sz w:val="24"/>
                <w:szCs w:val="24"/>
              </w:rPr>
              <w:t>asing</w:t>
            </w:r>
            <w:proofErr w:type="spellEnd"/>
          </w:p>
        </w:tc>
        <w:tc>
          <w:tcPr>
            <w:tcW w:w="3544" w:type="dxa"/>
          </w:tcPr>
          <w:p w14:paraId="2D1C0E3D" w14:textId="77777777" w:rsidR="00F428DB" w:rsidRPr="00F428DB" w:rsidRDefault="00F428DB" w:rsidP="00F428DB">
            <w:pPr>
              <w:numPr>
                <w:ilvl w:val="0"/>
                <w:numId w:val="28"/>
              </w:numPr>
              <w:spacing w:line="276" w:lineRule="auto"/>
              <w:ind w:left="170" w:hanging="21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28DB">
              <w:rPr>
                <w:rFonts w:ascii="Times New Roman" w:hAnsi="Times New Roman" w:cs="Times New Roman"/>
                <w:sz w:val="24"/>
                <w:szCs w:val="24"/>
              </w:rPr>
              <w:t>Metode</w:t>
            </w:r>
            <w:proofErr w:type="spellEnd"/>
            <w:r w:rsidRPr="00F428DB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F428DB">
              <w:rPr>
                <w:rFonts w:ascii="Times New Roman" w:hAnsi="Times New Roman" w:cs="Times New Roman"/>
                <w:sz w:val="24"/>
                <w:szCs w:val="24"/>
              </w:rPr>
              <w:t>digunakan</w:t>
            </w:r>
            <w:proofErr w:type="spellEnd"/>
            <w:r w:rsidRPr="00F428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28DB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F428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28DB"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  <w:r w:rsidRPr="00F428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428DB">
              <w:rPr>
                <w:rFonts w:ascii="Times New Roman" w:hAnsi="Times New Roman" w:cs="Times New Roman"/>
                <w:sz w:val="24"/>
                <w:szCs w:val="24"/>
              </w:rPr>
              <w:t>Normatif</w:t>
            </w:r>
            <w:proofErr w:type="spellEnd"/>
            <w:r w:rsidRPr="00F428DB">
              <w:rPr>
                <w:rFonts w:ascii="Times New Roman" w:hAnsi="Times New Roman" w:cs="Times New Roman"/>
                <w:sz w:val="24"/>
                <w:szCs w:val="24"/>
              </w:rPr>
              <w:t>.(</w:t>
            </w:r>
            <w:proofErr w:type="spellStart"/>
            <w:proofErr w:type="gramEnd"/>
            <w:r w:rsidRPr="00F428DB">
              <w:rPr>
                <w:rFonts w:ascii="Times New Roman" w:hAnsi="Times New Roman" w:cs="Times New Roman"/>
                <w:sz w:val="24"/>
                <w:szCs w:val="24"/>
              </w:rPr>
              <w:t>kepustakaan</w:t>
            </w:r>
            <w:proofErr w:type="spellEnd"/>
            <w:r w:rsidRPr="00F428D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285B09D0" w14:textId="77777777" w:rsidR="00F428DB" w:rsidRPr="00F428DB" w:rsidRDefault="00F428DB" w:rsidP="00F428DB">
            <w:pPr>
              <w:numPr>
                <w:ilvl w:val="0"/>
                <w:numId w:val="28"/>
              </w:numPr>
              <w:spacing w:line="276" w:lineRule="auto"/>
              <w:ind w:left="170" w:hanging="21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28DB">
              <w:rPr>
                <w:rFonts w:ascii="Times New Roman" w:hAnsi="Times New Roman" w:cs="Times New Roman"/>
                <w:sz w:val="24"/>
                <w:szCs w:val="24"/>
              </w:rPr>
              <w:t>Pelaksanaan</w:t>
            </w:r>
            <w:proofErr w:type="spellEnd"/>
            <w:r w:rsidRPr="00F428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428DB">
              <w:rPr>
                <w:rFonts w:ascii="Times New Roman" w:hAnsi="Times New Roman" w:cs="Times New Roman"/>
                <w:sz w:val="24"/>
                <w:szCs w:val="24"/>
              </w:rPr>
              <w:t>pengawasan</w:t>
            </w:r>
            <w:proofErr w:type="spellEnd"/>
            <w:r w:rsidRPr="00F428D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F428DB">
              <w:rPr>
                <w:rFonts w:ascii="Times New Roman" w:hAnsi="Times New Roman" w:cs="Times New Roman"/>
                <w:sz w:val="24"/>
                <w:szCs w:val="24"/>
              </w:rPr>
              <w:t>keimigrasian</w:t>
            </w:r>
            <w:proofErr w:type="spellEnd"/>
            <w:proofErr w:type="gramEnd"/>
            <w:r w:rsidRPr="00F428DB"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 w:rsidRPr="00F428DB">
              <w:rPr>
                <w:rFonts w:ascii="Times New Roman" w:hAnsi="Times New Roman" w:cs="Times New Roman"/>
                <w:sz w:val="24"/>
                <w:szCs w:val="24"/>
              </w:rPr>
              <w:t>beberapa</w:t>
            </w:r>
            <w:proofErr w:type="spellEnd"/>
            <w:r w:rsidRPr="00F428DB">
              <w:rPr>
                <w:rFonts w:ascii="Times New Roman" w:hAnsi="Times New Roman" w:cs="Times New Roman"/>
                <w:sz w:val="24"/>
                <w:szCs w:val="24"/>
              </w:rPr>
              <w:t xml:space="preserve"> wilayah Indonesia </w:t>
            </w:r>
            <w:proofErr w:type="spellStart"/>
            <w:r w:rsidRPr="00F428DB">
              <w:rPr>
                <w:rFonts w:ascii="Times New Roman" w:hAnsi="Times New Roman" w:cs="Times New Roman"/>
                <w:sz w:val="24"/>
                <w:szCs w:val="24"/>
              </w:rPr>
              <w:t>sudah</w:t>
            </w:r>
            <w:proofErr w:type="spellEnd"/>
            <w:r w:rsidRPr="00F428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28DB">
              <w:rPr>
                <w:rFonts w:ascii="Times New Roman" w:hAnsi="Times New Roman" w:cs="Times New Roman"/>
                <w:sz w:val="24"/>
                <w:szCs w:val="24"/>
              </w:rPr>
              <w:t>cukup</w:t>
            </w:r>
            <w:proofErr w:type="spellEnd"/>
            <w:r w:rsidRPr="00F428DB">
              <w:rPr>
                <w:rFonts w:ascii="Times New Roman" w:hAnsi="Times New Roman" w:cs="Times New Roman"/>
                <w:sz w:val="24"/>
                <w:szCs w:val="24"/>
              </w:rPr>
              <w:t xml:space="preserve"> optimal.</w:t>
            </w:r>
          </w:p>
          <w:p w14:paraId="47942743" w14:textId="77777777" w:rsidR="00F428DB" w:rsidRPr="00F428DB" w:rsidRDefault="00F428DB" w:rsidP="00F428DB">
            <w:pPr>
              <w:numPr>
                <w:ilvl w:val="0"/>
                <w:numId w:val="28"/>
              </w:numPr>
              <w:spacing w:line="276" w:lineRule="auto"/>
              <w:ind w:left="170" w:hanging="21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28DB">
              <w:rPr>
                <w:rFonts w:ascii="Times New Roman" w:hAnsi="Times New Roman" w:cs="Times New Roman"/>
                <w:sz w:val="24"/>
                <w:szCs w:val="24"/>
              </w:rPr>
              <w:t>Teori</w:t>
            </w:r>
            <w:proofErr w:type="spellEnd"/>
            <w:r w:rsidRPr="00F428DB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F428DB">
              <w:rPr>
                <w:rFonts w:ascii="Times New Roman" w:hAnsi="Times New Roman" w:cs="Times New Roman"/>
                <w:sz w:val="24"/>
                <w:szCs w:val="24"/>
              </w:rPr>
              <w:t>dipakai</w:t>
            </w:r>
            <w:proofErr w:type="spellEnd"/>
            <w:r w:rsidRPr="00F428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28DB">
              <w:rPr>
                <w:rFonts w:ascii="Times New Roman" w:hAnsi="Times New Roman" w:cs="Times New Roman"/>
                <w:sz w:val="24"/>
                <w:szCs w:val="24"/>
              </w:rPr>
              <w:t>yaitu</w:t>
            </w:r>
            <w:proofErr w:type="spellEnd"/>
            <w:r w:rsidRPr="00F428DB">
              <w:rPr>
                <w:rFonts w:ascii="Times New Roman" w:hAnsi="Times New Roman" w:cs="Times New Roman"/>
                <w:sz w:val="24"/>
                <w:szCs w:val="24"/>
              </w:rPr>
              <w:t xml:space="preserve"> Teknik </w:t>
            </w:r>
            <w:proofErr w:type="spellStart"/>
            <w:r w:rsidRPr="00F428DB">
              <w:rPr>
                <w:rFonts w:ascii="Times New Roman" w:hAnsi="Times New Roman" w:cs="Times New Roman"/>
                <w:sz w:val="24"/>
                <w:szCs w:val="24"/>
              </w:rPr>
              <w:t>pengawasan</w:t>
            </w:r>
            <w:proofErr w:type="spellEnd"/>
            <w:r w:rsidRPr="00F428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28DB">
              <w:rPr>
                <w:rFonts w:ascii="Times New Roman" w:hAnsi="Times New Roman" w:cs="Times New Roman"/>
                <w:sz w:val="24"/>
                <w:szCs w:val="24"/>
              </w:rPr>
              <w:t>menurut</w:t>
            </w:r>
            <w:proofErr w:type="spellEnd"/>
            <w:r w:rsidRPr="00F428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28DB">
              <w:rPr>
                <w:rFonts w:ascii="Times New Roman" w:hAnsi="Times New Roman" w:cs="Times New Roman"/>
                <w:sz w:val="24"/>
                <w:szCs w:val="24"/>
              </w:rPr>
              <w:t>Agustino</w:t>
            </w:r>
            <w:proofErr w:type="spellEnd"/>
          </w:p>
        </w:tc>
      </w:tr>
      <w:tr w:rsidR="00F428DB" w:rsidRPr="00F428DB" w14:paraId="5D957C48" w14:textId="77777777" w:rsidTr="00051334">
        <w:tc>
          <w:tcPr>
            <w:tcW w:w="510" w:type="dxa"/>
          </w:tcPr>
          <w:p w14:paraId="030A0407" w14:textId="77777777" w:rsidR="00F428DB" w:rsidRPr="00F428DB" w:rsidRDefault="00F428DB" w:rsidP="00F428D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8D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893" w:type="dxa"/>
          </w:tcPr>
          <w:p w14:paraId="32493884" w14:textId="77777777" w:rsidR="00F428DB" w:rsidRPr="00F428DB" w:rsidRDefault="00F428DB" w:rsidP="00F428D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28DB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bookmarkStart w:id="5" w:name="_Hlk130729852"/>
            <w:r w:rsidRPr="00F428DB">
              <w:rPr>
                <w:rFonts w:ascii="Times New Roman" w:hAnsi="Times New Roman" w:cs="Times New Roman"/>
                <w:sz w:val="24"/>
                <w:szCs w:val="24"/>
              </w:rPr>
              <w:t xml:space="preserve">Peran </w:t>
            </w:r>
            <w:proofErr w:type="spellStart"/>
            <w:r w:rsidRPr="00F428DB">
              <w:rPr>
                <w:rFonts w:ascii="Times New Roman" w:hAnsi="Times New Roman" w:cs="Times New Roman"/>
                <w:sz w:val="24"/>
                <w:szCs w:val="24"/>
              </w:rPr>
              <w:t>pengawasan</w:t>
            </w:r>
            <w:proofErr w:type="spellEnd"/>
            <w:r w:rsidRPr="00F428DB">
              <w:rPr>
                <w:rFonts w:ascii="Times New Roman" w:hAnsi="Times New Roman" w:cs="Times New Roman"/>
                <w:sz w:val="24"/>
                <w:szCs w:val="24"/>
              </w:rPr>
              <w:t xml:space="preserve"> Kantor </w:t>
            </w:r>
            <w:proofErr w:type="spellStart"/>
            <w:r w:rsidRPr="00F428DB">
              <w:rPr>
                <w:rFonts w:ascii="Times New Roman" w:hAnsi="Times New Roman" w:cs="Times New Roman"/>
                <w:sz w:val="24"/>
                <w:szCs w:val="24"/>
              </w:rPr>
              <w:t>Imigrasi</w:t>
            </w:r>
            <w:proofErr w:type="spellEnd"/>
            <w:r w:rsidRPr="00F428DB">
              <w:rPr>
                <w:rFonts w:ascii="Times New Roman" w:hAnsi="Times New Roman" w:cs="Times New Roman"/>
                <w:sz w:val="24"/>
                <w:szCs w:val="24"/>
              </w:rPr>
              <w:t xml:space="preserve"> Kelas 1 Jakarta Timur </w:t>
            </w:r>
            <w:proofErr w:type="spellStart"/>
            <w:r w:rsidRPr="00F428DB">
              <w:rPr>
                <w:rFonts w:ascii="Times New Roman" w:hAnsi="Times New Roman" w:cs="Times New Roman"/>
                <w:sz w:val="24"/>
                <w:szCs w:val="24"/>
              </w:rPr>
              <w:t>Terhadap</w:t>
            </w:r>
            <w:proofErr w:type="spellEnd"/>
            <w:r w:rsidRPr="00F428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28DB">
              <w:rPr>
                <w:rFonts w:ascii="Times New Roman" w:hAnsi="Times New Roman" w:cs="Times New Roman"/>
                <w:sz w:val="24"/>
                <w:szCs w:val="24"/>
              </w:rPr>
              <w:t>Izin</w:t>
            </w:r>
            <w:proofErr w:type="spellEnd"/>
            <w:r w:rsidRPr="00F428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28DB">
              <w:rPr>
                <w:rFonts w:ascii="Times New Roman" w:hAnsi="Times New Roman" w:cs="Times New Roman"/>
                <w:sz w:val="24"/>
                <w:szCs w:val="24"/>
              </w:rPr>
              <w:t>Tinggal</w:t>
            </w:r>
            <w:proofErr w:type="spellEnd"/>
            <w:r w:rsidRPr="00F428DB">
              <w:rPr>
                <w:rFonts w:ascii="Times New Roman" w:hAnsi="Times New Roman" w:cs="Times New Roman"/>
                <w:sz w:val="24"/>
                <w:szCs w:val="24"/>
              </w:rPr>
              <w:t xml:space="preserve"> TKA (Tenaga </w:t>
            </w:r>
            <w:proofErr w:type="spellStart"/>
            <w:r w:rsidRPr="00F428DB">
              <w:rPr>
                <w:rFonts w:ascii="Times New Roman" w:hAnsi="Times New Roman" w:cs="Times New Roman"/>
                <w:sz w:val="24"/>
                <w:szCs w:val="24"/>
              </w:rPr>
              <w:t>Kerja</w:t>
            </w:r>
            <w:proofErr w:type="spellEnd"/>
            <w:r w:rsidRPr="00F428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28DB">
              <w:rPr>
                <w:rFonts w:ascii="Times New Roman" w:hAnsi="Times New Roman" w:cs="Times New Roman"/>
                <w:sz w:val="24"/>
                <w:szCs w:val="24"/>
              </w:rPr>
              <w:t>Asing</w:t>
            </w:r>
            <w:proofErr w:type="spellEnd"/>
            <w:r w:rsidRPr="00F428DB">
              <w:rPr>
                <w:rFonts w:ascii="Times New Roman" w:hAnsi="Times New Roman" w:cs="Times New Roman"/>
                <w:sz w:val="24"/>
                <w:szCs w:val="24"/>
              </w:rPr>
              <w:t xml:space="preserve">)”, </w:t>
            </w:r>
            <w:proofErr w:type="spellStart"/>
            <w:r w:rsidRPr="00F428DB">
              <w:rPr>
                <w:rFonts w:ascii="Times New Roman" w:hAnsi="Times New Roman" w:cs="Times New Roman"/>
                <w:sz w:val="24"/>
                <w:szCs w:val="24"/>
              </w:rPr>
              <w:t>Sininta</w:t>
            </w:r>
            <w:proofErr w:type="spellEnd"/>
            <w:r w:rsidRPr="00F428D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428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Marganda</w:t>
            </w:r>
            <w:proofErr w:type="spellEnd"/>
            <w:r w:rsidRPr="00F428DB">
              <w:rPr>
                <w:rFonts w:ascii="Times New Roman" w:hAnsi="Times New Roman" w:cs="Times New Roman"/>
                <w:sz w:val="24"/>
                <w:szCs w:val="24"/>
              </w:rPr>
              <w:t xml:space="preserve">, Universitas </w:t>
            </w:r>
            <w:proofErr w:type="spellStart"/>
            <w:r w:rsidRPr="00F428DB">
              <w:rPr>
                <w:rFonts w:ascii="Times New Roman" w:hAnsi="Times New Roman" w:cs="Times New Roman"/>
                <w:sz w:val="24"/>
                <w:szCs w:val="24"/>
              </w:rPr>
              <w:t>Diponegoro</w:t>
            </w:r>
            <w:proofErr w:type="spellEnd"/>
            <w:r w:rsidRPr="00F428DB">
              <w:rPr>
                <w:rFonts w:ascii="Times New Roman" w:hAnsi="Times New Roman" w:cs="Times New Roman"/>
                <w:sz w:val="24"/>
                <w:szCs w:val="24"/>
              </w:rPr>
              <w:t xml:space="preserve"> Semarang, 2016</w:t>
            </w:r>
            <w:bookmarkEnd w:id="5"/>
          </w:p>
        </w:tc>
        <w:tc>
          <w:tcPr>
            <w:tcW w:w="2976" w:type="dxa"/>
          </w:tcPr>
          <w:p w14:paraId="3E09EDBB" w14:textId="77777777" w:rsidR="00F428DB" w:rsidRPr="00F428DB" w:rsidRDefault="00F428DB" w:rsidP="00F428DB">
            <w:pPr>
              <w:numPr>
                <w:ilvl w:val="0"/>
                <w:numId w:val="24"/>
              </w:numPr>
              <w:spacing w:line="276" w:lineRule="auto"/>
              <w:ind w:left="31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28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Menganalisis</w:t>
            </w:r>
            <w:proofErr w:type="spellEnd"/>
            <w:r w:rsidRPr="00F428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28DB">
              <w:rPr>
                <w:rFonts w:ascii="Times New Roman" w:hAnsi="Times New Roman" w:cs="Times New Roman"/>
                <w:sz w:val="24"/>
                <w:szCs w:val="24"/>
              </w:rPr>
              <w:t>pengawasan</w:t>
            </w:r>
            <w:proofErr w:type="spellEnd"/>
            <w:r w:rsidRPr="00F428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28DB">
              <w:rPr>
                <w:rFonts w:ascii="Times New Roman" w:hAnsi="Times New Roman" w:cs="Times New Roman"/>
                <w:sz w:val="24"/>
                <w:szCs w:val="24"/>
              </w:rPr>
              <w:t>izin</w:t>
            </w:r>
            <w:proofErr w:type="spellEnd"/>
            <w:r w:rsidRPr="00F428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28DB">
              <w:rPr>
                <w:rFonts w:ascii="Times New Roman" w:hAnsi="Times New Roman" w:cs="Times New Roman"/>
                <w:sz w:val="24"/>
                <w:szCs w:val="24"/>
              </w:rPr>
              <w:t>tinggal</w:t>
            </w:r>
            <w:proofErr w:type="spellEnd"/>
            <w:r w:rsidRPr="00F428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28DB">
              <w:rPr>
                <w:rFonts w:ascii="Times New Roman" w:hAnsi="Times New Roman" w:cs="Times New Roman"/>
                <w:sz w:val="24"/>
                <w:szCs w:val="24"/>
              </w:rPr>
              <w:t>bagi</w:t>
            </w:r>
            <w:proofErr w:type="spellEnd"/>
            <w:r w:rsidRPr="00F428DB">
              <w:rPr>
                <w:rFonts w:ascii="Times New Roman" w:hAnsi="Times New Roman" w:cs="Times New Roman"/>
                <w:sz w:val="24"/>
                <w:szCs w:val="24"/>
              </w:rPr>
              <w:t xml:space="preserve"> orang </w:t>
            </w:r>
            <w:proofErr w:type="spellStart"/>
            <w:r w:rsidRPr="00F428DB">
              <w:rPr>
                <w:rFonts w:ascii="Times New Roman" w:hAnsi="Times New Roman" w:cs="Times New Roman"/>
                <w:sz w:val="24"/>
                <w:szCs w:val="24"/>
              </w:rPr>
              <w:t>asing</w:t>
            </w:r>
            <w:proofErr w:type="spellEnd"/>
            <w:r w:rsidRPr="00F428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DF1FE3F" w14:textId="77777777" w:rsidR="00F428DB" w:rsidRPr="00F428DB" w:rsidRDefault="00F428DB" w:rsidP="00F428DB">
            <w:pPr>
              <w:numPr>
                <w:ilvl w:val="0"/>
                <w:numId w:val="24"/>
              </w:numPr>
              <w:spacing w:line="276" w:lineRule="auto"/>
              <w:ind w:left="31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28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Metode</w:t>
            </w:r>
            <w:proofErr w:type="spellEnd"/>
            <w:r w:rsidRPr="00F428DB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F428DB">
              <w:rPr>
                <w:rFonts w:ascii="Times New Roman" w:hAnsi="Times New Roman" w:cs="Times New Roman"/>
                <w:sz w:val="24"/>
                <w:szCs w:val="24"/>
              </w:rPr>
              <w:t>digunakan</w:t>
            </w:r>
            <w:proofErr w:type="spellEnd"/>
            <w:r w:rsidRPr="00F428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28DB">
              <w:rPr>
                <w:rFonts w:ascii="Times New Roman" w:hAnsi="Times New Roman" w:cs="Times New Roman"/>
                <w:sz w:val="24"/>
                <w:szCs w:val="24"/>
              </w:rPr>
              <w:t>menggunakan</w:t>
            </w:r>
            <w:proofErr w:type="spellEnd"/>
            <w:r w:rsidRPr="00F428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28DB">
              <w:rPr>
                <w:rFonts w:ascii="Times New Roman" w:hAnsi="Times New Roman" w:cs="Times New Roman"/>
                <w:sz w:val="24"/>
                <w:szCs w:val="24"/>
              </w:rPr>
              <w:t>metode</w:t>
            </w:r>
            <w:proofErr w:type="spellEnd"/>
            <w:r w:rsidRPr="00F428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28DB">
              <w:rPr>
                <w:rFonts w:ascii="Times New Roman" w:hAnsi="Times New Roman" w:cs="Times New Roman"/>
                <w:sz w:val="24"/>
                <w:szCs w:val="24"/>
              </w:rPr>
              <w:t>kualitatif</w:t>
            </w:r>
            <w:proofErr w:type="spellEnd"/>
          </w:p>
        </w:tc>
        <w:tc>
          <w:tcPr>
            <w:tcW w:w="3544" w:type="dxa"/>
          </w:tcPr>
          <w:p w14:paraId="67B36C29" w14:textId="77777777" w:rsidR="00F428DB" w:rsidRPr="00F428DB" w:rsidRDefault="00F428DB" w:rsidP="00F428DB">
            <w:pPr>
              <w:numPr>
                <w:ilvl w:val="0"/>
                <w:numId w:val="29"/>
              </w:numPr>
              <w:spacing w:line="276" w:lineRule="auto"/>
              <w:ind w:left="170" w:hanging="21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28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Teori</w:t>
            </w:r>
            <w:proofErr w:type="spellEnd"/>
            <w:r w:rsidRPr="00F428DB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F428DB">
              <w:rPr>
                <w:rFonts w:ascii="Times New Roman" w:hAnsi="Times New Roman" w:cs="Times New Roman"/>
                <w:sz w:val="24"/>
                <w:szCs w:val="24"/>
              </w:rPr>
              <w:t>dipakai</w:t>
            </w:r>
            <w:proofErr w:type="spellEnd"/>
            <w:r w:rsidRPr="00F428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28DB">
              <w:rPr>
                <w:rFonts w:ascii="Times New Roman" w:hAnsi="Times New Roman" w:cs="Times New Roman"/>
                <w:sz w:val="24"/>
                <w:szCs w:val="24"/>
              </w:rPr>
              <w:t>peneliti</w:t>
            </w:r>
            <w:proofErr w:type="spellEnd"/>
            <w:r w:rsidRPr="00F428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28DB">
              <w:rPr>
                <w:rFonts w:ascii="Times New Roman" w:hAnsi="Times New Roman" w:cs="Times New Roman"/>
                <w:sz w:val="24"/>
                <w:szCs w:val="24"/>
              </w:rPr>
              <w:t>yaitu</w:t>
            </w:r>
            <w:proofErr w:type="spellEnd"/>
            <w:r w:rsidRPr="00F428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28DB">
              <w:rPr>
                <w:rFonts w:ascii="Times New Roman" w:hAnsi="Times New Roman" w:cs="Times New Roman"/>
                <w:sz w:val="24"/>
                <w:szCs w:val="24"/>
              </w:rPr>
              <w:t>teori</w:t>
            </w:r>
            <w:proofErr w:type="spellEnd"/>
            <w:r w:rsidRPr="00F428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28DB">
              <w:rPr>
                <w:rFonts w:ascii="Times New Roman" w:hAnsi="Times New Roman" w:cs="Times New Roman"/>
                <w:sz w:val="24"/>
                <w:szCs w:val="24"/>
              </w:rPr>
              <w:t>peran</w:t>
            </w:r>
            <w:proofErr w:type="spellEnd"/>
            <w:r w:rsidRPr="00F428D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F428D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Role Theory</w:t>
            </w:r>
            <w:r w:rsidRPr="00F428D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6949405A" w14:textId="77777777" w:rsidR="00F428DB" w:rsidRPr="00F428DB" w:rsidRDefault="00F428DB" w:rsidP="00F428DB">
            <w:pPr>
              <w:numPr>
                <w:ilvl w:val="0"/>
                <w:numId w:val="29"/>
              </w:numPr>
              <w:spacing w:line="276" w:lineRule="auto"/>
              <w:ind w:left="170" w:hanging="21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28DB">
              <w:rPr>
                <w:rFonts w:ascii="Times New Roman" w:hAnsi="Times New Roman" w:cs="Times New Roman"/>
                <w:sz w:val="24"/>
                <w:szCs w:val="24"/>
              </w:rPr>
              <w:t xml:space="preserve">Lokasi </w:t>
            </w:r>
            <w:proofErr w:type="spellStart"/>
            <w:r w:rsidRPr="00F428DB"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  <w:r w:rsidRPr="00F428DB">
              <w:rPr>
                <w:rFonts w:ascii="Times New Roman" w:hAnsi="Times New Roman" w:cs="Times New Roman"/>
                <w:sz w:val="24"/>
                <w:szCs w:val="24"/>
              </w:rPr>
              <w:t xml:space="preserve"> di Jakarta Timur, </w:t>
            </w:r>
            <w:proofErr w:type="spellStart"/>
            <w:r w:rsidRPr="00F428DB">
              <w:rPr>
                <w:rFonts w:ascii="Times New Roman" w:hAnsi="Times New Roman" w:cs="Times New Roman"/>
                <w:sz w:val="24"/>
                <w:szCs w:val="24"/>
              </w:rPr>
              <w:t>provinsi</w:t>
            </w:r>
            <w:proofErr w:type="spellEnd"/>
            <w:r w:rsidRPr="00F428DB">
              <w:rPr>
                <w:rFonts w:ascii="Times New Roman" w:hAnsi="Times New Roman" w:cs="Times New Roman"/>
                <w:sz w:val="24"/>
                <w:szCs w:val="24"/>
              </w:rPr>
              <w:t xml:space="preserve"> DKI Jakarta.</w:t>
            </w:r>
          </w:p>
          <w:p w14:paraId="3A36A645" w14:textId="77777777" w:rsidR="00F428DB" w:rsidRPr="00F428DB" w:rsidRDefault="00F428DB" w:rsidP="00F428DB">
            <w:pPr>
              <w:numPr>
                <w:ilvl w:val="0"/>
                <w:numId w:val="29"/>
              </w:numPr>
              <w:spacing w:line="276" w:lineRule="auto"/>
              <w:ind w:left="170" w:hanging="21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28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Pengawasan</w:t>
            </w:r>
            <w:proofErr w:type="spellEnd"/>
            <w:r w:rsidRPr="00F428DB">
              <w:rPr>
                <w:rFonts w:ascii="Times New Roman" w:hAnsi="Times New Roman" w:cs="Times New Roman"/>
                <w:sz w:val="24"/>
                <w:szCs w:val="24"/>
              </w:rPr>
              <w:t xml:space="preserve"> orang </w:t>
            </w:r>
            <w:proofErr w:type="spellStart"/>
            <w:r w:rsidRPr="00F428DB">
              <w:rPr>
                <w:rFonts w:ascii="Times New Roman" w:hAnsi="Times New Roman" w:cs="Times New Roman"/>
                <w:sz w:val="24"/>
                <w:szCs w:val="24"/>
              </w:rPr>
              <w:t>asing</w:t>
            </w:r>
            <w:proofErr w:type="spellEnd"/>
            <w:r w:rsidRPr="00F428DB"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 w:rsidRPr="00F428DB">
              <w:rPr>
                <w:rFonts w:ascii="Times New Roman" w:hAnsi="Times New Roman" w:cs="Times New Roman"/>
                <w:sz w:val="24"/>
                <w:szCs w:val="24"/>
              </w:rPr>
              <w:t>imigrasi</w:t>
            </w:r>
            <w:proofErr w:type="spellEnd"/>
            <w:r w:rsidRPr="00F428DB">
              <w:rPr>
                <w:rFonts w:ascii="Times New Roman" w:hAnsi="Times New Roman" w:cs="Times New Roman"/>
                <w:sz w:val="24"/>
                <w:szCs w:val="24"/>
              </w:rPr>
              <w:t xml:space="preserve"> Jakarta </w:t>
            </w:r>
            <w:proofErr w:type="spellStart"/>
            <w:r w:rsidRPr="00F428DB">
              <w:rPr>
                <w:rFonts w:ascii="Times New Roman" w:hAnsi="Times New Roman" w:cs="Times New Roman"/>
                <w:sz w:val="24"/>
                <w:szCs w:val="24"/>
              </w:rPr>
              <w:t>timur</w:t>
            </w:r>
            <w:proofErr w:type="spellEnd"/>
            <w:r w:rsidRPr="00F428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28DB">
              <w:rPr>
                <w:rFonts w:ascii="Times New Roman" w:hAnsi="Times New Roman" w:cs="Times New Roman"/>
                <w:sz w:val="24"/>
                <w:szCs w:val="24"/>
              </w:rPr>
              <w:t>menggunakan</w:t>
            </w:r>
            <w:proofErr w:type="spellEnd"/>
            <w:r w:rsidRPr="00F428DB">
              <w:rPr>
                <w:rFonts w:ascii="Times New Roman" w:hAnsi="Times New Roman" w:cs="Times New Roman"/>
                <w:sz w:val="24"/>
                <w:szCs w:val="24"/>
              </w:rPr>
              <w:t xml:space="preserve"> 5 </w:t>
            </w:r>
            <w:proofErr w:type="spellStart"/>
            <w:r w:rsidRPr="00F428DB">
              <w:rPr>
                <w:rFonts w:ascii="Times New Roman" w:hAnsi="Times New Roman" w:cs="Times New Roman"/>
                <w:sz w:val="24"/>
                <w:szCs w:val="24"/>
              </w:rPr>
              <w:t>metode</w:t>
            </w:r>
            <w:proofErr w:type="spellEnd"/>
            <w:r w:rsidRPr="00F428D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428DB">
              <w:rPr>
                <w:rFonts w:ascii="Times New Roman" w:hAnsi="Times New Roman" w:cs="Times New Roman"/>
                <w:sz w:val="24"/>
                <w:szCs w:val="24"/>
              </w:rPr>
              <w:t>administratif</w:t>
            </w:r>
            <w:proofErr w:type="spellEnd"/>
            <w:r w:rsidRPr="00F428DB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 w:rsidRPr="00F428DB">
              <w:rPr>
                <w:rFonts w:ascii="Times New Roman" w:hAnsi="Times New Roman" w:cs="Times New Roman"/>
                <w:sz w:val="24"/>
                <w:szCs w:val="24"/>
              </w:rPr>
              <w:t>lapangan</w:t>
            </w:r>
            <w:proofErr w:type="spellEnd"/>
            <w:r w:rsidRPr="00F428D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428DB">
              <w:rPr>
                <w:rFonts w:ascii="Times New Roman" w:hAnsi="Times New Roman" w:cs="Times New Roman"/>
                <w:sz w:val="24"/>
                <w:szCs w:val="24"/>
              </w:rPr>
              <w:t>laporan</w:t>
            </w:r>
            <w:proofErr w:type="spellEnd"/>
            <w:r w:rsidRPr="00F428DB">
              <w:rPr>
                <w:rFonts w:ascii="Times New Roman" w:hAnsi="Times New Roman" w:cs="Times New Roman"/>
                <w:sz w:val="24"/>
                <w:szCs w:val="24"/>
              </w:rPr>
              <w:t>, mapping, dan APOA (</w:t>
            </w:r>
            <w:proofErr w:type="spellStart"/>
            <w:r w:rsidRPr="00F428DB">
              <w:rPr>
                <w:rFonts w:ascii="Times New Roman" w:hAnsi="Times New Roman" w:cs="Times New Roman"/>
                <w:sz w:val="24"/>
                <w:szCs w:val="24"/>
              </w:rPr>
              <w:t>Aplikasi</w:t>
            </w:r>
            <w:proofErr w:type="spellEnd"/>
            <w:r w:rsidRPr="00F428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28DB">
              <w:rPr>
                <w:rFonts w:ascii="Times New Roman" w:hAnsi="Times New Roman" w:cs="Times New Roman"/>
                <w:sz w:val="24"/>
                <w:szCs w:val="24"/>
              </w:rPr>
              <w:t>Pelaporan</w:t>
            </w:r>
            <w:proofErr w:type="spellEnd"/>
            <w:r w:rsidRPr="00F428DB">
              <w:rPr>
                <w:rFonts w:ascii="Times New Roman" w:hAnsi="Times New Roman" w:cs="Times New Roman"/>
                <w:sz w:val="24"/>
                <w:szCs w:val="24"/>
              </w:rPr>
              <w:t xml:space="preserve"> Orang </w:t>
            </w:r>
            <w:proofErr w:type="spellStart"/>
            <w:r w:rsidRPr="00F428DB">
              <w:rPr>
                <w:rFonts w:ascii="Times New Roman" w:hAnsi="Times New Roman" w:cs="Times New Roman"/>
                <w:sz w:val="24"/>
                <w:szCs w:val="24"/>
              </w:rPr>
              <w:t>Asing</w:t>
            </w:r>
            <w:proofErr w:type="spellEnd"/>
            <w:r w:rsidRPr="00F428D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F428DB" w:rsidRPr="00F428DB" w14:paraId="4E17E968" w14:textId="77777777" w:rsidTr="00051334">
        <w:trPr>
          <w:trHeight w:val="2256"/>
        </w:trPr>
        <w:tc>
          <w:tcPr>
            <w:tcW w:w="510" w:type="dxa"/>
          </w:tcPr>
          <w:p w14:paraId="4ACDC07B" w14:textId="77777777" w:rsidR="00F428DB" w:rsidRPr="00F428DB" w:rsidRDefault="00F428DB" w:rsidP="00F428D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8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2893" w:type="dxa"/>
          </w:tcPr>
          <w:p w14:paraId="525DFEDB" w14:textId="77777777" w:rsidR="00F428DB" w:rsidRPr="00F428DB" w:rsidRDefault="00F428DB" w:rsidP="00F428D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28DB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bookmarkStart w:id="6" w:name="_Hlk130730012"/>
            <w:proofErr w:type="spellStart"/>
            <w:r w:rsidRPr="00F428DB">
              <w:rPr>
                <w:rFonts w:ascii="Times New Roman" w:hAnsi="Times New Roman" w:cs="Times New Roman"/>
                <w:sz w:val="24"/>
                <w:szCs w:val="24"/>
              </w:rPr>
              <w:t>Pengawasan</w:t>
            </w:r>
            <w:proofErr w:type="spellEnd"/>
            <w:r w:rsidRPr="00F428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28DB">
              <w:rPr>
                <w:rFonts w:ascii="Times New Roman" w:hAnsi="Times New Roman" w:cs="Times New Roman"/>
                <w:sz w:val="24"/>
                <w:szCs w:val="24"/>
              </w:rPr>
              <w:t>Izin</w:t>
            </w:r>
            <w:proofErr w:type="spellEnd"/>
            <w:r w:rsidRPr="00F428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28DB">
              <w:rPr>
                <w:rFonts w:ascii="Times New Roman" w:hAnsi="Times New Roman" w:cs="Times New Roman"/>
                <w:sz w:val="24"/>
                <w:szCs w:val="24"/>
              </w:rPr>
              <w:t>Tinggal</w:t>
            </w:r>
            <w:proofErr w:type="spellEnd"/>
            <w:r w:rsidRPr="00F428DB">
              <w:rPr>
                <w:rFonts w:ascii="Times New Roman" w:hAnsi="Times New Roman" w:cs="Times New Roman"/>
                <w:sz w:val="24"/>
                <w:szCs w:val="24"/>
              </w:rPr>
              <w:t xml:space="preserve"> Orang </w:t>
            </w:r>
            <w:proofErr w:type="spellStart"/>
            <w:r w:rsidRPr="00F428DB">
              <w:rPr>
                <w:rFonts w:ascii="Times New Roman" w:hAnsi="Times New Roman" w:cs="Times New Roman"/>
                <w:sz w:val="24"/>
                <w:szCs w:val="24"/>
              </w:rPr>
              <w:t>Asing</w:t>
            </w:r>
            <w:proofErr w:type="spellEnd"/>
            <w:r w:rsidRPr="00F428DB">
              <w:rPr>
                <w:rFonts w:ascii="Times New Roman" w:hAnsi="Times New Roman" w:cs="Times New Roman"/>
                <w:sz w:val="24"/>
                <w:szCs w:val="24"/>
              </w:rPr>
              <w:t xml:space="preserve"> Oleh Kantor </w:t>
            </w:r>
            <w:proofErr w:type="spellStart"/>
            <w:r w:rsidRPr="00F428DB">
              <w:rPr>
                <w:rFonts w:ascii="Times New Roman" w:hAnsi="Times New Roman" w:cs="Times New Roman"/>
                <w:sz w:val="24"/>
                <w:szCs w:val="24"/>
              </w:rPr>
              <w:t>Imigrasi</w:t>
            </w:r>
            <w:proofErr w:type="spellEnd"/>
            <w:r w:rsidRPr="00F428DB">
              <w:rPr>
                <w:rFonts w:ascii="Times New Roman" w:hAnsi="Times New Roman" w:cs="Times New Roman"/>
                <w:sz w:val="24"/>
                <w:szCs w:val="24"/>
              </w:rPr>
              <w:t xml:space="preserve">”, Iman </w:t>
            </w:r>
            <w:proofErr w:type="spellStart"/>
            <w:r w:rsidRPr="00F428DB">
              <w:rPr>
                <w:rFonts w:ascii="Times New Roman" w:hAnsi="Times New Roman" w:cs="Times New Roman"/>
                <w:sz w:val="24"/>
                <w:szCs w:val="24"/>
              </w:rPr>
              <w:t>Aulia</w:t>
            </w:r>
            <w:proofErr w:type="spellEnd"/>
            <w:r w:rsidRPr="00F428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28DB">
              <w:rPr>
                <w:rFonts w:ascii="Times New Roman" w:hAnsi="Times New Roman" w:cs="Times New Roman"/>
                <w:sz w:val="24"/>
                <w:szCs w:val="24"/>
              </w:rPr>
              <w:t>Luqmanul</w:t>
            </w:r>
            <w:proofErr w:type="spellEnd"/>
            <w:r w:rsidRPr="00F428DB">
              <w:rPr>
                <w:rFonts w:ascii="Times New Roman" w:hAnsi="Times New Roman" w:cs="Times New Roman"/>
                <w:sz w:val="24"/>
                <w:szCs w:val="24"/>
              </w:rPr>
              <w:t xml:space="preserve"> Hakim, </w:t>
            </w:r>
            <w:proofErr w:type="spellStart"/>
            <w:r w:rsidRPr="00F428DB">
              <w:rPr>
                <w:rFonts w:ascii="Times New Roman" w:hAnsi="Times New Roman" w:cs="Times New Roman"/>
                <w:sz w:val="24"/>
                <w:szCs w:val="24"/>
              </w:rPr>
              <w:t>Risqi</w:t>
            </w:r>
            <w:proofErr w:type="spellEnd"/>
            <w:r w:rsidRPr="00F428DB">
              <w:rPr>
                <w:rFonts w:ascii="Times New Roman" w:hAnsi="Times New Roman" w:cs="Times New Roman"/>
                <w:sz w:val="24"/>
                <w:szCs w:val="24"/>
              </w:rPr>
              <w:t>, Universitas Negeri Semarang, 2015</w:t>
            </w:r>
            <w:bookmarkEnd w:id="6"/>
          </w:p>
        </w:tc>
        <w:tc>
          <w:tcPr>
            <w:tcW w:w="2976" w:type="dxa"/>
          </w:tcPr>
          <w:p w14:paraId="7B06FF08" w14:textId="77777777" w:rsidR="00F428DB" w:rsidRPr="00F428DB" w:rsidRDefault="00F428DB" w:rsidP="00F428DB">
            <w:pPr>
              <w:numPr>
                <w:ilvl w:val="0"/>
                <w:numId w:val="24"/>
              </w:numPr>
              <w:spacing w:line="276" w:lineRule="auto"/>
              <w:ind w:left="31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28DB">
              <w:rPr>
                <w:rFonts w:ascii="Times New Roman" w:hAnsi="Times New Roman" w:cs="Times New Roman"/>
                <w:sz w:val="24"/>
                <w:szCs w:val="24"/>
              </w:rPr>
              <w:t>Menganalisis</w:t>
            </w:r>
            <w:proofErr w:type="spellEnd"/>
            <w:r w:rsidRPr="00F428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28DB">
              <w:rPr>
                <w:rFonts w:ascii="Times New Roman" w:hAnsi="Times New Roman" w:cs="Times New Roman"/>
                <w:sz w:val="24"/>
                <w:szCs w:val="24"/>
              </w:rPr>
              <w:t>Pengawasan</w:t>
            </w:r>
            <w:proofErr w:type="spellEnd"/>
            <w:r w:rsidRPr="00F428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28DB">
              <w:rPr>
                <w:rFonts w:ascii="Times New Roman" w:hAnsi="Times New Roman" w:cs="Times New Roman"/>
                <w:sz w:val="24"/>
                <w:szCs w:val="24"/>
              </w:rPr>
              <w:t>izin</w:t>
            </w:r>
            <w:proofErr w:type="spellEnd"/>
            <w:r w:rsidRPr="00F428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28DB">
              <w:rPr>
                <w:rFonts w:ascii="Times New Roman" w:hAnsi="Times New Roman" w:cs="Times New Roman"/>
                <w:sz w:val="24"/>
                <w:szCs w:val="24"/>
              </w:rPr>
              <w:t>tinggal</w:t>
            </w:r>
            <w:proofErr w:type="spellEnd"/>
            <w:r w:rsidRPr="00F428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28DB">
              <w:rPr>
                <w:rFonts w:ascii="Times New Roman" w:hAnsi="Times New Roman" w:cs="Times New Roman"/>
                <w:sz w:val="24"/>
                <w:szCs w:val="24"/>
              </w:rPr>
              <w:t>bagi</w:t>
            </w:r>
            <w:proofErr w:type="spellEnd"/>
            <w:r w:rsidRPr="00F428DB">
              <w:rPr>
                <w:rFonts w:ascii="Times New Roman" w:hAnsi="Times New Roman" w:cs="Times New Roman"/>
                <w:sz w:val="24"/>
                <w:szCs w:val="24"/>
              </w:rPr>
              <w:t xml:space="preserve"> orang </w:t>
            </w:r>
            <w:proofErr w:type="spellStart"/>
            <w:r w:rsidRPr="00F428DB">
              <w:rPr>
                <w:rFonts w:ascii="Times New Roman" w:hAnsi="Times New Roman" w:cs="Times New Roman"/>
                <w:sz w:val="24"/>
                <w:szCs w:val="24"/>
              </w:rPr>
              <w:t>asing</w:t>
            </w:r>
            <w:proofErr w:type="spellEnd"/>
          </w:p>
          <w:p w14:paraId="5672D030" w14:textId="77777777" w:rsidR="00F428DB" w:rsidRPr="00F428DB" w:rsidRDefault="00F428DB" w:rsidP="00F428DB">
            <w:pPr>
              <w:numPr>
                <w:ilvl w:val="0"/>
                <w:numId w:val="24"/>
              </w:numPr>
              <w:spacing w:line="276" w:lineRule="auto"/>
              <w:ind w:left="31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28DB">
              <w:rPr>
                <w:rFonts w:ascii="Times New Roman" w:hAnsi="Times New Roman" w:cs="Times New Roman"/>
                <w:sz w:val="24"/>
                <w:szCs w:val="24"/>
              </w:rPr>
              <w:t>Metode</w:t>
            </w:r>
            <w:proofErr w:type="spellEnd"/>
            <w:r w:rsidRPr="00F428DB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F428DB">
              <w:rPr>
                <w:rFonts w:ascii="Times New Roman" w:hAnsi="Times New Roman" w:cs="Times New Roman"/>
                <w:sz w:val="24"/>
                <w:szCs w:val="24"/>
              </w:rPr>
              <w:t>digunakan</w:t>
            </w:r>
            <w:proofErr w:type="spellEnd"/>
            <w:r w:rsidRPr="00F428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28DB">
              <w:rPr>
                <w:rFonts w:ascii="Times New Roman" w:hAnsi="Times New Roman" w:cs="Times New Roman"/>
                <w:sz w:val="24"/>
                <w:szCs w:val="24"/>
              </w:rPr>
              <w:t>menggunakan</w:t>
            </w:r>
            <w:proofErr w:type="spellEnd"/>
            <w:r w:rsidRPr="00F428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28DB">
              <w:rPr>
                <w:rFonts w:ascii="Times New Roman" w:hAnsi="Times New Roman" w:cs="Times New Roman"/>
                <w:sz w:val="24"/>
                <w:szCs w:val="24"/>
              </w:rPr>
              <w:t>metode</w:t>
            </w:r>
            <w:proofErr w:type="spellEnd"/>
            <w:r w:rsidRPr="00F428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28DB">
              <w:rPr>
                <w:rFonts w:ascii="Times New Roman" w:hAnsi="Times New Roman" w:cs="Times New Roman"/>
                <w:sz w:val="24"/>
                <w:szCs w:val="24"/>
              </w:rPr>
              <w:t>kualitatif</w:t>
            </w:r>
            <w:proofErr w:type="spellEnd"/>
          </w:p>
        </w:tc>
        <w:tc>
          <w:tcPr>
            <w:tcW w:w="3544" w:type="dxa"/>
          </w:tcPr>
          <w:p w14:paraId="0DA9AC10" w14:textId="77777777" w:rsidR="00F428DB" w:rsidRPr="00F428DB" w:rsidRDefault="00F428DB" w:rsidP="00F428DB">
            <w:pPr>
              <w:numPr>
                <w:ilvl w:val="0"/>
                <w:numId w:val="30"/>
              </w:numPr>
              <w:spacing w:line="276" w:lineRule="auto"/>
              <w:ind w:left="170" w:hanging="21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28DB">
              <w:rPr>
                <w:rFonts w:ascii="Times New Roman" w:hAnsi="Times New Roman" w:cs="Times New Roman"/>
                <w:sz w:val="24"/>
                <w:szCs w:val="24"/>
              </w:rPr>
              <w:t xml:space="preserve">Lokasi </w:t>
            </w:r>
            <w:proofErr w:type="spellStart"/>
            <w:r w:rsidRPr="00F428DB"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  <w:r w:rsidRPr="00F428DB">
              <w:rPr>
                <w:rFonts w:ascii="Times New Roman" w:hAnsi="Times New Roman" w:cs="Times New Roman"/>
                <w:sz w:val="24"/>
                <w:szCs w:val="24"/>
              </w:rPr>
              <w:t xml:space="preserve"> di Kota Semarang, </w:t>
            </w:r>
            <w:proofErr w:type="spellStart"/>
            <w:r w:rsidRPr="00F428DB">
              <w:rPr>
                <w:rFonts w:ascii="Times New Roman" w:hAnsi="Times New Roman" w:cs="Times New Roman"/>
                <w:sz w:val="24"/>
                <w:szCs w:val="24"/>
              </w:rPr>
              <w:t>Provinsi</w:t>
            </w:r>
            <w:proofErr w:type="spellEnd"/>
            <w:r w:rsidRPr="00F428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28DB">
              <w:rPr>
                <w:rFonts w:ascii="Times New Roman" w:hAnsi="Times New Roman" w:cs="Times New Roman"/>
                <w:sz w:val="24"/>
                <w:szCs w:val="24"/>
              </w:rPr>
              <w:t>Jawa</w:t>
            </w:r>
            <w:proofErr w:type="spellEnd"/>
            <w:r w:rsidRPr="00F428DB">
              <w:rPr>
                <w:rFonts w:ascii="Times New Roman" w:hAnsi="Times New Roman" w:cs="Times New Roman"/>
                <w:sz w:val="24"/>
                <w:szCs w:val="24"/>
              </w:rPr>
              <w:t xml:space="preserve"> Tengah.</w:t>
            </w:r>
          </w:p>
          <w:p w14:paraId="413AA77F" w14:textId="77777777" w:rsidR="00F428DB" w:rsidRPr="00F428DB" w:rsidRDefault="00F428DB" w:rsidP="00F428DB">
            <w:pPr>
              <w:numPr>
                <w:ilvl w:val="0"/>
                <w:numId w:val="30"/>
              </w:numPr>
              <w:spacing w:line="276" w:lineRule="auto"/>
              <w:ind w:left="170" w:hanging="21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28DB">
              <w:rPr>
                <w:rFonts w:ascii="Times New Roman" w:hAnsi="Times New Roman" w:cs="Times New Roman"/>
                <w:sz w:val="24"/>
                <w:szCs w:val="24"/>
              </w:rPr>
              <w:t>Pengawasan</w:t>
            </w:r>
            <w:proofErr w:type="spellEnd"/>
            <w:r w:rsidRPr="00F428DB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F428DB">
              <w:rPr>
                <w:rFonts w:ascii="Times New Roman" w:hAnsi="Times New Roman" w:cs="Times New Roman"/>
                <w:sz w:val="24"/>
                <w:szCs w:val="24"/>
              </w:rPr>
              <w:t>dilakukan</w:t>
            </w:r>
            <w:proofErr w:type="spellEnd"/>
            <w:r w:rsidRPr="00F428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28DB">
              <w:rPr>
                <w:rFonts w:ascii="Times New Roman" w:hAnsi="Times New Roman" w:cs="Times New Roman"/>
                <w:sz w:val="24"/>
                <w:szCs w:val="24"/>
              </w:rPr>
              <w:t>secara</w:t>
            </w:r>
            <w:proofErr w:type="spellEnd"/>
            <w:r w:rsidRPr="00F428DB">
              <w:rPr>
                <w:rFonts w:ascii="Times New Roman" w:hAnsi="Times New Roman" w:cs="Times New Roman"/>
                <w:sz w:val="24"/>
                <w:szCs w:val="24"/>
              </w:rPr>
              <w:t xml:space="preserve"> administrative dan </w:t>
            </w:r>
            <w:proofErr w:type="spellStart"/>
            <w:r w:rsidRPr="00F428DB">
              <w:rPr>
                <w:rFonts w:ascii="Times New Roman" w:hAnsi="Times New Roman" w:cs="Times New Roman"/>
                <w:sz w:val="24"/>
                <w:szCs w:val="24"/>
              </w:rPr>
              <w:t>lapangan</w:t>
            </w:r>
            <w:proofErr w:type="spellEnd"/>
            <w:r w:rsidRPr="00F428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28DB">
              <w:rPr>
                <w:rFonts w:ascii="Times New Roman" w:hAnsi="Times New Roman" w:cs="Times New Roman"/>
                <w:sz w:val="24"/>
                <w:szCs w:val="24"/>
              </w:rPr>
              <w:t>belum</w:t>
            </w:r>
            <w:proofErr w:type="spellEnd"/>
            <w:r w:rsidRPr="00F428DB">
              <w:rPr>
                <w:rFonts w:ascii="Times New Roman" w:hAnsi="Times New Roman" w:cs="Times New Roman"/>
                <w:sz w:val="24"/>
                <w:szCs w:val="24"/>
              </w:rPr>
              <w:t xml:space="preserve"> optimal </w:t>
            </w:r>
            <w:proofErr w:type="spellStart"/>
            <w:r w:rsidRPr="00F428DB">
              <w:rPr>
                <w:rFonts w:ascii="Times New Roman" w:hAnsi="Times New Roman" w:cs="Times New Roman"/>
                <w:sz w:val="24"/>
                <w:szCs w:val="24"/>
              </w:rPr>
              <w:t>karena</w:t>
            </w:r>
            <w:proofErr w:type="spellEnd"/>
            <w:r w:rsidRPr="00F428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28DB">
              <w:rPr>
                <w:rFonts w:ascii="Times New Roman" w:hAnsi="Times New Roman" w:cs="Times New Roman"/>
                <w:sz w:val="24"/>
                <w:szCs w:val="24"/>
              </w:rPr>
              <w:t>kurangnya</w:t>
            </w:r>
            <w:proofErr w:type="spellEnd"/>
            <w:r w:rsidRPr="00F428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28DB">
              <w:rPr>
                <w:rFonts w:ascii="Times New Roman" w:hAnsi="Times New Roman" w:cs="Times New Roman"/>
                <w:sz w:val="24"/>
                <w:szCs w:val="24"/>
              </w:rPr>
              <w:t>sarana</w:t>
            </w:r>
            <w:proofErr w:type="spellEnd"/>
            <w:r w:rsidRPr="00F428DB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F428DB">
              <w:rPr>
                <w:rFonts w:ascii="Times New Roman" w:hAnsi="Times New Roman" w:cs="Times New Roman"/>
                <w:sz w:val="24"/>
                <w:szCs w:val="24"/>
              </w:rPr>
              <w:t>prasarana</w:t>
            </w:r>
            <w:proofErr w:type="spellEnd"/>
            <w:r w:rsidRPr="00F428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28DB">
              <w:rPr>
                <w:rFonts w:ascii="Times New Roman" w:hAnsi="Times New Roman" w:cs="Times New Roman"/>
                <w:sz w:val="24"/>
                <w:szCs w:val="24"/>
              </w:rPr>
              <w:t>bagi</w:t>
            </w:r>
            <w:proofErr w:type="spellEnd"/>
            <w:r w:rsidRPr="00F428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28DB">
              <w:rPr>
                <w:rFonts w:ascii="Times New Roman" w:hAnsi="Times New Roman" w:cs="Times New Roman"/>
                <w:sz w:val="24"/>
                <w:szCs w:val="24"/>
              </w:rPr>
              <w:t>petugas</w:t>
            </w:r>
            <w:proofErr w:type="spellEnd"/>
            <w:r w:rsidRPr="00F428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28DB">
              <w:rPr>
                <w:rFonts w:ascii="Times New Roman" w:hAnsi="Times New Roman" w:cs="Times New Roman"/>
                <w:sz w:val="24"/>
                <w:szCs w:val="24"/>
              </w:rPr>
              <w:t>imigrasi</w:t>
            </w:r>
            <w:proofErr w:type="spellEnd"/>
            <w:r w:rsidRPr="00F428DB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F428DB">
              <w:rPr>
                <w:rFonts w:ascii="Times New Roman" w:hAnsi="Times New Roman" w:cs="Times New Roman"/>
                <w:sz w:val="24"/>
                <w:szCs w:val="24"/>
              </w:rPr>
              <w:t>kurangnya</w:t>
            </w:r>
            <w:proofErr w:type="spellEnd"/>
            <w:r w:rsidRPr="00F428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28DB">
              <w:rPr>
                <w:rFonts w:ascii="Times New Roman" w:hAnsi="Times New Roman" w:cs="Times New Roman"/>
                <w:sz w:val="24"/>
                <w:szCs w:val="24"/>
              </w:rPr>
              <w:t>kesadaran</w:t>
            </w:r>
            <w:proofErr w:type="spellEnd"/>
            <w:r w:rsidRPr="00F428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28DB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F428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28DB">
              <w:rPr>
                <w:rFonts w:ascii="Times New Roman" w:hAnsi="Times New Roman" w:cs="Times New Roman"/>
                <w:sz w:val="24"/>
                <w:szCs w:val="24"/>
              </w:rPr>
              <w:t>diri</w:t>
            </w:r>
            <w:proofErr w:type="spellEnd"/>
            <w:r w:rsidRPr="00F428DB">
              <w:rPr>
                <w:rFonts w:ascii="Times New Roman" w:hAnsi="Times New Roman" w:cs="Times New Roman"/>
                <w:sz w:val="24"/>
                <w:szCs w:val="24"/>
              </w:rPr>
              <w:t xml:space="preserve"> orang </w:t>
            </w:r>
            <w:proofErr w:type="spellStart"/>
            <w:r w:rsidRPr="00F428DB">
              <w:rPr>
                <w:rFonts w:ascii="Times New Roman" w:hAnsi="Times New Roman" w:cs="Times New Roman"/>
                <w:sz w:val="24"/>
                <w:szCs w:val="24"/>
              </w:rPr>
              <w:t>asing</w:t>
            </w:r>
            <w:proofErr w:type="spellEnd"/>
            <w:r w:rsidRPr="00F428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28DB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F428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28DB">
              <w:rPr>
                <w:rFonts w:ascii="Times New Roman" w:hAnsi="Times New Roman" w:cs="Times New Roman"/>
                <w:sz w:val="24"/>
                <w:szCs w:val="24"/>
              </w:rPr>
              <w:t>dalih</w:t>
            </w:r>
            <w:proofErr w:type="spellEnd"/>
            <w:r w:rsidRPr="00F428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28DB"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 w:rsidRPr="00F428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28DB">
              <w:rPr>
                <w:rFonts w:ascii="Times New Roman" w:hAnsi="Times New Roman" w:cs="Times New Roman"/>
                <w:sz w:val="24"/>
                <w:szCs w:val="24"/>
              </w:rPr>
              <w:t>mengetahui</w:t>
            </w:r>
            <w:proofErr w:type="spellEnd"/>
            <w:r w:rsidRPr="00F428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428DB">
              <w:rPr>
                <w:rFonts w:ascii="Times New Roman" w:hAnsi="Times New Roman" w:cs="Times New Roman"/>
                <w:sz w:val="24"/>
                <w:szCs w:val="24"/>
              </w:rPr>
              <w:t>undang</w:t>
            </w:r>
            <w:proofErr w:type="spellEnd"/>
            <w:r w:rsidRPr="00F428DB">
              <w:rPr>
                <w:rFonts w:ascii="Times New Roman" w:hAnsi="Times New Roman" w:cs="Times New Roman"/>
                <w:sz w:val="24"/>
                <w:szCs w:val="24"/>
              </w:rPr>
              <w:t xml:space="preserve">  -</w:t>
            </w:r>
            <w:proofErr w:type="gramEnd"/>
            <w:r w:rsidRPr="00F428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28DB">
              <w:rPr>
                <w:rFonts w:ascii="Times New Roman" w:hAnsi="Times New Roman" w:cs="Times New Roman"/>
                <w:sz w:val="24"/>
                <w:szCs w:val="24"/>
              </w:rPr>
              <w:t>undang</w:t>
            </w:r>
            <w:proofErr w:type="spellEnd"/>
            <w:r w:rsidRPr="00F428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28DB">
              <w:rPr>
                <w:rFonts w:ascii="Times New Roman" w:hAnsi="Times New Roman" w:cs="Times New Roman"/>
                <w:sz w:val="24"/>
                <w:szCs w:val="24"/>
              </w:rPr>
              <w:t>terkait</w:t>
            </w:r>
            <w:proofErr w:type="spellEnd"/>
            <w:r w:rsidRPr="00F428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28DB">
              <w:rPr>
                <w:rFonts w:ascii="Times New Roman" w:hAnsi="Times New Roman" w:cs="Times New Roman"/>
                <w:sz w:val="24"/>
                <w:szCs w:val="24"/>
              </w:rPr>
              <w:t>izin</w:t>
            </w:r>
            <w:proofErr w:type="spellEnd"/>
            <w:r w:rsidRPr="00F428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28DB">
              <w:rPr>
                <w:rFonts w:ascii="Times New Roman" w:hAnsi="Times New Roman" w:cs="Times New Roman"/>
                <w:sz w:val="24"/>
                <w:szCs w:val="24"/>
              </w:rPr>
              <w:t>tinggal</w:t>
            </w:r>
            <w:proofErr w:type="spellEnd"/>
            <w:r w:rsidRPr="00F428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2388A22" w14:textId="77777777" w:rsidR="00F428DB" w:rsidRPr="00F428DB" w:rsidRDefault="00F428DB" w:rsidP="00F428DB">
            <w:pPr>
              <w:numPr>
                <w:ilvl w:val="0"/>
                <w:numId w:val="30"/>
              </w:numPr>
              <w:spacing w:line="276" w:lineRule="auto"/>
              <w:ind w:left="170" w:hanging="21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28DB">
              <w:rPr>
                <w:rFonts w:ascii="Times New Roman" w:hAnsi="Times New Roman" w:cs="Times New Roman"/>
                <w:sz w:val="24"/>
                <w:szCs w:val="24"/>
              </w:rPr>
              <w:t>Teori</w:t>
            </w:r>
            <w:proofErr w:type="spellEnd"/>
            <w:r w:rsidRPr="00F428DB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F428DB">
              <w:rPr>
                <w:rFonts w:ascii="Times New Roman" w:hAnsi="Times New Roman" w:cs="Times New Roman"/>
                <w:sz w:val="24"/>
                <w:szCs w:val="24"/>
              </w:rPr>
              <w:t>dipakai</w:t>
            </w:r>
            <w:proofErr w:type="spellEnd"/>
            <w:r w:rsidRPr="00F428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28DB">
              <w:rPr>
                <w:rFonts w:ascii="Times New Roman" w:hAnsi="Times New Roman" w:cs="Times New Roman"/>
                <w:sz w:val="24"/>
                <w:szCs w:val="24"/>
              </w:rPr>
              <w:t>yaitu</w:t>
            </w:r>
            <w:proofErr w:type="spellEnd"/>
            <w:r w:rsidRPr="00F428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28DB">
              <w:rPr>
                <w:rFonts w:ascii="Times New Roman" w:hAnsi="Times New Roman" w:cs="Times New Roman"/>
                <w:sz w:val="24"/>
                <w:szCs w:val="24"/>
              </w:rPr>
              <w:t>Macam</w:t>
            </w:r>
            <w:proofErr w:type="spellEnd"/>
            <w:r w:rsidRPr="00F428D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F428DB">
              <w:rPr>
                <w:rFonts w:ascii="Times New Roman" w:hAnsi="Times New Roman" w:cs="Times New Roman"/>
                <w:sz w:val="24"/>
                <w:szCs w:val="24"/>
              </w:rPr>
              <w:t>macam</w:t>
            </w:r>
            <w:proofErr w:type="spellEnd"/>
            <w:r w:rsidRPr="00F428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28DB">
              <w:rPr>
                <w:rFonts w:ascii="Times New Roman" w:hAnsi="Times New Roman" w:cs="Times New Roman"/>
                <w:sz w:val="24"/>
                <w:szCs w:val="24"/>
              </w:rPr>
              <w:t>pengawasan</w:t>
            </w:r>
            <w:proofErr w:type="spellEnd"/>
            <w:r w:rsidRPr="00F428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28DB">
              <w:rPr>
                <w:rFonts w:ascii="Times New Roman" w:hAnsi="Times New Roman" w:cs="Times New Roman"/>
                <w:sz w:val="24"/>
                <w:szCs w:val="24"/>
              </w:rPr>
              <w:t>menurut</w:t>
            </w:r>
            <w:proofErr w:type="spellEnd"/>
            <w:r w:rsidRPr="00F428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28DB">
              <w:rPr>
                <w:rFonts w:ascii="Times New Roman" w:hAnsi="Times New Roman" w:cs="Times New Roman"/>
                <w:sz w:val="24"/>
                <w:szCs w:val="24"/>
              </w:rPr>
              <w:t>Simbolon</w:t>
            </w:r>
            <w:proofErr w:type="spellEnd"/>
            <w:r w:rsidRPr="00F428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428DB" w:rsidRPr="00F428DB" w14:paraId="08507DB0" w14:textId="77777777" w:rsidTr="00051334">
        <w:tc>
          <w:tcPr>
            <w:tcW w:w="510" w:type="dxa"/>
          </w:tcPr>
          <w:p w14:paraId="06621753" w14:textId="77777777" w:rsidR="00F428DB" w:rsidRPr="00F428DB" w:rsidRDefault="00F428DB" w:rsidP="00F428D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8D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893" w:type="dxa"/>
          </w:tcPr>
          <w:p w14:paraId="7C257BC7" w14:textId="77777777" w:rsidR="00F428DB" w:rsidRPr="00F428DB" w:rsidRDefault="00F428DB" w:rsidP="00F428D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28DB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bookmarkStart w:id="7" w:name="_Hlk130730088"/>
            <w:proofErr w:type="spellStart"/>
            <w:r w:rsidRPr="00F428DB">
              <w:rPr>
                <w:rFonts w:ascii="Times New Roman" w:hAnsi="Times New Roman" w:cs="Times New Roman"/>
                <w:sz w:val="24"/>
                <w:szCs w:val="24"/>
              </w:rPr>
              <w:t>Pengawasan</w:t>
            </w:r>
            <w:proofErr w:type="spellEnd"/>
            <w:r w:rsidRPr="00F428DB">
              <w:rPr>
                <w:rFonts w:ascii="Times New Roman" w:hAnsi="Times New Roman" w:cs="Times New Roman"/>
                <w:sz w:val="24"/>
                <w:szCs w:val="24"/>
              </w:rPr>
              <w:t xml:space="preserve"> dan Tindakan Kantor </w:t>
            </w:r>
            <w:proofErr w:type="spellStart"/>
            <w:r w:rsidRPr="00F428DB">
              <w:rPr>
                <w:rFonts w:ascii="Times New Roman" w:hAnsi="Times New Roman" w:cs="Times New Roman"/>
                <w:sz w:val="24"/>
                <w:szCs w:val="24"/>
              </w:rPr>
              <w:t>Imigrasi</w:t>
            </w:r>
            <w:proofErr w:type="spellEnd"/>
            <w:r w:rsidRPr="00F428DB">
              <w:rPr>
                <w:rFonts w:ascii="Times New Roman" w:hAnsi="Times New Roman" w:cs="Times New Roman"/>
                <w:sz w:val="24"/>
                <w:szCs w:val="24"/>
              </w:rPr>
              <w:t xml:space="preserve"> Kelas 1 Malang </w:t>
            </w:r>
            <w:proofErr w:type="spellStart"/>
            <w:r w:rsidRPr="00F428DB">
              <w:rPr>
                <w:rFonts w:ascii="Times New Roman" w:hAnsi="Times New Roman" w:cs="Times New Roman"/>
                <w:sz w:val="24"/>
                <w:szCs w:val="24"/>
              </w:rPr>
              <w:t>Terhadap</w:t>
            </w:r>
            <w:proofErr w:type="spellEnd"/>
            <w:r w:rsidRPr="00F428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28DB">
              <w:rPr>
                <w:rFonts w:ascii="Times New Roman" w:hAnsi="Times New Roman" w:cs="Times New Roman"/>
                <w:sz w:val="24"/>
                <w:szCs w:val="24"/>
              </w:rPr>
              <w:t>Pelanggaran</w:t>
            </w:r>
            <w:proofErr w:type="spellEnd"/>
            <w:r w:rsidRPr="00F428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28DB">
              <w:rPr>
                <w:rFonts w:ascii="Times New Roman" w:hAnsi="Times New Roman" w:cs="Times New Roman"/>
                <w:sz w:val="24"/>
                <w:szCs w:val="24"/>
              </w:rPr>
              <w:t>Izin</w:t>
            </w:r>
            <w:proofErr w:type="spellEnd"/>
            <w:r w:rsidRPr="00F428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28DB">
              <w:rPr>
                <w:rFonts w:ascii="Times New Roman" w:hAnsi="Times New Roman" w:cs="Times New Roman"/>
                <w:sz w:val="24"/>
                <w:szCs w:val="24"/>
              </w:rPr>
              <w:t>Tinggal</w:t>
            </w:r>
            <w:proofErr w:type="spellEnd"/>
            <w:r w:rsidRPr="00F428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28DB">
              <w:rPr>
                <w:rFonts w:ascii="Times New Roman" w:hAnsi="Times New Roman" w:cs="Times New Roman"/>
                <w:sz w:val="24"/>
                <w:szCs w:val="24"/>
              </w:rPr>
              <w:t>Terbatas</w:t>
            </w:r>
            <w:proofErr w:type="spellEnd"/>
            <w:r w:rsidRPr="00F428DB">
              <w:rPr>
                <w:rFonts w:ascii="Times New Roman" w:hAnsi="Times New Roman" w:cs="Times New Roman"/>
                <w:sz w:val="24"/>
                <w:szCs w:val="24"/>
              </w:rPr>
              <w:t xml:space="preserve"> (KITAS) yang </w:t>
            </w:r>
            <w:proofErr w:type="spellStart"/>
            <w:r w:rsidRPr="00F428DB">
              <w:rPr>
                <w:rFonts w:ascii="Times New Roman" w:hAnsi="Times New Roman" w:cs="Times New Roman"/>
                <w:sz w:val="24"/>
                <w:szCs w:val="24"/>
              </w:rPr>
              <w:t>dilakukan</w:t>
            </w:r>
            <w:proofErr w:type="spellEnd"/>
            <w:r w:rsidRPr="00F428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28DB">
              <w:rPr>
                <w:rFonts w:ascii="Times New Roman" w:hAnsi="Times New Roman" w:cs="Times New Roman"/>
                <w:sz w:val="24"/>
                <w:szCs w:val="24"/>
              </w:rPr>
              <w:t>warga</w:t>
            </w:r>
            <w:proofErr w:type="spellEnd"/>
            <w:r w:rsidRPr="00F428DB">
              <w:rPr>
                <w:rFonts w:ascii="Times New Roman" w:hAnsi="Times New Roman" w:cs="Times New Roman"/>
                <w:sz w:val="24"/>
                <w:szCs w:val="24"/>
              </w:rPr>
              <w:t xml:space="preserve"> negara </w:t>
            </w:r>
            <w:proofErr w:type="spellStart"/>
            <w:r w:rsidRPr="00F428DB">
              <w:rPr>
                <w:rFonts w:ascii="Times New Roman" w:hAnsi="Times New Roman" w:cs="Times New Roman"/>
                <w:sz w:val="24"/>
                <w:szCs w:val="24"/>
              </w:rPr>
              <w:t>asing</w:t>
            </w:r>
            <w:proofErr w:type="spellEnd"/>
            <w:r w:rsidRPr="00F428DB">
              <w:rPr>
                <w:rFonts w:ascii="Times New Roman" w:hAnsi="Times New Roman" w:cs="Times New Roman"/>
                <w:sz w:val="24"/>
                <w:szCs w:val="24"/>
              </w:rPr>
              <w:t xml:space="preserve">”, </w:t>
            </w:r>
            <w:proofErr w:type="spellStart"/>
            <w:r w:rsidRPr="00F428DB">
              <w:rPr>
                <w:rFonts w:ascii="Times New Roman" w:hAnsi="Times New Roman" w:cs="Times New Roman"/>
                <w:sz w:val="24"/>
                <w:szCs w:val="24"/>
              </w:rPr>
              <w:t>Christmarrathus</w:t>
            </w:r>
            <w:proofErr w:type="spellEnd"/>
            <w:r w:rsidRPr="00F428D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428DB">
              <w:rPr>
                <w:rFonts w:ascii="Times New Roman" w:hAnsi="Times New Roman" w:cs="Times New Roman"/>
                <w:sz w:val="24"/>
                <w:szCs w:val="24"/>
              </w:rPr>
              <w:t>Shagita</w:t>
            </w:r>
            <w:proofErr w:type="spellEnd"/>
            <w:r w:rsidRPr="00F428DB">
              <w:rPr>
                <w:rFonts w:ascii="Times New Roman" w:hAnsi="Times New Roman" w:cs="Times New Roman"/>
                <w:sz w:val="24"/>
                <w:szCs w:val="24"/>
              </w:rPr>
              <w:t xml:space="preserve">, Universitas </w:t>
            </w:r>
            <w:proofErr w:type="spellStart"/>
            <w:r w:rsidRPr="00F428DB">
              <w:rPr>
                <w:rFonts w:ascii="Times New Roman" w:hAnsi="Times New Roman" w:cs="Times New Roman"/>
                <w:sz w:val="24"/>
                <w:szCs w:val="24"/>
              </w:rPr>
              <w:t>Brawijaya</w:t>
            </w:r>
            <w:proofErr w:type="spellEnd"/>
            <w:r w:rsidRPr="00F428DB">
              <w:rPr>
                <w:rFonts w:ascii="Times New Roman" w:hAnsi="Times New Roman" w:cs="Times New Roman"/>
                <w:sz w:val="24"/>
                <w:szCs w:val="24"/>
              </w:rPr>
              <w:t>, 2015</w:t>
            </w:r>
            <w:bookmarkEnd w:id="7"/>
          </w:p>
        </w:tc>
        <w:tc>
          <w:tcPr>
            <w:tcW w:w="2976" w:type="dxa"/>
          </w:tcPr>
          <w:p w14:paraId="450A7D13" w14:textId="77777777" w:rsidR="00F428DB" w:rsidRPr="00F428DB" w:rsidRDefault="00F428DB" w:rsidP="00F428DB">
            <w:pPr>
              <w:numPr>
                <w:ilvl w:val="0"/>
                <w:numId w:val="24"/>
              </w:numPr>
              <w:spacing w:line="276" w:lineRule="auto"/>
              <w:ind w:left="31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428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Menganalisis</w:t>
            </w:r>
            <w:proofErr w:type="spellEnd"/>
            <w:r w:rsidRPr="00F428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428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Pengawasan</w:t>
            </w:r>
            <w:proofErr w:type="spellEnd"/>
            <w:r w:rsidRPr="00F428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428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Izin</w:t>
            </w:r>
            <w:proofErr w:type="spellEnd"/>
            <w:r w:rsidRPr="00F428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428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Tinggal</w:t>
            </w:r>
            <w:proofErr w:type="spellEnd"/>
            <w:r w:rsidRPr="00F428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428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bagi</w:t>
            </w:r>
            <w:proofErr w:type="spellEnd"/>
            <w:r w:rsidRPr="00F428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orang </w:t>
            </w:r>
            <w:proofErr w:type="spellStart"/>
            <w:r w:rsidRPr="00F428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asing</w:t>
            </w:r>
            <w:proofErr w:type="spellEnd"/>
          </w:p>
        </w:tc>
        <w:tc>
          <w:tcPr>
            <w:tcW w:w="3544" w:type="dxa"/>
          </w:tcPr>
          <w:p w14:paraId="3E6D1E70" w14:textId="77777777" w:rsidR="00F428DB" w:rsidRPr="00F428DB" w:rsidRDefault="00F428DB" w:rsidP="00F428DB">
            <w:pPr>
              <w:numPr>
                <w:ilvl w:val="0"/>
                <w:numId w:val="31"/>
              </w:numPr>
              <w:spacing w:line="276" w:lineRule="auto"/>
              <w:ind w:left="170" w:hanging="21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28DB">
              <w:rPr>
                <w:rFonts w:ascii="Times New Roman" w:hAnsi="Times New Roman" w:cs="Times New Roman"/>
                <w:sz w:val="24"/>
                <w:szCs w:val="24"/>
              </w:rPr>
              <w:t xml:space="preserve">Lokasi </w:t>
            </w:r>
            <w:proofErr w:type="spellStart"/>
            <w:r w:rsidRPr="00F428DB"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  <w:r w:rsidRPr="00F428DB">
              <w:rPr>
                <w:rFonts w:ascii="Times New Roman" w:hAnsi="Times New Roman" w:cs="Times New Roman"/>
                <w:sz w:val="24"/>
                <w:szCs w:val="24"/>
              </w:rPr>
              <w:t xml:space="preserve"> di Kota Malang, </w:t>
            </w:r>
            <w:proofErr w:type="spellStart"/>
            <w:r w:rsidRPr="00F428DB">
              <w:rPr>
                <w:rFonts w:ascii="Times New Roman" w:hAnsi="Times New Roman" w:cs="Times New Roman"/>
                <w:sz w:val="24"/>
                <w:szCs w:val="24"/>
              </w:rPr>
              <w:t>Provinsi</w:t>
            </w:r>
            <w:proofErr w:type="spellEnd"/>
            <w:r w:rsidRPr="00F428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28DB">
              <w:rPr>
                <w:rFonts w:ascii="Times New Roman" w:hAnsi="Times New Roman" w:cs="Times New Roman"/>
                <w:sz w:val="24"/>
                <w:szCs w:val="24"/>
              </w:rPr>
              <w:t>Jawa</w:t>
            </w:r>
            <w:proofErr w:type="spellEnd"/>
            <w:r w:rsidRPr="00F428DB">
              <w:rPr>
                <w:rFonts w:ascii="Times New Roman" w:hAnsi="Times New Roman" w:cs="Times New Roman"/>
                <w:sz w:val="24"/>
                <w:szCs w:val="24"/>
              </w:rPr>
              <w:t xml:space="preserve"> Timur.</w:t>
            </w:r>
          </w:p>
          <w:p w14:paraId="7B359509" w14:textId="77777777" w:rsidR="00F428DB" w:rsidRPr="00F428DB" w:rsidRDefault="00F428DB" w:rsidP="00F428DB">
            <w:pPr>
              <w:numPr>
                <w:ilvl w:val="0"/>
                <w:numId w:val="31"/>
              </w:numPr>
              <w:spacing w:line="276" w:lineRule="auto"/>
              <w:ind w:left="170" w:hanging="21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28DB">
              <w:rPr>
                <w:rFonts w:ascii="Times New Roman" w:hAnsi="Times New Roman" w:cs="Times New Roman"/>
                <w:sz w:val="24"/>
                <w:szCs w:val="24"/>
              </w:rPr>
              <w:t>Pengawasan</w:t>
            </w:r>
            <w:proofErr w:type="spellEnd"/>
            <w:r w:rsidRPr="00F428DB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F428DB">
              <w:rPr>
                <w:rFonts w:ascii="Times New Roman" w:hAnsi="Times New Roman" w:cs="Times New Roman"/>
                <w:sz w:val="24"/>
                <w:szCs w:val="24"/>
              </w:rPr>
              <w:t>dilakukan</w:t>
            </w:r>
            <w:proofErr w:type="spellEnd"/>
            <w:r w:rsidRPr="00F428DB">
              <w:rPr>
                <w:rFonts w:ascii="Times New Roman" w:hAnsi="Times New Roman" w:cs="Times New Roman"/>
                <w:sz w:val="24"/>
                <w:szCs w:val="24"/>
              </w:rPr>
              <w:t xml:space="preserve"> Kantor </w:t>
            </w:r>
            <w:proofErr w:type="spellStart"/>
            <w:r w:rsidRPr="00F428DB">
              <w:rPr>
                <w:rFonts w:ascii="Times New Roman" w:hAnsi="Times New Roman" w:cs="Times New Roman"/>
                <w:sz w:val="24"/>
                <w:szCs w:val="24"/>
              </w:rPr>
              <w:t>Imigrasi</w:t>
            </w:r>
            <w:proofErr w:type="spellEnd"/>
            <w:r w:rsidRPr="00F428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28DB">
              <w:rPr>
                <w:rFonts w:ascii="Times New Roman" w:hAnsi="Times New Roman" w:cs="Times New Roman"/>
                <w:sz w:val="24"/>
                <w:szCs w:val="24"/>
              </w:rPr>
              <w:t>kelas</w:t>
            </w:r>
            <w:proofErr w:type="spellEnd"/>
            <w:r w:rsidRPr="00F428DB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  <w:proofErr w:type="spellStart"/>
            <w:r w:rsidRPr="00F428DB">
              <w:rPr>
                <w:rFonts w:ascii="Times New Roman" w:hAnsi="Times New Roman" w:cs="Times New Roman"/>
                <w:sz w:val="24"/>
                <w:szCs w:val="24"/>
              </w:rPr>
              <w:t>malang</w:t>
            </w:r>
            <w:proofErr w:type="spellEnd"/>
            <w:r w:rsidRPr="00F428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28DB">
              <w:rPr>
                <w:rFonts w:ascii="Times New Roman" w:hAnsi="Times New Roman" w:cs="Times New Roman"/>
                <w:sz w:val="24"/>
                <w:szCs w:val="24"/>
              </w:rPr>
              <w:t>sudah</w:t>
            </w:r>
            <w:proofErr w:type="spellEnd"/>
            <w:r w:rsidRPr="00F428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28DB">
              <w:rPr>
                <w:rFonts w:ascii="Times New Roman" w:hAnsi="Times New Roman" w:cs="Times New Roman"/>
                <w:sz w:val="24"/>
                <w:szCs w:val="24"/>
              </w:rPr>
              <w:t>cukup</w:t>
            </w:r>
            <w:proofErr w:type="spellEnd"/>
            <w:r w:rsidRPr="00F428DB">
              <w:rPr>
                <w:rFonts w:ascii="Times New Roman" w:hAnsi="Times New Roman" w:cs="Times New Roman"/>
                <w:sz w:val="24"/>
                <w:szCs w:val="24"/>
              </w:rPr>
              <w:t xml:space="preserve"> optimal </w:t>
            </w:r>
            <w:proofErr w:type="spellStart"/>
            <w:r w:rsidRPr="00F428DB">
              <w:rPr>
                <w:rFonts w:ascii="Times New Roman" w:hAnsi="Times New Roman" w:cs="Times New Roman"/>
                <w:sz w:val="24"/>
                <w:szCs w:val="24"/>
              </w:rPr>
              <w:t>karena</w:t>
            </w:r>
            <w:proofErr w:type="spellEnd"/>
            <w:r w:rsidRPr="00F428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28DB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F428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28DB">
              <w:rPr>
                <w:rFonts w:ascii="Times New Roman" w:hAnsi="Times New Roman" w:cs="Times New Roman"/>
                <w:sz w:val="24"/>
                <w:szCs w:val="24"/>
              </w:rPr>
              <w:t>melakukan</w:t>
            </w:r>
            <w:proofErr w:type="spellEnd"/>
            <w:r w:rsidRPr="00F428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28DB">
              <w:rPr>
                <w:rFonts w:ascii="Times New Roman" w:hAnsi="Times New Roman" w:cs="Times New Roman"/>
                <w:sz w:val="24"/>
                <w:szCs w:val="24"/>
              </w:rPr>
              <w:t>pengawasan</w:t>
            </w:r>
            <w:proofErr w:type="spellEnd"/>
            <w:r w:rsidRPr="00F428DB">
              <w:rPr>
                <w:rFonts w:ascii="Times New Roman" w:hAnsi="Times New Roman" w:cs="Times New Roman"/>
                <w:sz w:val="24"/>
                <w:szCs w:val="24"/>
              </w:rPr>
              <w:t xml:space="preserve"> 2 </w:t>
            </w:r>
            <w:proofErr w:type="spellStart"/>
            <w:r w:rsidRPr="00F428DB">
              <w:rPr>
                <w:rFonts w:ascii="Times New Roman" w:hAnsi="Times New Roman" w:cs="Times New Roman"/>
                <w:sz w:val="24"/>
                <w:szCs w:val="24"/>
              </w:rPr>
              <w:t>cara</w:t>
            </w:r>
            <w:proofErr w:type="spellEnd"/>
            <w:r w:rsidRPr="00F428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28DB">
              <w:rPr>
                <w:rFonts w:ascii="Times New Roman" w:hAnsi="Times New Roman" w:cs="Times New Roman"/>
                <w:sz w:val="24"/>
                <w:szCs w:val="24"/>
              </w:rPr>
              <w:t>yaitu</w:t>
            </w:r>
            <w:proofErr w:type="spellEnd"/>
            <w:r w:rsidRPr="00F428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28DB">
              <w:rPr>
                <w:rFonts w:ascii="Times New Roman" w:hAnsi="Times New Roman" w:cs="Times New Roman"/>
                <w:sz w:val="24"/>
                <w:szCs w:val="24"/>
              </w:rPr>
              <w:t>pengawasan</w:t>
            </w:r>
            <w:proofErr w:type="spellEnd"/>
            <w:r w:rsidRPr="00F428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28DB">
              <w:rPr>
                <w:rFonts w:ascii="Times New Roman" w:hAnsi="Times New Roman" w:cs="Times New Roman"/>
                <w:sz w:val="24"/>
                <w:szCs w:val="24"/>
              </w:rPr>
              <w:t>tertutup</w:t>
            </w:r>
            <w:proofErr w:type="spellEnd"/>
            <w:r w:rsidRPr="00F428DB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F428DB">
              <w:rPr>
                <w:rFonts w:ascii="Times New Roman" w:hAnsi="Times New Roman" w:cs="Times New Roman"/>
                <w:sz w:val="24"/>
                <w:szCs w:val="24"/>
              </w:rPr>
              <w:t>pengawasan</w:t>
            </w:r>
            <w:proofErr w:type="spellEnd"/>
            <w:r w:rsidRPr="00F428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28DB">
              <w:rPr>
                <w:rFonts w:ascii="Times New Roman" w:hAnsi="Times New Roman" w:cs="Times New Roman"/>
                <w:sz w:val="24"/>
                <w:szCs w:val="24"/>
              </w:rPr>
              <w:t>terbuka</w:t>
            </w:r>
            <w:proofErr w:type="spellEnd"/>
            <w:r w:rsidRPr="00F428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1A37F1E" w14:textId="77777777" w:rsidR="00F428DB" w:rsidRPr="00F428DB" w:rsidRDefault="00F428DB" w:rsidP="00F428DB">
            <w:pPr>
              <w:numPr>
                <w:ilvl w:val="0"/>
                <w:numId w:val="31"/>
              </w:numPr>
              <w:spacing w:line="276" w:lineRule="auto"/>
              <w:ind w:left="170" w:hanging="21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28DB">
              <w:rPr>
                <w:rFonts w:ascii="Times New Roman" w:hAnsi="Times New Roman" w:cs="Times New Roman"/>
                <w:sz w:val="24"/>
                <w:szCs w:val="24"/>
              </w:rPr>
              <w:t>Teori</w:t>
            </w:r>
            <w:proofErr w:type="spellEnd"/>
            <w:r w:rsidRPr="00F428DB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F428DB">
              <w:rPr>
                <w:rFonts w:ascii="Times New Roman" w:hAnsi="Times New Roman" w:cs="Times New Roman"/>
                <w:sz w:val="24"/>
                <w:szCs w:val="24"/>
              </w:rPr>
              <w:t>dipakai</w:t>
            </w:r>
            <w:proofErr w:type="spellEnd"/>
            <w:r w:rsidRPr="00F428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28DB">
              <w:rPr>
                <w:rFonts w:ascii="Times New Roman" w:hAnsi="Times New Roman" w:cs="Times New Roman"/>
                <w:sz w:val="24"/>
                <w:szCs w:val="24"/>
              </w:rPr>
              <w:t>yaitu</w:t>
            </w:r>
            <w:proofErr w:type="spellEnd"/>
            <w:r w:rsidRPr="00F428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28DB">
              <w:rPr>
                <w:rFonts w:ascii="Times New Roman" w:hAnsi="Times New Roman" w:cs="Times New Roman"/>
                <w:sz w:val="24"/>
                <w:szCs w:val="24"/>
              </w:rPr>
              <w:t>Jenis</w:t>
            </w:r>
            <w:proofErr w:type="spellEnd"/>
            <w:r w:rsidRPr="00F428D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F428DB">
              <w:rPr>
                <w:rFonts w:ascii="Times New Roman" w:hAnsi="Times New Roman" w:cs="Times New Roman"/>
                <w:sz w:val="24"/>
                <w:szCs w:val="24"/>
              </w:rPr>
              <w:t>Jenis</w:t>
            </w:r>
            <w:proofErr w:type="spellEnd"/>
            <w:r w:rsidRPr="00F428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28DB">
              <w:rPr>
                <w:rFonts w:ascii="Times New Roman" w:hAnsi="Times New Roman" w:cs="Times New Roman"/>
                <w:sz w:val="24"/>
                <w:szCs w:val="24"/>
              </w:rPr>
              <w:t>pengawasan</w:t>
            </w:r>
            <w:proofErr w:type="spellEnd"/>
            <w:r w:rsidRPr="00F428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28DB">
              <w:rPr>
                <w:rFonts w:ascii="Times New Roman" w:hAnsi="Times New Roman" w:cs="Times New Roman"/>
                <w:sz w:val="24"/>
                <w:szCs w:val="24"/>
              </w:rPr>
              <w:t>menurut</w:t>
            </w:r>
            <w:proofErr w:type="spellEnd"/>
            <w:r w:rsidRPr="00F428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28DB">
              <w:rPr>
                <w:rFonts w:ascii="Times New Roman" w:hAnsi="Times New Roman" w:cs="Times New Roman"/>
                <w:sz w:val="24"/>
                <w:szCs w:val="24"/>
              </w:rPr>
              <w:t>Situmorang</w:t>
            </w:r>
            <w:proofErr w:type="spellEnd"/>
          </w:p>
        </w:tc>
      </w:tr>
    </w:tbl>
    <w:p w14:paraId="12F28FF9" w14:textId="77777777" w:rsidR="00F428DB" w:rsidRPr="00F428DB" w:rsidRDefault="00F428DB" w:rsidP="00F428D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89FE6C" w14:textId="77777777" w:rsidR="00F428DB" w:rsidRPr="00F428DB" w:rsidRDefault="00F428DB" w:rsidP="00F428DB">
      <w:pPr>
        <w:spacing w:after="0" w:line="48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id-ID"/>
        </w:rPr>
      </w:pPr>
      <w:r w:rsidRPr="00F428DB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Berdasarkan </w:t>
      </w:r>
      <w:r w:rsidRPr="00F428DB">
        <w:rPr>
          <w:rFonts w:ascii="Times New Roman" w:eastAsia="Times New Roman" w:hAnsi="Times New Roman" w:cs="Times New Roman"/>
          <w:sz w:val="24"/>
          <w:szCs w:val="24"/>
          <w:lang w:val="en-US"/>
        </w:rPr>
        <w:t>T</w:t>
      </w:r>
      <w:r w:rsidRPr="00F428DB">
        <w:rPr>
          <w:rFonts w:ascii="Times New Roman" w:eastAsia="Times New Roman" w:hAnsi="Times New Roman" w:cs="Times New Roman"/>
          <w:sz w:val="24"/>
          <w:szCs w:val="24"/>
          <w:lang w:val="id-ID"/>
        </w:rPr>
        <w:t>abel</w:t>
      </w:r>
      <w:r w:rsidRPr="00F428D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2.1</w:t>
      </w:r>
      <w:r w:rsidRPr="00F428DB">
        <w:rPr>
          <w:rFonts w:ascii="Times New Roman" w:eastAsia="Times New Roman" w:hAnsi="Times New Roman" w:cs="Times New Roman"/>
          <w:sz w:val="24"/>
          <w:szCs w:val="24"/>
          <w:lang w:val="id-ID"/>
        </w:rPr>
        <w:t>, kelebihan penelitian yang penulis lakukan dibandingkan dengan penelitian terdahulu yaitu :</w:t>
      </w:r>
    </w:p>
    <w:p w14:paraId="0EF27391" w14:textId="77777777" w:rsidR="00F428DB" w:rsidRPr="00F428DB" w:rsidRDefault="00F428DB" w:rsidP="00F428DB">
      <w:pPr>
        <w:numPr>
          <w:ilvl w:val="0"/>
          <w:numId w:val="25"/>
        </w:numPr>
        <w:spacing w:after="0" w:line="48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id-ID"/>
        </w:rPr>
      </w:pPr>
      <w:proofErr w:type="spellStart"/>
      <w:r w:rsidRPr="00F428DB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Penelitian</w:t>
      </w:r>
      <w:proofErr w:type="spellEnd"/>
      <w:r w:rsidRPr="00F428D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428DB">
        <w:rPr>
          <w:rFonts w:ascii="Times New Roman" w:eastAsia="Times New Roman" w:hAnsi="Times New Roman" w:cs="Times New Roman"/>
          <w:sz w:val="24"/>
          <w:szCs w:val="24"/>
          <w:lang w:val="en-US"/>
        </w:rPr>
        <w:t>penulis</w:t>
      </w:r>
      <w:proofErr w:type="spellEnd"/>
      <w:r w:rsidRPr="00F428D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428DB">
        <w:rPr>
          <w:rFonts w:ascii="Times New Roman" w:eastAsia="Times New Roman" w:hAnsi="Times New Roman" w:cs="Times New Roman"/>
          <w:sz w:val="24"/>
          <w:szCs w:val="24"/>
          <w:lang w:val="en-US"/>
        </w:rPr>
        <w:t>secara</w:t>
      </w:r>
      <w:proofErr w:type="spellEnd"/>
      <w:r w:rsidRPr="00F428D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428DB">
        <w:rPr>
          <w:rFonts w:ascii="Times New Roman" w:eastAsia="Times New Roman" w:hAnsi="Times New Roman" w:cs="Times New Roman"/>
          <w:sz w:val="24"/>
          <w:szCs w:val="24"/>
          <w:lang w:val="en-US"/>
        </w:rPr>
        <w:t>empiris</w:t>
      </w:r>
      <w:proofErr w:type="spellEnd"/>
      <w:r w:rsidRPr="00F428D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428DB">
        <w:rPr>
          <w:rFonts w:ascii="Times New Roman" w:eastAsia="Times New Roman" w:hAnsi="Times New Roman" w:cs="Times New Roman"/>
          <w:sz w:val="24"/>
          <w:szCs w:val="24"/>
          <w:lang w:val="en-US"/>
        </w:rPr>
        <w:t>berbeda</w:t>
      </w:r>
      <w:proofErr w:type="spellEnd"/>
      <w:r w:rsidRPr="00F428D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F428DB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locus</w:t>
      </w:r>
      <w:r w:rsidRPr="00F428D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428DB">
        <w:rPr>
          <w:rFonts w:ascii="Times New Roman" w:eastAsia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F428D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428DB">
        <w:rPr>
          <w:rFonts w:ascii="Times New Roman" w:eastAsia="Times New Roman" w:hAnsi="Times New Roman" w:cs="Times New Roman"/>
          <w:sz w:val="24"/>
          <w:szCs w:val="24"/>
          <w:lang w:val="en-US"/>
        </w:rPr>
        <w:t>lokasinya</w:t>
      </w:r>
      <w:proofErr w:type="spellEnd"/>
      <w:r w:rsidRPr="00F428D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428DB">
        <w:rPr>
          <w:rFonts w:ascii="Times New Roman" w:eastAsia="Times New Roman" w:hAnsi="Times New Roman" w:cs="Times New Roman"/>
          <w:sz w:val="24"/>
          <w:szCs w:val="24"/>
          <w:lang w:val="en-US"/>
        </w:rPr>
        <w:t>yaitu</w:t>
      </w:r>
      <w:proofErr w:type="spellEnd"/>
      <w:r w:rsidRPr="00F428D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di Kota Cirebon.</w:t>
      </w:r>
    </w:p>
    <w:p w14:paraId="06483EBF" w14:textId="77777777" w:rsidR="00F428DB" w:rsidRPr="00F428DB" w:rsidRDefault="00F428DB" w:rsidP="00F428DB">
      <w:pPr>
        <w:numPr>
          <w:ilvl w:val="0"/>
          <w:numId w:val="25"/>
        </w:numPr>
        <w:spacing w:after="0" w:line="48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id-ID"/>
        </w:rPr>
      </w:pPr>
      <w:r w:rsidRPr="00F428DB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Penelitian terdahulu tentang </w:t>
      </w:r>
      <w:proofErr w:type="spellStart"/>
      <w:r w:rsidRPr="00F428DB">
        <w:rPr>
          <w:rFonts w:ascii="Times New Roman" w:eastAsia="Times New Roman" w:hAnsi="Times New Roman" w:cs="Times New Roman"/>
          <w:sz w:val="24"/>
          <w:szCs w:val="24"/>
          <w:lang w:val="en-US"/>
        </w:rPr>
        <w:t>Pengawasan</w:t>
      </w:r>
      <w:proofErr w:type="spellEnd"/>
      <w:r w:rsidRPr="00F428D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428DB">
        <w:rPr>
          <w:rFonts w:ascii="Times New Roman" w:eastAsia="Times New Roman" w:hAnsi="Times New Roman" w:cs="Times New Roman"/>
          <w:sz w:val="24"/>
          <w:szCs w:val="24"/>
          <w:lang w:val="en-US"/>
        </w:rPr>
        <w:t>Izin</w:t>
      </w:r>
      <w:proofErr w:type="spellEnd"/>
      <w:r w:rsidRPr="00F428D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428DB">
        <w:rPr>
          <w:rFonts w:ascii="Times New Roman" w:eastAsia="Times New Roman" w:hAnsi="Times New Roman" w:cs="Times New Roman"/>
          <w:sz w:val="24"/>
          <w:szCs w:val="24"/>
          <w:lang w:val="en-US"/>
        </w:rPr>
        <w:t>Tinggal</w:t>
      </w:r>
      <w:proofErr w:type="spellEnd"/>
      <w:r w:rsidRPr="00F428D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428DB">
        <w:rPr>
          <w:rFonts w:ascii="Times New Roman" w:eastAsia="Times New Roman" w:hAnsi="Times New Roman" w:cs="Times New Roman"/>
          <w:sz w:val="24"/>
          <w:szCs w:val="24"/>
          <w:lang w:val="en-US"/>
        </w:rPr>
        <w:t>bagi</w:t>
      </w:r>
      <w:proofErr w:type="spellEnd"/>
      <w:r w:rsidRPr="00F428D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Orang </w:t>
      </w:r>
      <w:proofErr w:type="spellStart"/>
      <w:r w:rsidRPr="00F428DB">
        <w:rPr>
          <w:rFonts w:ascii="Times New Roman" w:eastAsia="Times New Roman" w:hAnsi="Times New Roman" w:cs="Times New Roman"/>
          <w:sz w:val="24"/>
          <w:szCs w:val="24"/>
          <w:lang w:val="en-US"/>
        </w:rPr>
        <w:t>Asing</w:t>
      </w:r>
      <w:proofErr w:type="spellEnd"/>
      <w:r w:rsidRPr="00F428D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F428DB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sudah </w:t>
      </w:r>
      <w:proofErr w:type="spellStart"/>
      <w:r w:rsidRPr="00F428DB">
        <w:rPr>
          <w:rFonts w:ascii="Times New Roman" w:eastAsia="Times New Roman" w:hAnsi="Times New Roman" w:cs="Times New Roman"/>
          <w:sz w:val="24"/>
          <w:szCs w:val="24"/>
          <w:lang w:val="en-US"/>
        </w:rPr>
        <w:t>banyak</w:t>
      </w:r>
      <w:proofErr w:type="spellEnd"/>
      <w:r w:rsidRPr="00F428D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F428DB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dilakukan tetapi sepanjang pengetahuan penulis belum ada penelitian tentang </w:t>
      </w:r>
      <w:proofErr w:type="spellStart"/>
      <w:r w:rsidRPr="00F428DB">
        <w:rPr>
          <w:rFonts w:ascii="Times New Roman" w:eastAsia="Times New Roman" w:hAnsi="Times New Roman" w:cs="Times New Roman"/>
          <w:sz w:val="24"/>
          <w:szCs w:val="24"/>
          <w:lang w:val="en-US"/>
        </w:rPr>
        <w:t>Pengawasan</w:t>
      </w:r>
      <w:proofErr w:type="spellEnd"/>
      <w:r w:rsidRPr="00F428D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428DB">
        <w:rPr>
          <w:rFonts w:ascii="Times New Roman" w:eastAsia="Times New Roman" w:hAnsi="Times New Roman" w:cs="Times New Roman"/>
          <w:sz w:val="24"/>
          <w:szCs w:val="24"/>
          <w:lang w:val="en-US"/>
        </w:rPr>
        <w:t>pemberlakuan</w:t>
      </w:r>
      <w:proofErr w:type="spellEnd"/>
      <w:r w:rsidRPr="00F428D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428DB">
        <w:rPr>
          <w:rFonts w:ascii="Times New Roman" w:eastAsia="Times New Roman" w:hAnsi="Times New Roman" w:cs="Times New Roman"/>
          <w:sz w:val="24"/>
          <w:szCs w:val="24"/>
          <w:lang w:val="en-US"/>
        </w:rPr>
        <w:t>Izin</w:t>
      </w:r>
      <w:proofErr w:type="spellEnd"/>
      <w:r w:rsidRPr="00F428D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428DB">
        <w:rPr>
          <w:rFonts w:ascii="Times New Roman" w:eastAsia="Times New Roman" w:hAnsi="Times New Roman" w:cs="Times New Roman"/>
          <w:sz w:val="24"/>
          <w:szCs w:val="24"/>
          <w:lang w:val="en-US"/>
        </w:rPr>
        <w:t>Tinggal</w:t>
      </w:r>
      <w:proofErr w:type="spellEnd"/>
      <w:r w:rsidRPr="00F428D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428DB">
        <w:rPr>
          <w:rFonts w:ascii="Times New Roman" w:eastAsia="Times New Roman" w:hAnsi="Times New Roman" w:cs="Times New Roman"/>
          <w:sz w:val="24"/>
          <w:szCs w:val="24"/>
          <w:lang w:val="en-US"/>
        </w:rPr>
        <w:t>bagi</w:t>
      </w:r>
      <w:proofErr w:type="spellEnd"/>
      <w:r w:rsidRPr="00F428D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Orang </w:t>
      </w:r>
      <w:proofErr w:type="spellStart"/>
      <w:r w:rsidRPr="00F428DB">
        <w:rPr>
          <w:rFonts w:ascii="Times New Roman" w:eastAsia="Times New Roman" w:hAnsi="Times New Roman" w:cs="Times New Roman"/>
          <w:sz w:val="24"/>
          <w:szCs w:val="24"/>
          <w:lang w:val="en-US"/>
        </w:rPr>
        <w:t>Asing</w:t>
      </w:r>
      <w:proofErr w:type="spellEnd"/>
      <w:r w:rsidRPr="00F428D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F428DB">
        <w:rPr>
          <w:rFonts w:ascii="Times New Roman" w:eastAsia="Times New Roman" w:hAnsi="Times New Roman" w:cs="Times New Roman"/>
          <w:sz w:val="24"/>
          <w:szCs w:val="24"/>
          <w:lang w:val="en-US"/>
        </w:rPr>
        <w:t>menggunakan</w:t>
      </w:r>
      <w:proofErr w:type="spellEnd"/>
      <w:r w:rsidRPr="00F428D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428DB">
        <w:rPr>
          <w:rFonts w:ascii="Times New Roman" w:eastAsia="Times New Roman" w:hAnsi="Times New Roman" w:cs="Times New Roman"/>
          <w:sz w:val="24"/>
          <w:szCs w:val="24"/>
          <w:lang w:val="en-US"/>
        </w:rPr>
        <w:t>teori</w:t>
      </w:r>
      <w:proofErr w:type="spellEnd"/>
      <w:r w:rsidRPr="00F428D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428DB">
        <w:rPr>
          <w:rFonts w:ascii="Times New Roman" w:eastAsia="Times New Roman" w:hAnsi="Times New Roman" w:cs="Times New Roman"/>
          <w:sz w:val="24"/>
          <w:szCs w:val="24"/>
          <w:lang w:val="en-US"/>
        </w:rPr>
        <w:t>pengawasan</w:t>
      </w:r>
      <w:proofErr w:type="spellEnd"/>
      <w:r w:rsidRPr="00F428D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428DB">
        <w:rPr>
          <w:rFonts w:ascii="Times New Roman" w:eastAsia="Times New Roman" w:hAnsi="Times New Roman" w:cs="Times New Roman"/>
          <w:sz w:val="24"/>
          <w:szCs w:val="24"/>
          <w:lang w:val="en-US"/>
        </w:rPr>
        <w:t>dari</w:t>
      </w:r>
      <w:proofErr w:type="spellEnd"/>
      <w:r w:rsidRPr="00F428D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428DB">
        <w:rPr>
          <w:rFonts w:ascii="Times New Roman" w:eastAsia="Times New Roman" w:hAnsi="Times New Roman" w:cs="Times New Roman"/>
          <w:sz w:val="24"/>
          <w:szCs w:val="24"/>
          <w:lang w:val="en-US"/>
        </w:rPr>
        <w:t>Siagian</w:t>
      </w:r>
      <w:proofErr w:type="spellEnd"/>
      <w:r w:rsidRPr="00F428D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428DB">
        <w:rPr>
          <w:rFonts w:ascii="Times New Roman" w:eastAsia="Times New Roman" w:hAnsi="Times New Roman" w:cs="Times New Roman"/>
          <w:sz w:val="24"/>
          <w:szCs w:val="24"/>
          <w:lang w:val="en-US"/>
        </w:rPr>
        <w:t>seperti</w:t>
      </w:r>
      <w:proofErr w:type="spellEnd"/>
      <w:r w:rsidRPr="00F428D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428DB">
        <w:rPr>
          <w:rFonts w:ascii="Times New Roman" w:eastAsia="Times New Roman" w:hAnsi="Times New Roman" w:cs="Times New Roman"/>
          <w:sz w:val="24"/>
          <w:szCs w:val="24"/>
          <w:lang w:val="en-US"/>
        </w:rPr>
        <w:t>penelitian</w:t>
      </w:r>
      <w:proofErr w:type="spellEnd"/>
      <w:r w:rsidRPr="00F428D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428DB">
        <w:rPr>
          <w:rFonts w:ascii="Times New Roman" w:eastAsia="Times New Roman" w:hAnsi="Times New Roman" w:cs="Times New Roman"/>
          <w:sz w:val="24"/>
          <w:szCs w:val="24"/>
          <w:lang w:val="en-US"/>
        </w:rPr>
        <w:t>penulis</w:t>
      </w:r>
      <w:proofErr w:type="spellEnd"/>
      <w:r w:rsidRPr="00F428DB">
        <w:rPr>
          <w:rFonts w:ascii="Times New Roman" w:eastAsia="Times New Roman" w:hAnsi="Times New Roman" w:cs="Times New Roman"/>
          <w:sz w:val="24"/>
          <w:szCs w:val="24"/>
          <w:lang w:val="id-ID"/>
        </w:rPr>
        <w:t>.</w:t>
      </w:r>
    </w:p>
    <w:p w14:paraId="1C9BDA4A" w14:textId="77777777" w:rsidR="00F428DB" w:rsidRPr="00F428DB" w:rsidRDefault="00F428DB" w:rsidP="00F428DB">
      <w:pPr>
        <w:spacing w:after="0" w:line="48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id-ID"/>
        </w:rPr>
      </w:pPr>
      <w:r w:rsidRPr="00F428DB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Berdasarkan uraian </w:t>
      </w:r>
      <w:proofErr w:type="spellStart"/>
      <w:r w:rsidRPr="00F428DB">
        <w:rPr>
          <w:rFonts w:ascii="Times New Roman" w:eastAsia="Times New Roman" w:hAnsi="Times New Roman" w:cs="Times New Roman"/>
          <w:sz w:val="24"/>
          <w:szCs w:val="24"/>
          <w:lang w:val="en-US"/>
        </w:rPr>
        <w:t>tersebur</w:t>
      </w:r>
      <w:proofErr w:type="spellEnd"/>
      <w:r w:rsidRPr="00F428DB">
        <w:rPr>
          <w:rFonts w:ascii="Times New Roman" w:eastAsia="Times New Roman" w:hAnsi="Times New Roman" w:cs="Times New Roman"/>
          <w:sz w:val="24"/>
          <w:szCs w:val="24"/>
          <w:lang w:val="id-ID"/>
        </w:rPr>
        <w:t>, penelitian penulis berbeda dengan penelitian terdahulu yang sudah dilakukan oleh peneliti-peneliti lain sebelumnya. Dengan demikian, penelitian penulis ini memiliki orisinalitas yang dapat dipertanggungjawabkan secara akademik dan yuridis.</w:t>
      </w:r>
    </w:p>
    <w:p w14:paraId="22120581" w14:textId="77777777" w:rsidR="00F428DB" w:rsidRPr="00F428DB" w:rsidRDefault="00F428DB" w:rsidP="00F428DB">
      <w:pPr>
        <w:keepNext/>
        <w:keepLines/>
        <w:numPr>
          <w:ilvl w:val="1"/>
          <w:numId w:val="23"/>
        </w:numPr>
        <w:spacing w:before="40" w:after="0" w:line="480" w:lineRule="auto"/>
        <w:ind w:left="426"/>
        <w:outlineLvl w:val="1"/>
        <w:rPr>
          <w:rFonts w:ascii="Times New Roman" w:eastAsiaTheme="majorEastAsia" w:hAnsi="Times New Roman" w:cs="Times New Roman"/>
          <w:b/>
          <w:bCs/>
          <w:sz w:val="24"/>
          <w:szCs w:val="24"/>
        </w:rPr>
      </w:pPr>
      <w:bookmarkStart w:id="8" w:name="_Toc138699276"/>
      <w:proofErr w:type="spellStart"/>
      <w:r w:rsidRPr="00F428DB">
        <w:rPr>
          <w:rFonts w:ascii="Times New Roman" w:eastAsiaTheme="majorEastAsia" w:hAnsi="Times New Roman" w:cs="Times New Roman"/>
          <w:b/>
          <w:bCs/>
          <w:sz w:val="24"/>
          <w:szCs w:val="24"/>
        </w:rPr>
        <w:t>Tinjauan</w:t>
      </w:r>
      <w:proofErr w:type="spellEnd"/>
      <w:r w:rsidRPr="00F428DB">
        <w:rPr>
          <w:rFonts w:ascii="Times New Roman" w:eastAsiaTheme="majorEastAsia" w:hAnsi="Times New Roman" w:cs="Times New Roman"/>
          <w:b/>
          <w:bCs/>
          <w:sz w:val="24"/>
          <w:szCs w:val="24"/>
        </w:rPr>
        <w:t xml:space="preserve"> Pustaka</w:t>
      </w:r>
      <w:bookmarkEnd w:id="8"/>
    </w:p>
    <w:p w14:paraId="2869D751" w14:textId="77777777" w:rsidR="00F428DB" w:rsidRPr="00F428DB" w:rsidRDefault="00F428DB" w:rsidP="00F428DB">
      <w:pPr>
        <w:keepNext/>
        <w:keepLines/>
        <w:numPr>
          <w:ilvl w:val="2"/>
          <w:numId w:val="23"/>
        </w:numPr>
        <w:spacing w:before="40" w:after="0" w:line="480" w:lineRule="auto"/>
        <w:ind w:left="567"/>
        <w:outlineLvl w:val="2"/>
        <w:rPr>
          <w:rFonts w:ascii="Times New Roman" w:eastAsiaTheme="majorEastAsia" w:hAnsi="Times New Roman" w:cs="Times New Roman"/>
          <w:b/>
          <w:bCs/>
          <w:sz w:val="24"/>
          <w:szCs w:val="24"/>
        </w:rPr>
      </w:pPr>
      <w:bookmarkStart w:id="9" w:name="_Toc138699277"/>
      <w:proofErr w:type="spellStart"/>
      <w:r w:rsidRPr="00F428DB">
        <w:rPr>
          <w:rFonts w:ascii="Times New Roman" w:eastAsiaTheme="majorEastAsia" w:hAnsi="Times New Roman" w:cs="Times New Roman"/>
          <w:b/>
          <w:bCs/>
          <w:sz w:val="24"/>
          <w:szCs w:val="24"/>
        </w:rPr>
        <w:t>Pengertian</w:t>
      </w:r>
      <w:proofErr w:type="spellEnd"/>
      <w:r w:rsidRPr="00F428DB">
        <w:rPr>
          <w:rFonts w:ascii="Times New Roman" w:eastAsiaTheme="majorEastAsia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428DB">
        <w:rPr>
          <w:rFonts w:ascii="Times New Roman" w:eastAsiaTheme="majorEastAsia" w:hAnsi="Times New Roman" w:cs="Times New Roman"/>
          <w:b/>
          <w:bCs/>
          <w:sz w:val="24"/>
          <w:szCs w:val="24"/>
        </w:rPr>
        <w:t>Pengawasan</w:t>
      </w:r>
      <w:bookmarkEnd w:id="9"/>
      <w:proofErr w:type="spellEnd"/>
    </w:p>
    <w:p w14:paraId="7F7613C4" w14:textId="77777777" w:rsidR="00F428DB" w:rsidRPr="00F428DB" w:rsidRDefault="00F428DB" w:rsidP="00F428DB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428DB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Kamus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Bersar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Bahasa Indonesia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Pengawasan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Bahasa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Inggris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berarti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i/>
          <w:iCs/>
          <w:sz w:val="24"/>
          <w:szCs w:val="24"/>
        </w:rPr>
        <w:t>Controlloing</w:t>
      </w:r>
      <w:proofErr w:type="spellEnd"/>
      <w:r w:rsidRPr="00F428D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428DB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artinya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menjamin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direncanakan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rencana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. Schermerhorn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Lilik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Dewi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(2018:83)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Pengawasan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menetapkan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ukuran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kinerja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pengambilan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Tindakan yang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mendukung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pencapaian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kinerja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ditetapkan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>.</w:t>
      </w:r>
    </w:p>
    <w:p w14:paraId="6FE14222" w14:textId="77777777" w:rsidR="00F428DB" w:rsidRPr="00F428DB" w:rsidRDefault="00F428DB" w:rsidP="00F428DB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428DB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Dylan,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Midran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Suryana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F428DB">
        <w:rPr>
          <w:rFonts w:ascii="Times New Roman" w:hAnsi="Times New Roman" w:cs="Times New Roman"/>
          <w:sz w:val="24"/>
          <w:szCs w:val="24"/>
        </w:rPr>
        <w:t>Ohan  (</w:t>
      </w:r>
      <w:proofErr w:type="gramEnd"/>
      <w:r w:rsidRPr="00F428DB">
        <w:rPr>
          <w:rFonts w:ascii="Times New Roman" w:hAnsi="Times New Roman" w:cs="Times New Roman"/>
          <w:sz w:val="24"/>
          <w:szCs w:val="24"/>
        </w:rPr>
        <w:t xml:space="preserve">2020)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Pengawasan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Administrasi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diatur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Pasal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67 dan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Pasal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68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UndangUndang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Nomor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6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2011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Keimigrasian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yakni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pemeriksaan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surat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perjalanan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lastRenderedPageBreak/>
        <w:t>surat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dokumen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lain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, daftar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cekal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pemotretan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pengambilan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sidik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jari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pengelolaan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keimigrasian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daripada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warga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Negara Indonesia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orang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asing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>.</w:t>
      </w:r>
    </w:p>
    <w:p w14:paraId="2FB2FCFA" w14:textId="77777777" w:rsidR="00F428DB" w:rsidRPr="00F428DB" w:rsidRDefault="00F428DB" w:rsidP="00F428DB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009FC895" w14:textId="77777777" w:rsidR="00F428DB" w:rsidRPr="00F428DB" w:rsidRDefault="00F428DB" w:rsidP="00F428DB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428DB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Poerwadarminta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Rahmawati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(2020:1)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mengemukakan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pengawasan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428DB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14:paraId="0CDEB3BB" w14:textId="77777777" w:rsidR="00F428DB" w:rsidRPr="00F428DB" w:rsidRDefault="00F428DB" w:rsidP="00F428DB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28DB">
        <w:rPr>
          <w:rFonts w:ascii="Times New Roman" w:hAnsi="Times New Roman" w:cs="Times New Roman"/>
          <w:sz w:val="24"/>
          <w:szCs w:val="24"/>
        </w:rPr>
        <w:t>Kata “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awas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lain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diartikan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melihat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tajam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penglihatan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tajam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titikmua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waspada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dan lain – lain. Kata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mengawasi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lain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diartikan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melihat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memperhatikan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Sedangkan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kata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kendali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berarti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Kekang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”,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Pengendalian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berarti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pengekangan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” dan kata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pengendali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diberi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arti “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Pemimpin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orang yang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mengendalikan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>”.</w:t>
      </w:r>
    </w:p>
    <w:p w14:paraId="56A1B7DE" w14:textId="77777777" w:rsidR="00F428DB" w:rsidRPr="00F428DB" w:rsidRDefault="00F428DB" w:rsidP="00F428DB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428DB">
        <w:rPr>
          <w:rFonts w:ascii="Times New Roman" w:hAnsi="Times New Roman" w:cs="Times New Roman"/>
          <w:sz w:val="24"/>
          <w:szCs w:val="24"/>
        </w:rPr>
        <w:t>Definisi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pengawasan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dikemukakan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Ndraha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Rahmawati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(2020:3)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mengemukakan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428DB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517A810" w14:textId="77777777" w:rsidR="00F428DB" w:rsidRPr="00F428DB" w:rsidRDefault="00F428DB" w:rsidP="00F428DB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428DB">
        <w:rPr>
          <w:rFonts w:ascii="Times New Roman" w:hAnsi="Times New Roman" w:cs="Times New Roman"/>
          <w:sz w:val="24"/>
          <w:szCs w:val="24"/>
        </w:rPr>
        <w:t>Pengawasan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memantau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membandingkan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mengevaluasi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Tindakan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preventif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edukatif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korektif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represfi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teknis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bersifat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eksternal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control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pengawasan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dimaksudkan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menahan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mengarahkan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mendominasi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memerintah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>”</w:t>
      </w:r>
    </w:p>
    <w:p w14:paraId="479738E4" w14:textId="77777777" w:rsidR="00F428DB" w:rsidRPr="00F428DB" w:rsidRDefault="00F428DB" w:rsidP="00F428DB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428DB">
        <w:rPr>
          <w:rFonts w:ascii="Times New Roman" w:hAnsi="Times New Roman" w:cs="Times New Roman"/>
          <w:sz w:val="24"/>
          <w:szCs w:val="24"/>
        </w:rPr>
        <w:t>Mc.Farland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Rahmawati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(2020:3)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pengawasan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ialah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dimana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pimpinan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ingin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apakah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pekerjaan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dimana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pimpinan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bawahannya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rencana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perintah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ditentukan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Pengawasan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salah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fungsi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manajemen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lastRenderedPageBreak/>
        <w:t>organisasi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, aka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firmansyah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mahardhika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(2018:140)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mendefinisikan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pengawasan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428DB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F6E5CD2" w14:textId="77777777" w:rsidR="00F428DB" w:rsidRPr="00F428DB" w:rsidRDefault="00F428DB" w:rsidP="00F428DB">
      <w:pPr>
        <w:spacing w:line="480" w:lineRule="auto"/>
        <w:ind w:firstLine="57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428DB">
        <w:rPr>
          <w:rFonts w:ascii="Times New Roman" w:hAnsi="Times New Roman" w:cs="Times New Roman"/>
          <w:sz w:val="24"/>
          <w:szCs w:val="24"/>
        </w:rPr>
        <w:t>Pengawasan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didefinisikan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usaha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sistematis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manajemen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bisnis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membandingkan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kinerja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standar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rencana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ditentukan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terlebih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dahulu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menentukan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apakah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kinerja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sejalan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standar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mengambil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Tindakan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penyembuhan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diperlukan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melihat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daya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efektif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efesien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didalam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mencapai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>.</w:t>
      </w:r>
    </w:p>
    <w:p w14:paraId="17EB9D89" w14:textId="77777777" w:rsidR="00F428DB" w:rsidRPr="00F428DB" w:rsidRDefault="00F428DB" w:rsidP="00F428DB">
      <w:pPr>
        <w:spacing w:line="480" w:lineRule="auto"/>
        <w:ind w:firstLine="57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428DB">
        <w:rPr>
          <w:rFonts w:ascii="Times New Roman" w:hAnsi="Times New Roman" w:cs="Times New Roman"/>
          <w:sz w:val="24"/>
          <w:szCs w:val="24"/>
        </w:rPr>
        <w:t>Sedangkan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pengawasn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Rohman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(2017:150)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mengatakan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428DB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Sengawasan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seorang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manajer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memastikan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pekerjaan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pekerjaan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lapangan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perencanaan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mencapai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dikehendaki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kata lain,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perencanaan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dibuat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disusun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dianggap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berjalan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sendirinya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tanpa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pengendalian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pengawasan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>.</w:t>
      </w:r>
    </w:p>
    <w:p w14:paraId="450761EB" w14:textId="77777777" w:rsidR="00F428DB" w:rsidRPr="00F428DB" w:rsidRDefault="00F428DB" w:rsidP="00F428DB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428DB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ali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sadikin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Dkk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(2020:70)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mengemukakan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pendapatnya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terkait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pengawasan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Pengawasan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manajemen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dimana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pada proses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pemantauan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pekerjaan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apakah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standar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rencana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dibuat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. Controlling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Pengawasan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pengendalian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mengamati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terus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menerus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rencana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disusun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mengadakan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koreksi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>.</w:t>
      </w:r>
    </w:p>
    <w:p w14:paraId="47444358" w14:textId="77777777" w:rsidR="00F428DB" w:rsidRPr="00F428DB" w:rsidRDefault="00F428DB" w:rsidP="00F428DB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428DB">
        <w:rPr>
          <w:rFonts w:ascii="Times New Roman" w:hAnsi="Times New Roman" w:cs="Times New Roman"/>
          <w:sz w:val="24"/>
          <w:szCs w:val="24"/>
        </w:rPr>
        <w:lastRenderedPageBreak/>
        <w:t>Sementara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, Robert J. Mocker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ali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sadikin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(2020:70)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mengemukakan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definisi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pengawasan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didalamnya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memuat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unsur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esensial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pengawasan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Pengawasan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manajemen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usaha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sistematik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menetapkan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standar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- 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perencanaan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merancang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system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umpan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balik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membandingkan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nyata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standar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ditetapkan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sebelumnya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menentukan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mengukur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penyimpangan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penyimpangan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mengambil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tindak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koreksi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diperlukan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menjamin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daya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dipergunakan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paling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efektif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efesien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mencapai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>.</w:t>
      </w:r>
    </w:p>
    <w:p w14:paraId="20D8720B" w14:textId="77777777" w:rsidR="00F428DB" w:rsidRPr="00F428DB" w:rsidRDefault="00F428DB" w:rsidP="00F428DB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428DB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Setyabudi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(2017:185)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gejala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memerlukan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pengawasan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diantaranya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428DB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A9BD921" w14:textId="77777777" w:rsidR="00F428DB" w:rsidRPr="00F428DB" w:rsidRDefault="00F428DB" w:rsidP="00F428DB">
      <w:pPr>
        <w:numPr>
          <w:ilvl w:val="0"/>
          <w:numId w:val="1"/>
        </w:numPr>
        <w:spacing w:line="48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428DB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penurunan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pendapatan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profit,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namun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begitu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jelas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faktor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penyebabnya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>.</w:t>
      </w:r>
    </w:p>
    <w:p w14:paraId="37E58541" w14:textId="77777777" w:rsidR="00F428DB" w:rsidRPr="00F428DB" w:rsidRDefault="00F428DB" w:rsidP="00F428DB">
      <w:pPr>
        <w:numPr>
          <w:ilvl w:val="0"/>
          <w:numId w:val="1"/>
        </w:numPr>
        <w:spacing w:line="48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428DB">
        <w:rPr>
          <w:rFonts w:ascii="Times New Roman" w:hAnsi="Times New Roman" w:cs="Times New Roman"/>
          <w:sz w:val="24"/>
          <w:szCs w:val="24"/>
        </w:rPr>
        <w:t>Penurunan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teridentifikasi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keluhan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pelanggan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>)</w:t>
      </w:r>
    </w:p>
    <w:p w14:paraId="7B35E647" w14:textId="77777777" w:rsidR="00F428DB" w:rsidRPr="00F428DB" w:rsidRDefault="00F428DB" w:rsidP="00F428DB">
      <w:pPr>
        <w:numPr>
          <w:ilvl w:val="0"/>
          <w:numId w:val="1"/>
        </w:numPr>
        <w:spacing w:line="48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428DB">
        <w:rPr>
          <w:rFonts w:ascii="Times New Roman" w:hAnsi="Times New Roman" w:cs="Times New Roman"/>
          <w:sz w:val="24"/>
          <w:szCs w:val="24"/>
        </w:rPr>
        <w:t>Ketidakpuasan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pegawai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teridentifikasi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keluhan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pegawai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produktifitas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menurun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, dan lain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sebagainya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>)</w:t>
      </w:r>
    </w:p>
    <w:p w14:paraId="5DD01F90" w14:textId="77777777" w:rsidR="00F428DB" w:rsidRPr="00F428DB" w:rsidRDefault="00F428DB" w:rsidP="00F428DB">
      <w:pPr>
        <w:numPr>
          <w:ilvl w:val="0"/>
          <w:numId w:val="1"/>
        </w:numPr>
        <w:spacing w:line="48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428DB">
        <w:rPr>
          <w:rFonts w:ascii="Times New Roman" w:hAnsi="Times New Roman" w:cs="Times New Roman"/>
          <w:sz w:val="24"/>
          <w:szCs w:val="24"/>
        </w:rPr>
        <w:t>Berkurangnya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kas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perusahaan</w:t>
      </w:r>
      <w:proofErr w:type="spellEnd"/>
    </w:p>
    <w:p w14:paraId="1457B533" w14:textId="77777777" w:rsidR="00F428DB" w:rsidRPr="00F428DB" w:rsidRDefault="00F428DB" w:rsidP="00F428DB">
      <w:pPr>
        <w:numPr>
          <w:ilvl w:val="0"/>
          <w:numId w:val="1"/>
        </w:numPr>
        <w:spacing w:line="48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428DB">
        <w:rPr>
          <w:rFonts w:ascii="Times New Roman" w:hAnsi="Times New Roman" w:cs="Times New Roman"/>
          <w:sz w:val="24"/>
          <w:szCs w:val="24"/>
        </w:rPr>
        <w:t>Banyaknya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pegawai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pekerja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mengaggur</w:t>
      </w:r>
      <w:proofErr w:type="spellEnd"/>
    </w:p>
    <w:p w14:paraId="03CF2FDC" w14:textId="77777777" w:rsidR="00F428DB" w:rsidRPr="00F428DB" w:rsidRDefault="00F428DB" w:rsidP="00F428DB">
      <w:pPr>
        <w:numPr>
          <w:ilvl w:val="0"/>
          <w:numId w:val="1"/>
        </w:numPr>
        <w:spacing w:line="48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428DB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terorganisasi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pekerjaan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baik</w:t>
      </w:r>
      <w:proofErr w:type="spellEnd"/>
    </w:p>
    <w:p w14:paraId="3E6BC597" w14:textId="77777777" w:rsidR="00F428DB" w:rsidRPr="00F428DB" w:rsidRDefault="00F428DB" w:rsidP="00F428DB">
      <w:pPr>
        <w:numPr>
          <w:ilvl w:val="0"/>
          <w:numId w:val="1"/>
        </w:numPr>
        <w:spacing w:line="48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428DB">
        <w:rPr>
          <w:rFonts w:ascii="Times New Roman" w:hAnsi="Times New Roman" w:cs="Times New Roman"/>
          <w:sz w:val="24"/>
          <w:szCs w:val="24"/>
        </w:rPr>
        <w:t>Biaya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melebihi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anggaran</w:t>
      </w:r>
      <w:proofErr w:type="spellEnd"/>
    </w:p>
    <w:p w14:paraId="47881450" w14:textId="77777777" w:rsidR="00F428DB" w:rsidRPr="00F428DB" w:rsidRDefault="00F428DB" w:rsidP="00F428DB">
      <w:pPr>
        <w:numPr>
          <w:ilvl w:val="0"/>
          <w:numId w:val="1"/>
        </w:numPr>
        <w:spacing w:line="48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428DB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pengamburan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efisiensi</w:t>
      </w:r>
      <w:proofErr w:type="spellEnd"/>
    </w:p>
    <w:p w14:paraId="4A800E77" w14:textId="77777777" w:rsidR="00F428DB" w:rsidRPr="00F428DB" w:rsidRDefault="00F428DB" w:rsidP="00F428DB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428DB">
        <w:rPr>
          <w:rFonts w:ascii="Times New Roman" w:hAnsi="Times New Roman" w:cs="Times New Roman"/>
          <w:sz w:val="24"/>
          <w:szCs w:val="24"/>
        </w:rPr>
        <w:lastRenderedPageBreak/>
        <w:t>Pengawasan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R. Terry, George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Ali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sadikin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(2020:71)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mendeterminasi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apa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dilaksanakan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mengevaluasi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prestasi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apabila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perlu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menerapkan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Tindakan – Tindakan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korektif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pekerjaan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rencana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428DB">
        <w:rPr>
          <w:rFonts w:ascii="Times New Roman" w:hAnsi="Times New Roman" w:cs="Times New Roman"/>
          <w:sz w:val="24"/>
          <w:szCs w:val="24"/>
        </w:rPr>
        <w:t>ditetapkan.Pendapatan</w:t>
      </w:r>
      <w:proofErr w:type="spellEnd"/>
      <w:proofErr w:type="gramEnd"/>
      <w:r w:rsidRPr="00F428DB">
        <w:rPr>
          <w:rFonts w:ascii="Times New Roman" w:hAnsi="Times New Roman" w:cs="Times New Roman"/>
          <w:sz w:val="24"/>
          <w:szCs w:val="24"/>
        </w:rPr>
        <w:t xml:space="preserve"> Henry Fayol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ali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sadikin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dkk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(2020:70)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pengertian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pengawasan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beliau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terdiri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pengujan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apakah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seluruh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pekerjaan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berlangsung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intruksi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diarahkan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>.</w:t>
      </w:r>
    </w:p>
    <w:p w14:paraId="2DB7B70F" w14:textId="77777777" w:rsidR="00F428DB" w:rsidRPr="00F428DB" w:rsidRDefault="00F428DB" w:rsidP="00F428DB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428DB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definisi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pengawasan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diatas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menyimpulkan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pengawasan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dimana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memantau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mengukur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bila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perlu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perbaikan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pekerjaan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apa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direncakan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sebelumnya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dilaksanakan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diinginkan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>.</w:t>
      </w:r>
    </w:p>
    <w:p w14:paraId="7BF68D64" w14:textId="77777777" w:rsidR="00F428DB" w:rsidRPr="00F428DB" w:rsidRDefault="00F428DB" w:rsidP="00F428DB">
      <w:pPr>
        <w:keepNext/>
        <w:keepLines/>
        <w:numPr>
          <w:ilvl w:val="2"/>
          <w:numId w:val="23"/>
        </w:numPr>
        <w:spacing w:before="40" w:after="0" w:line="480" w:lineRule="auto"/>
        <w:ind w:left="567"/>
        <w:outlineLvl w:val="2"/>
        <w:rPr>
          <w:rFonts w:ascii="Times New Roman" w:eastAsiaTheme="majorEastAsia" w:hAnsi="Times New Roman" w:cs="Times New Roman"/>
          <w:b/>
          <w:bCs/>
          <w:sz w:val="24"/>
          <w:szCs w:val="24"/>
        </w:rPr>
      </w:pPr>
      <w:bookmarkStart w:id="10" w:name="_Toc138699278"/>
      <w:proofErr w:type="spellStart"/>
      <w:r w:rsidRPr="00F428DB">
        <w:rPr>
          <w:rFonts w:ascii="Times New Roman" w:eastAsiaTheme="majorEastAsia" w:hAnsi="Times New Roman" w:cs="Times New Roman"/>
          <w:b/>
          <w:bCs/>
          <w:sz w:val="24"/>
          <w:szCs w:val="24"/>
        </w:rPr>
        <w:t>Fungsi</w:t>
      </w:r>
      <w:proofErr w:type="spellEnd"/>
      <w:r w:rsidRPr="00F428DB">
        <w:rPr>
          <w:rFonts w:ascii="Times New Roman" w:eastAsiaTheme="majorEastAsia" w:hAnsi="Times New Roman" w:cs="Times New Roman"/>
          <w:b/>
          <w:bCs/>
          <w:sz w:val="24"/>
          <w:szCs w:val="24"/>
        </w:rPr>
        <w:t xml:space="preserve"> dan </w:t>
      </w:r>
      <w:proofErr w:type="spellStart"/>
      <w:r w:rsidRPr="00F428DB">
        <w:rPr>
          <w:rFonts w:ascii="Times New Roman" w:eastAsiaTheme="majorEastAsia" w:hAnsi="Times New Roman" w:cs="Times New Roman"/>
          <w:b/>
          <w:bCs/>
          <w:sz w:val="24"/>
          <w:szCs w:val="24"/>
        </w:rPr>
        <w:t>Tujuan</w:t>
      </w:r>
      <w:proofErr w:type="spellEnd"/>
      <w:r w:rsidRPr="00F428DB">
        <w:rPr>
          <w:rFonts w:ascii="Times New Roman" w:eastAsiaTheme="majorEastAsia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428DB">
        <w:rPr>
          <w:rFonts w:ascii="Times New Roman" w:eastAsiaTheme="majorEastAsia" w:hAnsi="Times New Roman" w:cs="Times New Roman"/>
          <w:b/>
          <w:bCs/>
          <w:sz w:val="24"/>
          <w:szCs w:val="24"/>
        </w:rPr>
        <w:t>Pengawasan</w:t>
      </w:r>
      <w:bookmarkEnd w:id="10"/>
      <w:proofErr w:type="spellEnd"/>
    </w:p>
    <w:p w14:paraId="3C9B3874" w14:textId="77777777" w:rsidR="00F428DB" w:rsidRPr="00F428DB" w:rsidRDefault="00F428DB" w:rsidP="00F428DB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428DB">
        <w:rPr>
          <w:rFonts w:ascii="Times New Roman" w:hAnsi="Times New Roman" w:cs="Times New Roman"/>
          <w:sz w:val="24"/>
          <w:szCs w:val="24"/>
        </w:rPr>
        <w:t xml:space="preserve">Di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ataupun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pastinya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428DB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pengawasan</w:t>
      </w:r>
      <w:proofErr w:type="spellEnd"/>
      <w:proofErr w:type="gramEnd"/>
      <w:r w:rsidRPr="00F428D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pimpinan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manajer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pengawasan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jelas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kepentingan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penjelasan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fungsi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pengawasan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428DB">
        <w:rPr>
          <w:rFonts w:ascii="Times New Roman" w:hAnsi="Times New Roman" w:cs="Times New Roman"/>
          <w:sz w:val="24"/>
          <w:szCs w:val="24"/>
        </w:rPr>
        <w:t>ahli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14:paraId="29D18F30" w14:textId="77777777" w:rsidR="00F428DB" w:rsidRPr="00F428DB" w:rsidRDefault="00F428DB" w:rsidP="00F428DB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428DB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sarina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mardalena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(2017:107)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efektif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fungsi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pengawasan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428DB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14:paraId="676EDE21" w14:textId="77777777" w:rsidR="00F428DB" w:rsidRPr="00F428DB" w:rsidRDefault="00F428DB" w:rsidP="00F428DB">
      <w:pPr>
        <w:numPr>
          <w:ilvl w:val="0"/>
          <w:numId w:val="2"/>
        </w:numPr>
        <w:spacing w:line="480" w:lineRule="auto"/>
        <w:ind w:left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428DB">
        <w:rPr>
          <w:rFonts w:ascii="Times New Roman" w:hAnsi="Times New Roman" w:cs="Times New Roman"/>
          <w:sz w:val="24"/>
          <w:szCs w:val="24"/>
        </w:rPr>
        <w:lastRenderedPageBreak/>
        <w:t>Untuk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menilai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apakah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pengendalian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manajemen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cukup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memadai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dilaksanakan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efektif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>.</w:t>
      </w:r>
    </w:p>
    <w:p w14:paraId="234C92F3" w14:textId="77777777" w:rsidR="00F428DB" w:rsidRPr="00F428DB" w:rsidRDefault="00F428DB" w:rsidP="00F428DB">
      <w:pPr>
        <w:numPr>
          <w:ilvl w:val="0"/>
          <w:numId w:val="2"/>
        </w:numPr>
        <w:spacing w:line="480" w:lineRule="auto"/>
        <w:ind w:left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428DB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menilai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apakah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laporan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dihasilkan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menggambarkan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sebenernya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cermat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tepat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>.</w:t>
      </w:r>
    </w:p>
    <w:p w14:paraId="4BAE2A86" w14:textId="77777777" w:rsidR="00F428DB" w:rsidRPr="00F428DB" w:rsidRDefault="00F428DB" w:rsidP="00F428DB">
      <w:pPr>
        <w:numPr>
          <w:ilvl w:val="0"/>
          <w:numId w:val="2"/>
        </w:numPr>
        <w:spacing w:line="480" w:lineRule="auto"/>
        <w:ind w:left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428DB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menilai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apakah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unit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kebijaksanaan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prosedur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tanggung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jawabnya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>.</w:t>
      </w:r>
    </w:p>
    <w:p w14:paraId="73A243FF" w14:textId="77777777" w:rsidR="00F428DB" w:rsidRPr="00F428DB" w:rsidRDefault="00F428DB" w:rsidP="00F428DB">
      <w:pPr>
        <w:numPr>
          <w:ilvl w:val="0"/>
          <w:numId w:val="2"/>
        </w:numPr>
        <w:spacing w:line="480" w:lineRule="auto"/>
        <w:ind w:left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428DB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meneliti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apakah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dilaksanakan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efisien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>.</w:t>
      </w:r>
    </w:p>
    <w:p w14:paraId="33178E5D" w14:textId="77777777" w:rsidR="00F428DB" w:rsidRPr="00F428DB" w:rsidRDefault="00F428DB" w:rsidP="00F428DB">
      <w:pPr>
        <w:numPr>
          <w:ilvl w:val="0"/>
          <w:numId w:val="2"/>
        </w:numPr>
        <w:spacing w:line="480" w:lineRule="auto"/>
        <w:ind w:left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428DB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meneliti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apakah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dilaksanakan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efektif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mencapai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ditetapkan</w:t>
      </w:r>
      <w:proofErr w:type="spellEnd"/>
    </w:p>
    <w:p w14:paraId="29BD6206" w14:textId="77777777" w:rsidR="00F428DB" w:rsidRPr="00F428DB" w:rsidRDefault="00F428DB" w:rsidP="00F428DB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428D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fungsi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pengawasan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seluruh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manajemen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menyelesaikan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tanggung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jawabnya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efektif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melaksanakan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Analisa,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penilaian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reomendasi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penyampaian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laporan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diperiksa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. Oleh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internal audit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manajemen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apakah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system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pengendalian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diterapkan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berjalan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an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efektif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memperoleh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keadaan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sesunggguhnya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>.</w:t>
      </w:r>
    </w:p>
    <w:p w14:paraId="61664AA8" w14:textId="77777777" w:rsidR="00F428DB" w:rsidRPr="00F428DB" w:rsidRDefault="00F428DB" w:rsidP="00F428DB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428DB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Firmansyah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Mahardika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(2018:142)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mengemukakan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pengawasan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428DB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C4AFE00" w14:textId="77777777" w:rsidR="00F428DB" w:rsidRPr="00F428DB" w:rsidRDefault="00F428DB" w:rsidP="00F428DB">
      <w:pPr>
        <w:numPr>
          <w:ilvl w:val="0"/>
          <w:numId w:val="3"/>
        </w:numPr>
        <w:spacing w:line="480" w:lineRule="auto"/>
        <w:ind w:left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428DB">
        <w:rPr>
          <w:rFonts w:ascii="Times New Roman" w:hAnsi="Times New Roman" w:cs="Times New Roman"/>
          <w:sz w:val="24"/>
          <w:szCs w:val="24"/>
        </w:rPr>
        <w:t>Menjamin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ketetapan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rencana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kebijaksanaan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perintah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aturan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berlaku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>)</w:t>
      </w:r>
    </w:p>
    <w:p w14:paraId="53FF2036" w14:textId="77777777" w:rsidR="00F428DB" w:rsidRPr="00F428DB" w:rsidRDefault="00F428DB" w:rsidP="00F428DB">
      <w:pPr>
        <w:numPr>
          <w:ilvl w:val="0"/>
          <w:numId w:val="3"/>
        </w:numPr>
        <w:spacing w:line="480" w:lineRule="auto"/>
        <w:ind w:left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428DB">
        <w:rPr>
          <w:rFonts w:ascii="Times New Roman" w:hAnsi="Times New Roman" w:cs="Times New Roman"/>
          <w:sz w:val="24"/>
          <w:szCs w:val="24"/>
        </w:rPr>
        <w:t>Menertibkan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koordinasi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kegiatan</w:t>
      </w:r>
      <w:proofErr w:type="spellEnd"/>
    </w:p>
    <w:p w14:paraId="7D83AC21" w14:textId="77777777" w:rsidR="00F428DB" w:rsidRPr="00F428DB" w:rsidRDefault="00F428DB" w:rsidP="00F428DB">
      <w:pPr>
        <w:numPr>
          <w:ilvl w:val="0"/>
          <w:numId w:val="3"/>
        </w:numPr>
        <w:spacing w:line="480" w:lineRule="auto"/>
        <w:ind w:left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428DB">
        <w:rPr>
          <w:rFonts w:ascii="Times New Roman" w:hAnsi="Times New Roman" w:cs="Times New Roman"/>
          <w:sz w:val="24"/>
          <w:szCs w:val="24"/>
        </w:rPr>
        <w:t>Mencegah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pemborosan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penyimpangan</w:t>
      </w:r>
      <w:proofErr w:type="spellEnd"/>
    </w:p>
    <w:p w14:paraId="3F6F5923" w14:textId="77777777" w:rsidR="00F428DB" w:rsidRPr="00F428DB" w:rsidRDefault="00F428DB" w:rsidP="00F428DB">
      <w:pPr>
        <w:numPr>
          <w:ilvl w:val="0"/>
          <w:numId w:val="3"/>
        </w:numPr>
        <w:spacing w:line="480" w:lineRule="auto"/>
        <w:ind w:left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428DB">
        <w:rPr>
          <w:rFonts w:ascii="Times New Roman" w:hAnsi="Times New Roman" w:cs="Times New Roman"/>
          <w:sz w:val="24"/>
          <w:szCs w:val="24"/>
        </w:rPr>
        <w:lastRenderedPageBreak/>
        <w:t>Menjamin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terwujudnya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kepuasan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barang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jasa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dihasilkan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>.</w:t>
      </w:r>
    </w:p>
    <w:p w14:paraId="2DBB63F7" w14:textId="77777777" w:rsidR="00F428DB" w:rsidRPr="00F428DB" w:rsidRDefault="00F428DB" w:rsidP="00F428DB">
      <w:pPr>
        <w:numPr>
          <w:ilvl w:val="0"/>
          <w:numId w:val="3"/>
        </w:numPr>
        <w:spacing w:line="480" w:lineRule="auto"/>
        <w:ind w:left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428DB">
        <w:rPr>
          <w:rFonts w:ascii="Times New Roman" w:hAnsi="Times New Roman" w:cs="Times New Roman"/>
          <w:sz w:val="24"/>
          <w:szCs w:val="24"/>
        </w:rPr>
        <w:t>Membina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kepercayaan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kepemimpinan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oraganisasi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>.</w:t>
      </w:r>
    </w:p>
    <w:p w14:paraId="08F6C2D1" w14:textId="77777777" w:rsidR="00F428DB" w:rsidRPr="00F428DB" w:rsidRDefault="00F428DB" w:rsidP="00F428DB">
      <w:pPr>
        <w:numPr>
          <w:ilvl w:val="0"/>
          <w:numId w:val="3"/>
        </w:numPr>
        <w:spacing w:line="480" w:lineRule="auto"/>
        <w:ind w:left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428DB"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jalannya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pekerjaan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apakah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lancar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D9C755C" w14:textId="77777777" w:rsidR="00F428DB" w:rsidRPr="00F428DB" w:rsidRDefault="00F428DB" w:rsidP="00F428DB">
      <w:pPr>
        <w:numPr>
          <w:ilvl w:val="0"/>
          <w:numId w:val="3"/>
        </w:numPr>
        <w:spacing w:line="480" w:lineRule="auto"/>
        <w:ind w:left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428DB">
        <w:rPr>
          <w:rFonts w:ascii="Times New Roman" w:hAnsi="Times New Roman" w:cs="Times New Roman"/>
          <w:sz w:val="24"/>
          <w:szCs w:val="24"/>
        </w:rPr>
        <w:t>Memperbaiki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kesalahan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dibuat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pegawai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mengusahakan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pencegahan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terulang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Kembali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kesalahan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sama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timbulnya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kesalahan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baru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>.</w:t>
      </w:r>
    </w:p>
    <w:p w14:paraId="764F356B" w14:textId="77777777" w:rsidR="00F428DB" w:rsidRPr="00F428DB" w:rsidRDefault="00F428DB" w:rsidP="00F428DB">
      <w:pPr>
        <w:numPr>
          <w:ilvl w:val="0"/>
          <w:numId w:val="3"/>
        </w:numPr>
        <w:spacing w:line="480" w:lineRule="auto"/>
        <w:ind w:left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428DB"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budget yang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ditetapkan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rencana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awal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(planning)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terarah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sasarannya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direncakan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>.</w:t>
      </w:r>
    </w:p>
    <w:p w14:paraId="57C13265" w14:textId="77777777" w:rsidR="00F428DB" w:rsidRPr="00F428DB" w:rsidRDefault="00F428DB" w:rsidP="00F428DB">
      <w:pPr>
        <w:numPr>
          <w:ilvl w:val="0"/>
          <w:numId w:val="3"/>
        </w:numPr>
        <w:spacing w:line="480" w:lineRule="auto"/>
        <w:ind w:left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428DB"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program (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fase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>)</w:t>
      </w:r>
    </w:p>
    <w:p w14:paraId="29B73585" w14:textId="77777777" w:rsidR="00F428DB" w:rsidRPr="00F428DB" w:rsidRDefault="00F428DB" w:rsidP="00F428DB">
      <w:pPr>
        <w:numPr>
          <w:ilvl w:val="0"/>
          <w:numId w:val="3"/>
        </w:numPr>
        <w:spacing w:line="480" w:lineRule="auto"/>
        <w:ind w:left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428DB"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pekerjaan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dibandingkan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ditetapkan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perencanaan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>.</w:t>
      </w:r>
    </w:p>
    <w:p w14:paraId="748CE736" w14:textId="77777777" w:rsidR="00F428DB" w:rsidRPr="00F428DB" w:rsidRDefault="00F428DB" w:rsidP="00F428DB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428DB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Situmorang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jubir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rahmawati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(2020:28)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maksud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pengawasan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428DB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8EEFC9" w14:textId="77777777" w:rsidR="00F428DB" w:rsidRPr="00F428DB" w:rsidRDefault="00F428DB" w:rsidP="00F428DB">
      <w:pPr>
        <w:numPr>
          <w:ilvl w:val="0"/>
          <w:numId w:val="4"/>
        </w:numPr>
        <w:spacing w:line="480" w:lineRule="auto"/>
        <w:ind w:left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428DB"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jalannya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pekerjaan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apakah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lancar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tidak</w:t>
      </w:r>
      <w:proofErr w:type="spellEnd"/>
    </w:p>
    <w:p w14:paraId="7291E4E2" w14:textId="77777777" w:rsidR="00F428DB" w:rsidRPr="00F428DB" w:rsidRDefault="00F428DB" w:rsidP="00F428DB">
      <w:pPr>
        <w:numPr>
          <w:ilvl w:val="0"/>
          <w:numId w:val="4"/>
        </w:numPr>
        <w:spacing w:line="480" w:lineRule="auto"/>
        <w:ind w:left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428DB">
        <w:rPr>
          <w:rFonts w:ascii="Times New Roman" w:hAnsi="Times New Roman" w:cs="Times New Roman"/>
          <w:sz w:val="24"/>
          <w:szCs w:val="24"/>
        </w:rPr>
        <w:t>Memperbaiki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kesalahan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kesalahan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dibuat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pegawai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mengadakan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pencegahan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terulang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Kembali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kesalahan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kesalahan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sama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timbulnya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kesalahan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baru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>.</w:t>
      </w:r>
    </w:p>
    <w:p w14:paraId="62069D66" w14:textId="77777777" w:rsidR="00F428DB" w:rsidRPr="00F428DB" w:rsidRDefault="00F428DB" w:rsidP="00F428DB">
      <w:pPr>
        <w:numPr>
          <w:ilvl w:val="0"/>
          <w:numId w:val="4"/>
        </w:numPr>
        <w:spacing w:line="480" w:lineRule="auto"/>
        <w:ind w:left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428DB"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apakah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budget yang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ditetapkan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rencana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terarah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sasarannya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direncakan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>.</w:t>
      </w:r>
    </w:p>
    <w:p w14:paraId="32D13017" w14:textId="77777777" w:rsidR="00F428DB" w:rsidRPr="00F428DB" w:rsidRDefault="00F428DB" w:rsidP="00F428DB">
      <w:pPr>
        <w:numPr>
          <w:ilvl w:val="0"/>
          <w:numId w:val="4"/>
        </w:numPr>
        <w:spacing w:line="480" w:lineRule="auto"/>
        <w:ind w:left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428DB">
        <w:rPr>
          <w:rFonts w:ascii="Times New Roman" w:hAnsi="Times New Roman" w:cs="Times New Roman"/>
          <w:sz w:val="24"/>
          <w:szCs w:val="24"/>
        </w:rPr>
        <w:lastRenderedPageBreak/>
        <w:t>Mengetahui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program (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fase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ditentukan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planning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>)</w:t>
      </w:r>
    </w:p>
    <w:p w14:paraId="1E2EBAA0" w14:textId="77777777" w:rsidR="00F428DB" w:rsidRPr="00F428DB" w:rsidRDefault="00F428DB" w:rsidP="00F428DB">
      <w:pPr>
        <w:numPr>
          <w:ilvl w:val="0"/>
          <w:numId w:val="4"/>
        </w:numPr>
        <w:spacing w:line="480" w:lineRule="auto"/>
        <w:ind w:left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428DB"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pekerjaan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dibandingkan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ditetapkan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r w:rsidRPr="00F428DB">
        <w:rPr>
          <w:rFonts w:ascii="Times New Roman" w:hAnsi="Times New Roman" w:cs="Times New Roman"/>
          <w:i/>
          <w:iCs/>
          <w:sz w:val="24"/>
          <w:szCs w:val="24"/>
        </w:rPr>
        <w:t>planning</w:t>
      </w:r>
      <w:r w:rsidRPr="00F428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standar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>.</w:t>
      </w:r>
    </w:p>
    <w:p w14:paraId="01BA3E8E" w14:textId="77777777" w:rsidR="00F428DB" w:rsidRPr="00F428DB" w:rsidRDefault="00F428DB" w:rsidP="00F428DB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428DB">
        <w:rPr>
          <w:rFonts w:ascii="Times New Roman" w:hAnsi="Times New Roman" w:cs="Times New Roman"/>
          <w:sz w:val="24"/>
          <w:szCs w:val="24"/>
        </w:rPr>
        <w:t>Silalahi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Ali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sadikin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(2020:72)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428DB">
        <w:rPr>
          <w:rFonts w:ascii="Times New Roman" w:hAnsi="Times New Roman" w:cs="Times New Roman"/>
          <w:sz w:val="24"/>
          <w:szCs w:val="24"/>
        </w:rPr>
        <w:t>pengawasan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0FE8A6D" w14:textId="77777777" w:rsidR="00F428DB" w:rsidRPr="00F428DB" w:rsidRDefault="00F428DB" w:rsidP="00F428DB">
      <w:pPr>
        <w:numPr>
          <w:ilvl w:val="0"/>
          <w:numId w:val="5"/>
        </w:numPr>
        <w:spacing w:line="480" w:lineRule="auto"/>
        <w:ind w:left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428DB">
        <w:rPr>
          <w:rFonts w:ascii="Times New Roman" w:hAnsi="Times New Roman" w:cs="Times New Roman"/>
          <w:sz w:val="24"/>
          <w:szCs w:val="24"/>
        </w:rPr>
        <w:t>Mencegah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terjadinya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penyimpangan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pencapaian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direncakan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>.</w:t>
      </w:r>
    </w:p>
    <w:p w14:paraId="20116453" w14:textId="77777777" w:rsidR="00F428DB" w:rsidRPr="00F428DB" w:rsidRDefault="00F428DB" w:rsidP="00F428DB">
      <w:pPr>
        <w:numPr>
          <w:ilvl w:val="0"/>
          <w:numId w:val="5"/>
        </w:numPr>
        <w:spacing w:line="480" w:lineRule="auto"/>
        <w:ind w:left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428DB">
        <w:rPr>
          <w:rFonts w:ascii="Times New Roman" w:hAnsi="Times New Roman" w:cs="Times New Roman"/>
          <w:sz w:val="24"/>
          <w:szCs w:val="24"/>
        </w:rPr>
        <w:t xml:space="preserve">Agar proses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prosedur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digariskan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ditetapkan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>.</w:t>
      </w:r>
    </w:p>
    <w:p w14:paraId="56427DC5" w14:textId="77777777" w:rsidR="00F428DB" w:rsidRPr="00F428DB" w:rsidRDefault="00F428DB" w:rsidP="00F428DB">
      <w:pPr>
        <w:numPr>
          <w:ilvl w:val="0"/>
          <w:numId w:val="5"/>
        </w:numPr>
        <w:spacing w:line="480" w:lineRule="auto"/>
        <w:ind w:left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428DB">
        <w:rPr>
          <w:rFonts w:ascii="Times New Roman" w:hAnsi="Times New Roman" w:cs="Times New Roman"/>
          <w:sz w:val="24"/>
          <w:szCs w:val="24"/>
        </w:rPr>
        <w:t>Mencegah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menghilangkan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hambatan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kesulitan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sedang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mungkin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>.</w:t>
      </w:r>
    </w:p>
    <w:p w14:paraId="4FDFE28E" w14:textId="77777777" w:rsidR="00F428DB" w:rsidRPr="00F428DB" w:rsidRDefault="00F428DB" w:rsidP="00F428DB">
      <w:pPr>
        <w:numPr>
          <w:ilvl w:val="0"/>
          <w:numId w:val="5"/>
        </w:numPr>
        <w:spacing w:line="480" w:lineRule="auto"/>
        <w:ind w:left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428DB">
        <w:rPr>
          <w:rFonts w:ascii="Times New Roman" w:hAnsi="Times New Roman" w:cs="Times New Roman"/>
          <w:sz w:val="24"/>
          <w:szCs w:val="24"/>
        </w:rPr>
        <w:t>Mencegah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penyimpangan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penggunaaan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data.</w:t>
      </w:r>
    </w:p>
    <w:p w14:paraId="5B034251" w14:textId="77777777" w:rsidR="00F428DB" w:rsidRPr="00F428DB" w:rsidRDefault="00F428DB" w:rsidP="00F428DB">
      <w:pPr>
        <w:numPr>
          <w:ilvl w:val="0"/>
          <w:numId w:val="5"/>
        </w:numPr>
        <w:spacing w:line="480" w:lineRule="auto"/>
        <w:ind w:left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428DB">
        <w:rPr>
          <w:rFonts w:ascii="Times New Roman" w:hAnsi="Times New Roman" w:cs="Times New Roman"/>
          <w:sz w:val="24"/>
          <w:szCs w:val="24"/>
        </w:rPr>
        <w:t>Mencegah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penyalahgunaan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otoritas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kedudukan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>.</w:t>
      </w:r>
    </w:p>
    <w:p w14:paraId="27140A60" w14:textId="77777777" w:rsidR="00F428DB" w:rsidRPr="00F428DB" w:rsidRDefault="00F428DB" w:rsidP="00F428DB">
      <w:pPr>
        <w:keepNext/>
        <w:keepLines/>
        <w:numPr>
          <w:ilvl w:val="2"/>
          <w:numId w:val="23"/>
        </w:numPr>
        <w:spacing w:before="40" w:after="0" w:line="480" w:lineRule="auto"/>
        <w:ind w:left="567"/>
        <w:outlineLvl w:val="2"/>
        <w:rPr>
          <w:rFonts w:ascii="Times New Roman" w:eastAsiaTheme="majorEastAsia" w:hAnsi="Times New Roman" w:cs="Times New Roman"/>
          <w:b/>
          <w:bCs/>
          <w:sz w:val="24"/>
          <w:szCs w:val="24"/>
        </w:rPr>
      </w:pPr>
      <w:bookmarkStart w:id="11" w:name="_Toc138699279"/>
      <w:r w:rsidRPr="00F428DB">
        <w:rPr>
          <w:rFonts w:ascii="Times New Roman" w:eastAsiaTheme="majorEastAsia" w:hAnsi="Times New Roman" w:cs="Times New Roman"/>
          <w:b/>
          <w:bCs/>
          <w:sz w:val="24"/>
          <w:szCs w:val="24"/>
        </w:rPr>
        <w:t xml:space="preserve">Langkah – Langkah </w:t>
      </w:r>
      <w:proofErr w:type="spellStart"/>
      <w:r w:rsidRPr="00F428DB">
        <w:rPr>
          <w:rFonts w:ascii="Times New Roman" w:eastAsiaTheme="majorEastAsia" w:hAnsi="Times New Roman" w:cs="Times New Roman"/>
          <w:b/>
          <w:bCs/>
          <w:sz w:val="24"/>
          <w:szCs w:val="24"/>
        </w:rPr>
        <w:t>Pengawasan</w:t>
      </w:r>
      <w:bookmarkEnd w:id="11"/>
      <w:proofErr w:type="spellEnd"/>
    </w:p>
    <w:p w14:paraId="46DEBC66" w14:textId="77777777" w:rsidR="00F428DB" w:rsidRPr="00F428DB" w:rsidRDefault="00F428DB" w:rsidP="00F428DB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428DB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Athoillah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Rohman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(2017:150)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gambaran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Langkah – Langkah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pengawasan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. Langkah – Langkah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dimaksudkan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tahapan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428DB">
        <w:rPr>
          <w:rFonts w:ascii="Times New Roman" w:hAnsi="Times New Roman" w:cs="Times New Roman"/>
          <w:sz w:val="24"/>
          <w:szCs w:val="24"/>
        </w:rPr>
        <w:t xml:space="preserve">proses 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proofErr w:type="gram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seorang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manajer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melaksanakan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pengawasan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. Langkah – Langkah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pengawasan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428DB">
        <w:rPr>
          <w:rFonts w:ascii="Times New Roman" w:hAnsi="Times New Roman" w:cs="Times New Roman"/>
          <w:sz w:val="24"/>
          <w:szCs w:val="24"/>
        </w:rPr>
        <w:t>diantaranya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14:paraId="69EE5F62" w14:textId="77777777" w:rsidR="00F428DB" w:rsidRPr="00F428DB" w:rsidRDefault="00F428DB" w:rsidP="00F428DB">
      <w:pPr>
        <w:numPr>
          <w:ilvl w:val="0"/>
          <w:numId w:val="6"/>
        </w:numPr>
        <w:spacing w:line="480" w:lineRule="auto"/>
        <w:ind w:left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428DB">
        <w:rPr>
          <w:rFonts w:ascii="Times New Roman" w:hAnsi="Times New Roman" w:cs="Times New Roman"/>
          <w:sz w:val="24"/>
          <w:szCs w:val="24"/>
        </w:rPr>
        <w:t>Memeriksa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>,</w:t>
      </w:r>
    </w:p>
    <w:p w14:paraId="78CE13A1" w14:textId="77777777" w:rsidR="00F428DB" w:rsidRPr="00F428DB" w:rsidRDefault="00F428DB" w:rsidP="00F428DB">
      <w:pPr>
        <w:numPr>
          <w:ilvl w:val="0"/>
          <w:numId w:val="6"/>
        </w:numPr>
        <w:spacing w:line="480" w:lineRule="auto"/>
        <w:ind w:left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428DB">
        <w:rPr>
          <w:rFonts w:ascii="Times New Roman" w:hAnsi="Times New Roman" w:cs="Times New Roman"/>
          <w:sz w:val="24"/>
          <w:szCs w:val="24"/>
        </w:rPr>
        <w:t>Mengecek</w:t>
      </w:r>
      <w:proofErr w:type="spellEnd"/>
    </w:p>
    <w:p w14:paraId="14D4104F" w14:textId="77777777" w:rsidR="00F428DB" w:rsidRPr="00F428DB" w:rsidRDefault="00F428DB" w:rsidP="00F428DB">
      <w:pPr>
        <w:numPr>
          <w:ilvl w:val="0"/>
          <w:numId w:val="6"/>
        </w:numPr>
        <w:spacing w:line="480" w:lineRule="auto"/>
        <w:ind w:left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428DB">
        <w:rPr>
          <w:rFonts w:ascii="Times New Roman" w:hAnsi="Times New Roman" w:cs="Times New Roman"/>
          <w:sz w:val="24"/>
          <w:szCs w:val="24"/>
        </w:rPr>
        <w:t>Mencocokan</w:t>
      </w:r>
      <w:proofErr w:type="spellEnd"/>
    </w:p>
    <w:p w14:paraId="26827440" w14:textId="77777777" w:rsidR="00F428DB" w:rsidRPr="00F428DB" w:rsidRDefault="00F428DB" w:rsidP="00F428DB">
      <w:pPr>
        <w:numPr>
          <w:ilvl w:val="0"/>
          <w:numId w:val="6"/>
        </w:numPr>
        <w:spacing w:line="480" w:lineRule="auto"/>
        <w:ind w:left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428DB">
        <w:rPr>
          <w:rFonts w:ascii="Times New Roman" w:hAnsi="Times New Roman" w:cs="Times New Roman"/>
          <w:sz w:val="24"/>
          <w:szCs w:val="24"/>
        </w:rPr>
        <w:t>Menginspeksi</w:t>
      </w:r>
      <w:proofErr w:type="spellEnd"/>
    </w:p>
    <w:p w14:paraId="75B29503" w14:textId="77777777" w:rsidR="00F428DB" w:rsidRPr="00F428DB" w:rsidRDefault="00F428DB" w:rsidP="00F428DB">
      <w:pPr>
        <w:numPr>
          <w:ilvl w:val="0"/>
          <w:numId w:val="6"/>
        </w:numPr>
        <w:spacing w:line="480" w:lineRule="auto"/>
        <w:ind w:left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428DB">
        <w:rPr>
          <w:rFonts w:ascii="Times New Roman" w:hAnsi="Times New Roman" w:cs="Times New Roman"/>
          <w:sz w:val="24"/>
          <w:szCs w:val="24"/>
        </w:rPr>
        <w:lastRenderedPageBreak/>
        <w:t>Mengendalikan</w:t>
      </w:r>
      <w:proofErr w:type="spellEnd"/>
    </w:p>
    <w:p w14:paraId="5F0B8528" w14:textId="77777777" w:rsidR="00F428DB" w:rsidRPr="00F428DB" w:rsidRDefault="00F428DB" w:rsidP="00F428DB">
      <w:pPr>
        <w:numPr>
          <w:ilvl w:val="0"/>
          <w:numId w:val="6"/>
        </w:numPr>
        <w:spacing w:line="480" w:lineRule="auto"/>
        <w:ind w:left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428DB">
        <w:rPr>
          <w:rFonts w:ascii="Times New Roman" w:hAnsi="Times New Roman" w:cs="Times New Roman"/>
          <w:sz w:val="24"/>
          <w:szCs w:val="24"/>
        </w:rPr>
        <w:t>Mengatur</w:t>
      </w:r>
      <w:proofErr w:type="spellEnd"/>
    </w:p>
    <w:p w14:paraId="58002D1E" w14:textId="77777777" w:rsidR="00F428DB" w:rsidRPr="00F428DB" w:rsidRDefault="00F428DB" w:rsidP="00F428DB">
      <w:pPr>
        <w:numPr>
          <w:ilvl w:val="0"/>
          <w:numId w:val="6"/>
        </w:numPr>
        <w:spacing w:line="480" w:lineRule="auto"/>
        <w:ind w:left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428DB">
        <w:rPr>
          <w:rFonts w:ascii="Times New Roman" w:hAnsi="Times New Roman" w:cs="Times New Roman"/>
          <w:sz w:val="24"/>
          <w:szCs w:val="24"/>
        </w:rPr>
        <w:t>Mencegah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sebelum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terjadi</w:t>
      </w:r>
      <w:proofErr w:type="spellEnd"/>
    </w:p>
    <w:p w14:paraId="19CFACB8" w14:textId="77777777" w:rsidR="00F428DB" w:rsidRPr="00F428DB" w:rsidRDefault="00F428DB" w:rsidP="00F428DB">
      <w:pPr>
        <w:spacing w:line="480" w:lineRule="auto"/>
        <w:ind w:firstLine="34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428DB">
        <w:rPr>
          <w:rFonts w:ascii="Times New Roman" w:hAnsi="Times New Roman" w:cs="Times New Roman"/>
          <w:sz w:val="24"/>
          <w:szCs w:val="24"/>
        </w:rPr>
        <w:t>Sedangkan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wijayanti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rohman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(2017:150)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berpendapat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pengendalian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pengawasan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empat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Langkah yang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yaitu</w:t>
      </w:r>
      <w:proofErr w:type="spellEnd"/>
    </w:p>
    <w:p w14:paraId="4F21D9FF" w14:textId="77777777" w:rsidR="00F428DB" w:rsidRPr="00F428DB" w:rsidRDefault="00F428DB" w:rsidP="00F428DB">
      <w:pPr>
        <w:numPr>
          <w:ilvl w:val="0"/>
          <w:numId w:val="7"/>
        </w:numPr>
        <w:spacing w:line="480" w:lineRule="auto"/>
        <w:ind w:left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428DB">
        <w:rPr>
          <w:rFonts w:ascii="Times New Roman" w:hAnsi="Times New Roman" w:cs="Times New Roman"/>
          <w:sz w:val="24"/>
          <w:szCs w:val="24"/>
        </w:rPr>
        <w:t>Penentuan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standar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dasar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pengendalian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pengawasan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>.</w:t>
      </w:r>
    </w:p>
    <w:p w14:paraId="60B4EC98" w14:textId="77777777" w:rsidR="00F428DB" w:rsidRPr="00F428DB" w:rsidRDefault="00F428DB" w:rsidP="00F428DB">
      <w:pPr>
        <w:numPr>
          <w:ilvl w:val="0"/>
          <w:numId w:val="7"/>
        </w:numPr>
        <w:spacing w:line="480" w:lineRule="auto"/>
        <w:ind w:left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428DB">
        <w:rPr>
          <w:rFonts w:ascii="Times New Roman" w:hAnsi="Times New Roman" w:cs="Times New Roman"/>
          <w:sz w:val="24"/>
          <w:szCs w:val="24"/>
        </w:rPr>
        <w:t>Pengukuran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penampilan</w:t>
      </w:r>
      <w:proofErr w:type="spellEnd"/>
    </w:p>
    <w:p w14:paraId="17E55EB5" w14:textId="77777777" w:rsidR="00F428DB" w:rsidRPr="00F428DB" w:rsidRDefault="00F428DB" w:rsidP="00F428DB">
      <w:pPr>
        <w:numPr>
          <w:ilvl w:val="0"/>
          <w:numId w:val="7"/>
        </w:numPr>
        <w:spacing w:line="480" w:lineRule="auto"/>
        <w:ind w:left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428DB">
        <w:rPr>
          <w:rFonts w:ascii="Times New Roman" w:hAnsi="Times New Roman" w:cs="Times New Roman"/>
          <w:sz w:val="24"/>
          <w:szCs w:val="24"/>
        </w:rPr>
        <w:t>Menganalisis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mengemukakan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pendapat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mengevaluasi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performance,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dibandingkan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standar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>.</w:t>
      </w:r>
    </w:p>
    <w:p w14:paraId="556F1746" w14:textId="77777777" w:rsidR="00F428DB" w:rsidRPr="00F428DB" w:rsidRDefault="00F428DB" w:rsidP="00F428DB">
      <w:pPr>
        <w:numPr>
          <w:ilvl w:val="0"/>
          <w:numId w:val="7"/>
        </w:numPr>
        <w:spacing w:line="480" w:lineRule="auto"/>
        <w:ind w:left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428DB">
        <w:rPr>
          <w:rFonts w:ascii="Times New Roman" w:hAnsi="Times New Roman" w:cs="Times New Roman"/>
          <w:sz w:val="24"/>
          <w:szCs w:val="24"/>
        </w:rPr>
        <w:t>Mengambil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Tindakan</w:t>
      </w:r>
    </w:p>
    <w:p w14:paraId="21DCCA3F" w14:textId="77777777" w:rsidR="00F428DB" w:rsidRPr="00F428DB" w:rsidRDefault="00F428DB" w:rsidP="00F428DB">
      <w:pPr>
        <w:keepNext/>
        <w:keepLines/>
        <w:numPr>
          <w:ilvl w:val="2"/>
          <w:numId w:val="23"/>
        </w:numPr>
        <w:spacing w:before="40" w:after="0" w:line="480" w:lineRule="auto"/>
        <w:ind w:left="567"/>
        <w:outlineLvl w:val="2"/>
        <w:rPr>
          <w:rFonts w:ascii="Times New Roman" w:eastAsiaTheme="majorEastAsia" w:hAnsi="Times New Roman" w:cs="Times New Roman"/>
          <w:b/>
          <w:bCs/>
          <w:sz w:val="24"/>
          <w:szCs w:val="24"/>
        </w:rPr>
      </w:pPr>
      <w:bookmarkStart w:id="12" w:name="_Toc138699280"/>
      <w:proofErr w:type="spellStart"/>
      <w:r w:rsidRPr="00F428DB">
        <w:rPr>
          <w:rFonts w:ascii="Times New Roman" w:eastAsiaTheme="majorEastAsia" w:hAnsi="Times New Roman" w:cs="Times New Roman"/>
          <w:b/>
          <w:bCs/>
          <w:sz w:val="24"/>
          <w:szCs w:val="24"/>
        </w:rPr>
        <w:t>Jenis</w:t>
      </w:r>
      <w:proofErr w:type="spellEnd"/>
      <w:r w:rsidRPr="00F428DB">
        <w:rPr>
          <w:rFonts w:ascii="Times New Roman" w:eastAsiaTheme="majorEastAsia" w:hAnsi="Times New Roman" w:cs="Times New Roman"/>
          <w:b/>
          <w:bCs/>
          <w:sz w:val="24"/>
          <w:szCs w:val="24"/>
        </w:rPr>
        <w:t xml:space="preserve"> – </w:t>
      </w:r>
      <w:proofErr w:type="spellStart"/>
      <w:r w:rsidRPr="00F428DB">
        <w:rPr>
          <w:rFonts w:ascii="Times New Roman" w:eastAsiaTheme="majorEastAsia" w:hAnsi="Times New Roman" w:cs="Times New Roman"/>
          <w:b/>
          <w:bCs/>
          <w:sz w:val="24"/>
          <w:szCs w:val="24"/>
        </w:rPr>
        <w:t>jenis</w:t>
      </w:r>
      <w:proofErr w:type="spellEnd"/>
      <w:r w:rsidRPr="00F428DB">
        <w:rPr>
          <w:rFonts w:ascii="Times New Roman" w:eastAsiaTheme="majorEastAsia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428DB">
        <w:rPr>
          <w:rFonts w:ascii="Times New Roman" w:eastAsiaTheme="majorEastAsia" w:hAnsi="Times New Roman" w:cs="Times New Roman"/>
          <w:b/>
          <w:bCs/>
          <w:sz w:val="24"/>
          <w:szCs w:val="24"/>
        </w:rPr>
        <w:t>Pengawasan</w:t>
      </w:r>
      <w:bookmarkEnd w:id="12"/>
      <w:proofErr w:type="spellEnd"/>
    </w:p>
    <w:p w14:paraId="2E47A95B" w14:textId="77777777" w:rsidR="00F428DB" w:rsidRPr="00F428DB" w:rsidRDefault="00F428DB" w:rsidP="00F428DB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428DB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Setyabudi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(2017:18)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pengendalian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dibedakan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aspek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aspek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aspek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obyek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aspek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subyek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>.</w:t>
      </w:r>
    </w:p>
    <w:p w14:paraId="0E38D311" w14:textId="77777777" w:rsidR="00F428DB" w:rsidRPr="00F428DB" w:rsidRDefault="00F428DB" w:rsidP="00F428DB">
      <w:pPr>
        <w:numPr>
          <w:ilvl w:val="0"/>
          <w:numId w:val="8"/>
        </w:numPr>
        <w:spacing w:line="48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428DB">
        <w:rPr>
          <w:rFonts w:ascii="Times New Roman" w:hAnsi="Times New Roman" w:cs="Times New Roman"/>
          <w:sz w:val="24"/>
          <w:szCs w:val="24"/>
        </w:rPr>
        <w:t xml:space="preserve">Atas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dasar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aspek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428DB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14:paraId="3505DFD6" w14:textId="77777777" w:rsidR="00F428DB" w:rsidRPr="00F428DB" w:rsidRDefault="00F428DB" w:rsidP="00F428DB">
      <w:pPr>
        <w:numPr>
          <w:ilvl w:val="0"/>
          <w:numId w:val="9"/>
        </w:numPr>
        <w:spacing w:line="480" w:lineRule="auto"/>
        <w:ind w:left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428DB">
        <w:rPr>
          <w:rFonts w:ascii="Times New Roman" w:hAnsi="Times New Roman" w:cs="Times New Roman"/>
          <w:sz w:val="24"/>
          <w:szCs w:val="24"/>
        </w:rPr>
        <w:t>Pengendalian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preventif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pengendalian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pekerjaan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sedang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berjalan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>.</w:t>
      </w:r>
    </w:p>
    <w:p w14:paraId="3D68D21C" w14:textId="77777777" w:rsidR="00F428DB" w:rsidRPr="00F428DB" w:rsidRDefault="00F428DB" w:rsidP="00F428DB">
      <w:pPr>
        <w:numPr>
          <w:ilvl w:val="0"/>
          <w:numId w:val="9"/>
        </w:numPr>
        <w:spacing w:line="480" w:lineRule="auto"/>
        <w:ind w:left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428DB">
        <w:rPr>
          <w:rFonts w:ascii="Times New Roman" w:hAnsi="Times New Roman" w:cs="Times New Roman"/>
          <w:sz w:val="24"/>
          <w:szCs w:val="24"/>
        </w:rPr>
        <w:t>Pengendalian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represif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pengendalian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pekerjaan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selesai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>.</w:t>
      </w:r>
    </w:p>
    <w:p w14:paraId="79514CF1" w14:textId="77777777" w:rsidR="00F428DB" w:rsidRPr="00F428DB" w:rsidRDefault="00F428DB" w:rsidP="00F428DB">
      <w:pPr>
        <w:numPr>
          <w:ilvl w:val="0"/>
          <w:numId w:val="8"/>
        </w:numPr>
        <w:spacing w:line="48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428DB">
        <w:rPr>
          <w:rFonts w:ascii="Times New Roman" w:hAnsi="Times New Roman" w:cs="Times New Roman"/>
          <w:sz w:val="24"/>
          <w:szCs w:val="24"/>
        </w:rPr>
        <w:t xml:space="preserve">Atas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dasar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aspek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428DB">
        <w:rPr>
          <w:rFonts w:ascii="Times New Roman" w:hAnsi="Times New Roman" w:cs="Times New Roman"/>
          <w:sz w:val="24"/>
          <w:szCs w:val="24"/>
        </w:rPr>
        <w:t>obyek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14:paraId="3F01B269" w14:textId="77777777" w:rsidR="00F428DB" w:rsidRPr="00F428DB" w:rsidRDefault="00F428DB" w:rsidP="00F428DB">
      <w:pPr>
        <w:numPr>
          <w:ilvl w:val="0"/>
          <w:numId w:val="10"/>
        </w:numPr>
        <w:spacing w:line="480" w:lineRule="auto"/>
        <w:ind w:left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428DB">
        <w:rPr>
          <w:rFonts w:ascii="Times New Roman" w:hAnsi="Times New Roman" w:cs="Times New Roman"/>
          <w:sz w:val="24"/>
          <w:szCs w:val="24"/>
        </w:rPr>
        <w:t>Pengendalian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administratif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, yang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dibidang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administrasi</w:t>
      </w:r>
      <w:proofErr w:type="spellEnd"/>
    </w:p>
    <w:p w14:paraId="3F263F89" w14:textId="77777777" w:rsidR="00F428DB" w:rsidRPr="00F428DB" w:rsidRDefault="00F428DB" w:rsidP="00F428DB">
      <w:pPr>
        <w:numPr>
          <w:ilvl w:val="0"/>
          <w:numId w:val="10"/>
        </w:numPr>
        <w:spacing w:line="480" w:lineRule="auto"/>
        <w:ind w:left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428DB">
        <w:rPr>
          <w:rFonts w:ascii="Times New Roman" w:hAnsi="Times New Roman" w:cs="Times New Roman"/>
          <w:sz w:val="24"/>
          <w:szCs w:val="24"/>
        </w:rPr>
        <w:t>Pengendalian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operatif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dibidang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operasional</w:t>
      </w:r>
      <w:proofErr w:type="spellEnd"/>
    </w:p>
    <w:p w14:paraId="396038FF" w14:textId="77777777" w:rsidR="00F428DB" w:rsidRPr="00F428DB" w:rsidRDefault="00F428DB" w:rsidP="00F428DB">
      <w:pPr>
        <w:numPr>
          <w:ilvl w:val="0"/>
          <w:numId w:val="8"/>
        </w:numPr>
        <w:spacing w:line="48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428DB">
        <w:rPr>
          <w:rFonts w:ascii="Times New Roman" w:hAnsi="Times New Roman" w:cs="Times New Roman"/>
          <w:sz w:val="24"/>
          <w:szCs w:val="24"/>
        </w:rPr>
        <w:t xml:space="preserve">Atas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dasar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aspek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subyek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B775A64" w14:textId="77777777" w:rsidR="00F428DB" w:rsidRPr="00F428DB" w:rsidRDefault="00F428DB" w:rsidP="00F428DB">
      <w:pPr>
        <w:numPr>
          <w:ilvl w:val="0"/>
          <w:numId w:val="11"/>
        </w:numPr>
        <w:spacing w:line="480" w:lineRule="auto"/>
        <w:ind w:left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428DB">
        <w:rPr>
          <w:rFonts w:ascii="Times New Roman" w:hAnsi="Times New Roman" w:cs="Times New Roman"/>
          <w:sz w:val="24"/>
          <w:szCs w:val="24"/>
        </w:rPr>
        <w:lastRenderedPageBreak/>
        <w:t>Pengendalian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intern,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pengendalian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ditujuan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pelaku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fungsi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fungsi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manajemen</w:t>
      </w:r>
      <w:proofErr w:type="spellEnd"/>
    </w:p>
    <w:p w14:paraId="6CD37A4E" w14:textId="77777777" w:rsidR="00F428DB" w:rsidRPr="00F428DB" w:rsidRDefault="00F428DB" w:rsidP="00F428DB">
      <w:pPr>
        <w:numPr>
          <w:ilvl w:val="0"/>
          <w:numId w:val="11"/>
        </w:numPr>
        <w:spacing w:line="480" w:lineRule="auto"/>
        <w:ind w:left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428DB">
        <w:rPr>
          <w:rFonts w:ascii="Times New Roman" w:hAnsi="Times New Roman" w:cs="Times New Roman"/>
          <w:sz w:val="24"/>
          <w:szCs w:val="24"/>
        </w:rPr>
        <w:t>Pengendalian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ekstern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ditujukan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pelaku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diluar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fungsi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fungsi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manajemen</w:t>
      </w:r>
      <w:proofErr w:type="spellEnd"/>
    </w:p>
    <w:p w14:paraId="0807E339" w14:textId="77777777" w:rsidR="00F428DB" w:rsidRPr="00F428DB" w:rsidRDefault="00F428DB" w:rsidP="00F428DB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31A4AFF0" w14:textId="77777777" w:rsidR="00F428DB" w:rsidRPr="00F428DB" w:rsidRDefault="00F428DB" w:rsidP="00F428DB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15FE66CD" w14:textId="77777777" w:rsidR="00F428DB" w:rsidRPr="00F428DB" w:rsidRDefault="00F428DB" w:rsidP="00F428DB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428DB">
        <w:rPr>
          <w:rFonts w:ascii="Times New Roman" w:hAnsi="Times New Roman" w:cs="Times New Roman"/>
          <w:sz w:val="24"/>
          <w:szCs w:val="24"/>
        </w:rPr>
        <w:t>Sedangkan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lilik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dewi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(2018:85)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jenis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pengawasan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428DB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BBA8D6E" w14:textId="77777777" w:rsidR="00F428DB" w:rsidRPr="00F428DB" w:rsidRDefault="00F428DB" w:rsidP="00F428DB">
      <w:pPr>
        <w:numPr>
          <w:ilvl w:val="0"/>
          <w:numId w:val="12"/>
        </w:numPr>
        <w:spacing w:line="480" w:lineRule="auto"/>
        <w:ind w:left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428DB">
        <w:rPr>
          <w:rFonts w:ascii="Times New Roman" w:hAnsi="Times New Roman" w:cs="Times New Roman"/>
          <w:sz w:val="24"/>
          <w:szCs w:val="24"/>
        </w:rPr>
        <w:t>Pengendalian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pendahuluan</w:t>
      </w:r>
      <w:proofErr w:type="spellEnd"/>
    </w:p>
    <w:p w14:paraId="1ED08F54" w14:textId="77777777" w:rsidR="00F428DB" w:rsidRPr="00F428DB" w:rsidRDefault="00F428DB" w:rsidP="00F428DB">
      <w:pPr>
        <w:spacing w:line="480" w:lineRule="auto"/>
        <w:ind w:left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428DB">
        <w:rPr>
          <w:rFonts w:ascii="Times New Roman" w:hAnsi="Times New Roman" w:cs="Times New Roman"/>
          <w:sz w:val="24"/>
          <w:szCs w:val="24"/>
        </w:rPr>
        <w:t>Pengendalian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memastikan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sebelum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dimulai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daya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bahan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dan modal yang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diperlukan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dianggarkan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bilamana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daya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tersedia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menyangkut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jenis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kuantitas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>.</w:t>
      </w:r>
    </w:p>
    <w:p w14:paraId="42173F3D" w14:textId="77777777" w:rsidR="00F428DB" w:rsidRPr="00F428DB" w:rsidRDefault="00F428DB" w:rsidP="00F428DB">
      <w:pPr>
        <w:numPr>
          <w:ilvl w:val="0"/>
          <w:numId w:val="12"/>
        </w:numPr>
        <w:spacing w:line="480" w:lineRule="auto"/>
        <w:ind w:left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428DB">
        <w:rPr>
          <w:rFonts w:ascii="Times New Roman" w:hAnsi="Times New Roman" w:cs="Times New Roman"/>
          <w:sz w:val="24"/>
          <w:szCs w:val="24"/>
        </w:rPr>
        <w:t>Pengendalian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Bersamaan</w:t>
      </w:r>
      <w:proofErr w:type="spellEnd"/>
    </w:p>
    <w:p w14:paraId="10E1EA12" w14:textId="77777777" w:rsidR="00F428DB" w:rsidRPr="00F428DB" w:rsidRDefault="00F428DB" w:rsidP="00F428DB">
      <w:pPr>
        <w:spacing w:line="480" w:lineRule="auto"/>
        <w:ind w:left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428DB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manajer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fungsi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pengarahan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pekerjaan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bawahannya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pengarahan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dimaksud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Tindakan Ketika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instruksi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bawahan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prosedur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layak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mengawasi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pekerjaan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bawahan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menjamin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supaya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pekerjaan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dikerjakan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>.</w:t>
      </w:r>
    </w:p>
    <w:p w14:paraId="45DD5F06" w14:textId="77777777" w:rsidR="00F428DB" w:rsidRPr="00F428DB" w:rsidRDefault="00F428DB" w:rsidP="00F428DB">
      <w:pPr>
        <w:numPr>
          <w:ilvl w:val="0"/>
          <w:numId w:val="12"/>
        </w:numPr>
        <w:spacing w:line="480" w:lineRule="auto"/>
        <w:ind w:left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428DB">
        <w:rPr>
          <w:rFonts w:ascii="Times New Roman" w:hAnsi="Times New Roman" w:cs="Times New Roman"/>
          <w:sz w:val="24"/>
          <w:szCs w:val="24"/>
        </w:rPr>
        <w:t>Pengendalian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Umpan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Balik</w:t>
      </w:r>
      <w:proofErr w:type="spellEnd"/>
    </w:p>
    <w:p w14:paraId="589342A5" w14:textId="77777777" w:rsidR="00F428DB" w:rsidRPr="00F428DB" w:rsidRDefault="00F428DB" w:rsidP="00F428DB">
      <w:pPr>
        <w:spacing w:line="480" w:lineRule="auto"/>
        <w:ind w:left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428DB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pengendalian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umpan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balik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biasanya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berfokus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akhir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dasar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perbaikan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Tindakan masa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depan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umpan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balik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r w:rsidRPr="00F428DB">
        <w:rPr>
          <w:rFonts w:ascii="Times New Roman" w:hAnsi="Times New Roman" w:cs="Times New Roman"/>
          <w:sz w:val="24"/>
          <w:szCs w:val="24"/>
        </w:rPr>
        <w:lastRenderedPageBreak/>
        <w:t xml:space="preserve">yang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dipakai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bisnis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meliputi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laporan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keuangan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pengendalian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evaluasi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kinerja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karyawan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>.</w:t>
      </w:r>
    </w:p>
    <w:p w14:paraId="24708923" w14:textId="77777777" w:rsidR="00F428DB" w:rsidRPr="00F428DB" w:rsidRDefault="00F428DB" w:rsidP="00F428DB">
      <w:pPr>
        <w:keepNext/>
        <w:keepLines/>
        <w:numPr>
          <w:ilvl w:val="2"/>
          <w:numId w:val="23"/>
        </w:numPr>
        <w:spacing w:before="40" w:after="0" w:line="480" w:lineRule="auto"/>
        <w:ind w:left="567"/>
        <w:outlineLvl w:val="2"/>
        <w:rPr>
          <w:rFonts w:ascii="Times New Roman" w:eastAsiaTheme="majorEastAsia" w:hAnsi="Times New Roman" w:cs="Times New Roman"/>
          <w:b/>
          <w:bCs/>
          <w:sz w:val="24"/>
          <w:szCs w:val="24"/>
        </w:rPr>
      </w:pPr>
      <w:bookmarkStart w:id="13" w:name="_Toc138699281"/>
      <w:proofErr w:type="spellStart"/>
      <w:r w:rsidRPr="00F428DB">
        <w:rPr>
          <w:rFonts w:ascii="Times New Roman" w:eastAsiaTheme="majorEastAsia" w:hAnsi="Times New Roman" w:cs="Times New Roman"/>
          <w:b/>
          <w:bCs/>
          <w:sz w:val="24"/>
          <w:szCs w:val="24"/>
        </w:rPr>
        <w:t>Faktor</w:t>
      </w:r>
      <w:proofErr w:type="spellEnd"/>
      <w:r w:rsidRPr="00F428DB">
        <w:rPr>
          <w:rFonts w:ascii="Times New Roman" w:eastAsiaTheme="majorEastAsia" w:hAnsi="Times New Roman" w:cs="Times New Roman"/>
          <w:b/>
          <w:bCs/>
          <w:sz w:val="24"/>
          <w:szCs w:val="24"/>
        </w:rPr>
        <w:t xml:space="preserve"> – </w:t>
      </w:r>
      <w:proofErr w:type="spellStart"/>
      <w:r w:rsidRPr="00F428DB">
        <w:rPr>
          <w:rFonts w:ascii="Times New Roman" w:eastAsiaTheme="majorEastAsia" w:hAnsi="Times New Roman" w:cs="Times New Roman"/>
          <w:b/>
          <w:bCs/>
          <w:sz w:val="24"/>
          <w:szCs w:val="24"/>
        </w:rPr>
        <w:t>Faktor</w:t>
      </w:r>
      <w:proofErr w:type="spellEnd"/>
      <w:r w:rsidRPr="00F428DB">
        <w:rPr>
          <w:rFonts w:ascii="Times New Roman" w:eastAsiaTheme="majorEastAsia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428DB">
        <w:rPr>
          <w:rFonts w:ascii="Times New Roman" w:eastAsiaTheme="majorEastAsia" w:hAnsi="Times New Roman" w:cs="Times New Roman"/>
          <w:b/>
          <w:bCs/>
          <w:sz w:val="24"/>
          <w:szCs w:val="24"/>
        </w:rPr>
        <w:t>Pengukuran</w:t>
      </w:r>
      <w:proofErr w:type="spellEnd"/>
      <w:r w:rsidRPr="00F428DB">
        <w:rPr>
          <w:rFonts w:ascii="Times New Roman" w:eastAsiaTheme="majorEastAsia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428DB">
        <w:rPr>
          <w:rFonts w:ascii="Times New Roman" w:eastAsiaTheme="majorEastAsia" w:hAnsi="Times New Roman" w:cs="Times New Roman"/>
          <w:b/>
          <w:bCs/>
          <w:sz w:val="24"/>
          <w:szCs w:val="24"/>
        </w:rPr>
        <w:t>dalam</w:t>
      </w:r>
      <w:proofErr w:type="spellEnd"/>
      <w:r w:rsidRPr="00F428DB">
        <w:rPr>
          <w:rFonts w:ascii="Times New Roman" w:eastAsiaTheme="majorEastAsia" w:hAnsi="Times New Roman" w:cs="Times New Roman"/>
          <w:b/>
          <w:bCs/>
          <w:sz w:val="24"/>
          <w:szCs w:val="24"/>
        </w:rPr>
        <w:t xml:space="preserve"> proses </w:t>
      </w:r>
      <w:proofErr w:type="spellStart"/>
      <w:r w:rsidRPr="00F428DB">
        <w:rPr>
          <w:rFonts w:ascii="Times New Roman" w:eastAsiaTheme="majorEastAsia" w:hAnsi="Times New Roman" w:cs="Times New Roman"/>
          <w:b/>
          <w:bCs/>
          <w:sz w:val="24"/>
          <w:szCs w:val="24"/>
        </w:rPr>
        <w:t>pengawasan</w:t>
      </w:r>
      <w:bookmarkEnd w:id="13"/>
      <w:proofErr w:type="spellEnd"/>
    </w:p>
    <w:p w14:paraId="0C49CB5A" w14:textId="77777777" w:rsidR="00F428DB" w:rsidRPr="00F428DB" w:rsidRDefault="00F428DB" w:rsidP="00F428DB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428DB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G. R. Terry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sukma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Rahmawati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(2020:38) proses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pengawasan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terbagi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4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tahapan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F428DB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14:paraId="060AE1B0" w14:textId="77777777" w:rsidR="00F428DB" w:rsidRPr="00F428DB" w:rsidRDefault="00F428DB" w:rsidP="00F428DB">
      <w:pPr>
        <w:numPr>
          <w:ilvl w:val="0"/>
          <w:numId w:val="13"/>
        </w:numPr>
        <w:spacing w:line="48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428DB">
        <w:rPr>
          <w:rFonts w:ascii="Times New Roman" w:hAnsi="Times New Roman" w:cs="Times New Roman"/>
          <w:sz w:val="24"/>
          <w:szCs w:val="24"/>
        </w:rPr>
        <w:t>Menetukan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standar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dasar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pengawasan</w:t>
      </w:r>
      <w:proofErr w:type="spellEnd"/>
    </w:p>
    <w:p w14:paraId="6A80D3EF" w14:textId="77777777" w:rsidR="00F428DB" w:rsidRPr="00F428DB" w:rsidRDefault="00F428DB" w:rsidP="00F428DB">
      <w:pPr>
        <w:numPr>
          <w:ilvl w:val="0"/>
          <w:numId w:val="13"/>
        </w:numPr>
        <w:spacing w:line="48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428DB">
        <w:rPr>
          <w:rFonts w:ascii="Times New Roman" w:hAnsi="Times New Roman" w:cs="Times New Roman"/>
          <w:sz w:val="24"/>
          <w:szCs w:val="24"/>
        </w:rPr>
        <w:t>Mengukur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pelaksanaan</w:t>
      </w:r>
      <w:proofErr w:type="spellEnd"/>
    </w:p>
    <w:p w14:paraId="6B4F5E19" w14:textId="77777777" w:rsidR="00F428DB" w:rsidRPr="00F428DB" w:rsidRDefault="00F428DB" w:rsidP="00F428DB">
      <w:pPr>
        <w:numPr>
          <w:ilvl w:val="0"/>
          <w:numId w:val="13"/>
        </w:numPr>
        <w:spacing w:line="48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428DB">
        <w:rPr>
          <w:rFonts w:ascii="Times New Roman" w:hAnsi="Times New Roman" w:cs="Times New Roman"/>
          <w:sz w:val="24"/>
          <w:szCs w:val="24"/>
        </w:rPr>
        <w:t>Membandingkan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standar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temukanlah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perbedaan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ada</w:t>
      </w:r>
      <w:proofErr w:type="spellEnd"/>
    </w:p>
    <w:p w14:paraId="5ED9E2F6" w14:textId="77777777" w:rsidR="00F428DB" w:rsidRPr="00F428DB" w:rsidRDefault="00F428DB" w:rsidP="00F428DB">
      <w:pPr>
        <w:numPr>
          <w:ilvl w:val="0"/>
          <w:numId w:val="13"/>
        </w:numPr>
        <w:spacing w:line="48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428DB">
        <w:rPr>
          <w:rFonts w:ascii="Times New Roman" w:hAnsi="Times New Roman" w:cs="Times New Roman"/>
          <w:sz w:val="24"/>
          <w:szCs w:val="24"/>
        </w:rPr>
        <w:t>Memperbaiki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penyimpangan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Tindakan yang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tepat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7E4D733" w14:textId="77777777" w:rsidR="00F428DB" w:rsidRPr="00F428DB" w:rsidRDefault="00F428DB" w:rsidP="00F428DB">
      <w:pPr>
        <w:keepNext/>
        <w:keepLines/>
        <w:numPr>
          <w:ilvl w:val="2"/>
          <w:numId w:val="23"/>
        </w:numPr>
        <w:spacing w:before="40" w:after="0" w:line="480" w:lineRule="auto"/>
        <w:ind w:left="567"/>
        <w:outlineLvl w:val="2"/>
        <w:rPr>
          <w:rFonts w:ascii="Times New Roman" w:eastAsiaTheme="majorEastAsia" w:hAnsi="Times New Roman" w:cs="Times New Roman"/>
          <w:b/>
          <w:bCs/>
          <w:sz w:val="24"/>
          <w:szCs w:val="24"/>
        </w:rPr>
      </w:pPr>
      <w:bookmarkStart w:id="14" w:name="_Toc138699282"/>
      <w:r w:rsidRPr="00F428DB">
        <w:rPr>
          <w:rFonts w:ascii="Times New Roman" w:eastAsiaTheme="majorEastAsia" w:hAnsi="Times New Roman" w:cs="Times New Roman"/>
          <w:b/>
          <w:bCs/>
          <w:sz w:val="24"/>
          <w:szCs w:val="24"/>
        </w:rPr>
        <w:t xml:space="preserve">Teknik – Teknik </w:t>
      </w:r>
      <w:proofErr w:type="spellStart"/>
      <w:r w:rsidRPr="00F428DB">
        <w:rPr>
          <w:rFonts w:ascii="Times New Roman" w:eastAsiaTheme="majorEastAsia" w:hAnsi="Times New Roman" w:cs="Times New Roman"/>
          <w:b/>
          <w:bCs/>
          <w:sz w:val="24"/>
          <w:szCs w:val="24"/>
        </w:rPr>
        <w:t>pengawasan</w:t>
      </w:r>
      <w:bookmarkEnd w:id="14"/>
      <w:proofErr w:type="spellEnd"/>
    </w:p>
    <w:p w14:paraId="5120A594" w14:textId="77777777" w:rsidR="00F428DB" w:rsidRPr="00F428DB" w:rsidRDefault="00F428DB" w:rsidP="00F428DB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428DB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fungsi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pengawasan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elihat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sejauh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mana dan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Lembaga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pubik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menjalankan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tujuannya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Apakah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ditetapkan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dicapai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benar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muncul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permasalahan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pencapaiannya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munculah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Teknik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pengawasan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teknik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menilai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apakah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pengawasan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berjalan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ataupun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sebaliknya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>.</w:t>
      </w:r>
    </w:p>
    <w:p w14:paraId="6C7D07BD" w14:textId="77777777" w:rsidR="00F428DB" w:rsidRPr="00F428DB" w:rsidRDefault="00F428DB" w:rsidP="00F428DB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428DB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Siagian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rahmawati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(2020:86)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mengatakan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Teknik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pengawasan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dasarnya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dilaksanakan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administrasi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manajemen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mempergunakan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dua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macam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Teknik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pengawasan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(</w:t>
      </w:r>
      <w:r w:rsidRPr="00F428DB">
        <w:rPr>
          <w:rFonts w:ascii="Times New Roman" w:hAnsi="Times New Roman" w:cs="Times New Roman"/>
          <w:i/>
          <w:iCs/>
          <w:sz w:val="24"/>
          <w:szCs w:val="24"/>
        </w:rPr>
        <w:t>direct control</w:t>
      </w:r>
      <w:r w:rsidRPr="00F428DB">
        <w:rPr>
          <w:rFonts w:ascii="Times New Roman" w:hAnsi="Times New Roman" w:cs="Times New Roman"/>
          <w:sz w:val="24"/>
          <w:szCs w:val="24"/>
        </w:rPr>
        <w:t xml:space="preserve">) dan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lastRenderedPageBreak/>
        <w:t>pengawasan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(</w:t>
      </w:r>
      <w:r w:rsidRPr="00F428DB">
        <w:rPr>
          <w:rFonts w:ascii="Times New Roman" w:hAnsi="Times New Roman" w:cs="Times New Roman"/>
          <w:i/>
          <w:iCs/>
          <w:sz w:val="24"/>
          <w:szCs w:val="24"/>
        </w:rPr>
        <w:t>indirect control</w:t>
      </w:r>
      <w:r w:rsidRPr="00F428DB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pengawasan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428DB"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9EC9DC" w14:textId="77777777" w:rsidR="00F428DB" w:rsidRPr="00F428DB" w:rsidRDefault="00F428DB" w:rsidP="00F428DB">
      <w:pPr>
        <w:numPr>
          <w:ilvl w:val="0"/>
          <w:numId w:val="14"/>
        </w:numPr>
        <w:spacing w:line="48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15" w:name="_Hlk129685089"/>
      <w:proofErr w:type="spellStart"/>
      <w:r w:rsidRPr="00F428DB">
        <w:rPr>
          <w:rFonts w:ascii="Times New Roman" w:hAnsi="Times New Roman" w:cs="Times New Roman"/>
          <w:sz w:val="24"/>
          <w:szCs w:val="24"/>
        </w:rPr>
        <w:t>Pengawasan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(</w:t>
      </w:r>
      <w:r w:rsidRPr="00F428DB">
        <w:rPr>
          <w:rFonts w:ascii="Times New Roman" w:hAnsi="Times New Roman" w:cs="Times New Roman"/>
          <w:i/>
          <w:iCs/>
          <w:sz w:val="24"/>
          <w:szCs w:val="24"/>
        </w:rPr>
        <w:t>Direct Control</w:t>
      </w:r>
      <w:r w:rsidRPr="00F428DB">
        <w:rPr>
          <w:rFonts w:ascii="Times New Roman" w:hAnsi="Times New Roman" w:cs="Times New Roman"/>
          <w:sz w:val="24"/>
          <w:szCs w:val="24"/>
        </w:rPr>
        <w:t xml:space="preserve">) </w:t>
      </w:r>
      <w:bookmarkStart w:id="16" w:name="_Hlk134172498"/>
      <w:proofErr w:type="spellStart"/>
      <w:r w:rsidRPr="00F428DB">
        <w:rPr>
          <w:rFonts w:ascii="Times New Roman" w:hAnsi="Times New Roman" w:cs="Times New Roman"/>
          <w:sz w:val="24"/>
          <w:szCs w:val="24"/>
        </w:rPr>
        <w:t>pengawasan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ialah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apabila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pemimpin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orgasnisasi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pengawassan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kegitan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sedang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dijalankan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pegawai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pejabat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wewenang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Pengawasan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428DB">
        <w:rPr>
          <w:rFonts w:ascii="Times New Roman" w:hAnsi="Times New Roman" w:cs="Times New Roman"/>
          <w:sz w:val="24"/>
          <w:szCs w:val="24"/>
        </w:rPr>
        <w:t>berbentuk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bookmarkEnd w:id="16"/>
    </w:p>
    <w:p w14:paraId="4DB2BB7D" w14:textId="77777777" w:rsidR="00F428DB" w:rsidRPr="00F428DB" w:rsidRDefault="00F428DB" w:rsidP="00F428DB">
      <w:pPr>
        <w:numPr>
          <w:ilvl w:val="0"/>
          <w:numId w:val="15"/>
        </w:numPr>
        <w:spacing w:line="480" w:lineRule="auto"/>
        <w:ind w:left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428DB">
        <w:rPr>
          <w:rFonts w:ascii="Times New Roman" w:hAnsi="Times New Roman" w:cs="Times New Roman"/>
          <w:sz w:val="24"/>
          <w:szCs w:val="24"/>
        </w:rPr>
        <w:t>Inspeksi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pengawasan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dimana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pimpinan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mengadakan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pemeriksaan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tempat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pegawai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meninjai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kondisi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pegawai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pekerja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oleh para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pegawai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kebeneran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laporan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diterimanya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>.</w:t>
      </w:r>
    </w:p>
    <w:p w14:paraId="5CCF7796" w14:textId="77777777" w:rsidR="00F428DB" w:rsidRPr="00F428DB" w:rsidRDefault="00F428DB" w:rsidP="00F428DB">
      <w:pPr>
        <w:numPr>
          <w:ilvl w:val="0"/>
          <w:numId w:val="15"/>
        </w:numPr>
        <w:spacing w:line="480" w:lineRule="auto"/>
        <w:ind w:left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428DB">
        <w:rPr>
          <w:rFonts w:ascii="Times New Roman" w:hAnsi="Times New Roman" w:cs="Times New Roman"/>
          <w:i/>
          <w:iCs/>
          <w:sz w:val="24"/>
          <w:szCs w:val="24"/>
        </w:rPr>
        <w:t xml:space="preserve">On the spot observation </w:t>
      </w:r>
      <w:r w:rsidRPr="00F428DB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pengamatan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pengawasan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pemimpin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mengamati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memeriksa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dilapangan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Maksud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Teknik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memperoleh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objektif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pelaksana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bawahannya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selanjutnya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Tindakan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korektif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>.</w:t>
      </w:r>
    </w:p>
    <w:p w14:paraId="1E2B92C8" w14:textId="77777777" w:rsidR="00F428DB" w:rsidRPr="00F428DB" w:rsidRDefault="00F428DB" w:rsidP="00F428DB">
      <w:pPr>
        <w:numPr>
          <w:ilvl w:val="0"/>
          <w:numId w:val="15"/>
        </w:numPr>
        <w:spacing w:line="480" w:lineRule="auto"/>
        <w:ind w:left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428DB">
        <w:rPr>
          <w:rFonts w:ascii="Times New Roman" w:hAnsi="Times New Roman" w:cs="Times New Roman"/>
          <w:i/>
          <w:iCs/>
          <w:sz w:val="24"/>
          <w:szCs w:val="24"/>
        </w:rPr>
        <w:t xml:space="preserve">On the spot report </w:t>
      </w:r>
      <w:r w:rsidRPr="00F428DB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melaporkan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pengawasan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pemimpin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meminta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laporan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bawahan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berada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dilapangan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meminta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keterangan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pegawai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pekerjaan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hasilnya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Laporan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ditempat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dilaksanakan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makan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mendapatkan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data dan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fakta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lastRenderedPageBreak/>
        <w:t>objektif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pekerjaan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oleh para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pegawai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pekerjaan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pegawai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bersangkutan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apabila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penyimpangan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rencana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dihindari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>.</w:t>
      </w:r>
    </w:p>
    <w:p w14:paraId="08AABB9B" w14:textId="77777777" w:rsidR="00F428DB" w:rsidRPr="00F428DB" w:rsidRDefault="00F428DB" w:rsidP="00F428DB">
      <w:pPr>
        <w:numPr>
          <w:ilvl w:val="0"/>
          <w:numId w:val="14"/>
        </w:numPr>
        <w:spacing w:line="48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428DB">
        <w:rPr>
          <w:rFonts w:ascii="Times New Roman" w:hAnsi="Times New Roman" w:cs="Times New Roman"/>
          <w:sz w:val="24"/>
          <w:szCs w:val="24"/>
        </w:rPr>
        <w:t>Pengawasan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(</w:t>
      </w:r>
      <w:r w:rsidRPr="00F428DB">
        <w:rPr>
          <w:rFonts w:ascii="Times New Roman" w:hAnsi="Times New Roman" w:cs="Times New Roman"/>
          <w:i/>
          <w:iCs/>
          <w:sz w:val="24"/>
          <w:szCs w:val="24"/>
        </w:rPr>
        <w:t>Indirect Control</w:t>
      </w:r>
      <w:r w:rsidRPr="00F428DB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pengawasan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jarak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jauh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Pengawasan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laporan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disampaikan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oleh para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pegawai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pejabat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wewenang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pekerjaan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hasilnya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segala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sesuatu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hubungannya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Termasuk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didalamnya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bawahannya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Laporan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428DB">
        <w:rPr>
          <w:rFonts w:ascii="Times New Roman" w:hAnsi="Times New Roman" w:cs="Times New Roman"/>
          <w:sz w:val="24"/>
          <w:szCs w:val="24"/>
        </w:rPr>
        <w:t>berbentuk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14:paraId="18EBDE96" w14:textId="77777777" w:rsidR="00F428DB" w:rsidRPr="00F428DB" w:rsidRDefault="00F428DB" w:rsidP="00F428DB">
      <w:pPr>
        <w:numPr>
          <w:ilvl w:val="0"/>
          <w:numId w:val="16"/>
        </w:numPr>
        <w:spacing w:line="480" w:lineRule="auto"/>
        <w:ind w:left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428DB">
        <w:rPr>
          <w:rFonts w:ascii="Times New Roman" w:hAnsi="Times New Roman" w:cs="Times New Roman"/>
          <w:sz w:val="24"/>
          <w:szCs w:val="24"/>
        </w:rPr>
        <w:t>Laporan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tertulis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sesuatu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pertanggung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jawaban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atasannya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pekerjaan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dilaksanakannya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instruksi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diberikan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atasan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kepadanya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>.</w:t>
      </w:r>
    </w:p>
    <w:p w14:paraId="2BC6D997" w14:textId="77777777" w:rsidR="00F428DB" w:rsidRPr="00F428DB" w:rsidRDefault="00F428DB" w:rsidP="00F428DB">
      <w:pPr>
        <w:numPr>
          <w:ilvl w:val="0"/>
          <w:numId w:val="16"/>
        </w:numPr>
        <w:spacing w:line="480" w:lineRule="auto"/>
        <w:ind w:left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428DB">
        <w:rPr>
          <w:rFonts w:ascii="Times New Roman" w:hAnsi="Times New Roman" w:cs="Times New Roman"/>
          <w:sz w:val="24"/>
          <w:szCs w:val="24"/>
        </w:rPr>
        <w:t>Laporan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lisan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pengawasan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mengumpulkan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fakta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fakta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pekerjaan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penyampaian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disampaikan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tatap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muka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bawahan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atasan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>.</w:t>
      </w:r>
      <w:bookmarkEnd w:id="15"/>
    </w:p>
    <w:p w14:paraId="06963912" w14:textId="77777777" w:rsidR="00F428DB" w:rsidRPr="00F428DB" w:rsidRDefault="00F428DB" w:rsidP="00F428DB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428DB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, Teknik – Teknik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pengawasan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sangatlah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namun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diimbangi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sifat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fungsi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pengawasan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Pengawasan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pengawasan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dimana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pekerjaan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aturan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administratif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benar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Didalam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pengawasan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, para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pegawai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wewenang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haruslah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didalam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aturan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>.</w:t>
      </w:r>
    </w:p>
    <w:p w14:paraId="4C181864" w14:textId="77777777" w:rsidR="00F428DB" w:rsidRPr="00F428DB" w:rsidRDefault="00F428DB" w:rsidP="00F428DB">
      <w:pPr>
        <w:keepNext/>
        <w:keepLines/>
        <w:numPr>
          <w:ilvl w:val="2"/>
          <w:numId w:val="23"/>
        </w:numPr>
        <w:spacing w:before="40" w:after="0" w:line="480" w:lineRule="auto"/>
        <w:ind w:left="567"/>
        <w:outlineLvl w:val="2"/>
        <w:rPr>
          <w:rFonts w:ascii="Times New Roman" w:eastAsiaTheme="majorEastAsia" w:hAnsi="Times New Roman" w:cs="Times New Roman"/>
          <w:b/>
          <w:bCs/>
          <w:sz w:val="24"/>
          <w:szCs w:val="24"/>
        </w:rPr>
      </w:pPr>
      <w:bookmarkStart w:id="17" w:name="_Toc138699283"/>
      <w:proofErr w:type="spellStart"/>
      <w:r w:rsidRPr="00F428DB">
        <w:rPr>
          <w:rFonts w:ascii="Times New Roman" w:eastAsiaTheme="majorEastAsia" w:hAnsi="Times New Roman" w:cs="Times New Roman"/>
          <w:b/>
          <w:bCs/>
          <w:sz w:val="24"/>
          <w:szCs w:val="24"/>
        </w:rPr>
        <w:lastRenderedPageBreak/>
        <w:t>Macam</w:t>
      </w:r>
      <w:proofErr w:type="spellEnd"/>
      <w:r w:rsidRPr="00F428DB">
        <w:rPr>
          <w:rFonts w:ascii="Times New Roman" w:eastAsiaTheme="majorEastAsia" w:hAnsi="Times New Roman" w:cs="Times New Roman"/>
          <w:b/>
          <w:bCs/>
          <w:sz w:val="24"/>
          <w:szCs w:val="24"/>
        </w:rPr>
        <w:t xml:space="preserve"> – </w:t>
      </w:r>
      <w:proofErr w:type="spellStart"/>
      <w:r w:rsidRPr="00F428DB">
        <w:rPr>
          <w:rFonts w:ascii="Times New Roman" w:eastAsiaTheme="majorEastAsia" w:hAnsi="Times New Roman" w:cs="Times New Roman"/>
          <w:b/>
          <w:bCs/>
          <w:sz w:val="24"/>
          <w:szCs w:val="24"/>
        </w:rPr>
        <w:t>macam</w:t>
      </w:r>
      <w:proofErr w:type="spellEnd"/>
      <w:r w:rsidRPr="00F428DB">
        <w:rPr>
          <w:rFonts w:ascii="Times New Roman" w:eastAsiaTheme="majorEastAsia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428DB">
        <w:rPr>
          <w:rFonts w:ascii="Times New Roman" w:eastAsiaTheme="majorEastAsia" w:hAnsi="Times New Roman" w:cs="Times New Roman"/>
          <w:b/>
          <w:bCs/>
          <w:sz w:val="24"/>
          <w:szCs w:val="24"/>
        </w:rPr>
        <w:t>pengawasan</w:t>
      </w:r>
      <w:bookmarkEnd w:id="17"/>
      <w:proofErr w:type="spellEnd"/>
    </w:p>
    <w:p w14:paraId="536C9EA7" w14:textId="77777777" w:rsidR="00F428DB" w:rsidRPr="00F428DB" w:rsidRDefault="00F428DB" w:rsidP="00F428DB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428DB">
        <w:rPr>
          <w:rFonts w:ascii="Times New Roman" w:hAnsi="Times New Roman" w:cs="Times New Roman"/>
          <w:sz w:val="24"/>
          <w:szCs w:val="24"/>
        </w:rPr>
        <w:t>Pengawasan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terlebih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pengawasan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dilaksanakan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sedang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berkembang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oleh Lembaga – Lembaga yang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pemerintahan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macam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macam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pengawasan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diklasifikasikan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pengawasan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dibantu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lain agar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maksud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dirancang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terealisasikan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>.</w:t>
      </w:r>
    </w:p>
    <w:p w14:paraId="090F3CD8" w14:textId="77777777" w:rsidR="00F428DB" w:rsidRPr="00F428DB" w:rsidRDefault="00F428DB" w:rsidP="00F428DB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428DB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handayaningrat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(1990:144)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macam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macam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pengawasan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dibagi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empat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bagian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F428DB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14:paraId="289DEB95" w14:textId="77777777" w:rsidR="00F428DB" w:rsidRPr="00F428DB" w:rsidRDefault="00F428DB" w:rsidP="00F428DB">
      <w:pPr>
        <w:numPr>
          <w:ilvl w:val="0"/>
          <w:numId w:val="17"/>
        </w:numPr>
        <w:spacing w:line="48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428DB">
        <w:rPr>
          <w:rFonts w:ascii="Times New Roman" w:hAnsi="Times New Roman" w:cs="Times New Roman"/>
          <w:sz w:val="24"/>
          <w:szCs w:val="24"/>
        </w:rPr>
        <w:t>Pengawasan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(</w:t>
      </w:r>
      <w:r w:rsidRPr="00F428DB">
        <w:rPr>
          <w:rFonts w:ascii="Times New Roman" w:hAnsi="Times New Roman" w:cs="Times New Roman"/>
          <w:i/>
          <w:iCs/>
          <w:sz w:val="24"/>
          <w:szCs w:val="24"/>
        </w:rPr>
        <w:t>Internal Control</w:t>
      </w:r>
      <w:r w:rsidRPr="00F428DB">
        <w:rPr>
          <w:rFonts w:ascii="Times New Roman" w:hAnsi="Times New Roman" w:cs="Times New Roman"/>
          <w:sz w:val="24"/>
          <w:szCs w:val="24"/>
        </w:rPr>
        <w:t>)</w:t>
      </w:r>
    </w:p>
    <w:p w14:paraId="4D63870C" w14:textId="77777777" w:rsidR="00F428DB" w:rsidRPr="00F428DB" w:rsidRDefault="00F428DB" w:rsidP="00F428DB">
      <w:pPr>
        <w:spacing w:line="48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428DB">
        <w:rPr>
          <w:rFonts w:ascii="Times New Roman" w:hAnsi="Times New Roman" w:cs="Times New Roman"/>
          <w:sz w:val="24"/>
          <w:szCs w:val="24"/>
        </w:rPr>
        <w:t>Pengawaasan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pengawasan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dilaksanakan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oleh apparat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unit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pengawasan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terbentuk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. Salah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aparat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unit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pengawasan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mengupulkan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data dan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dibutuhkan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pimpinan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. Data dan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pimpinan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menilai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Langkah yang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ditentukan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Lembaga.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pengawasan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menilai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kebijaksanaan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pimpinan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apakah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perlu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ditinjau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Kembali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perlu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perbaikan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pekerjaan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>,</w:t>
      </w:r>
    </w:p>
    <w:p w14:paraId="7E40C1FB" w14:textId="77777777" w:rsidR="00F428DB" w:rsidRPr="00F428DB" w:rsidRDefault="00F428DB" w:rsidP="00F428DB">
      <w:pPr>
        <w:numPr>
          <w:ilvl w:val="0"/>
          <w:numId w:val="17"/>
        </w:numPr>
        <w:spacing w:line="48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428DB">
        <w:rPr>
          <w:rFonts w:ascii="Times New Roman" w:hAnsi="Times New Roman" w:cs="Times New Roman"/>
          <w:sz w:val="24"/>
          <w:szCs w:val="24"/>
        </w:rPr>
        <w:t>Pengawasan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Luar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(</w:t>
      </w:r>
      <w:r w:rsidRPr="00F428DB">
        <w:rPr>
          <w:rFonts w:ascii="Times New Roman" w:hAnsi="Times New Roman" w:cs="Times New Roman"/>
          <w:i/>
          <w:iCs/>
          <w:sz w:val="24"/>
          <w:szCs w:val="24"/>
        </w:rPr>
        <w:t>External Control</w:t>
      </w:r>
      <w:r w:rsidRPr="00F428DB">
        <w:rPr>
          <w:rFonts w:ascii="Times New Roman" w:hAnsi="Times New Roman" w:cs="Times New Roman"/>
          <w:sz w:val="24"/>
          <w:szCs w:val="24"/>
        </w:rPr>
        <w:t>)</w:t>
      </w:r>
    </w:p>
    <w:p w14:paraId="155EA63C" w14:textId="77777777" w:rsidR="00F428DB" w:rsidRPr="00F428DB" w:rsidRDefault="00F428DB" w:rsidP="00F428DB">
      <w:pPr>
        <w:spacing w:line="48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428DB">
        <w:rPr>
          <w:rFonts w:ascii="Times New Roman" w:hAnsi="Times New Roman" w:cs="Times New Roman"/>
          <w:sz w:val="24"/>
          <w:szCs w:val="24"/>
        </w:rPr>
        <w:t>Pengawasan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luar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pengawasan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Aparat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unit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pengawasan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luar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Maksud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luar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lastRenderedPageBreak/>
        <w:t>apat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pengawasan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bertindak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nama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pimpinan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permintaannya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pula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pimpinan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permintaannya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pula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pimpinan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meminta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bantuan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luar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organisasinya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mengadakan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pemeriksaan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pengawasan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organisasinya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>.</w:t>
      </w:r>
    </w:p>
    <w:p w14:paraId="6B1BFC93" w14:textId="77777777" w:rsidR="00F428DB" w:rsidRPr="00F428DB" w:rsidRDefault="00F428DB" w:rsidP="00F428DB">
      <w:pPr>
        <w:numPr>
          <w:ilvl w:val="0"/>
          <w:numId w:val="17"/>
        </w:numPr>
        <w:spacing w:line="48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428DB">
        <w:rPr>
          <w:rFonts w:ascii="Times New Roman" w:hAnsi="Times New Roman" w:cs="Times New Roman"/>
          <w:sz w:val="24"/>
          <w:szCs w:val="24"/>
        </w:rPr>
        <w:t>Pengawasan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preventif</w:t>
      </w:r>
      <w:proofErr w:type="spellEnd"/>
    </w:p>
    <w:p w14:paraId="2BB576C2" w14:textId="77777777" w:rsidR="00F428DB" w:rsidRPr="00F428DB" w:rsidRDefault="00F428DB" w:rsidP="00F428DB">
      <w:pPr>
        <w:spacing w:line="48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428DB">
        <w:rPr>
          <w:rFonts w:ascii="Times New Roman" w:hAnsi="Times New Roman" w:cs="Times New Roman"/>
          <w:sz w:val="24"/>
          <w:szCs w:val="24"/>
        </w:rPr>
        <w:t>Pengawasan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preventif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pengawasan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sebelum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rencana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dilaksanakan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mencegah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terjadinya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kekeliruan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kesalahan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>.</w:t>
      </w:r>
    </w:p>
    <w:p w14:paraId="6B99C4EB" w14:textId="77777777" w:rsidR="00F428DB" w:rsidRPr="00F428DB" w:rsidRDefault="00F428DB" w:rsidP="00F428DB">
      <w:pPr>
        <w:numPr>
          <w:ilvl w:val="0"/>
          <w:numId w:val="17"/>
        </w:numPr>
        <w:spacing w:line="48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428DB">
        <w:rPr>
          <w:rFonts w:ascii="Times New Roman" w:hAnsi="Times New Roman" w:cs="Times New Roman"/>
          <w:sz w:val="24"/>
          <w:szCs w:val="24"/>
        </w:rPr>
        <w:t>Pengawasan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Represif</w:t>
      </w:r>
      <w:proofErr w:type="spellEnd"/>
    </w:p>
    <w:p w14:paraId="0524606A" w14:textId="77777777" w:rsidR="00F428DB" w:rsidRPr="00F428DB" w:rsidRDefault="00F428DB" w:rsidP="00F428DB">
      <w:pPr>
        <w:spacing w:line="48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428DB">
        <w:rPr>
          <w:rFonts w:ascii="Times New Roman" w:hAnsi="Times New Roman" w:cs="Times New Roman"/>
          <w:sz w:val="24"/>
          <w:szCs w:val="24"/>
        </w:rPr>
        <w:t>Pengawasan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represif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pengawasan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pekerjaan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menjamin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kelangsungan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pekerjaan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hasilnya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rencana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ditetapkan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>.</w:t>
      </w:r>
    </w:p>
    <w:p w14:paraId="5F936B7E" w14:textId="77777777" w:rsidR="00F428DB" w:rsidRPr="00F428DB" w:rsidRDefault="00F428DB" w:rsidP="00F428DB">
      <w:pPr>
        <w:keepNext/>
        <w:keepLines/>
        <w:numPr>
          <w:ilvl w:val="2"/>
          <w:numId w:val="23"/>
        </w:numPr>
        <w:spacing w:before="40" w:after="0" w:line="480" w:lineRule="auto"/>
        <w:ind w:left="567"/>
        <w:outlineLvl w:val="2"/>
        <w:rPr>
          <w:rFonts w:ascii="Times New Roman" w:eastAsiaTheme="majorEastAsia" w:hAnsi="Times New Roman" w:cs="Times New Roman"/>
          <w:b/>
          <w:bCs/>
          <w:sz w:val="24"/>
          <w:szCs w:val="24"/>
        </w:rPr>
      </w:pPr>
      <w:bookmarkStart w:id="18" w:name="_Toc138699284"/>
      <w:r w:rsidRPr="00F428DB">
        <w:rPr>
          <w:rFonts w:ascii="Times New Roman" w:eastAsiaTheme="majorEastAsia" w:hAnsi="Times New Roman" w:cs="Times New Roman"/>
          <w:b/>
          <w:bCs/>
          <w:sz w:val="24"/>
          <w:szCs w:val="24"/>
        </w:rPr>
        <w:t xml:space="preserve">Sifat </w:t>
      </w:r>
      <w:proofErr w:type="spellStart"/>
      <w:r w:rsidRPr="00F428DB">
        <w:rPr>
          <w:rFonts w:ascii="Times New Roman" w:eastAsiaTheme="majorEastAsia" w:hAnsi="Times New Roman" w:cs="Times New Roman"/>
          <w:b/>
          <w:bCs/>
          <w:sz w:val="24"/>
          <w:szCs w:val="24"/>
        </w:rPr>
        <w:t>Pengawasan</w:t>
      </w:r>
      <w:bookmarkEnd w:id="18"/>
      <w:proofErr w:type="spellEnd"/>
    </w:p>
    <w:p w14:paraId="358FA853" w14:textId="77777777" w:rsidR="00F428DB" w:rsidRPr="00F428DB" w:rsidRDefault="00F428DB" w:rsidP="00F428DB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428DB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pokok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administrasi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menjalankan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mencapai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efisiensi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maksimal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Efisiensi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ditingkatan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rencana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, dan juga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dicapai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meminimalisirkan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permasalahan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ataupun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diluar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evaluasi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pengawasan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>.</w:t>
      </w:r>
    </w:p>
    <w:p w14:paraId="6339530A" w14:textId="77777777" w:rsidR="00F428DB" w:rsidRPr="00F428DB" w:rsidRDefault="00F428DB" w:rsidP="00F428DB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428DB">
        <w:rPr>
          <w:rFonts w:ascii="Times New Roman" w:hAnsi="Times New Roman" w:cs="Times New Roman"/>
          <w:sz w:val="24"/>
          <w:szCs w:val="24"/>
        </w:rPr>
        <w:t xml:space="preserve">Sifat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pengawasan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Rahmawati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(2020)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dibagi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bagian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F428DB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14:paraId="29338D23" w14:textId="77777777" w:rsidR="00F428DB" w:rsidRPr="00F428DB" w:rsidRDefault="00F428DB" w:rsidP="00F428DB">
      <w:pPr>
        <w:numPr>
          <w:ilvl w:val="0"/>
          <w:numId w:val="18"/>
        </w:numPr>
        <w:spacing w:line="480" w:lineRule="auto"/>
        <w:ind w:left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428DB">
        <w:rPr>
          <w:rFonts w:ascii="Times New Roman" w:hAnsi="Times New Roman" w:cs="Times New Roman"/>
          <w:sz w:val="24"/>
          <w:szCs w:val="24"/>
        </w:rPr>
        <w:lastRenderedPageBreak/>
        <w:t>Bersifat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r w:rsidRPr="00F428DB">
        <w:rPr>
          <w:rFonts w:ascii="Times New Roman" w:hAnsi="Times New Roman" w:cs="Times New Roman"/>
          <w:i/>
          <w:iCs/>
          <w:sz w:val="24"/>
          <w:szCs w:val="24"/>
        </w:rPr>
        <w:t>fact finding</w:t>
      </w:r>
      <w:r w:rsidRPr="00F428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fungsi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pengawasan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menemukan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fakta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fakta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dikerjakan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>.</w:t>
      </w:r>
    </w:p>
    <w:p w14:paraId="39BA3DC6" w14:textId="77777777" w:rsidR="00F428DB" w:rsidRPr="00F428DB" w:rsidRDefault="00F428DB" w:rsidP="00F428DB">
      <w:pPr>
        <w:numPr>
          <w:ilvl w:val="0"/>
          <w:numId w:val="18"/>
        </w:numPr>
        <w:spacing w:line="480" w:lineRule="auto"/>
        <w:ind w:left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428DB">
        <w:rPr>
          <w:rFonts w:ascii="Times New Roman" w:hAnsi="Times New Roman" w:cs="Times New Roman"/>
          <w:sz w:val="24"/>
          <w:szCs w:val="24"/>
        </w:rPr>
        <w:t>Bersifat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preventif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pengawasan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dijalankan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mencegah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munculnya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penyimpangan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kekeliruan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rencana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ditentukan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>.</w:t>
      </w:r>
    </w:p>
    <w:p w14:paraId="38E0A867" w14:textId="77777777" w:rsidR="00F428DB" w:rsidRPr="00F428DB" w:rsidRDefault="00F428DB" w:rsidP="00F428DB">
      <w:pPr>
        <w:numPr>
          <w:ilvl w:val="0"/>
          <w:numId w:val="18"/>
        </w:numPr>
        <w:spacing w:line="480" w:lineRule="auto"/>
        <w:ind w:left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428DB">
        <w:rPr>
          <w:rFonts w:ascii="Times New Roman" w:hAnsi="Times New Roman" w:cs="Times New Roman"/>
          <w:sz w:val="24"/>
          <w:szCs w:val="24"/>
        </w:rPr>
        <w:t>Pengawasan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diarahkan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pengawasan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ditujukan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sedang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>.</w:t>
      </w:r>
    </w:p>
    <w:p w14:paraId="1DA9383C" w14:textId="77777777" w:rsidR="00F428DB" w:rsidRPr="00F428DB" w:rsidRDefault="00F428DB" w:rsidP="00F428DB">
      <w:pPr>
        <w:numPr>
          <w:ilvl w:val="0"/>
          <w:numId w:val="18"/>
        </w:numPr>
        <w:spacing w:line="480" w:lineRule="auto"/>
        <w:ind w:left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428DB">
        <w:rPr>
          <w:rFonts w:ascii="Times New Roman" w:hAnsi="Times New Roman" w:cs="Times New Roman"/>
          <w:sz w:val="24"/>
          <w:szCs w:val="24"/>
        </w:rPr>
        <w:t>Pengawasan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alat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efisiensi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dipandang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>.</w:t>
      </w:r>
    </w:p>
    <w:p w14:paraId="7FDF0DD7" w14:textId="77777777" w:rsidR="00F428DB" w:rsidRPr="00F428DB" w:rsidRDefault="00F428DB" w:rsidP="00F428DB">
      <w:pPr>
        <w:numPr>
          <w:ilvl w:val="0"/>
          <w:numId w:val="18"/>
        </w:numPr>
        <w:spacing w:line="480" w:lineRule="auto"/>
        <w:ind w:left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428DB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alat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administrasi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manajemen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pengawasan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mempermudah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tercapainya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tujuan</w:t>
      </w:r>
      <w:proofErr w:type="spellEnd"/>
    </w:p>
    <w:p w14:paraId="2B22EC37" w14:textId="77777777" w:rsidR="00F428DB" w:rsidRPr="00F428DB" w:rsidRDefault="00F428DB" w:rsidP="00F428DB">
      <w:pPr>
        <w:numPr>
          <w:ilvl w:val="0"/>
          <w:numId w:val="18"/>
        </w:numPr>
        <w:spacing w:line="480" w:lineRule="auto"/>
        <w:ind w:left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428DB">
        <w:rPr>
          <w:rFonts w:ascii="Times New Roman" w:hAnsi="Times New Roman" w:cs="Times New Roman"/>
          <w:sz w:val="24"/>
          <w:szCs w:val="24"/>
        </w:rPr>
        <w:t xml:space="preserve">Proses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pengawasan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efisien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menghambat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upaya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peningkatan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efisiensi</w:t>
      </w:r>
      <w:proofErr w:type="spellEnd"/>
    </w:p>
    <w:p w14:paraId="75CCBE3D" w14:textId="77777777" w:rsidR="00F428DB" w:rsidRPr="00F428DB" w:rsidRDefault="00F428DB" w:rsidP="00F428DB">
      <w:pPr>
        <w:numPr>
          <w:ilvl w:val="0"/>
          <w:numId w:val="18"/>
        </w:numPr>
        <w:spacing w:line="480" w:lineRule="auto"/>
        <w:ind w:left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428DB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pengawasan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ditujukan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menentukan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siapa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yang salah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namun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ditujukan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menemukan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kesalahan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>.</w:t>
      </w:r>
    </w:p>
    <w:p w14:paraId="4AAB1635" w14:textId="77777777" w:rsidR="00F428DB" w:rsidRPr="00F428DB" w:rsidRDefault="00F428DB" w:rsidP="00F428DB">
      <w:pPr>
        <w:numPr>
          <w:ilvl w:val="0"/>
          <w:numId w:val="18"/>
        </w:numPr>
        <w:spacing w:line="480" w:lineRule="auto"/>
        <w:ind w:left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428DB">
        <w:rPr>
          <w:rFonts w:ascii="Times New Roman" w:hAnsi="Times New Roman" w:cs="Times New Roman"/>
          <w:sz w:val="24"/>
          <w:szCs w:val="24"/>
        </w:rPr>
        <w:t>Bersfiat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membimbing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melaksanakan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ditentukan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>.</w:t>
      </w:r>
    </w:p>
    <w:p w14:paraId="207FC666" w14:textId="77777777" w:rsidR="00F428DB" w:rsidRPr="00F428DB" w:rsidRDefault="00F428DB" w:rsidP="00F428DB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428DB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bookmarkStart w:id="19" w:name="_Hlk130726460"/>
      <w:proofErr w:type="spellStart"/>
      <w:r w:rsidRPr="00F428DB">
        <w:rPr>
          <w:rFonts w:ascii="Times New Roman" w:hAnsi="Times New Roman" w:cs="Times New Roman"/>
          <w:sz w:val="24"/>
          <w:szCs w:val="24"/>
        </w:rPr>
        <w:t>Hasibuan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Rahmawati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(2020)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sifat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pengawasan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bookmarkEnd w:id="19"/>
      <w:proofErr w:type="spellStart"/>
      <w:r w:rsidRPr="00F428DB">
        <w:rPr>
          <w:rFonts w:ascii="Times New Roman" w:hAnsi="Times New Roman" w:cs="Times New Roman"/>
          <w:sz w:val="24"/>
          <w:szCs w:val="24"/>
        </w:rPr>
        <w:t>terdiri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428DB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14:paraId="60EAF40B" w14:textId="77777777" w:rsidR="00F428DB" w:rsidRPr="00F428DB" w:rsidRDefault="00F428DB" w:rsidP="00F428DB">
      <w:pPr>
        <w:numPr>
          <w:ilvl w:val="0"/>
          <w:numId w:val="26"/>
        </w:numPr>
        <w:spacing w:line="480" w:lineRule="auto"/>
        <w:ind w:left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428DB">
        <w:rPr>
          <w:rFonts w:ascii="Times New Roman" w:hAnsi="Times New Roman" w:cs="Times New Roman"/>
          <w:i/>
          <w:iCs/>
          <w:sz w:val="24"/>
          <w:szCs w:val="24"/>
        </w:rPr>
        <w:t xml:space="preserve">Preventive Control,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pengendalian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sebelum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menghindari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terjadinya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penyimpangan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penyimpangan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pelaksanaannya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>.</w:t>
      </w:r>
    </w:p>
    <w:p w14:paraId="30A144A8" w14:textId="77777777" w:rsidR="00F428DB" w:rsidRPr="00F428DB" w:rsidRDefault="00F428DB" w:rsidP="00F428DB">
      <w:pPr>
        <w:numPr>
          <w:ilvl w:val="0"/>
          <w:numId w:val="26"/>
        </w:numPr>
        <w:spacing w:line="480" w:lineRule="auto"/>
        <w:ind w:left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428DB">
        <w:rPr>
          <w:rFonts w:ascii="Times New Roman" w:hAnsi="Times New Roman" w:cs="Times New Roman"/>
          <w:i/>
          <w:iCs/>
          <w:sz w:val="24"/>
          <w:szCs w:val="24"/>
        </w:rPr>
        <w:lastRenderedPageBreak/>
        <w:t>Represive</w:t>
      </w:r>
      <w:proofErr w:type="spellEnd"/>
      <w:r w:rsidRPr="00F428DB">
        <w:rPr>
          <w:rFonts w:ascii="Times New Roman" w:hAnsi="Times New Roman" w:cs="Times New Roman"/>
          <w:i/>
          <w:iCs/>
          <w:sz w:val="24"/>
          <w:szCs w:val="24"/>
        </w:rPr>
        <w:t xml:space="preserve"> Control,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pengendalian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kesalahan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pelaksanaannya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maksud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pengulangan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kesalahan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hasilnya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diinginkan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>.</w:t>
      </w:r>
    </w:p>
    <w:p w14:paraId="35D3A1C5" w14:textId="77777777" w:rsidR="00F428DB" w:rsidRPr="00F428DB" w:rsidRDefault="00F428DB" w:rsidP="00F428DB">
      <w:pPr>
        <w:numPr>
          <w:ilvl w:val="0"/>
          <w:numId w:val="26"/>
        </w:numPr>
        <w:spacing w:line="480" w:lineRule="auto"/>
        <w:ind w:left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428DB">
        <w:rPr>
          <w:rFonts w:ascii="Times New Roman" w:hAnsi="Times New Roman" w:cs="Times New Roman"/>
          <w:sz w:val="24"/>
          <w:szCs w:val="24"/>
        </w:rPr>
        <w:t>Pengawasan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dilaksanakan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kesalahan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diperbaiki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>.</w:t>
      </w:r>
    </w:p>
    <w:p w14:paraId="12F1DA03" w14:textId="77777777" w:rsidR="00F428DB" w:rsidRPr="00F428DB" w:rsidRDefault="00F428DB" w:rsidP="00F428DB">
      <w:pPr>
        <w:numPr>
          <w:ilvl w:val="0"/>
          <w:numId w:val="26"/>
        </w:numPr>
        <w:spacing w:line="480" w:lineRule="auto"/>
        <w:ind w:left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428DB">
        <w:rPr>
          <w:rFonts w:ascii="Times New Roman" w:hAnsi="Times New Roman" w:cs="Times New Roman"/>
          <w:sz w:val="24"/>
          <w:szCs w:val="24"/>
        </w:rPr>
        <w:t>Pengawasan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berkala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pengendalian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berkala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misalnya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per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bulan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>, per semester, dan lain-lain.</w:t>
      </w:r>
    </w:p>
    <w:p w14:paraId="63455797" w14:textId="77777777" w:rsidR="00F428DB" w:rsidRPr="00F428DB" w:rsidRDefault="00F428DB" w:rsidP="00F428DB">
      <w:pPr>
        <w:numPr>
          <w:ilvl w:val="0"/>
          <w:numId w:val="26"/>
        </w:numPr>
        <w:spacing w:line="480" w:lineRule="auto"/>
        <w:ind w:left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428DB">
        <w:rPr>
          <w:rFonts w:ascii="Times New Roman" w:hAnsi="Times New Roman" w:cs="Times New Roman"/>
          <w:sz w:val="24"/>
          <w:szCs w:val="24"/>
        </w:rPr>
        <w:t>Pengawasan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mendadak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apakah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peraturan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peraturan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dilaksanakan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dilaksanakan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>.</w:t>
      </w:r>
    </w:p>
    <w:p w14:paraId="763E2607" w14:textId="77777777" w:rsidR="00F428DB" w:rsidRPr="00F428DB" w:rsidRDefault="00F428DB" w:rsidP="00F428DB">
      <w:pPr>
        <w:numPr>
          <w:ilvl w:val="0"/>
          <w:numId w:val="26"/>
        </w:numPr>
        <w:spacing w:line="480" w:lineRule="auto"/>
        <w:ind w:left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428DB">
        <w:rPr>
          <w:rFonts w:ascii="Times New Roman" w:hAnsi="Times New Roman" w:cs="Times New Roman"/>
          <w:sz w:val="24"/>
          <w:szCs w:val="24"/>
        </w:rPr>
        <w:t>Pengawasan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melekat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pengawasan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integratif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mulai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sebelum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, pada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sesudah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>.</w:t>
      </w:r>
    </w:p>
    <w:p w14:paraId="4945C325" w14:textId="77777777" w:rsidR="00F428DB" w:rsidRPr="00F428DB" w:rsidRDefault="00F428DB" w:rsidP="00F428DB">
      <w:pPr>
        <w:keepNext/>
        <w:keepLines/>
        <w:numPr>
          <w:ilvl w:val="2"/>
          <w:numId w:val="23"/>
        </w:numPr>
        <w:spacing w:before="40" w:after="0" w:line="480" w:lineRule="auto"/>
        <w:ind w:left="567"/>
        <w:outlineLvl w:val="2"/>
        <w:rPr>
          <w:rFonts w:ascii="Times New Roman" w:eastAsiaTheme="majorEastAsia" w:hAnsi="Times New Roman" w:cs="Times New Roman"/>
          <w:b/>
          <w:bCs/>
          <w:sz w:val="24"/>
          <w:szCs w:val="24"/>
        </w:rPr>
      </w:pPr>
      <w:bookmarkStart w:id="20" w:name="_Toc138699285"/>
      <w:proofErr w:type="spellStart"/>
      <w:r w:rsidRPr="00F428DB">
        <w:rPr>
          <w:rFonts w:ascii="Times New Roman" w:eastAsiaTheme="majorEastAsia" w:hAnsi="Times New Roman" w:cs="Times New Roman"/>
          <w:b/>
          <w:bCs/>
          <w:sz w:val="24"/>
          <w:szCs w:val="24"/>
        </w:rPr>
        <w:t>Prinsip</w:t>
      </w:r>
      <w:proofErr w:type="spellEnd"/>
      <w:r w:rsidRPr="00F428DB">
        <w:rPr>
          <w:rFonts w:ascii="Times New Roman" w:eastAsiaTheme="majorEastAsia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428DB">
        <w:rPr>
          <w:rFonts w:ascii="Times New Roman" w:eastAsiaTheme="majorEastAsia" w:hAnsi="Times New Roman" w:cs="Times New Roman"/>
          <w:b/>
          <w:bCs/>
          <w:sz w:val="24"/>
          <w:szCs w:val="24"/>
        </w:rPr>
        <w:t>Pengawasan</w:t>
      </w:r>
      <w:bookmarkEnd w:id="20"/>
      <w:proofErr w:type="spellEnd"/>
    </w:p>
    <w:p w14:paraId="145C2BCD" w14:textId="77777777" w:rsidR="00F428DB" w:rsidRPr="00F428DB" w:rsidRDefault="00F428DB" w:rsidP="00F428DB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428DB">
        <w:rPr>
          <w:rFonts w:ascii="Times New Roman" w:hAnsi="Times New Roman" w:cs="Times New Roman"/>
          <w:sz w:val="24"/>
          <w:szCs w:val="24"/>
        </w:rPr>
        <w:t>Efektifnya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pengawasan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pemimpin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system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mencapai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prinsip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prinsip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pengawasan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>.</w:t>
      </w:r>
    </w:p>
    <w:p w14:paraId="2F090448" w14:textId="77777777" w:rsidR="00F428DB" w:rsidRPr="00F428DB" w:rsidRDefault="00F428DB" w:rsidP="00F428DB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428DB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Manullang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(2009:173)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menjelaskan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Prinsip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pengaasan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r w:rsidRPr="00F428DB">
        <w:rPr>
          <w:rFonts w:ascii="Times New Roman" w:hAnsi="Times New Roman" w:cs="Times New Roman"/>
          <w:i/>
          <w:iCs/>
          <w:sz w:val="24"/>
          <w:szCs w:val="24"/>
        </w:rPr>
        <w:t>Condition sine qua non</w:t>
      </w:r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rencana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tertentu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adnya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pemberian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instruksi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wewenang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bawahan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.”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Prinsip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alat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ukur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pekerjaan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Prinsip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yang lain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perlu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pengawasan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efektif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dilaksanakan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>.</w:t>
      </w:r>
    </w:p>
    <w:p w14:paraId="07F60977" w14:textId="77777777" w:rsidR="00F428DB" w:rsidRPr="00F428DB" w:rsidRDefault="00F428DB" w:rsidP="00F428DB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428DB">
        <w:rPr>
          <w:rFonts w:ascii="Times New Roman" w:hAnsi="Times New Roman" w:cs="Times New Roman"/>
          <w:sz w:val="24"/>
          <w:szCs w:val="24"/>
        </w:rPr>
        <w:lastRenderedPageBreak/>
        <w:t>Miniru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Handayaningrat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(1990:149)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menjelaskan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prinsip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pengawasan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dibagi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F428DB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14:paraId="04D5BC67" w14:textId="77777777" w:rsidR="00F428DB" w:rsidRPr="00F428DB" w:rsidRDefault="00F428DB" w:rsidP="00F428DB">
      <w:pPr>
        <w:numPr>
          <w:ilvl w:val="0"/>
          <w:numId w:val="19"/>
        </w:numPr>
        <w:spacing w:line="480" w:lineRule="auto"/>
        <w:ind w:left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428DB">
        <w:rPr>
          <w:rFonts w:ascii="Times New Roman" w:hAnsi="Times New Roman" w:cs="Times New Roman"/>
          <w:sz w:val="24"/>
          <w:szCs w:val="24"/>
        </w:rPr>
        <w:t>Pengawasan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beroreintasi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pribadi</w:t>
      </w:r>
      <w:proofErr w:type="spellEnd"/>
    </w:p>
    <w:p w14:paraId="16A9684E" w14:textId="77777777" w:rsidR="00F428DB" w:rsidRPr="00F428DB" w:rsidRDefault="00F428DB" w:rsidP="00F428DB">
      <w:pPr>
        <w:numPr>
          <w:ilvl w:val="0"/>
          <w:numId w:val="19"/>
        </w:numPr>
        <w:spacing w:line="480" w:lineRule="auto"/>
        <w:ind w:left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428DB">
        <w:rPr>
          <w:rFonts w:ascii="Times New Roman" w:hAnsi="Times New Roman" w:cs="Times New Roman"/>
          <w:sz w:val="24"/>
          <w:szCs w:val="24"/>
        </w:rPr>
        <w:t>Pengawasan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objektif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jujur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mendahulukan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kepentingan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umum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daripada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kepentingan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pribadi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>.</w:t>
      </w:r>
    </w:p>
    <w:p w14:paraId="7C13243E" w14:textId="77777777" w:rsidR="00F428DB" w:rsidRPr="00F428DB" w:rsidRDefault="00F428DB" w:rsidP="00F428DB">
      <w:pPr>
        <w:numPr>
          <w:ilvl w:val="0"/>
          <w:numId w:val="19"/>
        </w:numPr>
        <w:spacing w:line="480" w:lineRule="auto"/>
        <w:ind w:left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428DB">
        <w:rPr>
          <w:rFonts w:ascii="Times New Roman" w:hAnsi="Times New Roman" w:cs="Times New Roman"/>
          <w:sz w:val="24"/>
          <w:szCs w:val="24"/>
        </w:rPr>
        <w:t>Pengewasan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berorientasi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kebenaran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peraturan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peraturan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berlaku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F428DB">
        <w:rPr>
          <w:rFonts w:ascii="Times New Roman" w:hAnsi="Times New Roman" w:cs="Times New Roman"/>
          <w:i/>
          <w:iCs/>
          <w:sz w:val="24"/>
          <w:szCs w:val="24"/>
        </w:rPr>
        <w:t>wetmatigheild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berorientasi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kebenaran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prosedur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ditetapkan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F428DB">
        <w:rPr>
          <w:rFonts w:ascii="Times New Roman" w:hAnsi="Times New Roman" w:cs="Times New Roman"/>
          <w:i/>
          <w:iCs/>
          <w:sz w:val="24"/>
          <w:szCs w:val="24"/>
        </w:rPr>
        <w:t>Rechmatihheild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), dan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berorientasi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manfaat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pekerjaan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F428DB">
        <w:rPr>
          <w:rFonts w:ascii="Times New Roman" w:hAnsi="Times New Roman" w:cs="Times New Roman"/>
          <w:i/>
          <w:iCs/>
          <w:sz w:val="24"/>
          <w:szCs w:val="24"/>
        </w:rPr>
        <w:t>Doelmatigheild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>)</w:t>
      </w:r>
    </w:p>
    <w:p w14:paraId="0562494D" w14:textId="77777777" w:rsidR="00F428DB" w:rsidRPr="00F428DB" w:rsidRDefault="00F428DB" w:rsidP="00F428DB">
      <w:pPr>
        <w:numPr>
          <w:ilvl w:val="0"/>
          <w:numId w:val="19"/>
        </w:numPr>
        <w:spacing w:line="480" w:lineRule="auto"/>
        <w:ind w:left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428DB">
        <w:rPr>
          <w:rFonts w:ascii="Times New Roman" w:hAnsi="Times New Roman" w:cs="Times New Roman"/>
          <w:sz w:val="24"/>
          <w:szCs w:val="24"/>
        </w:rPr>
        <w:t>Pengawasan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menjamin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daya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guna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guna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pekerjaan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>.</w:t>
      </w:r>
    </w:p>
    <w:p w14:paraId="26A2BC4E" w14:textId="77777777" w:rsidR="00F428DB" w:rsidRPr="00F428DB" w:rsidRDefault="00F428DB" w:rsidP="00F428DB">
      <w:pPr>
        <w:numPr>
          <w:ilvl w:val="0"/>
          <w:numId w:val="19"/>
        </w:numPr>
        <w:spacing w:line="480" w:lineRule="auto"/>
        <w:ind w:left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428DB">
        <w:rPr>
          <w:rFonts w:ascii="Times New Roman" w:hAnsi="Times New Roman" w:cs="Times New Roman"/>
          <w:sz w:val="24"/>
          <w:szCs w:val="24"/>
        </w:rPr>
        <w:t>Pengawasan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standar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objektif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Teliti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(</w:t>
      </w:r>
      <w:r w:rsidRPr="00F428DB">
        <w:rPr>
          <w:rFonts w:ascii="Times New Roman" w:hAnsi="Times New Roman" w:cs="Times New Roman"/>
          <w:i/>
          <w:iCs/>
          <w:sz w:val="24"/>
          <w:szCs w:val="24"/>
        </w:rPr>
        <w:t>accurate</w:t>
      </w:r>
      <w:r w:rsidRPr="00F428DB">
        <w:rPr>
          <w:rFonts w:ascii="Times New Roman" w:hAnsi="Times New Roman" w:cs="Times New Roman"/>
          <w:sz w:val="24"/>
          <w:szCs w:val="24"/>
        </w:rPr>
        <w:t xml:space="preserve">) dan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tepat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>.</w:t>
      </w:r>
    </w:p>
    <w:p w14:paraId="4C1ED20E" w14:textId="77777777" w:rsidR="00F428DB" w:rsidRPr="00F428DB" w:rsidRDefault="00F428DB" w:rsidP="00F428DB">
      <w:pPr>
        <w:numPr>
          <w:ilvl w:val="0"/>
          <w:numId w:val="19"/>
        </w:numPr>
        <w:spacing w:line="480" w:lineRule="auto"/>
        <w:ind w:left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428DB">
        <w:rPr>
          <w:rFonts w:ascii="Times New Roman" w:hAnsi="Times New Roman" w:cs="Times New Roman"/>
          <w:sz w:val="24"/>
          <w:szCs w:val="24"/>
        </w:rPr>
        <w:t>Pengawasan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bersifat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terus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menerus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(</w:t>
      </w:r>
      <w:r w:rsidRPr="00F428DB">
        <w:rPr>
          <w:rFonts w:ascii="Times New Roman" w:hAnsi="Times New Roman" w:cs="Times New Roman"/>
          <w:i/>
          <w:iCs/>
          <w:sz w:val="24"/>
          <w:szCs w:val="24"/>
        </w:rPr>
        <w:t>Continue</w:t>
      </w:r>
      <w:r w:rsidRPr="00F428DB">
        <w:rPr>
          <w:rFonts w:ascii="Times New Roman" w:hAnsi="Times New Roman" w:cs="Times New Roman"/>
          <w:sz w:val="24"/>
          <w:szCs w:val="24"/>
        </w:rPr>
        <w:t>)</w:t>
      </w:r>
    </w:p>
    <w:p w14:paraId="556D3522" w14:textId="77777777" w:rsidR="00F428DB" w:rsidRPr="00F428DB" w:rsidRDefault="00F428DB" w:rsidP="00F428DB">
      <w:pPr>
        <w:numPr>
          <w:ilvl w:val="0"/>
          <w:numId w:val="19"/>
        </w:numPr>
        <w:spacing w:line="480" w:lineRule="auto"/>
        <w:ind w:left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428DB">
        <w:rPr>
          <w:rFonts w:ascii="Times New Roman" w:hAnsi="Times New Roman" w:cs="Times New Roman"/>
          <w:sz w:val="24"/>
          <w:szCs w:val="24"/>
        </w:rPr>
        <w:t xml:space="preserve">Hasil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pengawasan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umpan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balik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(</w:t>
      </w:r>
      <w:r w:rsidRPr="00F428DB">
        <w:rPr>
          <w:rFonts w:ascii="Times New Roman" w:hAnsi="Times New Roman" w:cs="Times New Roman"/>
          <w:i/>
          <w:iCs/>
          <w:sz w:val="24"/>
          <w:szCs w:val="24"/>
        </w:rPr>
        <w:t>feed-back</w:t>
      </w:r>
      <w:r w:rsidRPr="00F428DB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perbaikan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penyempurnaan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perencanaan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datang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>.</w:t>
      </w:r>
    </w:p>
    <w:p w14:paraId="599C2F38" w14:textId="77777777" w:rsidR="00F428DB" w:rsidRPr="00F428DB" w:rsidRDefault="00F428DB" w:rsidP="00F428DB">
      <w:pPr>
        <w:keepNext/>
        <w:keepLines/>
        <w:numPr>
          <w:ilvl w:val="2"/>
          <w:numId w:val="23"/>
        </w:numPr>
        <w:spacing w:before="40" w:after="0" w:line="480" w:lineRule="auto"/>
        <w:ind w:left="851" w:hanging="788"/>
        <w:outlineLvl w:val="2"/>
        <w:rPr>
          <w:rFonts w:ascii="Times New Roman" w:eastAsiaTheme="majorEastAsia" w:hAnsi="Times New Roman" w:cs="Times New Roman"/>
          <w:b/>
          <w:bCs/>
          <w:sz w:val="24"/>
          <w:szCs w:val="24"/>
        </w:rPr>
      </w:pPr>
      <w:bookmarkStart w:id="21" w:name="_Toc138699286"/>
      <w:proofErr w:type="spellStart"/>
      <w:r w:rsidRPr="00F428DB">
        <w:rPr>
          <w:rFonts w:ascii="Times New Roman" w:eastAsiaTheme="majorEastAsia" w:hAnsi="Times New Roman" w:cs="Times New Roman"/>
          <w:b/>
          <w:bCs/>
          <w:sz w:val="24"/>
          <w:szCs w:val="24"/>
        </w:rPr>
        <w:t>Warga</w:t>
      </w:r>
      <w:proofErr w:type="spellEnd"/>
      <w:r w:rsidRPr="00F428DB">
        <w:rPr>
          <w:rFonts w:ascii="Times New Roman" w:eastAsiaTheme="majorEastAsia" w:hAnsi="Times New Roman" w:cs="Times New Roman"/>
          <w:b/>
          <w:bCs/>
          <w:sz w:val="24"/>
          <w:szCs w:val="24"/>
        </w:rPr>
        <w:t xml:space="preserve"> Negara </w:t>
      </w:r>
      <w:proofErr w:type="spellStart"/>
      <w:r w:rsidRPr="00F428DB">
        <w:rPr>
          <w:rFonts w:ascii="Times New Roman" w:eastAsiaTheme="majorEastAsia" w:hAnsi="Times New Roman" w:cs="Times New Roman"/>
          <w:b/>
          <w:bCs/>
          <w:sz w:val="24"/>
          <w:szCs w:val="24"/>
        </w:rPr>
        <w:t>Asing</w:t>
      </w:r>
      <w:bookmarkEnd w:id="21"/>
      <w:proofErr w:type="spellEnd"/>
    </w:p>
    <w:p w14:paraId="57CC5753" w14:textId="77777777" w:rsidR="00F428DB" w:rsidRPr="00F428DB" w:rsidRDefault="00F428DB" w:rsidP="00F428DB">
      <w:pPr>
        <w:spacing w:line="48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F428DB">
        <w:rPr>
          <w:rFonts w:ascii="Times New Roman" w:eastAsia="Calibri" w:hAnsi="Times New Roman" w:cs="Times New Roman"/>
          <w:sz w:val="24"/>
          <w:szCs w:val="24"/>
          <w:lang w:val="en-US"/>
        </w:rPr>
        <w:t>Rifyan</w:t>
      </w:r>
      <w:proofErr w:type="spellEnd"/>
      <w:r w:rsidRPr="00F428D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(2017) </w:t>
      </w:r>
      <w:proofErr w:type="spellStart"/>
      <w:r w:rsidRPr="00F428DB">
        <w:rPr>
          <w:rFonts w:ascii="Times New Roman" w:eastAsia="Calibri" w:hAnsi="Times New Roman" w:cs="Times New Roman"/>
          <w:sz w:val="24"/>
          <w:szCs w:val="24"/>
          <w:lang w:val="en-US"/>
        </w:rPr>
        <w:t>Warga</w:t>
      </w:r>
      <w:proofErr w:type="spellEnd"/>
      <w:r w:rsidRPr="00F428D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Negara </w:t>
      </w:r>
      <w:proofErr w:type="spellStart"/>
      <w:r w:rsidRPr="00F428DB">
        <w:rPr>
          <w:rFonts w:ascii="Times New Roman" w:eastAsia="Calibri" w:hAnsi="Times New Roman" w:cs="Times New Roman"/>
          <w:sz w:val="24"/>
          <w:szCs w:val="24"/>
          <w:lang w:val="en-US"/>
        </w:rPr>
        <w:t>Asing</w:t>
      </w:r>
      <w:proofErr w:type="spellEnd"/>
      <w:r w:rsidRPr="00F428D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428DB">
        <w:rPr>
          <w:rFonts w:ascii="Times New Roman" w:eastAsia="Calibri" w:hAnsi="Times New Roman" w:cs="Times New Roman"/>
          <w:sz w:val="24"/>
          <w:szCs w:val="24"/>
          <w:lang w:val="en-US"/>
        </w:rPr>
        <w:t>merupakan</w:t>
      </w:r>
      <w:proofErr w:type="spellEnd"/>
      <w:r w:rsidRPr="00F428D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428DB">
        <w:rPr>
          <w:rFonts w:ascii="Times New Roman" w:eastAsia="Calibri" w:hAnsi="Times New Roman" w:cs="Times New Roman"/>
          <w:sz w:val="24"/>
          <w:szCs w:val="24"/>
          <w:lang w:val="en-US"/>
        </w:rPr>
        <w:t>seseorang</w:t>
      </w:r>
      <w:proofErr w:type="spellEnd"/>
      <w:r w:rsidRPr="00F428D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F428DB">
        <w:rPr>
          <w:rFonts w:ascii="Times New Roman" w:eastAsia="Calibri" w:hAnsi="Times New Roman" w:cs="Times New Roman"/>
          <w:sz w:val="24"/>
          <w:szCs w:val="24"/>
          <w:lang w:val="en-US"/>
        </w:rPr>
        <w:t>menetap</w:t>
      </w:r>
      <w:proofErr w:type="spellEnd"/>
      <w:r w:rsidRPr="00F428D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dan tanggal di </w:t>
      </w:r>
      <w:proofErr w:type="spellStart"/>
      <w:r w:rsidRPr="00F428DB">
        <w:rPr>
          <w:rFonts w:ascii="Times New Roman" w:eastAsia="Calibri" w:hAnsi="Times New Roman" w:cs="Times New Roman"/>
          <w:sz w:val="24"/>
          <w:szCs w:val="24"/>
          <w:lang w:val="en-US"/>
        </w:rPr>
        <w:t>suatu</w:t>
      </w:r>
      <w:proofErr w:type="spellEnd"/>
      <w:r w:rsidRPr="00F428D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wilayah </w:t>
      </w:r>
      <w:proofErr w:type="spellStart"/>
      <w:r w:rsidRPr="00F428DB">
        <w:rPr>
          <w:rFonts w:ascii="Times New Roman" w:eastAsia="Calibri" w:hAnsi="Times New Roman" w:cs="Times New Roman"/>
          <w:sz w:val="24"/>
          <w:szCs w:val="24"/>
          <w:lang w:val="en-US"/>
        </w:rPr>
        <w:t>atau</w:t>
      </w:r>
      <w:proofErr w:type="spellEnd"/>
      <w:r w:rsidRPr="00F428D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orang yang </w:t>
      </w:r>
      <w:proofErr w:type="spellStart"/>
      <w:r w:rsidRPr="00F428DB">
        <w:rPr>
          <w:rFonts w:ascii="Times New Roman" w:eastAsia="Calibri" w:hAnsi="Times New Roman" w:cs="Times New Roman"/>
          <w:sz w:val="24"/>
          <w:szCs w:val="24"/>
          <w:lang w:val="en-US"/>
        </w:rPr>
        <w:t>berasal</w:t>
      </w:r>
      <w:proofErr w:type="spellEnd"/>
      <w:r w:rsidRPr="00F428D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428DB">
        <w:rPr>
          <w:rFonts w:ascii="Times New Roman" w:eastAsia="Calibri" w:hAnsi="Times New Roman" w:cs="Times New Roman"/>
          <w:sz w:val="24"/>
          <w:szCs w:val="24"/>
          <w:lang w:val="en-US"/>
        </w:rPr>
        <w:t>dari</w:t>
      </w:r>
      <w:proofErr w:type="spellEnd"/>
      <w:r w:rsidRPr="00F428D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428DB">
        <w:rPr>
          <w:rFonts w:ascii="Times New Roman" w:eastAsia="Calibri" w:hAnsi="Times New Roman" w:cs="Times New Roman"/>
          <w:sz w:val="24"/>
          <w:szCs w:val="24"/>
          <w:lang w:val="en-US"/>
        </w:rPr>
        <w:t>luar</w:t>
      </w:r>
      <w:proofErr w:type="spellEnd"/>
      <w:r w:rsidRPr="00F428D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negara lain, bukan </w:t>
      </w:r>
      <w:proofErr w:type="spellStart"/>
      <w:r w:rsidRPr="00F428DB">
        <w:rPr>
          <w:rFonts w:ascii="Times New Roman" w:eastAsia="Calibri" w:hAnsi="Times New Roman" w:cs="Times New Roman"/>
          <w:sz w:val="24"/>
          <w:szCs w:val="24"/>
          <w:lang w:val="en-US"/>
        </w:rPr>
        <w:t>berasal</w:t>
      </w:r>
      <w:proofErr w:type="spellEnd"/>
      <w:r w:rsidRPr="00F428D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428DB">
        <w:rPr>
          <w:rFonts w:ascii="Times New Roman" w:eastAsia="Calibri" w:hAnsi="Times New Roman" w:cs="Times New Roman"/>
          <w:sz w:val="24"/>
          <w:szCs w:val="24"/>
          <w:lang w:val="en-US"/>
        </w:rPr>
        <w:t>dari</w:t>
      </w:r>
      <w:proofErr w:type="spellEnd"/>
      <w:r w:rsidRPr="00F428D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negara </w:t>
      </w:r>
      <w:proofErr w:type="spellStart"/>
      <w:r w:rsidRPr="00F428DB">
        <w:rPr>
          <w:rFonts w:ascii="Times New Roman" w:eastAsia="Calibri" w:hAnsi="Times New Roman" w:cs="Times New Roman"/>
          <w:sz w:val="24"/>
          <w:szCs w:val="24"/>
          <w:lang w:val="en-US"/>
        </w:rPr>
        <w:t>asal</w:t>
      </w:r>
      <w:proofErr w:type="spellEnd"/>
      <w:r w:rsidRPr="00F428D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F428DB">
        <w:rPr>
          <w:rFonts w:ascii="Times New Roman" w:eastAsia="Calibri" w:hAnsi="Times New Roman" w:cs="Times New Roman"/>
          <w:sz w:val="24"/>
          <w:szCs w:val="24"/>
          <w:lang w:val="en-US"/>
        </w:rPr>
        <w:t>tidak</w:t>
      </w:r>
      <w:proofErr w:type="spellEnd"/>
      <w:r w:rsidRPr="00F428D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428DB">
        <w:rPr>
          <w:rFonts w:ascii="Times New Roman" w:eastAsia="Calibri" w:hAnsi="Times New Roman" w:cs="Times New Roman"/>
          <w:sz w:val="24"/>
          <w:szCs w:val="24"/>
          <w:lang w:val="en-US"/>
        </w:rPr>
        <w:t>secara</w:t>
      </w:r>
      <w:proofErr w:type="spellEnd"/>
      <w:r w:rsidRPr="00F428D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428DB">
        <w:rPr>
          <w:rFonts w:ascii="Times New Roman" w:eastAsia="Calibri" w:hAnsi="Times New Roman" w:cs="Times New Roman"/>
          <w:sz w:val="24"/>
          <w:szCs w:val="24"/>
          <w:lang w:val="en-US"/>
        </w:rPr>
        <w:t>resmi</w:t>
      </w:r>
      <w:proofErr w:type="spellEnd"/>
      <w:r w:rsidRPr="00F428D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428DB">
        <w:rPr>
          <w:rFonts w:ascii="Times New Roman" w:eastAsia="Calibri" w:hAnsi="Times New Roman" w:cs="Times New Roman"/>
          <w:sz w:val="24"/>
          <w:szCs w:val="24"/>
          <w:lang w:val="en-US"/>
        </w:rPr>
        <w:t>terdaftar</w:t>
      </w:r>
      <w:proofErr w:type="spellEnd"/>
      <w:r w:rsidRPr="00F428D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sebagai </w:t>
      </w:r>
      <w:proofErr w:type="spellStart"/>
      <w:r w:rsidRPr="00F428DB">
        <w:rPr>
          <w:rFonts w:ascii="Times New Roman" w:eastAsia="Calibri" w:hAnsi="Times New Roman" w:cs="Times New Roman"/>
          <w:sz w:val="24"/>
          <w:szCs w:val="24"/>
          <w:lang w:val="en-US"/>
        </w:rPr>
        <w:t>warga</w:t>
      </w:r>
      <w:proofErr w:type="spellEnd"/>
      <w:r w:rsidRPr="00F428D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negara yang di </w:t>
      </w:r>
      <w:proofErr w:type="spellStart"/>
      <w:r w:rsidRPr="00F428DB">
        <w:rPr>
          <w:rFonts w:ascii="Times New Roman" w:eastAsia="Calibri" w:hAnsi="Times New Roman" w:cs="Times New Roman"/>
          <w:sz w:val="24"/>
          <w:szCs w:val="24"/>
          <w:lang w:val="en-US"/>
        </w:rPr>
        <w:lastRenderedPageBreak/>
        <w:t>tempatkannya</w:t>
      </w:r>
      <w:proofErr w:type="spellEnd"/>
      <w:r w:rsidRPr="00F428D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F428DB">
        <w:rPr>
          <w:rFonts w:ascii="Times New Roman" w:eastAsia="Calibri" w:hAnsi="Times New Roman" w:cs="Times New Roman"/>
          <w:sz w:val="24"/>
          <w:szCs w:val="24"/>
          <w:lang w:val="en-US"/>
        </w:rPr>
        <w:t>tujuan</w:t>
      </w:r>
      <w:proofErr w:type="spellEnd"/>
      <w:r w:rsidRPr="00F428D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orang </w:t>
      </w:r>
      <w:proofErr w:type="spellStart"/>
      <w:r w:rsidRPr="00F428DB">
        <w:rPr>
          <w:rFonts w:ascii="Times New Roman" w:eastAsia="Calibri" w:hAnsi="Times New Roman" w:cs="Times New Roman"/>
          <w:sz w:val="24"/>
          <w:szCs w:val="24"/>
          <w:lang w:val="en-US"/>
        </w:rPr>
        <w:t>asing</w:t>
      </w:r>
      <w:proofErr w:type="spellEnd"/>
      <w:r w:rsidRPr="00F428D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428DB">
        <w:rPr>
          <w:rFonts w:ascii="Times New Roman" w:eastAsia="Calibri" w:hAnsi="Times New Roman" w:cs="Times New Roman"/>
          <w:sz w:val="24"/>
          <w:szCs w:val="24"/>
          <w:lang w:val="en-US"/>
        </w:rPr>
        <w:t>tersebut</w:t>
      </w:r>
      <w:proofErr w:type="spellEnd"/>
      <w:r w:rsidRPr="00F428D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428DB">
        <w:rPr>
          <w:rFonts w:ascii="Times New Roman" w:eastAsia="Calibri" w:hAnsi="Times New Roman" w:cs="Times New Roman"/>
          <w:sz w:val="24"/>
          <w:szCs w:val="24"/>
          <w:lang w:val="en-US"/>
        </w:rPr>
        <w:t>ialah</w:t>
      </w:r>
      <w:proofErr w:type="spellEnd"/>
      <w:r w:rsidRPr="00F428D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untuk </w:t>
      </w:r>
      <w:proofErr w:type="spellStart"/>
      <w:r w:rsidRPr="00F428DB">
        <w:rPr>
          <w:rFonts w:ascii="Times New Roman" w:eastAsia="Calibri" w:hAnsi="Times New Roman" w:cs="Times New Roman"/>
          <w:sz w:val="24"/>
          <w:szCs w:val="24"/>
          <w:lang w:val="en-US"/>
        </w:rPr>
        <w:t>semata</w:t>
      </w:r>
      <w:proofErr w:type="spellEnd"/>
      <w:r w:rsidRPr="00F428D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waktu, </w:t>
      </w:r>
      <w:proofErr w:type="spellStart"/>
      <w:r w:rsidRPr="00F428DB">
        <w:rPr>
          <w:rFonts w:ascii="Times New Roman" w:eastAsia="Calibri" w:hAnsi="Times New Roman" w:cs="Times New Roman"/>
          <w:sz w:val="24"/>
          <w:szCs w:val="24"/>
          <w:lang w:val="en-US"/>
        </w:rPr>
        <w:t>baik</w:t>
      </w:r>
      <w:proofErr w:type="spellEnd"/>
      <w:r w:rsidRPr="00F428D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itu </w:t>
      </w:r>
      <w:proofErr w:type="spellStart"/>
      <w:r w:rsidRPr="00F428DB">
        <w:rPr>
          <w:rFonts w:ascii="Times New Roman" w:eastAsia="Calibri" w:hAnsi="Times New Roman" w:cs="Times New Roman"/>
          <w:sz w:val="24"/>
          <w:szCs w:val="24"/>
          <w:lang w:val="en-US"/>
        </w:rPr>
        <w:t>kepentingan</w:t>
      </w:r>
      <w:proofErr w:type="spellEnd"/>
      <w:r w:rsidRPr="00F428D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428DB">
        <w:rPr>
          <w:rFonts w:ascii="Times New Roman" w:eastAsia="Calibri" w:hAnsi="Times New Roman" w:cs="Times New Roman"/>
          <w:sz w:val="24"/>
          <w:szCs w:val="24"/>
          <w:lang w:val="en-US"/>
        </w:rPr>
        <w:t>umum</w:t>
      </w:r>
      <w:proofErr w:type="spellEnd"/>
      <w:r w:rsidRPr="00F428D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428DB">
        <w:rPr>
          <w:rFonts w:ascii="Times New Roman" w:eastAsia="Calibri" w:hAnsi="Times New Roman" w:cs="Times New Roman"/>
          <w:sz w:val="24"/>
          <w:szCs w:val="24"/>
          <w:lang w:val="en-US"/>
        </w:rPr>
        <w:t>maupun</w:t>
      </w:r>
      <w:proofErr w:type="spellEnd"/>
      <w:r w:rsidRPr="00F428D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428DB">
        <w:rPr>
          <w:rFonts w:ascii="Times New Roman" w:eastAsia="Calibri" w:hAnsi="Times New Roman" w:cs="Times New Roman"/>
          <w:sz w:val="24"/>
          <w:szCs w:val="24"/>
          <w:lang w:val="en-US"/>
        </w:rPr>
        <w:t>kepentingan</w:t>
      </w:r>
      <w:proofErr w:type="spellEnd"/>
      <w:r w:rsidRPr="00F428D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428DB">
        <w:rPr>
          <w:rFonts w:ascii="Times New Roman" w:eastAsia="Calibri" w:hAnsi="Times New Roman" w:cs="Times New Roman"/>
          <w:sz w:val="24"/>
          <w:szCs w:val="24"/>
          <w:lang w:val="en-US"/>
        </w:rPr>
        <w:t>khusus</w:t>
      </w:r>
      <w:proofErr w:type="spellEnd"/>
      <w:r w:rsidRPr="00F428D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. </w:t>
      </w:r>
    </w:p>
    <w:p w14:paraId="553EFF24" w14:textId="77777777" w:rsidR="00F428DB" w:rsidRPr="00F428DB" w:rsidRDefault="00F428DB" w:rsidP="00F428DB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428DB">
        <w:rPr>
          <w:rFonts w:ascii="Times New Roman" w:eastAsia="Calibri" w:hAnsi="Times New Roman" w:cs="Times New Roman"/>
          <w:sz w:val="24"/>
          <w:szCs w:val="24"/>
          <w:lang w:val="en-US"/>
        </w:rPr>
        <w:t>Berdasarkan</w:t>
      </w:r>
      <w:proofErr w:type="spellEnd"/>
      <w:r w:rsidRPr="00F428D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UUD </w:t>
      </w:r>
      <w:proofErr w:type="spellStart"/>
      <w:r w:rsidRPr="00F428DB">
        <w:rPr>
          <w:rFonts w:ascii="Times New Roman" w:eastAsia="Calibri" w:hAnsi="Times New Roman" w:cs="Times New Roman"/>
          <w:sz w:val="24"/>
          <w:szCs w:val="24"/>
          <w:lang w:val="en-US"/>
        </w:rPr>
        <w:t>Nomor</w:t>
      </w:r>
      <w:proofErr w:type="spellEnd"/>
      <w:r w:rsidRPr="00F428D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3 </w:t>
      </w:r>
      <w:proofErr w:type="spellStart"/>
      <w:r w:rsidRPr="00F428DB">
        <w:rPr>
          <w:rFonts w:ascii="Times New Roman" w:eastAsia="Calibri" w:hAnsi="Times New Roman" w:cs="Times New Roman"/>
          <w:sz w:val="24"/>
          <w:szCs w:val="24"/>
          <w:lang w:val="en-US"/>
        </w:rPr>
        <w:t>Tahun</w:t>
      </w:r>
      <w:proofErr w:type="spellEnd"/>
      <w:r w:rsidRPr="00F428D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1945 </w:t>
      </w:r>
      <w:proofErr w:type="spellStart"/>
      <w:r w:rsidRPr="00F428DB">
        <w:rPr>
          <w:rFonts w:ascii="Times New Roman" w:eastAsia="Calibri" w:hAnsi="Times New Roman" w:cs="Times New Roman"/>
          <w:sz w:val="24"/>
          <w:szCs w:val="24"/>
          <w:lang w:val="en-US"/>
        </w:rPr>
        <w:t>pasal</w:t>
      </w:r>
      <w:proofErr w:type="spellEnd"/>
      <w:r w:rsidRPr="00F428D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26 </w:t>
      </w:r>
      <w:proofErr w:type="spellStart"/>
      <w:r w:rsidRPr="00F428DB">
        <w:rPr>
          <w:rFonts w:ascii="Times New Roman" w:eastAsia="Calibri" w:hAnsi="Times New Roman" w:cs="Times New Roman"/>
          <w:sz w:val="24"/>
          <w:szCs w:val="24"/>
          <w:lang w:val="en-US"/>
        </w:rPr>
        <w:t>ayat</w:t>
      </w:r>
      <w:proofErr w:type="spellEnd"/>
      <w:r w:rsidRPr="00F428D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(2) </w:t>
      </w:r>
      <w:proofErr w:type="spellStart"/>
      <w:r w:rsidRPr="00F428DB">
        <w:rPr>
          <w:rFonts w:ascii="Times New Roman" w:eastAsia="Calibri" w:hAnsi="Times New Roman" w:cs="Times New Roman"/>
          <w:sz w:val="24"/>
          <w:szCs w:val="24"/>
          <w:lang w:val="en-US"/>
        </w:rPr>
        <w:t>menyatakan</w:t>
      </w:r>
      <w:proofErr w:type="spellEnd"/>
      <w:r w:rsidRPr="00F428D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428DB">
        <w:rPr>
          <w:rFonts w:ascii="Times New Roman" w:eastAsia="Calibri" w:hAnsi="Times New Roman" w:cs="Times New Roman"/>
          <w:sz w:val="24"/>
          <w:szCs w:val="24"/>
          <w:lang w:val="en-US"/>
        </w:rPr>
        <w:t>bahwa</w:t>
      </w:r>
      <w:proofErr w:type="spellEnd"/>
      <w:r w:rsidRPr="00F428D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428DB">
        <w:rPr>
          <w:rFonts w:ascii="Times New Roman" w:eastAsia="Calibri" w:hAnsi="Times New Roman" w:cs="Times New Roman"/>
          <w:sz w:val="24"/>
          <w:szCs w:val="24"/>
          <w:lang w:val="en-US"/>
        </w:rPr>
        <w:t>Warga</w:t>
      </w:r>
      <w:proofErr w:type="spellEnd"/>
      <w:r w:rsidRPr="00F428D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Negara </w:t>
      </w:r>
      <w:proofErr w:type="spellStart"/>
      <w:r w:rsidRPr="00F428DB">
        <w:rPr>
          <w:rFonts w:ascii="Times New Roman" w:eastAsia="Calibri" w:hAnsi="Times New Roman" w:cs="Times New Roman"/>
          <w:sz w:val="24"/>
          <w:szCs w:val="24"/>
          <w:lang w:val="en-US"/>
        </w:rPr>
        <w:t>Asing</w:t>
      </w:r>
      <w:proofErr w:type="spellEnd"/>
      <w:r w:rsidRPr="00F428D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428DB">
        <w:rPr>
          <w:rFonts w:ascii="Times New Roman" w:eastAsia="Calibri" w:hAnsi="Times New Roman" w:cs="Times New Roman"/>
          <w:sz w:val="24"/>
          <w:szCs w:val="24"/>
          <w:lang w:val="en-US"/>
        </w:rPr>
        <w:t>merupakan</w:t>
      </w:r>
      <w:proofErr w:type="spellEnd"/>
      <w:r w:rsidRPr="00F428D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428DB">
        <w:rPr>
          <w:rFonts w:ascii="Times New Roman" w:eastAsia="Calibri" w:hAnsi="Times New Roman" w:cs="Times New Roman"/>
          <w:sz w:val="24"/>
          <w:szCs w:val="24"/>
          <w:lang w:val="en-US"/>
        </w:rPr>
        <w:t>penduduk</w:t>
      </w:r>
      <w:proofErr w:type="spellEnd"/>
      <w:r w:rsidRPr="00F428D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F428DB">
        <w:rPr>
          <w:rFonts w:ascii="Times New Roman" w:eastAsia="Calibri" w:hAnsi="Times New Roman" w:cs="Times New Roman"/>
          <w:sz w:val="24"/>
          <w:szCs w:val="24"/>
          <w:lang w:val="en-US"/>
        </w:rPr>
        <w:t>bertempat</w:t>
      </w:r>
      <w:proofErr w:type="spellEnd"/>
      <w:r w:rsidRPr="00F428D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tanggal </w:t>
      </w:r>
      <w:proofErr w:type="spellStart"/>
      <w:r w:rsidRPr="00F428DB">
        <w:rPr>
          <w:rFonts w:ascii="Times New Roman" w:eastAsia="Calibri" w:hAnsi="Times New Roman" w:cs="Times New Roman"/>
          <w:sz w:val="24"/>
          <w:szCs w:val="24"/>
          <w:lang w:val="en-US"/>
        </w:rPr>
        <w:t>disuatu</w:t>
      </w:r>
      <w:proofErr w:type="spellEnd"/>
      <w:r w:rsidRPr="00F428D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wilayah Indonesia yang bukan </w:t>
      </w:r>
      <w:proofErr w:type="spellStart"/>
      <w:r w:rsidRPr="00F428DB">
        <w:rPr>
          <w:rFonts w:ascii="Times New Roman" w:eastAsia="Calibri" w:hAnsi="Times New Roman" w:cs="Times New Roman"/>
          <w:sz w:val="24"/>
          <w:szCs w:val="24"/>
          <w:lang w:val="en-US"/>
        </w:rPr>
        <w:t>berasal</w:t>
      </w:r>
      <w:proofErr w:type="spellEnd"/>
      <w:r w:rsidRPr="00F428D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428DB">
        <w:rPr>
          <w:rFonts w:ascii="Times New Roman" w:eastAsia="Calibri" w:hAnsi="Times New Roman" w:cs="Times New Roman"/>
          <w:sz w:val="24"/>
          <w:szCs w:val="24"/>
          <w:lang w:val="en-US"/>
        </w:rPr>
        <w:t>dari</w:t>
      </w:r>
      <w:proofErr w:type="spellEnd"/>
      <w:r w:rsidRPr="00F428D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428DB">
        <w:rPr>
          <w:rFonts w:ascii="Times New Roman" w:eastAsia="Calibri" w:hAnsi="Times New Roman" w:cs="Times New Roman"/>
          <w:sz w:val="24"/>
          <w:szCs w:val="24"/>
          <w:lang w:val="en-US"/>
        </w:rPr>
        <w:t>Kewarganegaraan</w:t>
      </w:r>
      <w:proofErr w:type="spellEnd"/>
      <w:r w:rsidRPr="00F428D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Indonesia. </w:t>
      </w:r>
      <w:proofErr w:type="spellStart"/>
      <w:r w:rsidRPr="00F428DB">
        <w:rPr>
          <w:rFonts w:ascii="Times New Roman" w:eastAsia="Calibri" w:hAnsi="Times New Roman" w:cs="Times New Roman"/>
          <w:sz w:val="24"/>
          <w:szCs w:val="24"/>
          <w:lang w:val="en-US"/>
        </w:rPr>
        <w:t>Sedangkan</w:t>
      </w:r>
      <w:proofErr w:type="spellEnd"/>
      <w:r w:rsidRPr="00F428D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428DB">
        <w:rPr>
          <w:rFonts w:ascii="Times New Roman" w:eastAsia="Calibri" w:hAnsi="Times New Roman" w:cs="Times New Roman"/>
          <w:sz w:val="24"/>
          <w:szCs w:val="24"/>
          <w:lang w:val="en-US"/>
        </w:rPr>
        <w:t>dalam</w:t>
      </w:r>
      <w:proofErr w:type="spellEnd"/>
      <w:r w:rsidRPr="00F428D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UUD </w:t>
      </w:r>
      <w:proofErr w:type="spellStart"/>
      <w:r w:rsidRPr="00F428DB">
        <w:rPr>
          <w:rFonts w:ascii="Times New Roman" w:eastAsia="Calibri" w:hAnsi="Times New Roman" w:cs="Times New Roman"/>
          <w:sz w:val="24"/>
          <w:szCs w:val="24"/>
          <w:lang w:val="en-US"/>
        </w:rPr>
        <w:t>Nomor</w:t>
      </w:r>
      <w:proofErr w:type="spellEnd"/>
      <w:r w:rsidRPr="00F428D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3 </w:t>
      </w:r>
      <w:proofErr w:type="spellStart"/>
      <w:r w:rsidRPr="00F428DB">
        <w:rPr>
          <w:rFonts w:ascii="Times New Roman" w:eastAsia="Calibri" w:hAnsi="Times New Roman" w:cs="Times New Roman"/>
          <w:sz w:val="24"/>
          <w:szCs w:val="24"/>
          <w:lang w:val="en-US"/>
        </w:rPr>
        <w:t>Tahun</w:t>
      </w:r>
      <w:proofErr w:type="spellEnd"/>
      <w:r w:rsidRPr="00F428D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1946 </w:t>
      </w:r>
      <w:proofErr w:type="spellStart"/>
      <w:r w:rsidRPr="00F428DB">
        <w:rPr>
          <w:rFonts w:ascii="Times New Roman" w:eastAsia="Calibri" w:hAnsi="Times New Roman" w:cs="Times New Roman"/>
          <w:sz w:val="24"/>
          <w:szCs w:val="24"/>
          <w:lang w:val="en-US"/>
        </w:rPr>
        <w:t>pasal</w:t>
      </w:r>
      <w:proofErr w:type="spellEnd"/>
      <w:r w:rsidRPr="00F428D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(13) </w:t>
      </w:r>
      <w:proofErr w:type="spellStart"/>
      <w:r w:rsidRPr="00F428DB">
        <w:rPr>
          <w:rFonts w:ascii="Times New Roman" w:eastAsia="Calibri" w:hAnsi="Times New Roman" w:cs="Times New Roman"/>
          <w:sz w:val="24"/>
          <w:szCs w:val="24"/>
          <w:lang w:val="en-US"/>
        </w:rPr>
        <w:t>mengatakan</w:t>
      </w:r>
      <w:proofErr w:type="spellEnd"/>
      <w:r w:rsidRPr="00F428D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428DB">
        <w:rPr>
          <w:rFonts w:ascii="Times New Roman" w:eastAsia="Calibri" w:hAnsi="Times New Roman" w:cs="Times New Roman"/>
          <w:sz w:val="24"/>
          <w:szCs w:val="24"/>
          <w:lang w:val="en-US"/>
        </w:rPr>
        <w:t>bahwa</w:t>
      </w:r>
      <w:proofErr w:type="spellEnd"/>
      <w:r w:rsidRPr="00F428D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428DB">
        <w:rPr>
          <w:rFonts w:ascii="Times New Roman" w:eastAsia="Calibri" w:hAnsi="Times New Roman" w:cs="Times New Roman"/>
          <w:sz w:val="24"/>
          <w:szCs w:val="24"/>
          <w:lang w:val="en-US"/>
        </w:rPr>
        <w:t>Warga</w:t>
      </w:r>
      <w:proofErr w:type="spellEnd"/>
      <w:r w:rsidRPr="00F428D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Negara </w:t>
      </w:r>
      <w:proofErr w:type="spellStart"/>
      <w:r w:rsidRPr="00F428DB">
        <w:rPr>
          <w:rFonts w:ascii="Times New Roman" w:eastAsia="Calibri" w:hAnsi="Times New Roman" w:cs="Times New Roman"/>
          <w:sz w:val="24"/>
          <w:szCs w:val="24"/>
          <w:lang w:val="en-US"/>
        </w:rPr>
        <w:t>Asing</w:t>
      </w:r>
      <w:proofErr w:type="spellEnd"/>
      <w:r w:rsidRPr="00F428D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428DB">
        <w:rPr>
          <w:rFonts w:ascii="Times New Roman" w:eastAsia="Calibri" w:hAnsi="Times New Roman" w:cs="Times New Roman"/>
          <w:sz w:val="24"/>
          <w:szCs w:val="24"/>
          <w:lang w:val="en-US"/>
        </w:rPr>
        <w:t>merupakan</w:t>
      </w:r>
      <w:proofErr w:type="spellEnd"/>
      <w:r w:rsidRPr="00F428D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428DB">
        <w:rPr>
          <w:rFonts w:ascii="Times New Roman" w:eastAsia="Calibri" w:hAnsi="Times New Roman" w:cs="Times New Roman"/>
          <w:sz w:val="24"/>
          <w:szCs w:val="24"/>
          <w:lang w:val="en-US"/>
        </w:rPr>
        <w:t>penduduk</w:t>
      </w:r>
      <w:proofErr w:type="spellEnd"/>
      <w:r w:rsidRPr="00F428D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F428DB">
        <w:rPr>
          <w:rFonts w:ascii="Times New Roman" w:eastAsia="Calibri" w:hAnsi="Times New Roman" w:cs="Times New Roman"/>
          <w:sz w:val="24"/>
          <w:szCs w:val="24"/>
          <w:lang w:val="en-US"/>
        </w:rPr>
        <w:t>telah</w:t>
      </w:r>
      <w:proofErr w:type="spellEnd"/>
      <w:r w:rsidRPr="00F428D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tanggal dan </w:t>
      </w:r>
      <w:proofErr w:type="spellStart"/>
      <w:r w:rsidRPr="00F428DB">
        <w:rPr>
          <w:rFonts w:ascii="Times New Roman" w:eastAsia="Calibri" w:hAnsi="Times New Roman" w:cs="Times New Roman"/>
          <w:sz w:val="24"/>
          <w:szCs w:val="24"/>
          <w:lang w:val="en-US"/>
        </w:rPr>
        <w:t>kemudian</w:t>
      </w:r>
      <w:proofErr w:type="spellEnd"/>
      <w:r w:rsidRPr="00F428D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428DB">
        <w:rPr>
          <w:rFonts w:ascii="Times New Roman" w:eastAsia="Calibri" w:hAnsi="Times New Roman" w:cs="Times New Roman"/>
          <w:sz w:val="24"/>
          <w:szCs w:val="24"/>
          <w:lang w:val="en-US"/>
        </w:rPr>
        <w:t>menetap</w:t>
      </w:r>
      <w:proofErr w:type="spellEnd"/>
      <w:r w:rsidRPr="00F428D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di wilayah Negara Indonesia </w:t>
      </w:r>
      <w:proofErr w:type="spellStart"/>
      <w:r w:rsidRPr="00F428DB">
        <w:rPr>
          <w:rFonts w:ascii="Times New Roman" w:eastAsia="Calibri" w:hAnsi="Times New Roman" w:cs="Times New Roman"/>
          <w:sz w:val="24"/>
          <w:szCs w:val="24"/>
          <w:lang w:val="en-US"/>
        </w:rPr>
        <w:t>selama</w:t>
      </w:r>
      <w:proofErr w:type="spellEnd"/>
      <w:r w:rsidRPr="00F428D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1 </w:t>
      </w:r>
      <w:proofErr w:type="spellStart"/>
      <w:r w:rsidRPr="00F428DB">
        <w:rPr>
          <w:rFonts w:ascii="Times New Roman" w:eastAsia="Calibri" w:hAnsi="Times New Roman" w:cs="Times New Roman"/>
          <w:sz w:val="24"/>
          <w:szCs w:val="24"/>
          <w:lang w:val="en-US"/>
        </w:rPr>
        <w:t>tahun</w:t>
      </w:r>
      <w:proofErr w:type="spellEnd"/>
      <w:r w:rsidRPr="00F428D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428DB">
        <w:rPr>
          <w:rFonts w:ascii="Times New Roman" w:eastAsia="Calibri" w:hAnsi="Times New Roman" w:cs="Times New Roman"/>
          <w:sz w:val="24"/>
          <w:szCs w:val="24"/>
          <w:lang w:val="en-US"/>
        </w:rPr>
        <w:t>berturut</w:t>
      </w:r>
      <w:proofErr w:type="spellEnd"/>
      <w:r w:rsidRPr="00F428D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– </w:t>
      </w:r>
      <w:proofErr w:type="spellStart"/>
      <w:r w:rsidRPr="00F428DB">
        <w:rPr>
          <w:rFonts w:ascii="Times New Roman" w:eastAsia="Calibri" w:hAnsi="Times New Roman" w:cs="Times New Roman"/>
          <w:sz w:val="24"/>
          <w:szCs w:val="24"/>
          <w:lang w:val="en-US"/>
        </w:rPr>
        <w:t>turut</w:t>
      </w:r>
      <w:proofErr w:type="spellEnd"/>
      <w:r w:rsidRPr="00F428D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F428DB">
        <w:rPr>
          <w:rFonts w:ascii="Times New Roman" w:eastAsia="Calibri" w:hAnsi="Times New Roman" w:cs="Times New Roman"/>
          <w:sz w:val="24"/>
          <w:szCs w:val="24"/>
          <w:lang w:val="en-US"/>
        </w:rPr>
        <w:t>Warga</w:t>
      </w:r>
      <w:proofErr w:type="spellEnd"/>
      <w:r w:rsidRPr="00F428D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Negara </w:t>
      </w:r>
      <w:proofErr w:type="spellStart"/>
      <w:r w:rsidRPr="00F428DB">
        <w:rPr>
          <w:rFonts w:ascii="Times New Roman" w:eastAsia="Calibri" w:hAnsi="Times New Roman" w:cs="Times New Roman"/>
          <w:sz w:val="24"/>
          <w:szCs w:val="24"/>
          <w:lang w:val="en-US"/>
        </w:rPr>
        <w:t>Asing</w:t>
      </w:r>
      <w:proofErr w:type="spellEnd"/>
      <w:r w:rsidRPr="00F428D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428DB">
        <w:rPr>
          <w:rFonts w:ascii="Times New Roman" w:eastAsia="Calibri" w:hAnsi="Times New Roman" w:cs="Times New Roman"/>
          <w:sz w:val="24"/>
          <w:szCs w:val="24"/>
          <w:lang w:val="en-US"/>
        </w:rPr>
        <w:t>telah</w:t>
      </w:r>
      <w:proofErr w:type="spellEnd"/>
      <w:r w:rsidRPr="00F428D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428DB">
        <w:rPr>
          <w:rFonts w:ascii="Times New Roman" w:eastAsia="Calibri" w:hAnsi="Times New Roman" w:cs="Times New Roman"/>
          <w:sz w:val="24"/>
          <w:szCs w:val="24"/>
          <w:lang w:val="en-US"/>
        </w:rPr>
        <w:t>diakui</w:t>
      </w:r>
      <w:proofErr w:type="spellEnd"/>
      <w:r w:rsidRPr="00F428D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428DB">
        <w:rPr>
          <w:rFonts w:ascii="Times New Roman" w:eastAsia="Calibri" w:hAnsi="Times New Roman" w:cs="Times New Roman"/>
          <w:sz w:val="24"/>
          <w:szCs w:val="24"/>
          <w:lang w:val="en-US"/>
        </w:rPr>
        <w:t>kedudukannya</w:t>
      </w:r>
      <w:proofErr w:type="spellEnd"/>
      <w:r w:rsidRPr="00F428D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di Negara Indonesia.</w:t>
      </w:r>
    </w:p>
    <w:p w14:paraId="6CCEE8CF" w14:textId="77777777" w:rsidR="00F428DB" w:rsidRPr="00F428DB" w:rsidRDefault="00F428DB" w:rsidP="00F428DB">
      <w:pPr>
        <w:keepNext/>
        <w:keepLines/>
        <w:numPr>
          <w:ilvl w:val="1"/>
          <w:numId w:val="23"/>
        </w:numPr>
        <w:spacing w:before="40" w:after="0" w:line="480" w:lineRule="auto"/>
        <w:ind w:left="426"/>
        <w:outlineLvl w:val="1"/>
        <w:rPr>
          <w:rFonts w:ascii="Times New Roman" w:eastAsiaTheme="majorEastAsia" w:hAnsi="Times New Roman" w:cs="Times New Roman"/>
          <w:b/>
          <w:bCs/>
          <w:sz w:val="24"/>
          <w:szCs w:val="24"/>
        </w:rPr>
      </w:pPr>
      <w:bookmarkStart w:id="22" w:name="_Toc138699287"/>
      <w:proofErr w:type="spellStart"/>
      <w:r w:rsidRPr="00F428DB">
        <w:rPr>
          <w:rFonts w:ascii="Times New Roman" w:eastAsiaTheme="majorEastAsia" w:hAnsi="Times New Roman" w:cs="Times New Roman"/>
          <w:b/>
          <w:bCs/>
          <w:sz w:val="24"/>
          <w:szCs w:val="24"/>
        </w:rPr>
        <w:t>Kerangka</w:t>
      </w:r>
      <w:proofErr w:type="spellEnd"/>
      <w:r w:rsidRPr="00F428DB">
        <w:rPr>
          <w:rFonts w:ascii="Times New Roman" w:eastAsiaTheme="majorEastAsia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428DB">
        <w:rPr>
          <w:rFonts w:ascii="Times New Roman" w:eastAsiaTheme="majorEastAsia" w:hAnsi="Times New Roman" w:cs="Times New Roman"/>
          <w:b/>
          <w:bCs/>
          <w:sz w:val="24"/>
          <w:szCs w:val="24"/>
        </w:rPr>
        <w:t>Pemikiran</w:t>
      </w:r>
      <w:bookmarkEnd w:id="22"/>
      <w:proofErr w:type="spellEnd"/>
    </w:p>
    <w:p w14:paraId="58C63A25" w14:textId="77777777" w:rsidR="00F428DB" w:rsidRPr="00F428DB" w:rsidRDefault="00F428DB" w:rsidP="00F428DB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428DB">
        <w:rPr>
          <w:rFonts w:ascii="Times New Roman" w:hAnsi="Times New Roman" w:cs="Times New Roman"/>
          <w:sz w:val="24"/>
          <w:szCs w:val="24"/>
        </w:rPr>
        <w:t>Pentingnya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pengawasan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disuatu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terlebih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instansi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pemerintahan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menangani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keluar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masuknya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orang – orang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warga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negara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asing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warga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negara Indonesia. Lalu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lintas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imigrasi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sampai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pernah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berhenti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saja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orang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asing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masuk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wilayah Indonesia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urusan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entah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pekerjaan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keluarga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liburan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Namun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saja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orang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asing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datang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tetapi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urusan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kegiatannya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berbeda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apa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disampaikan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pejabat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imigrasi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mendapat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izin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tinggal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. Oleh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diperlukannya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pengawasan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warga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negara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asing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datang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Indonesia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sangat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meminimalisir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buruk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memengaruhi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keamanan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ketertiban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di wilayah Indonesia.</w:t>
      </w:r>
    </w:p>
    <w:p w14:paraId="47B17B7A" w14:textId="77777777" w:rsidR="00F428DB" w:rsidRPr="00F428DB" w:rsidRDefault="00F428DB" w:rsidP="00F428DB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428DB">
        <w:rPr>
          <w:rFonts w:ascii="Times New Roman" w:hAnsi="Times New Roman" w:cs="Times New Roman"/>
          <w:sz w:val="24"/>
          <w:szCs w:val="24"/>
        </w:rPr>
        <w:lastRenderedPageBreak/>
        <w:t>Penulis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memakai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pegangan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Siagian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Teknik – Teknik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pengawasan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rahmawati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(2020:86)) pada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dasarnya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pengawasan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oleh administrator yang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wewenang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pengawasan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dilakukannya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penjelasan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Teknik – Teknik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pengawasan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pengawasan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(</w:t>
      </w:r>
      <w:r w:rsidRPr="00F428DB">
        <w:rPr>
          <w:rFonts w:ascii="Times New Roman" w:hAnsi="Times New Roman" w:cs="Times New Roman"/>
          <w:i/>
          <w:iCs/>
          <w:sz w:val="24"/>
          <w:szCs w:val="24"/>
        </w:rPr>
        <w:t>direct control</w:t>
      </w:r>
      <w:r w:rsidRPr="00F428DB">
        <w:rPr>
          <w:rFonts w:ascii="Times New Roman" w:hAnsi="Times New Roman" w:cs="Times New Roman"/>
          <w:sz w:val="24"/>
          <w:szCs w:val="24"/>
        </w:rPr>
        <w:t xml:space="preserve">) dan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pengawasan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(</w:t>
      </w:r>
      <w:r w:rsidRPr="00F428DB">
        <w:rPr>
          <w:rFonts w:ascii="Times New Roman" w:hAnsi="Times New Roman" w:cs="Times New Roman"/>
          <w:i/>
          <w:iCs/>
          <w:sz w:val="24"/>
          <w:szCs w:val="24"/>
        </w:rPr>
        <w:t>indirect control</w:t>
      </w:r>
      <w:proofErr w:type="gramStart"/>
      <w:r w:rsidRPr="00F428DB">
        <w:rPr>
          <w:rFonts w:ascii="Times New Roman" w:hAnsi="Times New Roman" w:cs="Times New Roman"/>
          <w:sz w:val="24"/>
          <w:szCs w:val="24"/>
        </w:rPr>
        <w:t>) :</w:t>
      </w:r>
      <w:proofErr w:type="gramEnd"/>
    </w:p>
    <w:p w14:paraId="7EDACF95" w14:textId="77777777" w:rsidR="00F428DB" w:rsidRPr="00F428DB" w:rsidRDefault="00F428DB" w:rsidP="00F428DB">
      <w:pPr>
        <w:numPr>
          <w:ilvl w:val="0"/>
          <w:numId w:val="20"/>
        </w:numPr>
        <w:spacing w:line="48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428DB">
        <w:rPr>
          <w:rFonts w:ascii="Times New Roman" w:hAnsi="Times New Roman" w:cs="Times New Roman"/>
          <w:sz w:val="24"/>
          <w:szCs w:val="24"/>
        </w:rPr>
        <w:t>Pengawasan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(</w:t>
      </w:r>
      <w:r w:rsidRPr="00F428DB">
        <w:rPr>
          <w:rFonts w:ascii="Times New Roman" w:hAnsi="Times New Roman" w:cs="Times New Roman"/>
          <w:i/>
          <w:iCs/>
          <w:sz w:val="24"/>
          <w:szCs w:val="24"/>
        </w:rPr>
        <w:t>Direct Control</w:t>
      </w:r>
      <w:r w:rsidRPr="00F428DB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pengawasan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ialah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apabila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pemimpin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orgasnisasi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pengawassan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kegitan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sedang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dijalankan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pegawai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pejabat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wewenang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Pengawasan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428DB">
        <w:rPr>
          <w:rFonts w:ascii="Times New Roman" w:hAnsi="Times New Roman" w:cs="Times New Roman"/>
          <w:sz w:val="24"/>
          <w:szCs w:val="24"/>
        </w:rPr>
        <w:t>berbentuk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5A8649" w14:textId="77777777" w:rsidR="00F428DB" w:rsidRPr="00F428DB" w:rsidRDefault="00F428DB" w:rsidP="00F428DB">
      <w:pPr>
        <w:numPr>
          <w:ilvl w:val="0"/>
          <w:numId w:val="21"/>
        </w:numPr>
        <w:spacing w:line="480" w:lineRule="auto"/>
        <w:ind w:left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428DB">
        <w:rPr>
          <w:rFonts w:ascii="Times New Roman" w:hAnsi="Times New Roman" w:cs="Times New Roman"/>
          <w:sz w:val="24"/>
          <w:szCs w:val="24"/>
        </w:rPr>
        <w:t>Inspeksi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pengawasan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dimana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pimpinan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mengadakan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pemeriksaan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tempat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pegawai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meninjai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kondisi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pegawai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pekerja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oleh para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pegawai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kebeneran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laporan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diterimanya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>.</w:t>
      </w:r>
    </w:p>
    <w:p w14:paraId="4ADE5B70" w14:textId="77777777" w:rsidR="00F428DB" w:rsidRPr="00F428DB" w:rsidRDefault="00F428DB" w:rsidP="00F428DB">
      <w:pPr>
        <w:numPr>
          <w:ilvl w:val="0"/>
          <w:numId w:val="21"/>
        </w:numPr>
        <w:spacing w:line="480" w:lineRule="auto"/>
        <w:ind w:left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428DB">
        <w:rPr>
          <w:rFonts w:ascii="Times New Roman" w:hAnsi="Times New Roman" w:cs="Times New Roman"/>
          <w:i/>
          <w:iCs/>
          <w:sz w:val="24"/>
          <w:szCs w:val="24"/>
        </w:rPr>
        <w:t>On the spot observation</w:t>
      </w:r>
      <w:r w:rsidRPr="00F428D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pengamatan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pengawasan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pemimpin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mengamati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memeriksa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dilapangan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Maksud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teknik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memperoleh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objektif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pelaksana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bawahannya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selanjutnya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tindakan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korektif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>.</w:t>
      </w:r>
    </w:p>
    <w:p w14:paraId="4F66A503" w14:textId="77777777" w:rsidR="00F428DB" w:rsidRPr="00F428DB" w:rsidRDefault="00F428DB" w:rsidP="00F428DB">
      <w:pPr>
        <w:numPr>
          <w:ilvl w:val="0"/>
          <w:numId w:val="21"/>
        </w:numPr>
        <w:spacing w:line="480" w:lineRule="auto"/>
        <w:ind w:left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428DB">
        <w:rPr>
          <w:rFonts w:ascii="Times New Roman" w:hAnsi="Times New Roman" w:cs="Times New Roman"/>
          <w:i/>
          <w:iCs/>
          <w:sz w:val="24"/>
          <w:szCs w:val="24"/>
        </w:rPr>
        <w:t>On the spot report</w:t>
      </w:r>
      <w:r w:rsidRPr="00F428D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melaporkan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pengawasan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pemimpin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meminta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laporan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bawahan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lastRenderedPageBreak/>
        <w:t>saat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berada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dilapangan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meminta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keterangan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pegawai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pekerjaan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hasilnya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Laporan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ditempat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dilaksanakan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makan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mendapatkan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data dan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fakta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objektif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pekerjaan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oleh para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pegawai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pekerjaan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pegawai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bersangkutan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apabila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peyimangan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rencana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dihindari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>.</w:t>
      </w:r>
    </w:p>
    <w:p w14:paraId="2FD54F50" w14:textId="77777777" w:rsidR="00F428DB" w:rsidRPr="00F428DB" w:rsidRDefault="00F428DB" w:rsidP="00F428DB">
      <w:pPr>
        <w:numPr>
          <w:ilvl w:val="0"/>
          <w:numId w:val="20"/>
        </w:numPr>
        <w:spacing w:line="48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428DB">
        <w:rPr>
          <w:rFonts w:ascii="Times New Roman" w:hAnsi="Times New Roman" w:cs="Times New Roman"/>
          <w:sz w:val="24"/>
          <w:szCs w:val="24"/>
        </w:rPr>
        <w:t>Pengawasan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(</w:t>
      </w:r>
      <w:r w:rsidRPr="00F428DB">
        <w:rPr>
          <w:rFonts w:ascii="Times New Roman" w:hAnsi="Times New Roman" w:cs="Times New Roman"/>
          <w:i/>
          <w:iCs/>
          <w:sz w:val="24"/>
          <w:szCs w:val="24"/>
        </w:rPr>
        <w:t>Indirect Control</w:t>
      </w:r>
      <w:r w:rsidRPr="00F428DB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pengawasan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jarak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jauh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Pengawasan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laporan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disampaikan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oleh para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pegawai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pejabat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wewenang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pekerjaan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hasilnya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segala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sesuatu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hubungannya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Termasuk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didalamnya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bawahannya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Laporan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428DB">
        <w:rPr>
          <w:rFonts w:ascii="Times New Roman" w:hAnsi="Times New Roman" w:cs="Times New Roman"/>
          <w:sz w:val="24"/>
          <w:szCs w:val="24"/>
        </w:rPr>
        <w:t>berbentuk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14:paraId="25508722" w14:textId="77777777" w:rsidR="00F428DB" w:rsidRPr="00F428DB" w:rsidRDefault="00F428DB" w:rsidP="00F428DB">
      <w:pPr>
        <w:numPr>
          <w:ilvl w:val="0"/>
          <w:numId w:val="22"/>
        </w:numPr>
        <w:spacing w:line="480" w:lineRule="auto"/>
        <w:ind w:left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428DB">
        <w:rPr>
          <w:rFonts w:ascii="Times New Roman" w:hAnsi="Times New Roman" w:cs="Times New Roman"/>
          <w:sz w:val="24"/>
          <w:szCs w:val="24"/>
        </w:rPr>
        <w:t>Laporan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tertulis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sesuatu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pertanggung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jawaban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atasannya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pekerjaan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dilaksanakannya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instruksi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diberikan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atasan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kepadanya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>.</w:t>
      </w:r>
    </w:p>
    <w:p w14:paraId="1D5CD961" w14:textId="77777777" w:rsidR="00F428DB" w:rsidRPr="00F428DB" w:rsidRDefault="00F428DB" w:rsidP="00F428DB">
      <w:pPr>
        <w:numPr>
          <w:ilvl w:val="0"/>
          <w:numId w:val="22"/>
        </w:numPr>
        <w:spacing w:line="480" w:lineRule="auto"/>
        <w:ind w:left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428DB">
        <w:rPr>
          <w:rFonts w:ascii="Times New Roman" w:hAnsi="Times New Roman" w:cs="Times New Roman"/>
          <w:sz w:val="24"/>
          <w:szCs w:val="24"/>
        </w:rPr>
        <w:t>Laporan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lisan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pengawasan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mengumpulkan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fakta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fakta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pekerjaan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penyampaian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disampaikan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tatap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muka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bawahan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atasan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>.</w:t>
      </w:r>
    </w:p>
    <w:p w14:paraId="0E0C104B" w14:textId="77777777" w:rsidR="00F428DB" w:rsidRPr="00F428DB" w:rsidRDefault="00F428DB" w:rsidP="00F428DB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428DB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penjelasan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disimpulkan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pengawasan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pengamatan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seluruh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konteks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permasalahan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oleh Orang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asing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di Indonesia.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lastRenderedPageBreak/>
        <w:t>Seperti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diketahui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terkait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permasalahan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Izin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Tinggal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warga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negara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asing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diperlukannya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pengawasan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Terlebih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lagi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pengawasan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melebihi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batas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izin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tinggal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di Indonesia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pengawasannya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maksimalkan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Kesalahan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orang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membahayakan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diikuti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oleh orang lain, oleh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dimulai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datangnya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warga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negara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asing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detail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pengawasan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awal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pengawasan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adminisratif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persyaratan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tinjau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terlebih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dahulu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segala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aspek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mulai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asal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orang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apa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keperluan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Indonesia,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siapa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bertanggung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jawab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tinggal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di Indonesia,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meninjau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detail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mendatangkan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orang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asing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mengecek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apakah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orang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masuk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kedalam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daftar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cekal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>.</w:t>
      </w:r>
    </w:p>
    <w:p w14:paraId="7FD9CD9B" w14:textId="77777777" w:rsidR="00F428DB" w:rsidRPr="00F428DB" w:rsidRDefault="00F428DB" w:rsidP="00F428DB">
      <w:pPr>
        <w:rPr>
          <w:rFonts w:ascii="Times New Roman" w:hAnsi="Times New Roman" w:cs="Times New Roman"/>
          <w:sz w:val="24"/>
          <w:szCs w:val="24"/>
        </w:rPr>
      </w:pPr>
      <w:r w:rsidRPr="00F428DB">
        <w:rPr>
          <w:rFonts w:ascii="Times New Roman" w:hAnsi="Times New Roman" w:cs="Times New Roman"/>
          <w:sz w:val="24"/>
          <w:szCs w:val="24"/>
        </w:rPr>
        <w:br w:type="page"/>
      </w:r>
    </w:p>
    <w:p w14:paraId="61B1B4A2" w14:textId="5B360F6C" w:rsidR="00F428DB" w:rsidRPr="00F428DB" w:rsidRDefault="00F428DB" w:rsidP="00F428DB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428DB">
        <w:rPr>
          <w:rFonts w:ascii="Times New Roman" w:hAnsi="Times New Roman" w:cs="Times New Roman"/>
          <w:sz w:val="24"/>
          <w:szCs w:val="24"/>
        </w:rPr>
        <w:lastRenderedPageBreak/>
        <w:t>Berdasarkan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penjelasan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diatas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kerangka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pemekiran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DB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428DB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F428D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F428D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2162CD6" w14:textId="43FA86F0" w:rsidR="0025274F" w:rsidRDefault="00F428DB" w:rsidP="00F428DB">
      <w:pPr>
        <w:jc w:val="both"/>
      </w:pPr>
      <w:r w:rsidRPr="00F428DB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6B9878" wp14:editId="140FE7E5">
                <wp:simplePos x="0" y="0"/>
                <wp:positionH relativeFrom="column">
                  <wp:posOffset>-964907</wp:posOffset>
                </wp:positionH>
                <wp:positionV relativeFrom="paragraph">
                  <wp:posOffset>6713550</wp:posOffset>
                </wp:positionV>
                <wp:extent cx="6650990" cy="635"/>
                <wp:effectExtent l="0" t="0" r="0" b="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5099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F1ECF9D" w14:textId="77777777" w:rsidR="00F428DB" w:rsidRPr="00A8270E" w:rsidRDefault="00F428DB" w:rsidP="00F428DB">
                            <w:pPr>
                              <w:pStyle w:val="Caption"/>
                              <w:jc w:val="center"/>
                              <w:rPr>
                                <w:rFonts w:ascii="Times New Roman" w:hAnsi="Times New Roman" w:cs="Times New Roman"/>
                                <w:i w:val="0"/>
                                <w:iCs w:val="0"/>
                                <w:noProof/>
                                <w:color w:val="auto"/>
                                <w:sz w:val="24"/>
                                <w:szCs w:val="24"/>
                              </w:rPr>
                            </w:pPr>
                            <w:bookmarkStart w:id="23" w:name="_Toc129847888"/>
                            <w:r w:rsidRPr="00A8270E">
                              <w:rPr>
                                <w:rFonts w:ascii="Times New Roman" w:hAnsi="Times New Roman" w:cs="Times New Roman"/>
                                <w:i w:val="0"/>
                                <w:iCs w:val="0"/>
                                <w:color w:val="auto"/>
                                <w:sz w:val="24"/>
                                <w:szCs w:val="24"/>
                              </w:rPr>
                              <w:t>Gambar 2.</w:t>
                            </w:r>
                            <w:r>
                              <w:rPr>
                                <w:rFonts w:ascii="Times New Roman" w:hAnsi="Times New Roman" w:cs="Times New Roman"/>
                                <w:i w:val="0"/>
                                <w:iCs w:val="0"/>
                                <w:color w:val="auto"/>
                                <w:sz w:val="24"/>
                                <w:szCs w:val="24"/>
                              </w:rPr>
                              <w:t>1</w:t>
                            </w:r>
                            <w:r w:rsidRPr="00A8270E">
                              <w:rPr>
                                <w:rFonts w:ascii="Times New Roman" w:hAnsi="Times New Roman" w:cs="Times New Roman"/>
                                <w:i w:val="0"/>
                                <w:iCs w:val="0"/>
                                <w:color w:val="auto"/>
                                <w:sz w:val="24"/>
                                <w:szCs w:val="24"/>
                              </w:rPr>
                              <w:br/>
                              <w:t xml:space="preserve">Bagan </w:t>
                            </w:r>
                            <w:proofErr w:type="spellStart"/>
                            <w:r w:rsidRPr="00A8270E">
                              <w:rPr>
                                <w:rFonts w:ascii="Times New Roman" w:hAnsi="Times New Roman" w:cs="Times New Roman"/>
                                <w:i w:val="0"/>
                                <w:iCs w:val="0"/>
                                <w:color w:val="auto"/>
                                <w:sz w:val="24"/>
                                <w:szCs w:val="24"/>
                              </w:rPr>
                              <w:t>Kerangka</w:t>
                            </w:r>
                            <w:proofErr w:type="spellEnd"/>
                            <w:r w:rsidRPr="00A8270E">
                              <w:rPr>
                                <w:rFonts w:ascii="Times New Roman" w:hAnsi="Times New Roman" w:cs="Times New Roman"/>
                                <w:i w:val="0"/>
                                <w:iCs w:val="0"/>
                                <w:color w:val="auto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A8270E">
                              <w:rPr>
                                <w:rFonts w:ascii="Times New Roman" w:hAnsi="Times New Roman" w:cs="Times New Roman"/>
                                <w:i w:val="0"/>
                                <w:iCs w:val="0"/>
                                <w:color w:val="auto"/>
                                <w:sz w:val="24"/>
                                <w:szCs w:val="24"/>
                              </w:rPr>
                              <w:t>Pemikiran</w:t>
                            </w:r>
                            <w:bookmarkEnd w:id="23"/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96B9878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left:0;text-align:left;margin-left:-76pt;margin-top:528.65pt;width:523.7pt;height: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" stroked="f">
                <v:textbox style="mso-fit-shape-to-text:t" inset="0,0,0,0">
                  <w:txbxContent>
                    <w:p w14:paraId="4F1ECF9D" w14:textId="77777777" w:rsidR="00F428DB" w:rsidRPr="00A8270E" w:rsidRDefault="00F428DB" w:rsidP="00F428DB">
                      <w:pPr>
                        <w:pStyle w:val="Caption"/>
                        <w:jc w:val="center"/>
                        <w:rPr>
                          <w:rFonts w:ascii="Times New Roman" w:hAnsi="Times New Roman" w:cs="Times New Roman"/>
                          <w:i w:val="0"/>
                          <w:iCs w:val="0"/>
                          <w:noProof/>
                          <w:color w:val="auto"/>
                          <w:sz w:val="24"/>
                          <w:szCs w:val="24"/>
                        </w:rPr>
                      </w:pPr>
                      <w:bookmarkStart w:id="24" w:name="_Toc129847888"/>
                      <w:r w:rsidRPr="00A8270E">
                        <w:rPr>
                          <w:rFonts w:ascii="Times New Roman" w:hAnsi="Times New Roman" w:cs="Times New Roman"/>
                          <w:i w:val="0"/>
                          <w:iCs w:val="0"/>
                          <w:color w:val="auto"/>
                          <w:sz w:val="24"/>
                          <w:szCs w:val="24"/>
                        </w:rPr>
                        <w:t>Gambar 2.</w:t>
                      </w:r>
                      <w:r>
                        <w:rPr>
                          <w:rFonts w:ascii="Times New Roman" w:hAnsi="Times New Roman" w:cs="Times New Roman"/>
                          <w:i w:val="0"/>
                          <w:iCs w:val="0"/>
                          <w:color w:val="auto"/>
                          <w:sz w:val="24"/>
                          <w:szCs w:val="24"/>
                        </w:rPr>
                        <w:t>1</w:t>
                      </w:r>
                      <w:r w:rsidRPr="00A8270E">
                        <w:rPr>
                          <w:rFonts w:ascii="Times New Roman" w:hAnsi="Times New Roman" w:cs="Times New Roman"/>
                          <w:i w:val="0"/>
                          <w:iCs w:val="0"/>
                          <w:color w:val="auto"/>
                          <w:sz w:val="24"/>
                          <w:szCs w:val="24"/>
                        </w:rPr>
                        <w:br/>
                        <w:t xml:space="preserve">Bagan </w:t>
                      </w:r>
                      <w:proofErr w:type="spellStart"/>
                      <w:r w:rsidRPr="00A8270E">
                        <w:rPr>
                          <w:rFonts w:ascii="Times New Roman" w:hAnsi="Times New Roman" w:cs="Times New Roman"/>
                          <w:i w:val="0"/>
                          <w:iCs w:val="0"/>
                          <w:color w:val="auto"/>
                          <w:sz w:val="24"/>
                          <w:szCs w:val="24"/>
                        </w:rPr>
                        <w:t>Kerangka</w:t>
                      </w:r>
                      <w:proofErr w:type="spellEnd"/>
                      <w:r w:rsidRPr="00A8270E">
                        <w:rPr>
                          <w:rFonts w:ascii="Times New Roman" w:hAnsi="Times New Roman" w:cs="Times New Roman"/>
                          <w:i w:val="0"/>
                          <w:iCs w:val="0"/>
                          <w:color w:val="auto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A8270E">
                        <w:rPr>
                          <w:rFonts w:ascii="Times New Roman" w:hAnsi="Times New Roman" w:cs="Times New Roman"/>
                          <w:i w:val="0"/>
                          <w:iCs w:val="0"/>
                          <w:color w:val="auto"/>
                          <w:sz w:val="24"/>
                          <w:szCs w:val="24"/>
                        </w:rPr>
                        <w:t>Pemikiran</w:t>
                      </w:r>
                      <w:bookmarkEnd w:id="24"/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F428DB">
        <w:rPr>
          <w:rFonts w:ascii="Times New Roman" w:hAnsi="Times New Roman" w:cs="Times New Roman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374E041E" wp14:editId="1E8AC883">
                <wp:simplePos x="0" y="0"/>
                <wp:positionH relativeFrom="column">
                  <wp:posOffset>-1101857</wp:posOffset>
                </wp:positionH>
                <wp:positionV relativeFrom="paragraph">
                  <wp:posOffset>116691</wp:posOffset>
                </wp:positionV>
                <wp:extent cx="6647198" cy="6450634"/>
                <wp:effectExtent l="0" t="0" r="20320" b="26670"/>
                <wp:wrapNone/>
                <wp:docPr id="47" name="Group 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47198" cy="6450634"/>
                          <a:chOff x="0" y="0"/>
                          <a:chExt cx="6647198" cy="6450634"/>
                        </a:xfrm>
                      </wpg:grpSpPr>
                      <wps:wsp>
                        <wps:cNvPr id="8" name="Straight Arrow Connector 8"/>
                        <wps:cNvCnPr/>
                        <wps:spPr>
                          <a:xfrm>
                            <a:off x="1321273" y="3766782"/>
                            <a:ext cx="9525" cy="371475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2" name="Rectangle 2"/>
                        <wps:cNvSpPr/>
                        <wps:spPr>
                          <a:xfrm>
                            <a:off x="2102039" y="0"/>
                            <a:ext cx="2704953" cy="1047697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34695109" w14:textId="77777777" w:rsidR="00F428DB" w:rsidRPr="003F57C6" w:rsidRDefault="00F428DB" w:rsidP="00F428DB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t>INPUT</w:t>
                              </w:r>
                            </w:p>
                            <w:p w14:paraId="47568882" w14:textId="77777777" w:rsidR="00F428DB" w:rsidRPr="00F4219F" w:rsidRDefault="00F428DB" w:rsidP="00F428DB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Pengawasan</w:t>
                              </w:r>
                              <w:proofErr w:type="spellEnd"/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pemberlakuan</w:t>
                              </w:r>
                              <w:proofErr w:type="spellEnd"/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izin</w:t>
                              </w:r>
                              <w:proofErr w:type="spellEnd"/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tinggal</w:t>
                              </w:r>
                              <w:proofErr w:type="spellEnd"/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bagi</w:t>
                              </w:r>
                              <w:proofErr w:type="spellEnd"/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warga</w:t>
                              </w:r>
                              <w:proofErr w:type="spellEnd"/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 negara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asing</w:t>
                              </w:r>
                              <w:proofErr w:type="spellEnd"/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 di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kantor</w:t>
                              </w:r>
                              <w:proofErr w:type="spellEnd"/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imigrasi</w:t>
                              </w:r>
                              <w:proofErr w:type="spellEnd"/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kelas</w:t>
                              </w:r>
                              <w:proofErr w:type="spellEnd"/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 1 TPI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cirebon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Rectangle 4"/>
                        <wps:cNvSpPr/>
                        <wps:spPr>
                          <a:xfrm>
                            <a:off x="1658486" y="1310185"/>
                            <a:ext cx="3600255" cy="2257333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1D4CA34D" w14:textId="77777777" w:rsidR="00F428DB" w:rsidRPr="003F57C6" w:rsidRDefault="00F428DB" w:rsidP="00F428DB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t>PROSES</w:t>
                              </w:r>
                            </w:p>
                            <w:p w14:paraId="20218C47" w14:textId="77777777" w:rsidR="00F428DB" w:rsidRDefault="00F428DB" w:rsidP="00F428DB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Teknik – Teknik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pengawasan</w:t>
                              </w:r>
                              <w:proofErr w:type="spellEnd"/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 (</w:t>
                              </w:r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Siagian</w:t>
                              </w:r>
                              <w:proofErr w:type="spellEnd"/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dalam</w:t>
                              </w:r>
                              <w:proofErr w:type="spellEnd"/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Rahmawati</w:t>
                              </w:r>
                              <w:proofErr w:type="spellEnd"/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 2020:86)</w:t>
                              </w:r>
                            </w:p>
                            <w:p w14:paraId="420F4853" w14:textId="77777777" w:rsidR="00F428DB" w:rsidRDefault="00F428DB" w:rsidP="00F428DB">
                              <w:pPr>
                                <w:numPr>
                                  <w:ilvl w:val="0"/>
                                  <w:numId w:val="26"/>
                                </w:numPr>
                                <w:ind w:left="1418"/>
                                <w:jc w:val="both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Pengawasan</w:t>
                              </w:r>
                              <w:proofErr w:type="spellEnd"/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Langsung</w:t>
                              </w:r>
                              <w:proofErr w:type="spellEnd"/>
                            </w:p>
                            <w:p w14:paraId="5F566B65" w14:textId="77777777" w:rsidR="00F428DB" w:rsidRDefault="00F428DB" w:rsidP="00F428DB">
                              <w:pPr>
                                <w:numPr>
                                  <w:ilvl w:val="0"/>
                                  <w:numId w:val="27"/>
                                </w:numPr>
                                <w:jc w:val="both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Inspeksi</w:t>
                              </w:r>
                              <w:proofErr w:type="spellEnd"/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langsung</w:t>
                              </w:r>
                              <w:proofErr w:type="spellEnd"/>
                            </w:p>
                            <w:p w14:paraId="1162FA54" w14:textId="77777777" w:rsidR="00F428DB" w:rsidRPr="00A8270E" w:rsidRDefault="00F428DB" w:rsidP="00F428DB">
                              <w:pPr>
                                <w:numPr>
                                  <w:ilvl w:val="0"/>
                                  <w:numId w:val="27"/>
                                </w:numPr>
                                <w:jc w:val="both"/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</w:rPr>
                              </w:pPr>
                              <w:r w:rsidRPr="00A8270E"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</w:rPr>
                                <w:t>On the spot observation</w:t>
                              </w:r>
                            </w:p>
                            <w:p w14:paraId="1D2A2CED" w14:textId="77777777" w:rsidR="00F428DB" w:rsidRPr="00A8270E" w:rsidRDefault="00F428DB" w:rsidP="00F428DB">
                              <w:pPr>
                                <w:numPr>
                                  <w:ilvl w:val="0"/>
                                  <w:numId w:val="27"/>
                                </w:numPr>
                                <w:jc w:val="both"/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</w:rPr>
                              </w:pPr>
                              <w:r w:rsidRPr="00A8270E"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</w:rPr>
                                <w:t>On the spot report</w:t>
                              </w:r>
                            </w:p>
                            <w:p w14:paraId="760A53B7" w14:textId="77777777" w:rsidR="00F428DB" w:rsidRDefault="00F428DB" w:rsidP="00F428DB">
                              <w:pPr>
                                <w:numPr>
                                  <w:ilvl w:val="0"/>
                                  <w:numId w:val="26"/>
                                </w:numPr>
                                <w:ind w:left="1418"/>
                                <w:jc w:val="both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Pengawasan</w:t>
                              </w:r>
                              <w:proofErr w:type="spellEnd"/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tidak</w:t>
                              </w:r>
                              <w:proofErr w:type="spellEnd"/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langsung</w:t>
                              </w:r>
                              <w:proofErr w:type="spellEnd"/>
                            </w:p>
                            <w:p w14:paraId="053A8899" w14:textId="77777777" w:rsidR="00F428DB" w:rsidRDefault="00F428DB" w:rsidP="00F428DB">
                              <w:pPr>
                                <w:numPr>
                                  <w:ilvl w:val="0"/>
                                  <w:numId w:val="28"/>
                                </w:numPr>
                                <w:jc w:val="both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Tertulis</w:t>
                              </w:r>
                              <w:proofErr w:type="spellEnd"/>
                            </w:p>
                            <w:p w14:paraId="31970576" w14:textId="77777777" w:rsidR="00F428DB" w:rsidRPr="003F57C6" w:rsidRDefault="00F428DB" w:rsidP="00F428DB">
                              <w:pPr>
                                <w:numPr>
                                  <w:ilvl w:val="0"/>
                                  <w:numId w:val="28"/>
                                </w:numPr>
                                <w:jc w:val="both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Tidak</w:t>
                              </w:r>
                              <w:proofErr w:type="spellEnd"/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tertulis</w:t>
                              </w:r>
                              <w:proofErr w:type="spellEnd"/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 /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lisan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Straight Connector 6"/>
                        <wps:cNvCnPr/>
                        <wps:spPr>
                          <a:xfrm>
                            <a:off x="1324116" y="3766782"/>
                            <a:ext cx="4238395" cy="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0" name="Rectangle 10"/>
                        <wps:cNvSpPr/>
                        <wps:spPr>
                          <a:xfrm>
                            <a:off x="4551812" y="4155744"/>
                            <a:ext cx="2095386" cy="781011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2717E1E7" w14:textId="77777777" w:rsidR="00F428DB" w:rsidRPr="00F94E12" w:rsidRDefault="00F428DB" w:rsidP="00F428DB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Pengawasan</w:t>
                              </w:r>
                              <w:proofErr w:type="spellEnd"/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berjalan</w:t>
                              </w:r>
                              <w:proofErr w:type="spellEnd"/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belum</w:t>
                              </w:r>
                              <w:proofErr w:type="spellEnd"/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maksimal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2961848" y="3657600"/>
                            <a:ext cx="971497" cy="314309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347F5B3C" w14:textId="77777777" w:rsidR="00F428DB" w:rsidRPr="00F94E12" w:rsidRDefault="00F428DB" w:rsidP="00F428DB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t>OUTPUT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553018" y="4169391"/>
                            <a:ext cx="1600113" cy="523849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4FD6134C" w14:textId="77777777" w:rsidR="00F428DB" w:rsidRPr="00F94E12" w:rsidRDefault="00F428DB" w:rsidP="00F428DB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Pengawasan</w:t>
                              </w:r>
                              <w:proofErr w:type="spellEnd"/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berjalan</w:t>
                              </w:r>
                              <w:proofErr w:type="spellEnd"/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maksimal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341478" y="5070144"/>
                            <a:ext cx="2056765" cy="138049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7378088F" w14:textId="77777777" w:rsidR="00F428DB" w:rsidRDefault="00F428DB" w:rsidP="00F428DB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t>OUTCOME</w:t>
                              </w:r>
                            </w:p>
                            <w:p w14:paraId="5EED522E" w14:textId="77777777" w:rsidR="00F428DB" w:rsidRPr="00F94E12" w:rsidRDefault="00F428DB" w:rsidP="00F428DB">
                              <w:pPr>
                                <w:jc w:val="both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Menjadikan</w:t>
                              </w:r>
                              <w:proofErr w:type="spellEnd"/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 WNA yang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taat</w:t>
                              </w:r>
                              <w:proofErr w:type="spellEnd"/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aturan</w:t>
                              </w:r>
                              <w:proofErr w:type="spellEnd"/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 pada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saat</w:t>
                              </w:r>
                              <w:proofErr w:type="spellEnd"/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 di Indonesia,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serta</w:t>
                              </w:r>
                              <w:proofErr w:type="spellEnd"/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tinggal</w:t>
                              </w:r>
                              <w:proofErr w:type="spellEnd"/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 di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indonesia</w:t>
                              </w:r>
                              <w:proofErr w:type="spellEnd"/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sesuai</w:t>
                              </w:r>
                              <w:proofErr w:type="spellEnd"/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dengan</w:t>
                              </w:r>
                              <w:proofErr w:type="spellEnd"/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 visa dan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izin</w:t>
                              </w:r>
                              <w:proofErr w:type="spellEnd"/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tinggal</w:t>
                              </w:r>
                              <w:proofErr w:type="spellEnd"/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 yang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dimiliki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Straight Arrow Connector 15"/>
                        <wps:cNvCnPr/>
                        <wps:spPr>
                          <a:xfrm>
                            <a:off x="1341745" y="4688006"/>
                            <a:ext cx="9524" cy="371456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18" name="Straight Arrow Connector 18"/>
                        <wps:cNvCnPr/>
                        <wps:spPr>
                          <a:xfrm flipH="1">
                            <a:off x="2407692" y="5673204"/>
                            <a:ext cx="3200226" cy="9525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20" name="Straight Connector 20"/>
                        <wps:cNvCnPr/>
                        <wps:spPr>
                          <a:xfrm flipH="1">
                            <a:off x="129937" y="5691117"/>
                            <a:ext cx="190490" cy="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21" name="Straight Connector 21"/>
                        <wps:cNvCnPr/>
                        <wps:spPr>
                          <a:xfrm flipV="1">
                            <a:off x="136761" y="457200"/>
                            <a:ext cx="28573" cy="5238487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22" name="Straight Arrow Connector 22"/>
                        <wps:cNvCnPr/>
                        <wps:spPr>
                          <a:xfrm>
                            <a:off x="177704" y="458338"/>
                            <a:ext cx="1914421" cy="0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23" name="Rectangle 23"/>
                        <wps:cNvSpPr/>
                        <wps:spPr>
                          <a:xfrm rot="16200000">
                            <a:off x="-376220" y="2782954"/>
                            <a:ext cx="1066747" cy="314308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4C52D008" w14:textId="77777777" w:rsidR="00F428DB" w:rsidRPr="00F94E12" w:rsidRDefault="00F428DB" w:rsidP="00F428DB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t>FEEDBACK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Rectangle 25"/>
                        <wps:cNvSpPr/>
                        <wps:spPr>
                          <a:xfrm>
                            <a:off x="4551812" y="5308979"/>
                            <a:ext cx="2095386" cy="781011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456D5F63" w14:textId="77777777" w:rsidR="00F428DB" w:rsidRPr="00F94E12" w:rsidRDefault="00F428DB" w:rsidP="00F428DB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Upaya</w:t>
                              </w:r>
                              <w:proofErr w:type="spellEnd"/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dalam</w:t>
                              </w:r>
                              <w:proofErr w:type="spellEnd"/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pengawasan</w:t>
                              </w:r>
                              <w:proofErr w:type="spellEnd"/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terhadap</w:t>
                              </w:r>
                              <w:proofErr w:type="spellEnd"/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warga</w:t>
                              </w:r>
                              <w:proofErr w:type="spellEnd"/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 negara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asing</w:t>
                              </w:r>
                              <w:proofErr w:type="spellEnd"/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 (WNA)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Straight Arrow Connector 42"/>
                        <wps:cNvCnPr/>
                        <wps:spPr>
                          <a:xfrm>
                            <a:off x="3420185" y="1050878"/>
                            <a:ext cx="0" cy="254362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43" name="Straight Arrow Connector 43"/>
                        <wps:cNvCnPr/>
                        <wps:spPr>
                          <a:xfrm>
                            <a:off x="3447480" y="3568890"/>
                            <a:ext cx="0" cy="86673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45" name="Straight Arrow Connector 45"/>
                        <wps:cNvCnPr/>
                        <wps:spPr>
                          <a:xfrm>
                            <a:off x="5562883" y="3759959"/>
                            <a:ext cx="0" cy="381361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46" name="Straight Arrow Connector 46"/>
                        <wps:cNvCnPr/>
                        <wps:spPr>
                          <a:xfrm>
                            <a:off x="5569707" y="4940490"/>
                            <a:ext cx="0" cy="359335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74E041E" id="Group 47" o:spid="_x0000_s1027" style="position:absolute;left:0;text-align:left;margin-left:-86.75pt;margin-top:9.2pt;width:523.4pt;height:507.9pt;z-index:251662336" coordsize="66471,645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8" o:spid="_x0000_s1028" type="#_x0000_t32" style="position:absolute;left:13212;top:37667;width:95;height:371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" strokecolor="windowText" strokeweight=".5pt">
                  <v:stroke endarrow="block" joinstyle="miter"/>
                </v:shape>
                <v:rect id="Rectangle 2" o:spid="_x0000_s1029" style="position:absolute;left:21020;width:27049;height:10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" fillcolor="window" strokecolor="windowText" strokeweight="1pt">
                  <v:textbox>
                    <w:txbxContent>
                      <w:p w14:paraId="34695109" w14:textId="77777777" w:rsidR="00F428DB" w:rsidRPr="003F57C6" w:rsidRDefault="00F428DB" w:rsidP="00F428DB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INPUT</w:t>
                        </w:r>
                      </w:p>
                      <w:p w14:paraId="47568882" w14:textId="77777777" w:rsidR="00F428DB" w:rsidRPr="00F4219F" w:rsidRDefault="00F428DB" w:rsidP="00F428DB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Pengawasan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pemberlakuan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izin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tinggal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bagi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warga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negara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asing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di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kantor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imigrasi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kelas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1 TPI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cirebon</w:t>
                        </w:r>
                        <w:proofErr w:type="spellEnd"/>
                      </w:p>
                    </w:txbxContent>
                  </v:textbox>
                </v:rect>
                <v:rect id="Rectangle 4" o:spid="_x0000_s1030" style="position:absolute;left:16584;top:13101;width:36003;height:225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" fillcolor="window" strokecolor="windowText" strokeweight="1pt">
                  <v:textbox>
                    <w:txbxContent>
                      <w:p w14:paraId="1D4CA34D" w14:textId="77777777" w:rsidR="00F428DB" w:rsidRPr="003F57C6" w:rsidRDefault="00F428DB" w:rsidP="00F428DB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PROSES</w:t>
                        </w:r>
                      </w:p>
                      <w:p w14:paraId="20218C47" w14:textId="77777777" w:rsidR="00F428DB" w:rsidRDefault="00F428DB" w:rsidP="00F428DB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Teknik – Teknik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pengawasan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(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Siagian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dalam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Rahmawati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2020:86)</w:t>
                        </w:r>
                      </w:p>
                      <w:p w14:paraId="420F4853" w14:textId="77777777" w:rsidR="00F428DB" w:rsidRDefault="00F428DB" w:rsidP="00F428DB">
                        <w:pPr>
                          <w:numPr>
                            <w:ilvl w:val="0"/>
                            <w:numId w:val="26"/>
                          </w:numPr>
                          <w:ind w:left="1418"/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Pengawasan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Langsung</w:t>
                        </w:r>
                        <w:proofErr w:type="spellEnd"/>
                      </w:p>
                      <w:p w14:paraId="5F566B65" w14:textId="77777777" w:rsidR="00F428DB" w:rsidRDefault="00F428DB" w:rsidP="00F428DB">
                        <w:pPr>
                          <w:numPr>
                            <w:ilvl w:val="0"/>
                            <w:numId w:val="27"/>
                          </w:numPr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Inspeksi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langsung</w:t>
                        </w:r>
                        <w:proofErr w:type="spellEnd"/>
                      </w:p>
                      <w:p w14:paraId="1162FA54" w14:textId="77777777" w:rsidR="00F428DB" w:rsidRPr="00A8270E" w:rsidRDefault="00F428DB" w:rsidP="00F428DB">
                        <w:pPr>
                          <w:numPr>
                            <w:ilvl w:val="0"/>
                            <w:numId w:val="27"/>
                          </w:numPr>
                          <w:jc w:val="both"/>
                          <w:rPr>
                            <w:rFonts w:ascii="Times New Roman" w:hAnsi="Times New Roman" w:cs="Times New Roman"/>
                            <w:i/>
                            <w:iCs/>
                            <w:sz w:val="24"/>
                            <w:szCs w:val="24"/>
                          </w:rPr>
                        </w:pPr>
                        <w:r w:rsidRPr="00A8270E">
                          <w:rPr>
                            <w:rFonts w:ascii="Times New Roman" w:hAnsi="Times New Roman" w:cs="Times New Roman"/>
                            <w:i/>
                            <w:iCs/>
                            <w:sz w:val="24"/>
                            <w:szCs w:val="24"/>
                          </w:rPr>
                          <w:t>On the spot observation</w:t>
                        </w:r>
                      </w:p>
                      <w:p w14:paraId="1D2A2CED" w14:textId="77777777" w:rsidR="00F428DB" w:rsidRPr="00A8270E" w:rsidRDefault="00F428DB" w:rsidP="00F428DB">
                        <w:pPr>
                          <w:numPr>
                            <w:ilvl w:val="0"/>
                            <w:numId w:val="27"/>
                          </w:numPr>
                          <w:jc w:val="both"/>
                          <w:rPr>
                            <w:rFonts w:ascii="Times New Roman" w:hAnsi="Times New Roman" w:cs="Times New Roman"/>
                            <w:i/>
                            <w:iCs/>
                            <w:sz w:val="24"/>
                            <w:szCs w:val="24"/>
                          </w:rPr>
                        </w:pPr>
                        <w:r w:rsidRPr="00A8270E">
                          <w:rPr>
                            <w:rFonts w:ascii="Times New Roman" w:hAnsi="Times New Roman" w:cs="Times New Roman"/>
                            <w:i/>
                            <w:iCs/>
                            <w:sz w:val="24"/>
                            <w:szCs w:val="24"/>
                          </w:rPr>
                          <w:t>On the spot report</w:t>
                        </w:r>
                      </w:p>
                      <w:p w14:paraId="760A53B7" w14:textId="77777777" w:rsidR="00F428DB" w:rsidRDefault="00F428DB" w:rsidP="00F428DB">
                        <w:pPr>
                          <w:numPr>
                            <w:ilvl w:val="0"/>
                            <w:numId w:val="26"/>
                          </w:numPr>
                          <w:ind w:left="1418"/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Pengawasan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tidak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langsung</w:t>
                        </w:r>
                        <w:proofErr w:type="spellEnd"/>
                      </w:p>
                      <w:p w14:paraId="053A8899" w14:textId="77777777" w:rsidR="00F428DB" w:rsidRDefault="00F428DB" w:rsidP="00F428DB">
                        <w:pPr>
                          <w:numPr>
                            <w:ilvl w:val="0"/>
                            <w:numId w:val="28"/>
                          </w:numPr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Tertulis</w:t>
                        </w:r>
                        <w:proofErr w:type="spellEnd"/>
                      </w:p>
                      <w:p w14:paraId="31970576" w14:textId="77777777" w:rsidR="00F428DB" w:rsidRPr="003F57C6" w:rsidRDefault="00F428DB" w:rsidP="00F428DB">
                        <w:pPr>
                          <w:numPr>
                            <w:ilvl w:val="0"/>
                            <w:numId w:val="28"/>
                          </w:numPr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Tidak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tertulis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/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lisan</w:t>
                        </w:r>
                        <w:proofErr w:type="spellEnd"/>
                      </w:p>
                    </w:txbxContent>
                  </v:textbox>
                </v:rect>
                <v:line id="Straight Connector 6" o:spid="_x0000_s1031" style="position:absolute;visibility:visible;mso-wrap-style:square" from="13241,37667" to="55625,376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" strokecolor="windowText" strokeweight=".5pt">
                  <v:stroke joinstyle="miter"/>
                </v:line>
                <v:rect id="Rectangle 10" o:spid="_x0000_s1032" style="position:absolute;left:45518;top:41557;width:20953;height:78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" fillcolor="window" strokecolor="windowText" strokeweight="1pt">
                  <v:textbox>
                    <w:txbxContent>
                      <w:p w14:paraId="2717E1E7" w14:textId="77777777" w:rsidR="00F428DB" w:rsidRPr="00F94E12" w:rsidRDefault="00F428DB" w:rsidP="00F428DB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Pengawasan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berjalan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belum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maksimal</w:t>
                        </w:r>
                        <w:proofErr w:type="spellEnd"/>
                      </w:p>
                    </w:txbxContent>
                  </v:textbox>
                </v:rect>
                <v:rect id="Rectangle 11" o:spid="_x0000_s1033" style="position:absolute;left:29618;top:36576;width:9715;height:3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" fillcolor="window" strokecolor="windowText" strokeweight="1pt">
                  <v:textbox>
                    <w:txbxContent>
                      <w:p w14:paraId="347F5B3C" w14:textId="77777777" w:rsidR="00F428DB" w:rsidRPr="00F94E12" w:rsidRDefault="00F428DB" w:rsidP="00F428DB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OUTPUT</w:t>
                        </w:r>
                      </w:p>
                    </w:txbxContent>
                  </v:textbox>
                </v:rect>
                <v:rect id="Rectangle 12" o:spid="_x0000_s1034" style="position:absolute;left:5530;top:41693;width:16001;height:52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" fillcolor="window" strokecolor="windowText" strokeweight="1pt">
                  <v:textbox>
                    <w:txbxContent>
                      <w:p w14:paraId="4FD6134C" w14:textId="77777777" w:rsidR="00F428DB" w:rsidRPr="00F94E12" w:rsidRDefault="00F428DB" w:rsidP="00F428DB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Pengawasan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berjalan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maksimal</w:t>
                        </w:r>
                        <w:proofErr w:type="spellEnd"/>
                      </w:p>
                    </w:txbxContent>
                  </v:textbox>
                </v:rect>
                <v:rect id="Rectangle 14" o:spid="_x0000_s1035" style="position:absolute;left:3414;top:50701;width:20568;height:138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" fillcolor="window" strokecolor="windowText" strokeweight="1pt">
                  <v:textbox>
                    <w:txbxContent>
                      <w:p w14:paraId="7378088F" w14:textId="77777777" w:rsidR="00F428DB" w:rsidRDefault="00F428DB" w:rsidP="00F428DB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OUTCOME</w:t>
                        </w:r>
                      </w:p>
                      <w:p w14:paraId="5EED522E" w14:textId="77777777" w:rsidR="00F428DB" w:rsidRPr="00F94E12" w:rsidRDefault="00F428DB" w:rsidP="00F428DB">
                        <w:pPr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Menjadikan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WNA yang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taat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aturan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pada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saat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di Indonesia,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serta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tinggal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di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indonesia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sesuai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dengan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visa dan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izin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tinggal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yang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dimiliki</w:t>
                        </w:r>
                        <w:proofErr w:type="spellEnd"/>
                      </w:p>
                    </w:txbxContent>
                  </v:textbox>
                </v:rect>
                <v:shape id="Straight Arrow Connector 15" o:spid="_x0000_s1036" type="#_x0000_t32" style="position:absolute;left:13417;top:46880;width:95;height:371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" strokecolor="windowText" strokeweight=".5pt">
                  <v:stroke endarrow="block" joinstyle="miter"/>
                </v:shape>
                <v:shape id="Straight Arrow Connector 18" o:spid="_x0000_s1037" type="#_x0000_t32" style="position:absolute;left:24076;top:56732;width:32003;height:95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" strokecolor="windowText" strokeweight=".5pt">
                  <v:stroke endarrow="block" joinstyle="miter"/>
                </v:shape>
                <v:line id="Straight Connector 20" o:spid="_x0000_s1038" style="position:absolute;flip:x;visibility:visible;mso-wrap-style:square" from="1299,56911" to="3204,569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" strokecolor="windowText" strokeweight=".5pt">
                  <v:stroke joinstyle="miter"/>
                </v:line>
                <v:line id="Straight Connector 21" o:spid="_x0000_s1039" style="position:absolute;flip:y;visibility:visible;mso-wrap-style:square" from="1367,4572" to="1653,569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" strokecolor="windowText" strokeweight=".5pt">
                  <v:stroke joinstyle="miter"/>
                </v:line>
                <v:shape id="Straight Arrow Connector 22" o:spid="_x0000_s1040" type="#_x0000_t32" style="position:absolute;left:1777;top:4583;width:1914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" strokecolor="windowText" strokeweight=".5pt">
                  <v:stroke endarrow="block" joinstyle="miter"/>
                </v:shape>
                <v:rect id="Rectangle 23" o:spid="_x0000_s1041" style="position:absolute;left:-3762;top:27829;width:10667;height:3143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" fillcolor="window" strokecolor="windowText" strokeweight="1pt">
                  <v:textbox>
                    <w:txbxContent>
                      <w:p w14:paraId="4C52D008" w14:textId="77777777" w:rsidR="00F428DB" w:rsidRPr="00F94E12" w:rsidRDefault="00F428DB" w:rsidP="00F428DB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FEEDBACK</w:t>
                        </w:r>
                      </w:p>
                    </w:txbxContent>
                  </v:textbox>
                </v:rect>
                <v:rect id="Rectangle 25" o:spid="_x0000_s1042" style="position:absolute;left:45518;top:53089;width:20953;height:78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" fillcolor="window" strokecolor="windowText" strokeweight="1pt">
                  <v:textbox>
                    <w:txbxContent>
                      <w:p w14:paraId="456D5F63" w14:textId="77777777" w:rsidR="00F428DB" w:rsidRPr="00F94E12" w:rsidRDefault="00F428DB" w:rsidP="00F428DB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Upaya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dalam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pengawasan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terhadap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warga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negara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asing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(WNA)</w:t>
                        </w:r>
                      </w:p>
                    </w:txbxContent>
                  </v:textbox>
                </v:rect>
                <v:shape id="Straight Arrow Connector 42" o:spid="_x0000_s1043" type="#_x0000_t32" style="position:absolute;left:34201;top:10508;width:0;height:254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" strokecolor="windowText" strokeweight=".5pt">
                  <v:stroke endarrow="block" joinstyle="miter"/>
                </v:shape>
                <v:shape id="Straight Arrow Connector 43" o:spid="_x0000_s1044" type="#_x0000_t32" style="position:absolute;left:34474;top:35688;width:0;height:8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" strokecolor="windowText" strokeweight=".5pt">
                  <v:stroke endarrow="block" joinstyle="miter"/>
                </v:shape>
                <v:shape id="Straight Arrow Connector 45" o:spid="_x0000_s1045" type="#_x0000_t32" style="position:absolute;left:55628;top:37599;width:0;height:381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" strokecolor="windowText" strokeweight=".5pt">
                  <v:stroke endarrow="block" joinstyle="miter"/>
                </v:shape>
                <v:shape id="Straight Arrow Connector 46" o:spid="_x0000_s1046" type="#_x0000_t32" style="position:absolute;left:55697;top:49404;width:0;height:359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" strokecolor="windowText" strokeweight=".5pt">
                  <v:stroke endarrow="block" joinstyle="miter"/>
                </v:shape>
              </v:group>
            </w:pict>
          </mc:Fallback>
        </mc:AlternateContent>
      </w:r>
    </w:p>
    <w:sectPr w:rsidR="0025274F" w:rsidSect="00F428DB">
      <w:pgSz w:w="12242" w:h="15842" w:code="1"/>
      <w:pgMar w:top="2268" w:right="1701" w:bottom="1701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8C322F"/>
    <w:multiLevelType w:val="hybridMultilevel"/>
    <w:tmpl w:val="F7EC9C6E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251ADE"/>
    <w:multiLevelType w:val="hybridMultilevel"/>
    <w:tmpl w:val="A6E2AFEE"/>
    <w:lvl w:ilvl="0" w:tplc="1A580D4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67741A7"/>
    <w:multiLevelType w:val="hybridMultilevel"/>
    <w:tmpl w:val="29A612C6"/>
    <w:lvl w:ilvl="0" w:tplc="71789B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FB67E65"/>
    <w:multiLevelType w:val="hybridMultilevel"/>
    <w:tmpl w:val="9D7E90E0"/>
    <w:lvl w:ilvl="0" w:tplc="66EA9A8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07809B7"/>
    <w:multiLevelType w:val="hybridMultilevel"/>
    <w:tmpl w:val="AE300F6E"/>
    <w:lvl w:ilvl="0" w:tplc="6C8248E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520" w:hanging="360"/>
      </w:pPr>
    </w:lvl>
    <w:lvl w:ilvl="2" w:tplc="3809001B" w:tentative="1">
      <w:start w:val="1"/>
      <w:numFmt w:val="lowerRoman"/>
      <w:lvlText w:val="%3."/>
      <w:lvlJc w:val="right"/>
      <w:pPr>
        <w:ind w:left="3240" w:hanging="180"/>
      </w:pPr>
    </w:lvl>
    <w:lvl w:ilvl="3" w:tplc="3809000F" w:tentative="1">
      <w:start w:val="1"/>
      <w:numFmt w:val="decimal"/>
      <w:lvlText w:val="%4."/>
      <w:lvlJc w:val="left"/>
      <w:pPr>
        <w:ind w:left="3960" w:hanging="360"/>
      </w:pPr>
    </w:lvl>
    <w:lvl w:ilvl="4" w:tplc="38090019" w:tentative="1">
      <w:start w:val="1"/>
      <w:numFmt w:val="lowerLetter"/>
      <w:lvlText w:val="%5."/>
      <w:lvlJc w:val="left"/>
      <w:pPr>
        <w:ind w:left="4680" w:hanging="360"/>
      </w:pPr>
    </w:lvl>
    <w:lvl w:ilvl="5" w:tplc="3809001B" w:tentative="1">
      <w:start w:val="1"/>
      <w:numFmt w:val="lowerRoman"/>
      <w:lvlText w:val="%6."/>
      <w:lvlJc w:val="right"/>
      <w:pPr>
        <w:ind w:left="5400" w:hanging="180"/>
      </w:pPr>
    </w:lvl>
    <w:lvl w:ilvl="6" w:tplc="3809000F" w:tentative="1">
      <w:start w:val="1"/>
      <w:numFmt w:val="decimal"/>
      <w:lvlText w:val="%7."/>
      <w:lvlJc w:val="left"/>
      <w:pPr>
        <w:ind w:left="6120" w:hanging="360"/>
      </w:pPr>
    </w:lvl>
    <w:lvl w:ilvl="7" w:tplc="38090019" w:tentative="1">
      <w:start w:val="1"/>
      <w:numFmt w:val="lowerLetter"/>
      <w:lvlText w:val="%8."/>
      <w:lvlJc w:val="left"/>
      <w:pPr>
        <w:ind w:left="6840" w:hanging="360"/>
      </w:pPr>
    </w:lvl>
    <w:lvl w:ilvl="8" w:tplc="3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0F65A62"/>
    <w:multiLevelType w:val="hybridMultilevel"/>
    <w:tmpl w:val="069E33D4"/>
    <w:lvl w:ilvl="0" w:tplc="B99C0B4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1CF6D08"/>
    <w:multiLevelType w:val="hybridMultilevel"/>
    <w:tmpl w:val="291681C6"/>
    <w:lvl w:ilvl="0" w:tplc="1194C2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59B0AF6"/>
    <w:multiLevelType w:val="hybridMultilevel"/>
    <w:tmpl w:val="D056F29E"/>
    <w:lvl w:ilvl="0" w:tplc="7152F0DC">
      <w:start w:val="1"/>
      <w:numFmt w:val="lowerLetter"/>
      <w:lvlText w:val="%1."/>
      <w:lvlJc w:val="left"/>
      <w:pPr>
        <w:ind w:left="1134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54" w:hanging="360"/>
      </w:pPr>
    </w:lvl>
    <w:lvl w:ilvl="2" w:tplc="3809001B" w:tentative="1">
      <w:start w:val="1"/>
      <w:numFmt w:val="lowerRoman"/>
      <w:lvlText w:val="%3."/>
      <w:lvlJc w:val="right"/>
      <w:pPr>
        <w:ind w:left="2574" w:hanging="180"/>
      </w:pPr>
    </w:lvl>
    <w:lvl w:ilvl="3" w:tplc="3809000F" w:tentative="1">
      <w:start w:val="1"/>
      <w:numFmt w:val="decimal"/>
      <w:lvlText w:val="%4."/>
      <w:lvlJc w:val="left"/>
      <w:pPr>
        <w:ind w:left="3294" w:hanging="360"/>
      </w:pPr>
    </w:lvl>
    <w:lvl w:ilvl="4" w:tplc="38090019" w:tentative="1">
      <w:start w:val="1"/>
      <w:numFmt w:val="lowerLetter"/>
      <w:lvlText w:val="%5."/>
      <w:lvlJc w:val="left"/>
      <w:pPr>
        <w:ind w:left="4014" w:hanging="360"/>
      </w:pPr>
    </w:lvl>
    <w:lvl w:ilvl="5" w:tplc="3809001B" w:tentative="1">
      <w:start w:val="1"/>
      <w:numFmt w:val="lowerRoman"/>
      <w:lvlText w:val="%6."/>
      <w:lvlJc w:val="right"/>
      <w:pPr>
        <w:ind w:left="4734" w:hanging="180"/>
      </w:pPr>
    </w:lvl>
    <w:lvl w:ilvl="6" w:tplc="3809000F" w:tentative="1">
      <w:start w:val="1"/>
      <w:numFmt w:val="decimal"/>
      <w:lvlText w:val="%7."/>
      <w:lvlJc w:val="left"/>
      <w:pPr>
        <w:ind w:left="5454" w:hanging="360"/>
      </w:pPr>
    </w:lvl>
    <w:lvl w:ilvl="7" w:tplc="38090019" w:tentative="1">
      <w:start w:val="1"/>
      <w:numFmt w:val="lowerLetter"/>
      <w:lvlText w:val="%8."/>
      <w:lvlJc w:val="left"/>
      <w:pPr>
        <w:ind w:left="6174" w:hanging="360"/>
      </w:pPr>
    </w:lvl>
    <w:lvl w:ilvl="8" w:tplc="3809001B" w:tentative="1">
      <w:start w:val="1"/>
      <w:numFmt w:val="lowerRoman"/>
      <w:lvlText w:val="%9."/>
      <w:lvlJc w:val="right"/>
      <w:pPr>
        <w:ind w:left="6894" w:hanging="180"/>
      </w:pPr>
    </w:lvl>
  </w:abstractNum>
  <w:abstractNum w:abstractNumId="8" w15:restartNumberingAfterBreak="0">
    <w:nsid w:val="15EB07B8"/>
    <w:multiLevelType w:val="hybridMultilevel"/>
    <w:tmpl w:val="377AC93A"/>
    <w:lvl w:ilvl="0" w:tplc="59FECF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A2542CC"/>
    <w:multiLevelType w:val="hybridMultilevel"/>
    <w:tmpl w:val="42D2E178"/>
    <w:lvl w:ilvl="0" w:tplc="9C4A67C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0202DE7"/>
    <w:multiLevelType w:val="hybridMultilevel"/>
    <w:tmpl w:val="3AB0D32A"/>
    <w:lvl w:ilvl="0" w:tplc="38090019">
      <w:start w:val="1"/>
      <w:numFmt w:val="lowerLetter"/>
      <w:lvlText w:val="%1."/>
      <w:lvlJc w:val="left"/>
      <w:pPr>
        <w:ind w:left="2520" w:hanging="360"/>
      </w:pPr>
    </w:lvl>
    <w:lvl w:ilvl="1" w:tplc="38090019" w:tentative="1">
      <w:start w:val="1"/>
      <w:numFmt w:val="lowerLetter"/>
      <w:lvlText w:val="%2."/>
      <w:lvlJc w:val="left"/>
      <w:pPr>
        <w:ind w:left="3240" w:hanging="360"/>
      </w:pPr>
    </w:lvl>
    <w:lvl w:ilvl="2" w:tplc="3809001B" w:tentative="1">
      <w:start w:val="1"/>
      <w:numFmt w:val="lowerRoman"/>
      <w:lvlText w:val="%3."/>
      <w:lvlJc w:val="right"/>
      <w:pPr>
        <w:ind w:left="3960" w:hanging="180"/>
      </w:pPr>
    </w:lvl>
    <w:lvl w:ilvl="3" w:tplc="3809000F" w:tentative="1">
      <w:start w:val="1"/>
      <w:numFmt w:val="decimal"/>
      <w:lvlText w:val="%4."/>
      <w:lvlJc w:val="left"/>
      <w:pPr>
        <w:ind w:left="4680" w:hanging="360"/>
      </w:pPr>
    </w:lvl>
    <w:lvl w:ilvl="4" w:tplc="38090019" w:tentative="1">
      <w:start w:val="1"/>
      <w:numFmt w:val="lowerLetter"/>
      <w:lvlText w:val="%5."/>
      <w:lvlJc w:val="left"/>
      <w:pPr>
        <w:ind w:left="5400" w:hanging="360"/>
      </w:pPr>
    </w:lvl>
    <w:lvl w:ilvl="5" w:tplc="3809001B" w:tentative="1">
      <w:start w:val="1"/>
      <w:numFmt w:val="lowerRoman"/>
      <w:lvlText w:val="%6."/>
      <w:lvlJc w:val="right"/>
      <w:pPr>
        <w:ind w:left="6120" w:hanging="180"/>
      </w:pPr>
    </w:lvl>
    <w:lvl w:ilvl="6" w:tplc="3809000F" w:tentative="1">
      <w:start w:val="1"/>
      <w:numFmt w:val="decimal"/>
      <w:lvlText w:val="%7."/>
      <w:lvlJc w:val="left"/>
      <w:pPr>
        <w:ind w:left="6840" w:hanging="360"/>
      </w:pPr>
    </w:lvl>
    <w:lvl w:ilvl="7" w:tplc="38090019" w:tentative="1">
      <w:start w:val="1"/>
      <w:numFmt w:val="lowerLetter"/>
      <w:lvlText w:val="%8."/>
      <w:lvlJc w:val="left"/>
      <w:pPr>
        <w:ind w:left="7560" w:hanging="360"/>
      </w:pPr>
    </w:lvl>
    <w:lvl w:ilvl="8" w:tplc="3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1" w15:restartNumberingAfterBreak="0">
    <w:nsid w:val="25003ACE"/>
    <w:multiLevelType w:val="hybridMultilevel"/>
    <w:tmpl w:val="513CF7C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FF3110"/>
    <w:multiLevelType w:val="hybridMultilevel"/>
    <w:tmpl w:val="FA786D82"/>
    <w:lvl w:ilvl="0" w:tplc="3809000F">
      <w:start w:val="1"/>
      <w:numFmt w:val="decimal"/>
      <w:lvlText w:val="%1."/>
      <w:lvlJc w:val="left"/>
      <w:pPr>
        <w:ind w:left="1080" w:hanging="360"/>
      </w:p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BB62A84"/>
    <w:multiLevelType w:val="hybridMultilevel"/>
    <w:tmpl w:val="353CC2FC"/>
    <w:lvl w:ilvl="0" w:tplc="438E165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E1178EC"/>
    <w:multiLevelType w:val="hybridMultilevel"/>
    <w:tmpl w:val="75920602"/>
    <w:lvl w:ilvl="0" w:tplc="D73CBE06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1780E0A"/>
    <w:multiLevelType w:val="hybridMultilevel"/>
    <w:tmpl w:val="1DEEAB60"/>
    <w:lvl w:ilvl="0" w:tplc="481853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1971D77"/>
    <w:multiLevelType w:val="hybridMultilevel"/>
    <w:tmpl w:val="46AEFED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D30272"/>
    <w:multiLevelType w:val="hybridMultilevel"/>
    <w:tmpl w:val="0B6C8952"/>
    <w:lvl w:ilvl="0" w:tplc="D07CB4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6ED56A3"/>
    <w:multiLevelType w:val="hybridMultilevel"/>
    <w:tmpl w:val="BBF64F24"/>
    <w:lvl w:ilvl="0" w:tplc="3760D8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8F428A9"/>
    <w:multiLevelType w:val="hybridMultilevel"/>
    <w:tmpl w:val="4112C6D0"/>
    <w:lvl w:ilvl="0" w:tplc="38090019">
      <w:start w:val="1"/>
      <w:numFmt w:val="lowerLetter"/>
      <w:lvlText w:val="%1."/>
      <w:lvlJc w:val="left"/>
      <w:pPr>
        <w:ind w:left="2520" w:hanging="360"/>
      </w:pPr>
    </w:lvl>
    <w:lvl w:ilvl="1" w:tplc="9B9E8AD2">
      <w:start w:val="1"/>
      <w:numFmt w:val="decimal"/>
      <w:lvlText w:val="%2."/>
      <w:lvlJc w:val="left"/>
      <w:pPr>
        <w:ind w:left="3240" w:hanging="360"/>
      </w:pPr>
      <w:rPr>
        <w:rFonts w:hint="default"/>
      </w:rPr>
    </w:lvl>
    <w:lvl w:ilvl="2" w:tplc="3809001B" w:tentative="1">
      <w:start w:val="1"/>
      <w:numFmt w:val="lowerRoman"/>
      <w:lvlText w:val="%3."/>
      <w:lvlJc w:val="right"/>
      <w:pPr>
        <w:ind w:left="3960" w:hanging="180"/>
      </w:pPr>
    </w:lvl>
    <w:lvl w:ilvl="3" w:tplc="3809000F" w:tentative="1">
      <w:start w:val="1"/>
      <w:numFmt w:val="decimal"/>
      <w:lvlText w:val="%4."/>
      <w:lvlJc w:val="left"/>
      <w:pPr>
        <w:ind w:left="4680" w:hanging="360"/>
      </w:pPr>
    </w:lvl>
    <w:lvl w:ilvl="4" w:tplc="38090019" w:tentative="1">
      <w:start w:val="1"/>
      <w:numFmt w:val="lowerLetter"/>
      <w:lvlText w:val="%5."/>
      <w:lvlJc w:val="left"/>
      <w:pPr>
        <w:ind w:left="5400" w:hanging="360"/>
      </w:pPr>
    </w:lvl>
    <w:lvl w:ilvl="5" w:tplc="3809001B" w:tentative="1">
      <w:start w:val="1"/>
      <w:numFmt w:val="lowerRoman"/>
      <w:lvlText w:val="%6."/>
      <w:lvlJc w:val="right"/>
      <w:pPr>
        <w:ind w:left="6120" w:hanging="180"/>
      </w:pPr>
    </w:lvl>
    <w:lvl w:ilvl="6" w:tplc="3809000F" w:tentative="1">
      <w:start w:val="1"/>
      <w:numFmt w:val="decimal"/>
      <w:lvlText w:val="%7."/>
      <w:lvlJc w:val="left"/>
      <w:pPr>
        <w:ind w:left="6840" w:hanging="360"/>
      </w:pPr>
    </w:lvl>
    <w:lvl w:ilvl="7" w:tplc="38090019" w:tentative="1">
      <w:start w:val="1"/>
      <w:numFmt w:val="lowerLetter"/>
      <w:lvlText w:val="%8."/>
      <w:lvlJc w:val="left"/>
      <w:pPr>
        <w:ind w:left="7560" w:hanging="360"/>
      </w:pPr>
    </w:lvl>
    <w:lvl w:ilvl="8" w:tplc="3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0" w15:restartNumberingAfterBreak="0">
    <w:nsid w:val="3DCD2986"/>
    <w:multiLevelType w:val="hybridMultilevel"/>
    <w:tmpl w:val="6A5A55B2"/>
    <w:lvl w:ilvl="0" w:tplc="6A88721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E504BCC"/>
    <w:multiLevelType w:val="hybridMultilevel"/>
    <w:tmpl w:val="7F901A40"/>
    <w:lvl w:ilvl="0" w:tplc="0B609E2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4605663"/>
    <w:multiLevelType w:val="hybridMultilevel"/>
    <w:tmpl w:val="51CA4094"/>
    <w:lvl w:ilvl="0" w:tplc="F65EF5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CFF1B82"/>
    <w:multiLevelType w:val="hybridMultilevel"/>
    <w:tmpl w:val="52C0E40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E149C8"/>
    <w:multiLevelType w:val="hybridMultilevel"/>
    <w:tmpl w:val="5F26B364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AB1F0E"/>
    <w:multiLevelType w:val="hybridMultilevel"/>
    <w:tmpl w:val="5578344E"/>
    <w:lvl w:ilvl="0" w:tplc="9F343C1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520" w:hanging="360"/>
      </w:pPr>
    </w:lvl>
    <w:lvl w:ilvl="2" w:tplc="3809001B" w:tentative="1">
      <w:start w:val="1"/>
      <w:numFmt w:val="lowerRoman"/>
      <w:lvlText w:val="%3."/>
      <w:lvlJc w:val="right"/>
      <w:pPr>
        <w:ind w:left="3240" w:hanging="180"/>
      </w:pPr>
    </w:lvl>
    <w:lvl w:ilvl="3" w:tplc="3809000F" w:tentative="1">
      <w:start w:val="1"/>
      <w:numFmt w:val="decimal"/>
      <w:lvlText w:val="%4."/>
      <w:lvlJc w:val="left"/>
      <w:pPr>
        <w:ind w:left="3960" w:hanging="360"/>
      </w:pPr>
    </w:lvl>
    <w:lvl w:ilvl="4" w:tplc="38090019" w:tentative="1">
      <w:start w:val="1"/>
      <w:numFmt w:val="lowerLetter"/>
      <w:lvlText w:val="%5."/>
      <w:lvlJc w:val="left"/>
      <w:pPr>
        <w:ind w:left="4680" w:hanging="360"/>
      </w:pPr>
    </w:lvl>
    <w:lvl w:ilvl="5" w:tplc="3809001B" w:tentative="1">
      <w:start w:val="1"/>
      <w:numFmt w:val="lowerRoman"/>
      <w:lvlText w:val="%6."/>
      <w:lvlJc w:val="right"/>
      <w:pPr>
        <w:ind w:left="5400" w:hanging="180"/>
      </w:pPr>
    </w:lvl>
    <w:lvl w:ilvl="6" w:tplc="3809000F" w:tentative="1">
      <w:start w:val="1"/>
      <w:numFmt w:val="decimal"/>
      <w:lvlText w:val="%7."/>
      <w:lvlJc w:val="left"/>
      <w:pPr>
        <w:ind w:left="6120" w:hanging="360"/>
      </w:pPr>
    </w:lvl>
    <w:lvl w:ilvl="7" w:tplc="38090019" w:tentative="1">
      <w:start w:val="1"/>
      <w:numFmt w:val="lowerLetter"/>
      <w:lvlText w:val="%8."/>
      <w:lvlJc w:val="left"/>
      <w:pPr>
        <w:ind w:left="6840" w:hanging="360"/>
      </w:pPr>
    </w:lvl>
    <w:lvl w:ilvl="8" w:tplc="3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691D5C8B"/>
    <w:multiLevelType w:val="hybridMultilevel"/>
    <w:tmpl w:val="FC76E6DC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822F4D"/>
    <w:multiLevelType w:val="multilevel"/>
    <w:tmpl w:val="28EAEA1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380" w:hanging="660"/>
      </w:pPr>
      <w:rPr>
        <w:rFonts w:hint="default"/>
      </w:rPr>
    </w:lvl>
    <w:lvl w:ilvl="2">
      <w:start w:val="10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8" w15:restartNumberingAfterBreak="0">
    <w:nsid w:val="72796A5C"/>
    <w:multiLevelType w:val="hybridMultilevel"/>
    <w:tmpl w:val="5BE6E576"/>
    <w:lvl w:ilvl="0" w:tplc="FB1C1516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E535C0"/>
    <w:multiLevelType w:val="hybridMultilevel"/>
    <w:tmpl w:val="C342483C"/>
    <w:lvl w:ilvl="0" w:tplc="6C8248E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8BF48EDA">
      <w:start w:val="1"/>
      <w:numFmt w:val="decimal"/>
      <w:lvlText w:val="(%2)"/>
      <w:lvlJc w:val="left"/>
      <w:pPr>
        <w:ind w:left="2190" w:hanging="390"/>
      </w:pPr>
      <w:rPr>
        <w:rFonts w:hint="default"/>
      </w:r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7EF37E16"/>
    <w:multiLevelType w:val="multilevel"/>
    <w:tmpl w:val="73BEDB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lvlText w:val="2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25"/>
  </w:num>
  <w:num w:numId="2">
    <w:abstractNumId w:val="23"/>
  </w:num>
  <w:num w:numId="3">
    <w:abstractNumId w:val="20"/>
  </w:num>
  <w:num w:numId="4">
    <w:abstractNumId w:val="1"/>
  </w:num>
  <w:num w:numId="5">
    <w:abstractNumId w:val="7"/>
  </w:num>
  <w:num w:numId="6">
    <w:abstractNumId w:val="6"/>
  </w:num>
  <w:num w:numId="7">
    <w:abstractNumId w:val="22"/>
  </w:num>
  <w:num w:numId="8">
    <w:abstractNumId w:val="18"/>
  </w:num>
  <w:num w:numId="9">
    <w:abstractNumId w:val="13"/>
  </w:num>
  <w:num w:numId="10">
    <w:abstractNumId w:val="9"/>
  </w:num>
  <w:num w:numId="11">
    <w:abstractNumId w:val="3"/>
  </w:num>
  <w:num w:numId="12">
    <w:abstractNumId w:val="8"/>
  </w:num>
  <w:num w:numId="13">
    <w:abstractNumId w:val="17"/>
  </w:num>
  <w:num w:numId="14">
    <w:abstractNumId w:val="27"/>
  </w:num>
  <w:num w:numId="15">
    <w:abstractNumId w:val="21"/>
  </w:num>
  <w:num w:numId="16">
    <w:abstractNumId w:val="5"/>
  </w:num>
  <w:num w:numId="17">
    <w:abstractNumId w:val="15"/>
  </w:num>
  <w:num w:numId="18">
    <w:abstractNumId w:val="2"/>
  </w:num>
  <w:num w:numId="19">
    <w:abstractNumId w:val="4"/>
  </w:num>
  <w:num w:numId="20">
    <w:abstractNumId w:val="29"/>
  </w:num>
  <w:num w:numId="21">
    <w:abstractNumId w:val="19"/>
  </w:num>
  <w:num w:numId="22">
    <w:abstractNumId w:val="10"/>
  </w:num>
  <w:num w:numId="23">
    <w:abstractNumId w:val="30"/>
  </w:num>
  <w:num w:numId="24">
    <w:abstractNumId w:val="28"/>
  </w:num>
  <w:num w:numId="25">
    <w:abstractNumId w:val="14"/>
  </w:num>
  <w:num w:numId="26">
    <w:abstractNumId w:val="12"/>
  </w:num>
  <w:num w:numId="27">
    <w:abstractNumId w:val="0"/>
  </w:num>
  <w:num w:numId="28">
    <w:abstractNumId w:val="11"/>
  </w:num>
  <w:num w:numId="29">
    <w:abstractNumId w:val="24"/>
  </w:num>
  <w:num w:numId="30">
    <w:abstractNumId w:val="16"/>
  </w:num>
  <w:num w:numId="3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8DB"/>
    <w:rsid w:val="00076F56"/>
    <w:rsid w:val="0025274F"/>
    <w:rsid w:val="007A4A88"/>
    <w:rsid w:val="00AD2399"/>
    <w:rsid w:val="00F42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F9151"/>
  <w15:chartTrackingRefBased/>
  <w15:docId w15:val="{539FCF30-8EBE-467B-B158-68852463D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428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F428DB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25</Pages>
  <Words>4510</Words>
  <Characters>25712</Characters>
  <Application>Microsoft Office Word</Application>
  <DocSecurity>0</DocSecurity>
  <Lines>214</Lines>
  <Paragraphs>60</Paragraphs>
  <ScaleCrop>false</ScaleCrop>
  <Company/>
  <LinksUpToDate>false</LinksUpToDate>
  <CharactersWithSpaces>30162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faisal faturohman</dc:creator>
  <cp:keywords/>
  <dc:description/>
  <cp:lastModifiedBy>faisal faturohman</cp:lastModifiedBy>
  <cp:revision>1</cp:revision>
  <dcterms:created xsi:type="dcterms:W3CDTF">2023-07-03T02:32:00Z</dcterms:created>
  <dcterms:modified xsi:type="dcterms:W3CDTF">2023-07-03T02:36:00Z</dcterms:modified>
</cp:coreProperties>
</file>