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Heading1"/>
        <w:spacing w:line="480" w:lineRule="auto" w:before="206"/>
        <w:ind w:left="3839" w:right="2940" w:firstLine="1"/>
        <w:jc w:val="center"/>
      </w:pPr>
      <w:r>
        <w:rPr/>
        <w:t>BAB I PENDAHULUAN</w:t>
      </w:r>
    </w:p>
    <w:p>
      <w:pPr>
        <w:pStyle w:val="ListParagraph"/>
        <w:numPr>
          <w:ilvl w:val="1"/>
          <w:numId w:val="1"/>
        </w:numPr>
        <w:tabs>
          <w:tab w:pos="1016" w:val="left" w:leader="none"/>
        </w:tabs>
        <w:spacing w:line="240" w:lineRule="auto" w:before="41" w:after="0"/>
        <w:ind w:left="1015" w:right="0" w:hanging="435"/>
        <w:jc w:val="both"/>
        <w:rPr>
          <w:b/>
          <w:sz w:val="24"/>
        </w:rPr>
      </w:pPr>
      <w:r>
        <w:rPr>
          <w:b/>
          <w:sz w:val="24"/>
        </w:rPr>
        <w:t>Latar</w:t>
      </w:r>
      <w:r>
        <w:rPr>
          <w:b/>
          <w:spacing w:val="-2"/>
          <w:sz w:val="24"/>
        </w:rPr>
        <w:t> </w:t>
      </w:r>
      <w:r>
        <w:rPr>
          <w:b/>
          <w:sz w:val="24"/>
        </w:rPr>
        <w:t>Belakang</w:t>
      </w:r>
    </w:p>
    <w:p>
      <w:pPr>
        <w:pStyle w:val="BodyText"/>
        <w:spacing w:before="7"/>
        <w:rPr>
          <w:b/>
          <w:sz w:val="23"/>
        </w:rPr>
      </w:pPr>
    </w:p>
    <w:p>
      <w:pPr>
        <w:pStyle w:val="BodyText"/>
        <w:spacing w:line="480" w:lineRule="auto"/>
        <w:ind w:left="588" w:right="117" w:firstLine="720"/>
        <w:jc w:val="both"/>
      </w:pPr>
      <w:r>
        <w:rPr/>
        <w:t>Kegiatan administrasi di suatu kantor pada dasarnya juga mempunyai suatu hasil seperti unit-unit. Hasil atau produk dari suatu kantor adalah surat, formulir dan laporan. Pengelolaan surat, formulir dan laporan yang dihasilkan dan yang diterima oleh suatu kantor pada akhirnya akan berhubungan dengan kearsipan. Jadi, kegiatan administrasi pada dasarnya adalah menghasilkan, menerima, mengolah dan penyimpan berbagai surat, formulir, laporan, dan lain sebagainnya. Setiap pekerjaan dan kegiatan di perkantoran memerlukan data dan informasi. Salah satu sumber data adalah arsip, karena arsip adalah bukti dan rekaman dari kegiatan atau transaksi mulai dari kegiatan terdepan sampai kepada kegiatan-kegiatan pengambilan keputusan. Untuk pengambilan keputusan, arsip diolah secara manual maupun dengan komputer (komputerisasi) menjadi suatu informasi yang siap dipakai sebagai dasar dalam pengambilan keputusan oleh pimpinan.</w:t>
      </w:r>
    </w:p>
    <w:p>
      <w:pPr>
        <w:pStyle w:val="BodyText"/>
        <w:spacing w:line="480" w:lineRule="auto" w:before="202"/>
        <w:ind w:left="588" w:right="118" w:firstLine="720"/>
        <w:jc w:val="both"/>
      </w:pPr>
      <w:r>
        <w:rPr/>
        <w:t>Kearsipan memegang peranan penting bagi kelancaran  jalannya organisasi, yaitu sebagai sumber informasi dan sebagai pusat ingatan bagi organisasi. Mengingat arti pentingnya kearsipan, pemerintah Indonesia menaruh perhatian yang cukup besar terhadap arsip. Hal ini terbukti dengan diperlukannya beberapa peratuan perundangan yang mengatur tentang kearsipan Nasional, seperti Undang-Undang Republik Indonesia Nomor 43 Tahun 2009 tentang Kearsipan, Arsip adalah rekaman kegiatan atau peristiwa dalam</w:t>
      </w:r>
      <w:r>
        <w:rPr>
          <w:spacing w:val="26"/>
        </w:rPr>
        <w:t> </w:t>
      </w:r>
      <w:r>
        <w:rPr/>
        <w:t>berbagai bentuk</w:t>
      </w:r>
    </w:p>
    <w:p>
      <w:pPr>
        <w:pStyle w:val="BodyText"/>
        <w:spacing w:before="4"/>
        <w:rPr>
          <w:sz w:val="29"/>
        </w:rPr>
      </w:pPr>
    </w:p>
    <w:p>
      <w:pPr>
        <w:spacing w:before="57"/>
        <w:ind w:left="468" w:right="0" w:firstLine="0"/>
        <w:jc w:val="center"/>
        <w:rPr>
          <w:rFonts w:ascii="Carlito"/>
          <w:sz w:val="22"/>
        </w:rPr>
      </w:pPr>
      <w:r>
        <w:rPr>
          <w:rFonts w:ascii="Carlito"/>
          <w:w w:val="100"/>
          <w:sz w:val="22"/>
        </w:rPr>
        <w:t>1</w:t>
      </w:r>
    </w:p>
    <w:p>
      <w:pPr>
        <w:spacing w:after="0"/>
        <w:jc w:val="center"/>
        <w:rPr>
          <w:rFonts w:ascii="Carlito"/>
          <w:sz w:val="22"/>
        </w:rPr>
        <w:sectPr>
          <w:type w:val="continuous"/>
          <w:pgSz w:w="11910" w:h="16840"/>
          <w:pgMar w:top="1580" w:bottom="280" w:left="1680" w:right="1580"/>
        </w:sectPr>
      </w:pPr>
    </w:p>
    <w:p>
      <w:pPr>
        <w:spacing w:before="26"/>
        <w:ind w:left="0" w:right="115" w:firstLine="0"/>
        <w:jc w:val="right"/>
        <w:rPr>
          <w:rFonts w:ascii="Carlito"/>
          <w:sz w:val="22"/>
        </w:rPr>
      </w:pPr>
      <w:r>
        <w:rPr>
          <w:rFonts w:ascii="Carlito"/>
          <w:w w:val="100"/>
          <w:sz w:val="22"/>
        </w:rPr>
        <w:t>2</w:t>
      </w:r>
    </w:p>
    <w:p>
      <w:pPr>
        <w:pStyle w:val="BodyText"/>
        <w:rPr>
          <w:rFonts w:ascii="Carlito"/>
          <w:sz w:val="22"/>
        </w:rPr>
      </w:pPr>
    </w:p>
    <w:p>
      <w:pPr>
        <w:pStyle w:val="BodyText"/>
        <w:rPr>
          <w:rFonts w:ascii="Carlito"/>
          <w:sz w:val="22"/>
        </w:rPr>
      </w:pPr>
    </w:p>
    <w:p>
      <w:pPr>
        <w:pStyle w:val="BodyText"/>
        <w:rPr>
          <w:rFonts w:ascii="Carlito"/>
          <w:sz w:val="22"/>
        </w:rPr>
      </w:pPr>
    </w:p>
    <w:p>
      <w:pPr>
        <w:pStyle w:val="BodyText"/>
        <w:rPr>
          <w:rFonts w:ascii="Carlito"/>
          <w:sz w:val="22"/>
        </w:rPr>
      </w:pPr>
    </w:p>
    <w:p>
      <w:pPr>
        <w:pStyle w:val="BodyText"/>
        <w:spacing w:before="5"/>
        <w:rPr>
          <w:rFonts w:ascii="Carlito"/>
          <w:sz w:val="17"/>
        </w:rPr>
      </w:pPr>
    </w:p>
    <w:p>
      <w:pPr>
        <w:pStyle w:val="BodyText"/>
        <w:spacing w:line="480" w:lineRule="auto"/>
        <w:ind w:left="588" w:right="115"/>
        <w:jc w:val="both"/>
      </w:pPr>
      <w:r>
        <w:rPr/>
        <w:t>dan media sesuai dengan perkembangan teknologi informasi dan komunikasi yang dibuat dan diterima oleh lembaga negara, pemerintah daerah, lembaga pendidikan, perusahaan, organisasi politik, organisasi kemasyarakatan, berbangsa, dan bernegara.</w:t>
      </w:r>
    </w:p>
    <w:p>
      <w:pPr>
        <w:pStyle w:val="BodyText"/>
        <w:spacing w:line="480" w:lineRule="auto" w:before="200"/>
        <w:ind w:left="588" w:right="117" w:firstLine="720"/>
        <w:jc w:val="both"/>
      </w:pPr>
      <w:r>
        <w:rPr/>
        <w:t>Arsip yang akan diolah menjadi sebuah informasi mempunyai peranan penting dalam proses penyajian informasi, oleh sebab itu untuk dapat menyajikan informasi yang akurat, tepat waktu (cepat), relevan dan lengkap haruslah ada sistem dan prosedur kerja yang baik dalam prosedur pemberkasan arsip. Sistem penyimpanan arsip yang baik, merupakan kunci dari keberhasilan suatu perusahaan agar kemudahan kerja penyimpanan dapat diciptakan dan penemuan arsip yang sudah disimpan dapat dilakukan dengan cepat bilamana arsip tersebut sewaktu-waktu diperlukan.</w:t>
      </w:r>
    </w:p>
    <w:p>
      <w:pPr>
        <w:pStyle w:val="BodyText"/>
        <w:spacing w:line="480" w:lineRule="auto" w:before="200"/>
        <w:ind w:left="588" w:right="121" w:firstLine="720"/>
        <w:jc w:val="both"/>
      </w:pPr>
      <w:r>
        <w:rPr/>
        <w:t>Sistem penyimpanan arsip adalah berkaitan dengan kebutuhan organisasi atau institusi dalam mengelola dokumen dan informasi dengan lebih baik dan efisien. Sistem penyimpanan arsip yang efektif dan efisien sangat penting untuk memastikan keamanan, kerahasiaan, dan ketersediaan informasi yang penting bagi organisasi atau institusi. Dengan sistem penyimpanan arsip yang baik, informasi</w:t>
      </w:r>
    </w:p>
    <w:p>
      <w:pPr>
        <w:pStyle w:val="BodyText"/>
        <w:spacing w:line="480" w:lineRule="auto" w:before="203"/>
        <w:ind w:left="588" w:right="118" w:firstLine="720"/>
        <w:jc w:val="both"/>
      </w:pPr>
      <w:r>
        <w:rPr/>
        <w:t>dapat disimpan dengan teratur, mudah diakses, dan cepat ditemukan. Dalam beberapa kasus, kehilangan informasi atau tidak adanya sistem penyimpanan arsip yang baik dapat berakibat fatal bagi organisasi atau institusi, seperti kehilangan dokumen penting atau pelanggaran privasi dan kerahasiaan</w:t>
      </w:r>
    </w:p>
    <w:p>
      <w:pPr>
        <w:spacing w:after="0" w:line="480" w:lineRule="auto"/>
        <w:jc w:val="both"/>
        <w:sectPr>
          <w:pgSz w:w="11910" w:h="16840"/>
          <w:pgMar w:top="660" w:bottom="280" w:left="1680" w:right="1580"/>
        </w:sectPr>
      </w:pPr>
    </w:p>
    <w:p>
      <w:pPr>
        <w:pStyle w:val="BodyText"/>
        <w:rPr>
          <w:sz w:val="20"/>
        </w:rPr>
      </w:pPr>
    </w:p>
    <w:p>
      <w:pPr>
        <w:pStyle w:val="BodyText"/>
        <w:rPr>
          <w:sz w:val="20"/>
        </w:rPr>
      </w:pPr>
    </w:p>
    <w:p>
      <w:pPr>
        <w:pStyle w:val="BodyText"/>
        <w:rPr>
          <w:sz w:val="20"/>
        </w:rPr>
      </w:pPr>
    </w:p>
    <w:p>
      <w:pPr>
        <w:pStyle w:val="BodyText"/>
        <w:rPr>
          <w:sz w:val="21"/>
        </w:rPr>
      </w:pPr>
    </w:p>
    <w:p>
      <w:pPr>
        <w:pStyle w:val="BodyText"/>
        <w:spacing w:line="480" w:lineRule="auto" w:before="90"/>
        <w:ind w:left="588" w:right="118"/>
        <w:jc w:val="both"/>
      </w:pPr>
      <w:r>
        <w:rPr/>
        <w:t>informasi. Oleh karena itu, sistem penyimpanan arsip merupakan salah satu cara untuk membantu organisasi atau institusi dalam mengatasi masalah pengelolaan informasi dan dokumen dengan lebih efektif dan efisien. Dengan ini </w:t>
      </w:r>
      <w:r>
        <w:rPr>
          <w:spacing w:val="-4"/>
        </w:rPr>
        <w:t>dapat </w:t>
      </w:r>
      <w:r>
        <w:rPr/>
        <w:t>memberikan solusi dan rekomendasi mengenai pengembangan sistem penyimpanan arsip yang sesuai dengan kebutuhan organisasi atau institusi, serta memberikan nilai tambah bagi perkembangan pengelolaan informasi dan dokumen di masa</w:t>
      </w:r>
      <w:r>
        <w:rPr>
          <w:spacing w:val="-3"/>
        </w:rPr>
        <w:t> </w:t>
      </w:r>
      <w:r>
        <w:rPr/>
        <w:t>depan.</w:t>
      </w:r>
    </w:p>
    <w:p>
      <w:pPr>
        <w:pStyle w:val="BodyText"/>
        <w:spacing w:line="480" w:lineRule="auto" w:before="200"/>
        <w:ind w:left="588" w:right="116" w:firstLine="720"/>
        <w:jc w:val="both"/>
      </w:pPr>
      <w:r>
        <w:rPr/>
        <w:t>Arsip Inaktif merupakan arsip yang frekuensi penggunaannya untuk penyelenggaraan administrasi sehari-hari suatu kantor sudah menurun. Menurut Betty R. Ricks (1992:110) arsip inaktif adalah arsip dinamis yang frekuensi penggunaannya kurang dari 6 sampai 10 kali dalam setahun. Dan untuk menentukan arsip sudah masuk inaktif atau belum bisa dilihat dari Jadwal Retensi Arsip yang ada di institusinya. Pemusnahan arsip yang memiliki retensi sekurang- kurangnya 10 tahun.</w:t>
      </w:r>
    </w:p>
    <w:p>
      <w:pPr>
        <w:pStyle w:val="BodyText"/>
        <w:spacing w:line="480" w:lineRule="auto" w:before="200"/>
        <w:ind w:left="588" w:right="121" w:firstLine="720"/>
        <w:jc w:val="both"/>
      </w:pPr>
      <w:r>
        <w:rPr/>
        <w:t>Dinas Perpustakaan dan Kearsipan merupakan pelaksana urusan pemerintah daerah di bidang Perpustakaan dan Kearsipan. Dinas Perpustakaan dan Kearsipan dipimpin oleh seorang Kepala Dinas yang berkedudukan di bawah dan bertanggungjawab kepada Bupati melalui Sekretaris Daerah. Dinas Perpustakaan dan Kearsipan mempunyai tugas pokok membantu Wali Kota melaksanakan Urusan Pemerintahan dan Tugas Pembantuan yang diberikan kepada Daerah di Bidang Perpustakaan dan</w:t>
      </w:r>
      <w:r>
        <w:rPr>
          <w:spacing w:val="-2"/>
        </w:rPr>
        <w:t> </w:t>
      </w:r>
      <w:r>
        <w:rPr/>
        <w:t>Kearsipan.</w:t>
      </w:r>
    </w:p>
    <w:p>
      <w:pPr>
        <w:spacing w:after="0" w:line="480" w:lineRule="auto"/>
        <w:jc w:val="both"/>
        <w:sectPr>
          <w:headerReference w:type="default" r:id="rId5"/>
          <w:pgSz w:w="11910" w:h="16840"/>
          <w:pgMar w:header="1018" w:footer="0" w:top="1220" w:bottom="280" w:left="1680" w:right="1580"/>
          <w:pgNumType w:start="3"/>
        </w:sectPr>
      </w:pPr>
    </w:p>
    <w:p>
      <w:pPr>
        <w:pStyle w:val="BodyText"/>
        <w:rPr>
          <w:sz w:val="20"/>
        </w:rPr>
      </w:pPr>
    </w:p>
    <w:p>
      <w:pPr>
        <w:pStyle w:val="BodyText"/>
        <w:rPr>
          <w:sz w:val="20"/>
        </w:rPr>
      </w:pPr>
    </w:p>
    <w:p>
      <w:pPr>
        <w:pStyle w:val="BodyText"/>
        <w:rPr>
          <w:sz w:val="20"/>
        </w:rPr>
      </w:pPr>
    </w:p>
    <w:p>
      <w:pPr>
        <w:pStyle w:val="BodyText"/>
        <w:rPr>
          <w:sz w:val="21"/>
        </w:rPr>
      </w:pPr>
    </w:p>
    <w:p>
      <w:pPr>
        <w:pStyle w:val="BodyText"/>
        <w:spacing w:line="480" w:lineRule="auto" w:before="90"/>
        <w:ind w:left="588" w:right="115" w:firstLine="720"/>
        <w:jc w:val="both"/>
      </w:pPr>
      <w:r>
        <w:rPr/>
        <w:t>Arsip yang ada di Kantor Dinas Perpustakaan dan Kearsipan Kota Cirebon, semakin hari semakin bertambah volumenya. Arsip tersebut merupakan bukti pertanggungjawaban kegiatan, oleh karenanya perlu dilakukan penyimpanan secara baik dan benar. Sehingga tidak terjadi penumpukan arsip yang dapat menghambat kegiatan administrsi dan tugas para pegawai. Selain arsip yang menumpuk pada penyimpanan, arsip yang ada di Kantor Dinas Perpustakaan dan Kearsipan Kota Cirebon juga minimnya biaya pengadaan fasilitas sehingga arsip belum tertata</w:t>
      </w:r>
      <w:r>
        <w:rPr>
          <w:spacing w:val="-1"/>
        </w:rPr>
        <w:t> </w:t>
      </w:r>
      <w:r>
        <w:rPr/>
        <w:t>rapih.</w:t>
      </w:r>
    </w:p>
    <w:p>
      <w:pPr>
        <w:pStyle w:val="BodyText"/>
        <w:spacing w:line="480" w:lineRule="auto" w:before="200"/>
        <w:ind w:left="588" w:right="118" w:firstLine="720"/>
        <w:jc w:val="both"/>
      </w:pPr>
      <w:r>
        <w:rPr/>
        <w:t>Permasalahan ini pernah diteliti oleh peneliti sebelumnya yang memiliki persamaan dan perbedaan, dalam persamaannya sama-sama menggunakan metode penelitian deskriptif kualitatif melalui observasi wawancara sedangkan perbedaannya yaitu dalam lokasi penelitian, tahun penelitian, lembaga penelitian, teori yang digunakan dan fokus penelitian.</w:t>
      </w:r>
    </w:p>
    <w:p>
      <w:pPr>
        <w:spacing w:line="482" w:lineRule="auto" w:before="200"/>
        <w:ind w:left="588" w:right="118" w:firstLine="720"/>
        <w:jc w:val="both"/>
        <w:rPr>
          <w:b/>
          <w:sz w:val="24"/>
        </w:rPr>
      </w:pPr>
      <w:r>
        <w:rPr>
          <w:sz w:val="24"/>
        </w:rPr>
        <w:t>Berdasarkan latar belakang diatas maka penulis tertarik untuk melakukan penelitian lebih dalam dengan judul </w:t>
      </w:r>
      <w:r>
        <w:rPr>
          <w:b/>
          <w:sz w:val="24"/>
        </w:rPr>
        <w:t>“SISTEM PENYIMPANAN ARSIP INAKTIF DI DINAS PERPUSTAKAAN KEARSIPAN KOTA CIREBON”.</w:t>
      </w:r>
    </w:p>
    <w:p>
      <w:pPr>
        <w:pStyle w:val="Heading1"/>
        <w:numPr>
          <w:ilvl w:val="1"/>
          <w:numId w:val="1"/>
        </w:numPr>
        <w:tabs>
          <w:tab w:pos="1016" w:val="left" w:leader="none"/>
        </w:tabs>
        <w:spacing w:line="240" w:lineRule="auto" w:before="199" w:after="0"/>
        <w:ind w:left="1015" w:right="0" w:hanging="435"/>
        <w:jc w:val="left"/>
      </w:pPr>
      <w:r>
        <w:rPr/>
        <w:t>Rumusan</w:t>
      </w:r>
      <w:r>
        <w:rPr>
          <w:spacing w:val="1"/>
        </w:rPr>
        <w:t> </w:t>
      </w:r>
      <w:r>
        <w:rPr/>
        <w:t>Masalah</w:t>
      </w:r>
    </w:p>
    <w:p>
      <w:pPr>
        <w:pStyle w:val="BodyText"/>
        <w:spacing w:before="7"/>
        <w:rPr>
          <w:b/>
          <w:sz w:val="23"/>
        </w:rPr>
      </w:pPr>
    </w:p>
    <w:p>
      <w:pPr>
        <w:spacing w:line="482" w:lineRule="auto" w:before="0"/>
        <w:ind w:left="588" w:right="115" w:firstLine="360"/>
        <w:jc w:val="both"/>
        <w:rPr>
          <w:b/>
          <w:sz w:val="24"/>
        </w:rPr>
      </w:pPr>
      <w:r>
        <w:rPr>
          <w:sz w:val="24"/>
        </w:rPr>
        <w:t>Berdasarkan latar belakang diatas, maka rumusan masalah ini adalah </w:t>
      </w:r>
      <w:r>
        <w:rPr>
          <w:b/>
          <w:sz w:val="24"/>
        </w:rPr>
        <w:t>“Sistem Penyimpanan Arsip Inaktif di Dinas Perpustakaan Kearsipan Kota Cirebon belum optimal.</w:t>
      </w:r>
    </w:p>
    <w:p>
      <w:pPr>
        <w:spacing w:after="0" w:line="482" w:lineRule="auto"/>
        <w:jc w:val="both"/>
        <w:rPr>
          <w:sz w:val="24"/>
        </w:rPr>
        <w:sectPr>
          <w:pgSz w:w="11910" w:h="16840"/>
          <w:pgMar w:header="1018" w:footer="0" w:top="1220" w:bottom="280" w:left="1680" w:right="1580"/>
        </w:sectPr>
      </w:pPr>
    </w:p>
    <w:p>
      <w:pPr>
        <w:pStyle w:val="BodyText"/>
        <w:rPr>
          <w:b/>
          <w:sz w:val="20"/>
        </w:rPr>
      </w:pPr>
    </w:p>
    <w:p>
      <w:pPr>
        <w:pStyle w:val="BodyText"/>
        <w:rPr>
          <w:b/>
          <w:sz w:val="20"/>
        </w:rPr>
      </w:pPr>
    </w:p>
    <w:p>
      <w:pPr>
        <w:pStyle w:val="BodyText"/>
        <w:rPr>
          <w:b/>
          <w:sz w:val="20"/>
        </w:rPr>
      </w:pPr>
    </w:p>
    <w:p>
      <w:pPr>
        <w:pStyle w:val="BodyText"/>
        <w:rPr>
          <w:b/>
          <w:sz w:val="25"/>
        </w:rPr>
      </w:pPr>
    </w:p>
    <w:p>
      <w:pPr>
        <w:pStyle w:val="Heading1"/>
        <w:numPr>
          <w:ilvl w:val="2"/>
          <w:numId w:val="1"/>
        </w:numPr>
        <w:tabs>
          <w:tab w:pos="1189" w:val="left" w:leader="none"/>
        </w:tabs>
        <w:spacing w:line="240" w:lineRule="auto" w:before="90" w:after="0"/>
        <w:ind w:left="1188" w:right="0" w:hanging="601"/>
        <w:jc w:val="both"/>
      </w:pPr>
      <w:r>
        <w:rPr/>
        <w:t>Rumusan Masalah Dalam</w:t>
      </w:r>
      <w:r>
        <w:rPr>
          <w:spacing w:val="-2"/>
        </w:rPr>
        <w:t> </w:t>
      </w:r>
      <w:r>
        <w:rPr/>
        <w:t>Pertanyaan-Pertanyaan</w:t>
      </w:r>
    </w:p>
    <w:p>
      <w:pPr>
        <w:pStyle w:val="BodyText"/>
        <w:spacing w:before="6"/>
        <w:rPr>
          <w:b/>
          <w:sz w:val="23"/>
        </w:rPr>
      </w:pPr>
    </w:p>
    <w:p>
      <w:pPr>
        <w:pStyle w:val="ListParagraph"/>
        <w:numPr>
          <w:ilvl w:val="3"/>
          <w:numId w:val="1"/>
        </w:numPr>
        <w:tabs>
          <w:tab w:pos="1297" w:val="left" w:leader="none"/>
        </w:tabs>
        <w:spacing w:line="480" w:lineRule="auto" w:before="1" w:after="0"/>
        <w:ind w:left="1296" w:right="127" w:hanging="360"/>
        <w:jc w:val="both"/>
        <w:rPr>
          <w:sz w:val="24"/>
        </w:rPr>
      </w:pPr>
      <w:r>
        <w:rPr>
          <w:sz w:val="24"/>
        </w:rPr>
        <w:t>Bagaimana Sistem Penyimpanan Arsip Inaktif di Kantor Dinas Perpustakaan dan Kearsipan Kota</w:t>
      </w:r>
      <w:r>
        <w:rPr>
          <w:spacing w:val="-2"/>
          <w:sz w:val="24"/>
        </w:rPr>
        <w:t> </w:t>
      </w:r>
      <w:r>
        <w:rPr>
          <w:sz w:val="24"/>
        </w:rPr>
        <w:t>Cirebon</w:t>
      </w:r>
    </w:p>
    <w:p>
      <w:pPr>
        <w:pStyle w:val="ListParagraph"/>
        <w:numPr>
          <w:ilvl w:val="3"/>
          <w:numId w:val="1"/>
        </w:numPr>
        <w:tabs>
          <w:tab w:pos="1297" w:val="left" w:leader="none"/>
        </w:tabs>
        <w:spacing w:line="480" w:lineRule="auto" w:before="0" w:after="0"/>
        <w:ind w:left="1296" w:right="121" w:hanging="360"/>
        <w:jc w:val="both"/>
        <w:rPr>
          <w:sz w:val="24"/>
        </w:rPr>
      </w:pPr>
      <w:r>
        <w:rPr>
          <w:sz w:val="24"/>
        </w:rPr>
        <w:t>Apa saja Hambatan-Hambatan yang di hadapi dalam Sistem Penyimpanan Arsip di Kantor Dinas Perpustakaan dan Kearsipan Kota</w:t>
      </w:r>
      <w:r>
        <w:rPr>
          <w:spacing w:val="-4"/>
          <w:sz w:val="24"/>
        </w:rPr>
        <w:t> </w:t>
      </w:r>
      <w:r>
        <w:rPr>
          <w:sz w:val="24"/>
        </w:rPr>
        <w:t>Cirebon</w:t>
      </w:r>
    </w:p>
    <w:p>
      <w:pPr>
        <w:pStyle w:val="ListParagraph"/>
        <w:numPr>
          <w:ilvl w:val="3"/>
          <w:numId w:val="1"/>
        </w:numPr>
        <w:tabs>
          <w:tab w:pos="1297" w:val="left" w:leader="none"/>
        </w:tabs>
        <w:spacing w:line="480" w:lineRule="auto" w:before="0" w:after="0"/>
        <w:ind w:left="1296" w:right="118" w:hanging="360"/>
        <w:jc w:val="both"/>
        <w:rPr>
          <w:sz w:val="24"/>
        </w:rPr>
      </w:pPr>
      <w:r>
        <w:rPr>
          <w:sz w:val="24"/>
        </w:rPr>
        <w:t>Apa saja Upaya yang dilakukan oleh Kantor Dinas Perpustakaan dan Kearsipan Kota Cirebon dalam menghadapi hambatan-hambatan yang dihadapi.</w:t>
      </w:r>
    </w:p>
    <w:p>
      <w:pPr>
        <w:pStyle w:val="Heading1"/>
        <w:numPr>
          <w:ilvl w:val="1"/>
          <w:numId w:val="1"/>
        </w:numPr>
        <w:tabs>
          <w:tab w:pos="1016" w:val="left" w:leader="none"/>
        </w:tabs>
        <w:spacing w:line="240" w:lineRule="auto" w:before="204" w:after="0"/>
        <w:ind w:left="1015" w:right="0" w:hanging="435"/>
        <w:jc w:val="both"/>
      </w:pPr>
      <w:r>
        <w:rPr/>
        <w:t>Tujuan dan Kegunaan</w:t>
      </w:r>
      <w:r>
        <w:rPr>
          <w:spacing w:val="-2"/>
        </w:rPr>
        <w:t> </w:t>
      </w:r>
      <w:r>
        <w:rPr/>
        <w:t>Penelitian</w:t>
      </w:r>
    </w:p>
    <w:p>
      <w:pPr>
        <w:pStyle w:val="BodyText"/>
        <w:rPr>
          <w:b/>
        </w:rPr>
      </w:pPr>
    </w:p>
    <w:p>
      <w:pPr>
        <w:pStyle w:val="ListParagraph"/>
        <w:numPr>
          <w:ilvl w:val="2"/>
          <w:numId w:val="1"/>
        </w:numPr>
        <w:tabs>
          <w:tab w:pos="1297" w:val="left" w:leader="none"/>
        </w:tabs>
        <w:spacing w:line="240" w:lineRule="auto" w:before="1" w:after="0"/>
        <w:ind w:left="1296" w:right="0" w:hanging="647"/>
        <w:jc w:val="both"/>
        <w:rPr>
          <w:b/>
          <w:sz w:val="24"/>
        </w:rPr>
      </w:pPr>
      <w:r>
        <w:rPr>
          <w:b/>
          <w:sz w:val="24"/>
        </w:rPr>
        <w:t>Tujuan</w:t>
      </w:r>
      <w:r>
        <w:rPr>
          <w:b/>
          <w:spacing w:val="1"/>
          <w:sz w:val="24"/>
        </w:rPr>
        <w:t> </w:t>
      </w:r>
      <w:r>
        <w:rPr>
          <w:b/>
          <w:sz w:val="24"/>
        </w:rPr>
        <w:t>Penelitian</w:t>
      </w:r>
    </w:p>
    <w:p>
      <w:pPr>
        <w:pStyle w:val="BodyText"/>
        <w:spacing w:before="6"/>
        <w:rPr>
          <w:b/>
          <w:sz w:val="23"/>
        </w:rPr>
      </w:pPr>
    </w:p>
    <w:p>
      <w:pPr>
        <w:pStyle w:val="ListParagraph"/>
        <w:numPr>
          <w:ilvl w:val="3"/>
          <w:numId w:val="1"/>
        </w:numPr>
        <w:tabs>
          <w:tab w:pos="1309" w:val="left" w:leader="none"/>
        </w:tabs>
        <w:spacing w:line="480" w:lineRule="auto" w:before="1" w:after="0"/>
        <w:ind w:left="1308" w:right="122" w:hanging="360"/>
        <w:jc w:val="both"/>
        <w:rPr>
          <w:sz w:val="24"/>
        </w:rPr>
      </w:pPr>
      <w:r>
        <w:rPr>
          <w:sz w:val="24"/>
        </w:rPr>
        <w:t>Untuk mengetahui Sistem Penyimpanan Arsip di Kantor Dinas Perpustakaan dan Kearsipan Kota</w:t>
      </w:r>
      <w:r>
        <w:rPr>
          <w:spacing w:val="-2"/>
          <w:sz w:val="24"/>
        </w:rPr>
        <w:t> </w:t>
      </w:r>
      <w:r>
        <w:rPr>
          <w:sz w:val="24"/>
        </w:rPr>
        <w:t>Cirebon</w:t>
      </w:r>
    </w:p>
    <w:p>
      <w:pPr>
        <w:pStyle w:val="ListParagraph"/>
        <w:numPr>
          <w:ilvl w:val="3"/>
          <w:numId w:val="1"/>
        </w:numPr>
        <w:tabs>
          <w:tab w:pos="1309" w:val="left" w:leader="none"/>
        </w:tabs>
        <w:spacing w:line="480" w:lineRule="auto" w:before="0" w:after="0"/>
        <w:ind w:left="1308" w:right="120" w:hanging="360"/>
        <w:jc w:val="both"/>
        <w:rPr>
          <w:sz w:val="24"/>
        </w:rPr>
      </w:pPr>
      <w:r>
        <w:rPr>
          <w:sz w:val="24"/>
        </w:rPr>
        <w:t>Untuk mengetahui hambatan-hambatan yang dihadapi dalam Sistem Penyimpanan Arsip di Kantor Dinas Perpustakaan dan Kearsipan Kota Cirebon</w:t>
      </w:r>
    </w:p>
    <w:p>
      <w:pPr>
        <w:pStyle w:val="ListParagraph"/>
        <w:numPr>
          <w:ilvl w:val="3"/>
          <w:numId w:val="1"/>
        </w:numPr>
        <w:tabs>
          <w:tab w:pos="1309" w:val="left" w:leader="none"/>
        </w:tabs>
        <w:spacing w:line="480" w:lineRule="auto" w:before="1" w:after="0"/>
        <w:ind w:left="1308" w:right="116" w:hanging="360"/>
        <w:jc w:val="both"/>
        <w:rPr>
          <w:sz w:val="24"/>
        </w:rPr>
      </w:pPr>
      <w:r>
        <w:rPr>
          <w:sz w:val="24"/>
        </w:rPr>
        <w:t>Untuk mengetahui Upaya-Upaya yang dilakukan oleh Kantor Dinas Perpustakaan dan Kearsipan Kota Cirebon dalam menghadapi hambatan- hambatan yang dihadapi.</w:t>
      </w:r>
    </w:p>
    <w:p>
      <w:pPr>
        <w:spacing w:after="0" w:line="480" w:lineRule="auto"/>
        <w:jc w:val="both"/>
        <w:rPr>
          <w:sz w:val="24"/>
        </w:rPr>
        <w:sectPr>
          <w:pgSz w:w="11910" w:h="16840"/>
          <w:pgMar w:header="1018" w:footer="0" w:top="1220" w:bottom="280" w:left="1680" w:right="1580"/>
        </w:sectPr>
      </w:pPr>
    </w:p>
    <w:p>
      <w:pPr>
        <w:pStyle w:val="BodyText"/>
        <w:rPr>
          <w:sz w:val="20"/>
        </w:rPr>
      </w:pPr>
    </w:p>
    <w:p>
      <w:pPr>
        <w:pStyle w:val="BodyText"/>
        <w:rPr>
          <w:sz w:val="20"/>
        </w:rPr>
      </w:pPr>
    </w:p>
    <w:p>
      <w:pPr>
        <w:pStyle w:val="BodyText"/>
        <w:rPr>
          <w:sz w:val="20"/>
        </w:rPr>
      </w:pPr>
    </w:p>
    <w:p>
      <w:pPr>
        <w:pStyle w:val="BodyText"/>
        <w:rPr>
          <w:sz w:val="25"/>
        </w:rPr>
      </w:pPr>
    </w:p>
    <w:p>
      <w:pPr>
        <w:pStyle w:val="Heading1"/>
        <w:numPr>
          <w:ilvl w:val="2"/>
          <w:numId w:val="1"/>
        </w:numPr>
        <w:tabs>
          <w:tab w:pos="1297" w:val="left" w:leader="none"/>
        </w:tabs>
        <w:spacing w:line="240" w:lineRule="auto" w:before="90" w:after="0"/>
        <w:ind w:left="1296" w:right="0" w:hanging="709"/>
        <w:jc w:val="both"/>
      </w:pPr>
      <w:r>
        <w:rPr/>
        <w:t>Kegunaan</w:t>
      </w:r>
      <w:r>
        <w:rPr>
          <w:spacing w:val="1"/>
        </w:rPr>
        <w:t> </w:t>
      </w:r>
      <w:r>
        <w:rPr/>
        <w:t>Penelitian</w:t>
      </w:r>
    </w:p>
    <w:p>
      <w:pPr>
        <w:pStyle w:val="BodyText"/>
        <w:spacing w:before="9"/>
        <w:rPr>
          <w:b/>
          <w:sz w:val="23"/>
        </w:rPr>
      </w:pPr>
    </w:p>
    <w:p>
      <w:pPr>
        <w:pStyle w:val="BodyText"/>
        <w:ind w:left="588"/>
      </w:pPr>
      <w:r>
        <w:rPr/>
        <w:t>Kegunaan penelitian yang penulis harapkan adalah sebagai berikut:</w:t>
      </w:r>
    </w:p>
    <w:p>
      <w:pPr>
        <w:pStyle w:val="BodyText"/>
        <w:rPr>
          <w:sz w:val="26"/>
        </w:rPr>
      </w:pPr>
    </w:p>
    <w:p>
      <w:pPr>
        <w:pStyle w:val="Heading1"/>
        <w:numPr>
          <w:ilvl w:val="0"/>
          <w:numId w:val="2"/>
        </w:numPr>
        <w:tabs>
          <w:tab w:pos="1016" w:val="left" w:leader="none"/>
        </w:tabs>
        <w:spacing w:line="240" w:lineRule="auto" w:before="179" w:after="0"/>
        <w:ind w:left="1015" w:right="0" w:hanging="296"/>
        <w:jc w:val="both"/>
      </w:pPr>
      <w:r>
        <w:rPr/>
        <w:t>Secara</w:t>
      </w:r>
      <w:r>
        <w:rPr>
          <w:spacing w:val="-1"/>
        </w:rPr>
        <w:t> </w:t>
      </w:r>
      <w:r>
        <w:rPr/>
        <w:t>Teoritis</w:t>
      </w:r>
    </w:p>
    <w:p>
      <w:pPr>
        <w:pStyle w:val="BodyText"/>
        <w:spacing w:before="6"/>
        <w:rPr>
          <w:b/>
          <w:sz w:val="23"/>
        </w:rPr>
      </w:pPr>
    </w:p>
    <w:p>
      <w:pPr>
        <w:pStyle w:val="BodyText"/>
        <w:spacing w:line="480" w:lineRule="auto"/>
        <w:ind w:left="1015" w:right="120"/>
        <w:jc w:val="both"/>
      </w:pPr>
      <w:r>
        <w:rPr/>
        <w:t>Dengan penelitian ini diharapkan memiliki pengembangan Ilmu Administrasi Publik tentang Sistem Penyimpanan Arsip Inaktif Di Dinas Perpustakaan dan Kearsipan Kota Cirebon</w:t>
      </w:r>
    </w:p>
    <w:p>
      <w:pPr>
        <w:pStyle w:val="Heading1"/>
        <w:numPr>
          <w:ilvl w:val="0"/>
          <w:numId w:val="2"/>
        </w:numPr>
        <w:tabs>
          <w:tab w:pos="1016" w:val="left" w:leader="none"/>
        </w:tabs>
        <w:spacing w:line="240" w:lineRule="auto" w:before="6" w:after="0"/>
        <w:ind w:left="1015" w:right="0" w:hanging="361"/>
        <w:jc w:val="both"/>
      </w:pPr>
      <w:r>
        <w:rPr/>
        <w:t>Secara</w:t>
      </w:r>
      <w:r>
        <w:rPr>
          <w:spacing w:val="1"/>
        </w:rPr>
        <w:t> </w:t>
      </w:r>
      <w:r>
        <w:rPr/>
        <w:t>Praktis</w:t>
      </w:r>
    </w:p>
    <w:p>
      <w:pPr>
        <w:pStyle w:val="BodyText"/>
        <w:spacing w:before="6"/>
        <w:rPr>
          <w:b/>
          <w:sz w:val="23"/>
        </w:rPr>
      </w:pPr>
    </w:p>
    <w:p>
      <w:pPr>
        <w:pStyle w:val="BodyText"/>
        <w:spacing w:line="480" w:lineRule="auto" w:before="1"/>
        <w:ind w:left="1015" w:right="118"/>
        <w:jc w:val="both"/>
      </w:pPr>
      <w:r>
        <w:rPr/>
        <w:t>Hasil Penelitian ini dapat memberikan masukan kepada Dinas Perpustakaan dan Kearsipan Kota Cirebon dalam rangka penyempurnaan penyimpanan arsip dan memberikan saran sebagai perbaikan tehadap penyimpanan</w:t>
      </w:r>
      <w:r>
        <w:rPr>
          <w:spacing w:val="-6"/>
        </w:rPr>
        <w:t> </w:t>
      </w:r>
      <w:r>
        <w:rPr/>
        <w:t>arsip.</w:t>
      </w:r>
    </w:p>
    <w:sectPr>
      <w:pgSz w:w="11910" w:h="16840"/>
      <w:pgMar w:header="1018" w:footer="0" w:top="1220" w:bottom="28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1.839996pt;margin-top:49.879982pt;width:11.6pt;height:13.05pt;mso-position-horizontal-relative:page;mso-position-vertical-relative:page;z-index:-15786496"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w w:val="100"/>
                    <w:sz w:val="22"/>
                  </w:rPr>
                  <w:instrText> PAGE </w:instrText>
                </w:r>
                <w:r>
                  <w:rPr/>
                  <w:fldChar w:fldCharType="separate"/>
                </w:r>
                <w:r>
                  <w:rPr/>
                  <w:t>3</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15" w:hanging="296"/>
        <w:jc w:val="right"/>
      </w:pPr>
      <w:rPr>
        <w:rFonts w:hint="default" w:ascii="Times New Roman" w:hAnsi="Times New Roman" w:eastAsia="Times New Roman" w:cs="Times New Roman"/>
        <w:b/>
        <w:bCs/>
        <w:spacing w:val="-5"/>
        <w:w w:val="99"/>
        <w:sz w:val="24"/>
        <w:szCs w:val="24"/>
        <w:lang w:val="id" w:eastAsia="en-US" w:bidi="ar-SA"/>
      </w:rPr>
    </w:lvl>
    <w:lvl w:ilvl="1">
      <w:start w:val="0"/>
      <w:numFmt w:val="bullet"/>
      <w:lvlText w:val="•"/>
      <w:lvlJc w:val="left"/>
      <w:pPr>
        <w:ind w:left="1782" w:hanging="296"/>
      </w:pPr>
      <w:rPr>
        <w:rFonts w:hint="default"/>
        <w:lang w:val="id" w:eastAsia="en-US" w:bidi="ar-SA"/>
      </w:rPr>
    </w:lvl>
    <w:lvl w:ilvl="2">
      <w:start w:val="0"/>
      <w:numFmt w:val="bullet"/>
      <w:lvlText w:val="•"/>
      <w:lvlJc w:val="left"/>
      <w:pPr>
        <w:ind w:left="2545" w:hanging="296"/>
      </w:pPr>
      <w:rPr>
        <w:rFonts w:hint="default"/>
        <w:lang w:val="id" w:eastAsia="en-US" w:bidi="ar-SA"/>
      </w:rPr>
    </w:lvl>
    <w:lvl w:ilvl="3">
      <w:start w:val="0"/>
      <w:numFmt w:val="bullet"/>
      <w:lvlText w:val="•"/>
      <w:lvlJc w:val="left"/>
      <w:pPr>
        <w:ind w:left="3307" w:hanging="296"/>
      </w:pPr>
      <w:rPr>
        <w:rFonts w:hint="default"/>
        <w:lang w:val="id" w:eastAsia="en-US" w:bidi="ar-SA"/>
      </w:rPr>
    </w:lvl>
    <w:lvl w:ilvl="4">
      <w:start w:val="0"/>
      <w:numFmt w:val="bullet"/>
      <w:lvlText w:val="•"/>
      <w:lvlJc w:val="left"/>
      <w:pPr>
        <w:ind w:left="4070" w:hanging="296"/>
      </w:pPr>
      <w:rPr>
        <w:rFonts w:hint="default"/>
        <w:lang w:val="id" w:eastAsia="en-US" w:bidi="ar-SA"/>
      </w:rPr>
    </w:lvl>
    <w:lvl w:ilvl="5">
      <w:start w:val="0"/>
      <w:numFmt w:val="bullet"/>
      <w:lvlText w:val="•"/>
      <w:lvlJc w:val="left"/>
      <w:pPr>
        <w:ind w:left="4833" w:hanging="296"/>
      </w:pPr>
      <w:rPr>
        <w:rFonts w:hint="default"/>
        <w:lang w:val="id" w:eastAsia="en-US" w:bidi="ar-SA"/>
      </w:rPr>
    </w:lvl>
    <w:lvl w:ilvl="6">
      <w:start w:val="0"/>
      <w:numFmt w:val="bullet"/>
      <w:lvlText w:val="•"/>
      <w:lvlJc w:val="left"/>
      <w:pPr>
        <w:ind w:left="5595" w:hanging="296"/>
      </w:pPr>
      <w:rPr>
        <w:rFonts w:hint="default"/>
        <w:lang w:val="id" w:eastAsia="en-US" w:bidi="ar-SA"/>
      </w:rPr>
    </w:lvl>
    <w:lvl w:ilvl="7">
      <w:start w:val="0"/>
      <w:numFmt w:val="bullet"/>
      <w:lvlText w:val="•"/>
      <w:lvlJc w:val="left"/>
      <w:pPr>
        <w:ind w:left="6358" w:hanging="296"/>
      </w:pPr>
      <w:rPr>
        <w:rFonts w:hint="default"/>
        <w:lang w:val="id" w:eastAsia="en-US" w:bidi="ar-SA"/>
      </w:rPr>
    </w:lvl>
    <w:lvl w:ilvl="8">
      <w:start w:val="0"/>
      <w:numFmt w:val="bullet"/>
      <w:lvlText w:val="•"/>
      <w:lvlJc w:val="left"/>
      <w:pPr>
        <w:ind w:left="7121" w:hanging="296"/>
      </w:pPr>
      <w:rPr>
        <w:rFonts w:hint="default"/>
        <w:lang w:val="id" w:eastAsia="en-US" w:bidi="ar-SA"/>
      </w:rPr>
    </w:lvl>
  </w:abstractNum>
  <w:abstractNum w:abstractNumId="0">
    <w:multiLevelType w:val="hybridMultilevel"/>
    <w:lvl w:ilvl="0">
      <w:start w:val="1"/>
      <w:numFmt w:val="decimal"/>
      <w:lvlText w:val="%1"/>
      <w:lvlJc w:val="left"/>
      <w:pPr>
        <w:ind w:left="1015" w:hanging="435"/>
        <w:jc w:val="left"/>
      </w:pPr>
      <w:rPr>
        <w:rFonts w:hint="default"/>
        <w:lang w:val="id" w:eastAsia="en-US" w:bidi="ar-SA"/>
      </w:rPr>
    </w:lvl>
    <w:lvl w:ilvl="1">
      <w:start w:val="1"/>
      <w:numFmt w:val="decimal"/>
      <w:lvlText w:val="%1.%2."/>
      <w:lvlJc w:val="left"/>
      <w:pPr>
        <w:ind w:left="1015" w:hanging="435"/>
        <w:jc w:val="left"/>
      </w:pPr>
      <w:rPr>
        <w:rFonts w:hint="default" w:ascii="Times New Roman" w:hAnsi="Times New Roman" w:eastAsia="Times New Roman" w:cs="Times New Roman"/>
        <w:b/>
        <w:bCs/>
        <w:w w:val="100"/>
        <w:sz w:val="24"/>
        <w:szCs w:val="24"/>
        <w:lang w:val="id" w:eastAsia="en-US" w:bidi="ar-SA"/>
      </w:rPr>
    </w:lvl>
    <w:lvl w:ilvl="2">
      <w:start w:val="1"/>
      <w:numFmt w:val="decimal"/>
      <w:lvlText w:val="%1.%2.%3."/>
      <w:lvlJc w:val="left"/>
      <w:pPr>
        <w:ind w:left="1188" w:hanging="600"/>
        <w:jc w:val="left"/>
      </w:pPr>
      <w:rPr>
        <w:rFonts w:hint="default" w:ascii="Times New Roman" w:hAnsi="Times New Roman" w:eastAsia="Times New Roman" w:cs="Times New Roman"/>
        <w:b/>
        <w:bCs/>
        <w:spacing w:val="-3"/>
        <w:w w:val="99"/>
        <w:sz w:val="24"/>
        <w:szCs w:val="24"/>
        <w:lang w:val="id" w:eastAsia="en-US" w:bidi="ar-SA"/>
      </w:rPr>
    </w:lvl>
    <w:lvl w:ilvl="3">
      <w:start w:val="1"/>
      <w:numFmt w:val="decimal"/>
      <w:lvlText w:val="%4."/>
      <w:lvlJc w:val="left"/>
      <w:pPr>
        <w:ind w:left="1296" w:hanging="360"/>
        <w:jc w:val="left"/>
      </w:pPr>
      <w:rPr>
        <w:rFonts w:hint="default" w:ascii="Times New Roman" w:hAnsi="Times New Roman" w:eastAsia="Times New Roman" w:cs="Times New Roman"/>
        <w:spacing w:val="-14"/>
        <w:w w:val="99"/>
        <w:sz w:val="24"/>
        <w:szCs w:val="24"/>
        <w:lang w:val="id" w:eastAsia="en-US" w:bidi="ar-SA"/>
      </w:rPr>
    </w:lvl>
    <w:lvl w:ilvl="4">
      <w:start w:val="0"/>
      <w:numFmt w:val="bullet"/>
      <w:lvlText w:val="•"/>
      <w:lvlJc w:val="left"/>
      <w:pPr>
        <w:ind w:left="3136" w:hanging="360"/>
      </w:pPr>
      <w:rPr>
        <w:rFonts w:hint="default"/>
        <w:lang w:val="id" w:eastAsia="en-US" w:bidi="ar-SA"/>
      </w:rPr>
    </w:lvl>
    <w:lvl w:ilvl="5">
      <w:start w:val="0"/>
      <w:numFmt w:val="bullet"/>
      <w:lvlText w:val="•"/>
      <w:lvlJc w:val="left"/>
      <w:pPr>
        <w:ind w:left="4054" w:hanging="360"/>
      </w:pPr>
      <w:rPr>
        <w:rFonts w:hint="default"/>
        <w:lang w:val="id" w:eastAsia="en-US" w:bidi="ar-SA"/>
      </w:rPr>
    </w:lvl>
    <w:lvl w:ilvl="6">
      <w:start w:val="0"/>
      <w:numFmt w:val="bullet"/>
      <w:lvlText w:val="•"/>
      <w:lvlJc w:val="left"/>
      <w:pPr>
        <w:ind w:left="4973" w:hanging="360"/>
      </w:pPr>
      <w:rPr>
        <w:rFonts w:hint="default"/>
        <w:lang w:val="id" w:eastAsia="en-US" w:bidi="ar-SA"/>
      </w:rPr>
    </w:lvl>
    <w:lvl w:ilvl="7">
      <w:start w:val="0"/>
      <w:numFmt w:val="bullet"/>
      <w:lvlText w:val="•"/>
      <w:lvlJc w:val="left"/>
      <w:pPr>
        <w:ind w:left="5891" w:hanging="360"/>
      </w:pPr>
      <w:rPr>
        <w:rFonts w:hint="default"/>
        <w:lang w:val="id" w:eastAsia="en-US" w:bidi="ar-SA"/>
      </w:rPr>
    </w:lvl>
    <w:lvl w:ilvl="8">
      <w:start w:val="0"/>
      <w:numFmt w:val="bullet"/>
      <w:lvlText w:val="•"/>
      <w:lvlJc w:val="left"/>
      <w:pPr>
        <w:ind w:left="6809" w:hanging="360"/>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90"/>
      <w:ind w:left="1015" w:hanging="435"/>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spacing w:before="1"/>
      <w:ind w:left="1015"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2023-09-07T05:46:16Z</dcterms:created>
  <dcterms:modified xsi:type="dcterms:W3CDTF">2023-09-07T05:46:16Z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2010</vt:lpwstr>
  </property>
  <property fmtid="{D5CDD505-2E9C-101B-9397-08002B2CF9AE}" pid="4" name="LastSaved">
    <vt:filetime>2023-09-07T00:00:00Z</vt:filetime>
  </property>
</Properties>
</file>