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6E" w:rsidRPr="00557585" w:rsidRDefault="0087716E" w:rsidP="0087716E">
      <w:pPr>
        <w:pStyle w:val="ListParagraph"/>
        <w:spacing w:line="480" w:lineRule="auto"/>
        <w:ind w:left="0"/>
        <w:jc w:val="center"/>
        <w:rPr>
          <w:rFonts w:ascii="Times New Roman" w:hAnsi="Times New Roman"/>
          <w:b/>
          <w:sz w:val="24"/>
          <w:szCs w:val="24"/>
        </w:rPr>
      </w:pPr>
      <w:bookmarkStart w:id="0" w:name="_GoBack"/>
      <w:bookmarkEnd w:id="0"/>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6DA48B5" wp14:editId="7F23EC3E">
                <wp:simplePos x="0" y="0"/>
                <wp:positionH relativeFrom="column">
                  <wp:posOffset>4863708</wp:posOffset>
                </wp:positionH>
                <wp:positionV relativeFrom="paragraph">
                  <wp:posOffset>-1013110</wp:posOffset>
                </wp:positionV>
                <wp:extent cx="277402" cy="215757"/>
                <wp:effectExtent l="0" t="0" r="27940" b="13335"/>
                <wp:wrapNone/>
                <wp:docPr id="8" name="Text Box 8"/>
                <wp:cNvGraphicFramePr/>
                <a:graphic xmlns:a="http://schemas.openxmlformats.org/drawingml/2006/main">
                  <a:graphicData uri="http://schemas.microsoft.com/office/word/2010/wordprocessingShape">
                    <wps:wsp>
                      <wps:cNvSpPr txBox="1"/>
                      <wps:spPr>
                        <a:xfrm>
                          <a:off x="0" y="0"/>
                          <a:ext cx="277402" cy="215757"/>
                        </a:xfrm>
                        <a:prstGeom prst="rect">
                          <a:avLst/>
                        </a:prstGeom>
                        <a:solidFill>
                          <a:schemeClr val="lt1"/>
                        </a:solidFill>
                        <a:ln w="6350">
                          <a:solidFill>
                            <a:schemeClr val="bg1"/>
                          </a:solidFill>
                        </a:ln>
                      </wps:spPr>
                      <wps:txbx>
                        <w:txbxContent>
                          <w:p w:rsidR="0087716E" w:rsidRDefault="0087716E" w:rsidP="00877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DA48B5" id="_x0000_t202" coordsize="21600,21600" o:spt="202" path="m,l,21600r21600,l21600,xe">
                <v:stroke joinstyle="miter"/>
                <v:path gradientshapeok="t" o:connecttype="rect"/>
              </v:shapetype>
              <v:shape id="Text Box 8" o:spid="_x0000_s1026" type="#_x0000_t202" style="position:absolute;left:0;text-align:left;margin-left:382.95pt;margin-top:-79.75pt;width:21.85pt;height: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nSQIAAKAEAAAOAAAAZHJzL2Uyb0RvYy54bWysVE1v2zAMvQ/YfxB0X+x4SdMGcYosRYYB&#10;RVsgGXpWZDk2IImapMTOfv0o2flo19Owi0KR9BP5+JjZfaskOQjratA5HQ5SSoTmUNR6l9Ofm9WX&#10;W0qcZ7pgErTI6VE4ej///GnWmKnIoAJZCEsQRLtpY3JaeW+mSeJ4JRRzAzBCY7AEq5jHq90lhWUN&#10;oiuZZGl6kzRgC2OBC+fQ+9AF6Tzil6Xg/rksnfBE5hRr8/G08dyGM5nP2HRnmalq3pfB/qEKxWqN&#10;j56hHphnZG/rv6BUzS04KP2Ag0qgLGsuYg/YzTB91826YkbEXpAcZ840uf8Hy58OL5bURU5xUJop&#10;HNFGtJ58g5bcBnYa46aYtDaY5lt045RPfofO0HRbWhV+sR2CceT5eOY2gHF0ZpPJKM0o4RjKhuPJ&#10;eBJQksvHxjr/XYAiwcipxdFFRtnh0fku9ZQS3nIg62JVSxkvQS5iKS05MBy09LFEBH+TJTVpcnrz&#10;dZxG4DexKLgLwnb3AQLiSY01B0q61oPl223b87SF4og0Wehk5gxf1djMI3P+hVnUFTKDu+Kf8Sgl&#10;YDHQW5RUYH9/5A/5OG6MUtKgTnPqfu2ZFZTIHxqFcDccjYKw42U0nmR4sdeR7XVE79USkKEhbqXh&#10;0Qz5Xp7M0oJ6xZVahFcxxDTHt3PqT+bSd9uDK8nFYhGTUMqG+Ue9NjxAh4mEUW3aV2ZNP0+PQniC&#10;k6LZ9N1Yu9zwpYbF3kNZx5kHgjtWe95xDaJq+pUNe3Z9j1mXP5b5HwAAAP//AwBQSwMEFAAGAAgA&#10;AAAhAJahOXvjAAAADQEAAA8AAABkcnMvZG93bnJldi54bWxMj8FOwzAMhu9IvENkJG5burF0bWk6&#10;VSCEBEhogws3rzVtReNUTbZ1b092gqPtT7+/P99MphdHGl1nWcNiHoEgrmzdcaPh8+NploBwHrnG&#10;3jJpOJODTXF9lWNW2xNv6bjzjQgh7DLU0Ho/ZFK6qiWDbm4H4nD7tqNBH8axkfWIpxBuermMolga&#10;7Dh8aHGgh5aqn93BaHhZfeHjnX+ls+fpvSyfk2Hl3rS+vZnKexCeJv8Hw0U/qEMRnPb2wLUTvYZ1&#10;rNKAapgtVKpABCSJ0hjE/rJaKgWyyOX/FsUvAAAA//8DAFBLAQItABQABgAIAAAAIQC2gziS/gAA&#10;AOEBAAATAAAAAAAAAAAAAAAAAAAAAABbQ29udGVudF9UeXBlc10ueG1sUEsBAi0AFAAGAAgAAAAh&#10;ADj9If/WAAAAlAEAAAsAAAAAAAAAAAAAAAAALwEAAF9yZWxzLy5yZWxzUEsBAi0AFAAGAAgAAAAh&#10;AG/6a6dJAgAAoAQAAA4AAAAAAAAAAAAAAAAALgIAAGRycy9lMm9Eb2MueG1sUEsBAi0AFAAGAAgA&#10;AAAhAJahOXvjAAAADQEAAA8AAAAAAAAAAAAAAAAAowQAAGRycy9kb3ducmV2LnhtbFBLBQYAAAAA&#10;BAAEAPMAAACzBQAAAAA=&#10;" fillcolor="white [3201]" strokecolor="white [3212]" strokeweight=".5pt">
                <v:textbox>
                  <w:txbxContent>
                    <w:p w:rsidR="0087716E" w:rsidRDefault="0087716E" w:rsidP="0087716E"/>
                  </w:txbxContent>
                </v:textbox>
              </v:shape>
            </w:pict>
          </mc:Fallback>
        </mc:AlternateContent>
      </w:r>
      <w:r w:rsidRPr="00557585">
        <w:rPr>
          <w:rFonts w:ascii="Times New Roman" w:hAnsi="Times New Roman"/>
          <w:b/>
          <w:sz w:val="24"/>
          <w:szCs w:val="24"/>
        </w:rPr>
        <w:t>BAB I</w:t>
      </w:r>
    </w:p>
    <w:p w:rsidR="0087716E" w:rsidRPr="00CB3A4F" w:rsidRDefault="0087716E" w:rsidP="0087716E">
      <w:pPr>
        <w:pStyle w:val="ListParagraph"/>
        <w:spacing w:line="600" w:lineRule="auto"/>
        <w:ind w:left="0"/>
        <w:jc w:val="center"/>
        <w:rPr>
          <w:rFonts w:ascii="Times New Roman" w:hAnsi="Times New Roman"/>
          <w:b/>
          <w:sz w:val="24"/>
          <w:szCs w:val="24"/>
        </w:rPr>
      </w:pPr>
      <w:r w:rsidRPr="00557585">
        <w:rPr>
          <w:rFonts w:ascii="Times New Roman" w:hAnsi="Times New Roman"/>
          <w:b/>
          <w:sz w:val="24"/>
          <w:szCs w:val="24"/>
        </w:rPr>
        <w:t>PENDAHULUAN</w:t>
      </w:r>
    </w:p>
    <w:p w:rsidR="0087716E" w:rsidRPr="00557585" w:rsidRDefault="0087716E" w:rsidP="0087716E">
      <w:pPr>
        <w:pStyle w:val="ListParagraph"/>
        <w:numPr>
          <w:ilvl w:val="0"/>
          <w:numId w:val="1"/>
        </w:numPr>
        <w:spacing w:line="480" w:lineRule="auto"/>
        <w:ind w:left="360"/>
        <w:rPr>
          <w:rFonts w:ascii="Times New Roman" w:hAnsi="Times New Roman"/>
          <w:b/>
          <w:sz w:val="24"/>
          <w:szCs w:val="24"/>
        </w:rPr>
      </w:pPr>
      <w:r w:rsidRPr="00557585">
        <w:rPr>
          <w:rFonts w:ascii="Times New Roman" w:hAnsi="Times New Roman"/>
          <w:b/>
          <w:sz w:val="24"/>
          <w:szCs w:val="24"/>
        </w:rPr>
        <w:t>Latar Belakang Penelitian</w:t>
      </w:r>
    </w:p>
    <w:p w:rsidR="0087716E" w:rsidRPr="00F45E1B" w:rsidRDefault="0087716E" w:rsidP="0087716E">
      <w:pPr>
        <w:spacing w:line="480" w:lineRule="auto"/>
        <w:ind w:firstLine="360"/>
        <w:jc w:val="both"/>
        <w:rPr>
          <w:rFonts w:ascii="Times New Roman" w:hAnsi="Times New Roman"/>
          <w:sz w:val="24"/>
          <w:szCs w:val="24"/>
        </w:rPr>
      </w:pPr>
      <w:r w:rsidRPr="00F45E1B">
        <w:rPr>
          <w:rFonts w:ascii="Times New Roman" w:hAnsi="Times New Roman"/>
          <w:sz w:val="24"/>
          <w:szCs w:val="24"/>
        </w:rPr>
        <w:t xml:space="preserve">Indonesia merupakan negara yang berdaulat. Sebagai negara yang berdaulat tentu memiliki kewenangan untuk melakukan perlindungan serta pengakuan kepada masyarakatnya. Berdasarkan dasar negara yaitu Pancasila dan juga Undang-Undang Dasar Negara Republik Indonesia 1945, memiliki kewajiban untuk melindungi dan melakukan pengakuan kepada warganya dengan melalui suatu sistem kependudukan yang diharapkan dapat memenuhi hak masyarakat dalam pengakuan status pribadi dirinya dan juga status hukum yang melindunginya. Kependudukan merupakan unsur penting dalam persoalan pembangunan suatu bangsa maupun pembangunan yang berlangsung di tiap-tiap daerah negara tersebut. Sehingga, dalam kepengurusan semua hal yang berhubungan dengan administrasi kependudukan ditangani oleh suatu instansi yang diberikan wewenang untuk memberikan pelayanan pada bidang administrasi kependudukan. Suatu pembangunan yang menitik beratkan pada faktor manusianya sebagai pendorong gerakan pembangunan tidak akan berhasil bila tidak memiliki data jumlah penduduk yang tepat dan mengetahui bagaimana struktur yang ada pada lingkup penduduk. </w:t>
      </w:r>
    </w:p>
    <w:p w:rsidR="0087716E" w:rsidRPr="00F45E1B" w:rsidRDefault="0087716E" w:rsidP="0087716E">
      <w:pPr>
        <w:spacing w:line="480" w:lineRule="auto"/>
        <w:ind w:firstLine="360"/>
        <w:jc w:val="both"/>
        <w:rPr>
          <w:rFonts w:ascii="Times New Roman" w:hAnsi="Times New Roman"/>
          <w:sz w:val="24"/>
          <w:szCs w:val="24"/>
        </w:rPr>
      </w:pPr>
      <w:r>
        <w:rPr>
          <w:rFonts w:ascii="Times New Roman" w:hAnsi="Times New Roman"/>
          <w:sz w:val="24"/>
          <w:szCs w:val="24"/>
        </w:rPr>
        <w:t>M</w:t>
      </w:r>
      <w:r w:rsidRPr="00F45E1B">
        <w:rPr>
          <w:rFonts w:ascii="Times New Roman" w:hAnsi="Times New Roman"/>
          <w:sz w:val="24"/>
          <w:szCs w:val="24"/>
        </w:rPr>
        <w:t xml:space="preserve">emperoleh data kependudukan yang dapat dipertanggung jawabkan kebenaran datanya dalam suatu wilayah, maka perlu adanya suatu metode administrasi kependudukan yang tepat untuk memudahkan mengetahui seberapa </w:t>
      </w:r>
      <w:r w:rsidRPr="00F45E1B">
        <w:rPr>
          <w:rFonts w:ascii="Times New Roman" w:hAnsi="Times New Roman"/>
          <w:sz w:val="24"/>
          <w:szCs w:val="24"/>
        </w:rPr>
        <w:lastRenderedPageBreak/>
        <w:t xml:space="preserve">besar jumlah penduduk dan bagaimana struktur penduduk yang ada. Selain itu, perlu dilakukannya pembangunan database kependudukan dan menata sistem pelaporan dan pencatatan data hasil pendaftaran penduduk dan pencatatan sipil yang salah satunya menyangkut tentang peristiwa kependudukan untuk memperoleh keakuratan data penduduk dan pendayagunaan data termasuk pendaftaran penduduk dan pencatatan sipil. </w:t>
      </w:r>
    </w:p>
    <w:p w:rsidR="0087716E" w:rsidRPr="00F45E1B" w:rsidRDefault="0087716E" w:rsidP="0087716E">
      <w:pPr>
        <w:spacing w:line="480" w:lineRule="auto"/>
        <w:ind w:firstLine="360"/>
        <w:jc w:val="both"/>
        <w:rPr>
          <w:rFonts w:ascii="Times New Roman" w:hAnsi="Times New Roman"/>
          <w:sz w:val="24"/>
          <w:szCs w:val="24"/>
        </w:rPr>
      </w:pPr>
      <w:r w:rsidRPr="00F45E1B">
        <w:rPr>
          <w:rFonts w:ascii="Times New Roman" w:hAnsi="Times New Roman"/>
          <w:sz w:val="24"/>
          <w:szCs w:val="24"/>
        </w:rPr>
        <w:t xml:space="preserve">Peristiwa Kependudukan, antara lain perubahan alamat, pindah datang untuk menetap, tinggal terbatas, serta perubahan status Orang Asing Tinggal Terbatas menjadi tinggal tetap dan Peristiwa Penting, antara lain kelahiran, lahir mati, kematian, perkawinan, dan perceraian, termasuk pengangkatan, pengakuan, dan pengesahan anak, serta perubahan status kewarganegaraan, ganti nama dan Peristiwa Penting lainnya yang dialami oleh seseorang merupakan kejadian yang harus dilaporkan karena membawa implikasi perubahan data identitas atau surat keterangan kependudukan serta dampak pada validitas data kependudukan. Merujuk Pasal 58 Undang-Undang Administrasi Kependudukan (Adminduk) dijelaskan bahwa data kependudukan bisa dipakai sebagai perencanaan pembangunan, alokasi dana umum, demokrasi hingga pencegahan kriminal. </w:t>
      </w:r>
    </w:p>
    <w:p w:rsidR="0087716E" w:rsidRDefault="0087716E" w:rsidP="0087716E">
      <w:pPr>
        <w:spacing w:line="480" w:lineRule="auto"/>
        <w:ind w:firstLine="360"/>
        <w:jc w:val="both"/>
        <w:rPr>
          <w:rFonts w:ascii="Times New Roman" w:hAnsi="Times New Roman"/>
          <w:sz w:val="24"/>
          <w:szCs w:val="24"/>
        </w:rPr>
      </w:pPr>
      <w:r w:rsidRPr="00F45E1B">
        <w:rPr>
          <w:rFonts w:ascii="Times New Roman" w:hAnsi="Times New Roman"/>
          <w:sz w:val="24"/>
          <w:szCs w:val="24"/>
        </w:rPr>
        <w:t>Berdasarkan UU Nomor 25 Tahun 2009 tentang Pelayanan Publik disebutkan bahwa</w:t>
      </w:r>
      <w:r>
        <w:rPr>
          <w:rFonts w:ascii="Times New Roman" w:hAnsi="Times New Roman"/>
          <w:sz w:val="24"/>
          <w:szCs w:val="24"/>
        </w:rPr>
        <w:t>:</w:t>
      </w:r>
    </w:p>
    <w:p w:rsidR="0087716E" w:rsidRDefault="0087716E" w:rsidP="0087716E">
      <w:pPr>
        <w:spacing w:after="360" w:line="240" w:lineRule="auto"/>
        <w:ind w:left="360"/>
        <w:jc w:val="both"/>
        <w:rPr>
          <w:rFonts w:ascii="Times New Roman" w:hAnsi="Times New Roman"/>
          <w:sz w:val="24"/>
          <w:szCs w:val="24"/>
        </w:rPr>
      </w:pPr>
      <w:r w:rsidRPr="00F45E1B">
        <w:rPr>
          <w:rFonts w:ascii="Times New Roman" w:hAnsi="Times New Roman"/>
          <w:sz w:val="24"/>
          <w:szCs w:val="24"/>
        </w:rPr>
        <w:t>“Negara berkewajiban melayani setiap warga negara dengan penduduk untuk memenuhi hak dan kebutuhan dasarnya dalam kerangka pelayanan publik yang merupakan amanat Undang-Undang Dasar Negara Republik Indonesia 1945, bahwa membangun kepercayaan masyarkat atas pelayanan publik yang dilakukan penyelenggara pelayanan publik merupakan kegiatan yang harus dilakukan seiring dengan harapan dan tuntutan seluruh warga negara dan penduduk tentang peningkatan pelayanan publik</w:t>
      </w:r>
      <w:r>
        <w:rPr>
          <w:rFonts w:ascii="Times New Roman" w:hAnsi="Times New Roman"/>
          <w:sz w:val="24"/>
          <w:szCs w:val="24"/>
        </w:rPr>
        <w:t>”</w:t>
      </w:r>
      <w:r w:rsidRPr="00F45E1B">
        <w:rPr>
          <w:rFonts w:ascii="Times New Roman" w:hAnsi="Times New Roman"/>
          <w:sz w:val="24"/>
          <w:szCs w:val="24"/>
        </w:rPr>
        <w:t xml:space="preserve">. </w:t>
      </w:r>
    </w:p>
    <w:p w:rsidR="0087716E" w:rsidRPr="00F45E1B" w:rsidRDefault="0087716E" w:rsidP="0087716E">
      <w:pPr>
        <w:spacing w:line="480" w:lineRule="auto"/>
        <w:ind w:firstLine="360"/>
        <w:jc w:val="both"/>
        <w:rPr>
          <w:rFonts w:ascii="Times New Roman" w:hAnsi="Times New Roman"/>
          <w:sz w:val="24"/>
          <w:szCs w:val="24"/>
        </w:rPr>
      </w:pPr>
      <w:r>
        <w:rPr>
          <w:rFonts w:ascii="Times New Roman" w:hAnsi="Times New Roman"/>
          <w:sz w:val="24"/>
          <w:szCs w:val="24"/>
        </w:rPr>
        <w:t xml:space="preserve">Menurut </w:t>
      </w:r>
      <w:r w:rsidRPr="00F45E1B">
        <w:rPr>
          <w:rFonts w:ascii="Times New Roman" w:hAnsi="Times New Roman"/>
          <w:sz w:val="24"/>
          <w:szCs w:val="24"/>
        </w:rPr>
        <w:t xml:space="preserve">Kepmenpan 63/KEP/N.PAN/2003, pelayanan publik adalah segala kegiatan pelayanan yang dilaksanakan oleh penyelenggara pelayanan publik sebagai upaya pemenuhan kebutuhan penerima pelayanan maupun pelaksanaan ketentuan peraturan perundang-undangan. Kegiatan pelayanan berkaitan dengan kehidupan manusia, karena pelayanan sangat dibutuhkan dalam segala aspek kehidupan. Begitu juga dengan penyelenggaraan pelayanan publik oleh pemerintah. Kegiatan penyelenggaraan pelayanan publik merupakan upaya suatu negara dalam pemenuhan kebutuhan dasar hak-hak sipil warga negara atas pelayanan administrasi yang disediakan oleh penyelenggara pelayanan publik. </w:t>
      </w:r>
    </w:p>
    <w:p w:rsidR="0087716E" w:rsidRDefault="0087716E" w:rsidP="0087716E">
      <w:pPr>
        <w:spacing w:line="480" w:lineRule="auto"/>
        <w:ind w:firstLine="360"/>
        <w:jc w:val="both"/>
        <w:rPr>
          <w:rFonts w:ascii="Times New Roman" w:hAnsi="Times New Roman"/>
          <w:sz w:val="24"/>
          <w:szCs w:val="24"/>
        </w:rPr>
      </w:pPr>
      <w:r>
        <w:rPr>
          <w:rFonts w:ascii="Times New Roman" w:hAnsi="Times New Roman"/>
          <w:sz w:val="24"/>
          <w:szCs w:val="24"/>
        </w:rPr>
        <w:t>H</w:t>
      </w:r>
      <w:r w:rsidRPr="00F45E1B">
        <w:rPr>
          <w:rFonts w:ascii="Times New Roman" w:hAnsi="Times New Roman"/>
          <w:sz w:val="24"/>
          <w:szCs w:val="24"/>
        </w:rPr>
        <w:t>ak identitas d</w:t>
      </w:r>
      <w:r>
        <w:rPr>
          <w:rFonts w:ascii="Times New Roman" w:hAnsi="Times New Roman"/>
          <w:sz w:val="24"/>
          <w:szCs w:val="24"/>
        </w:rPr>
        <w:t>iri dan kewarganegaraan</w:t>
      </w:r>
      <w:r w:rsidRPr="00F45E1B">
        <w:rPr>
          <w:rFonts w:ascii="Times New Roman" w:hAnsi="Times New Roman"/>
          <w:sz w:val="24"/>
          <w:szCs w:val="24"/>
        </w:rPr>
        <w:t xml:space="preserve"> diterbitkan </w:t>
      </w:r>
      <w:r>
        <w:rPr>
          <w:rFonts w:ascii="Times New Roman" w:hAnsi="Times New Roman"/>
          <w:sz w:val="24"/>
          <w:szCs w:val="24"/>
        </w:rPr>
        <w:t xml:space="preserve">dalam </w:t>
      </w:r>
      <w:r w:rsidRPr="00F45E1B">
        <w:rPr>
          <w:rFonts w:ascii="Times New Roman" w:hAnsi="Times New Roman"/>
          <w:sz w:val="24"/>
          <w:szCs w:val="24"/>
        </w:rPr>
        <w:t>Undang-Undang No. 24 Tahun 2013 tentang perubahan atas Undang-Un</w:t>
      </w:r>
      <w:r>
        <w:rPr>
          <w:rFonts w:ascii="Times New Roman" w:hAnsi="Times New Roman"/>
          <w:sz w:val="24"/>
          <w:szCs w:val="24"/>
        </w:rPr>
        <w:t>dang No. 23 tahun 2006 tentang Administrasi Kependudukan, bahwa:</w:t>
      </w:r>
    </w:p>
    <w:p w:rsidR="0087716E" w:rsidRDefault="0087716E" w:rsidP="0087716E">
      <w:pPr>
        <w:spacing w:after="360" w:line="240" w:lineRule="auto"/>
        <w:ind w:left="360"/>
        <w:jc w:val="both"/>
        <w:rPr>
          <w:rFonts w:ascii="Times New Roman" w:hAnsi="Times New Roman"/>
          <w:sz w:val="24"/>
          <w:szCs w:val="24"/>
        </w:rPr>
      </w:pPr>
      <w:r>
        <w:rPr>
          <w:rFonts w:ascii="Times New Roman" w:hAnsi="Times New Roman"/>
          <w:sz w:val="24"/>
          <w:szCs w:val="24"/>
        </w:rPr>
        <w:t>“</w:t>
      </w:r>
      <w:r w:rsidRPr="00F45E1B">
        <w:rPr>
          <w:rFonts w:ascii="Times New Roman" w:hAnsi="Times New Roman"/>
          <w:sz w:val="24"/>
          <w:szCs w:val="24"/>
        </w:rPr>
        <w:t>Administrasi kependudukan merupakan rangkaian penataan dan penerbitan dokumen dan data negara melalui pendaftaran penduduk, pencatatan sipil, pengelolaan administrasi kependudukan serta pemberdayaan</w:t>
      </w:r>
      <w:r>
        <w:rPr>
          <w:rFonts w:ascii="Times New Roman" w:hAnsi="Times New Roman"/>
          <w:sz w:val="24"/>
          <w:szCs w:val="24"/>
        </w:rPr>
        <w:t xml:space="preserve"> hasilnya untuk pelayanan publik</w:t>
      </w:r>
      <w:r w:rsidRPr="00F45E1B">
        <w:rPr>
          <w:rFonts w:ascii="Times New Roman" w:hAnsi="Times New Roman"/>
          <w:sz w:val="24"/>
          <w:szCs w:val="24"/>
        </w:rPr>
        <w:t xml:space="preserve"> dan pembangunan dibidang yang lain.” </w:t>
      </w:r>
    </w:p>
    <w:p w:rsidR="0087716E" w:rsidRPr="00F45E1B" w:rsidRDefault="0087716E" w:rsidP="0087716E">
      <w:pPr>
        <w:spacing w:line="480" w:lineRule="auto"/>
        <w:ind w:firstLine="360"/>
        <w:jc w:val="both"/>
        <w:rPr>
          <w:rFonts w:ascii="Times New Roman" w:hAnsi="Times New Roman"/>
          <w:sz w:val="24"/>
          <w:szCs w:val="24"/>
        </w:rPr>
      </w:pPr>
      <w:r w:rsidRPr="00F45E1B">
        <w:rPr>
          <w:rFonts w:ascii="Times New Roman" w:hAnsi="Times New Roman"/>
          <w:sz w:val="24"/>
          <w:szCs w:val="24"/>
        </w:rPr>
        <w:t>Kegiatan administrasi kependudukan sendiri dilakukan ole</w:t>
      </w:r>
      <w:r>
        <w:rPr>
          <w:rFonts w:ascii="Times New Roman" w:hAnsi="Times New Roman"/>
          <w:sz w:val="24"/>
          <w:szCs w:val="24"/>
        </w:rPr>
        <w:t>h seorang individu mulai dari</w:t>
      </w:r>
      <w:r w:rsidRPr="00F45E1B">
        <w:rPr>
          <w:rFonts w:ascii="Times New Roman" w:hAnsi="Times New Roman"/>
          <w:sz w:val="24"/>
          <w:szCs w:val="24"/>
        </w:rPr>
        <w:t xml:space="preserve"> lahir, selama hidupnya, hingga akhir hayatnya di instansi yang khusus mengurus tentang kependudukan, yaitu Dinas Kependudukan dan Pencatatan Sipil yang terdapat di tiap-tiap daerah di Indonesia. Salah satunya Dinas Kependudukan dan Pencatatan Sipil Kabupaten Kuningan. Dinas Kependudukan dan Pencatatan Sipil salah satu Dinas yang melaksanakan pelayanan kepada masyarakat dalam mengurus Administrasi Kependudukan dan Pencatatan Sipil. </w:t>
      </w:r>
    </w:p>
    <w:p w:rsidR="0087716E" w:rsidRPr="00F45E1B" w:rsidRDefault="0087716E" w:rsidP="0087716E">
      <w:pPr>
        <w:spacing w:line="480" w:lineRule="auto"/>
        <w:ind w:firstLine="360"/>
        <w:jc w:val="both"/>
        <w:rPr>
          <w:rFonts w:ascii="Times New Roman" w:hAnsi="Times New Roman"/>
          <w:sz w:val="24"/>
          <w:szCs w:val="24"/>
        </w:rPr>
      </w:pPr>
      <w:r>
        <w:rPr>
          <w:rFonts w:ascii="Times New Roman" w:hAnsi="Times New Roman"/>
          <w:sz w:val="24"/>
          <w:szCs w:val="24"/>
        </w:rPr>
        <w:t>P</w:t>
      </w:r>
      <w:r w:rsidRPr="00F45E1B">
        <w:rPr>
          <w:rFonts w:ascii="Times New Roman" w:hAnsi="Times New Roman"/>
          <w:sz w:val="24"/>
          <w:szCs w:val="24"/>
        </w:rPr>
        <w:t>enulis memilih akta kematian sebagai fokus penelitian. Akta Kematian adalah dokumen resmi yang diterbitkan oleh pejabat pencatatan sipil yang menjadi bukti autentik mengenai peristiwa kematian dan kedudukan hukum seseorang yang terdiri atas register akta dan kutipan Akta Kematian. Pencatatan Akta Kematian adalah proses kegiatan pencatatan Kematian oleh petugas pencatatan sipil dari menerima berkas permohonan dan persyaratan dari Pemohon sampai dengan Kutipan Akta Kematian diterima Pemohon. Akta kematian memiliki manfaat dan arti penting bagi setiap warga negara, salah satunya akta kematian dapat membuat pemerintah lebih mudah dalam menetapkan kebijakan pembangunan sesuai usia harapan hidup warga. Seperti yang tertuang Undang-Undang Nomor 24 Tahun 2013</w:t>
      </w:r>
      <w:r>
        <w:rPr>
          <w:rFonts w:ascii="Times New Roman" w:hAnsi="Times New Roman"/>
          <w:sz w:val="24"/>
          <w:szCs w:val="24"/>
        </w:rPr>
        <w:t xml:space="preserve"> tentang Perubahan atas Undang-Undang Nomor 23 Tahun 2006 tentang Administrasi Kependudukan</w:t>
      </w:r>
      <w:r w:rsidRPr="00F45E1B">
        <w:rPr>
          <w:rFonts w:ascii="Times New Roman" w:hAnsi="Times New Roman"/>
          <w:sz w:val="24"/>
          <w:szCs w:val="24"/>
        </w:rPr>
        <w:t>.</w:t>
      </w:r>
    </w:p>
    <w:p w:rsidR="0087716E" w:rsidRDefault="0087716E" w:rsidP="0087716E">
      <w:pPr>
        <w:spacing w:line="480" w:lineRule="auto"/>
        <w:ind w:firstLine="360"/>
        <w:jc w:val="both"/>
        <w:rPr>
          <w:rFonts w:ascii="Times New Roman" w:hAnsi="Times New Roman"/>
          <w:color w:val="000000" w:themeColor="text1"/>
          <w:sz w:val="24"/>
          <w:szCs w:val="24"/>
        </w:rPr>
      </w:pPr>
      <w:r w:rsidRPr="00F45E1B">
        <w:rPr>
          <w:rFonts w:ascii="Times New Roman" w:hAnsi="Times New Roman"/>
          <w:color w:val="000000" w:themeColor="text1"/>
          <w:sz w:val="24"/>
          <w:szCs w:val="24"/>
        </w:rPr>
        <w:t>Pelaporan mengenai peristiwa kematian seseorang sangat diperlukan untuk pemeliharaan data kependudukan sehingga data yang tersaji merupakan data yang faktual. Target pencatatan akta kematian masih belu</w:t>
      </w:r>
      <w:r>
        <w:rPr>
          <w:rFonts w:ascii="Times New Roman" w:hAnsi="Times New Roman"/>
          <w:color w:val="000000" w:themeColor="text1"/>
          <w:sz w:val="24"/>
          <w:szCs w:val="24"/>
        </w:rPr>
        <w:t xml:space="preserve">m tercapai, salah satunya </w:t>
      </w:r>
      <w:r w:rsidRPr="00F45E1B">
        <w:rPr>
          <w:rFonts w:ascii="Times New Roman" w:hAnsi="Times New Roman"/>
          <w:color w:val="000000" w:themeColor="text1"/>
          <w:sz w:val="24"/>
          <w:szCs w:val="24"/>
        </w:rPr>
        <w:t>dikarenakan rendahnya tingkat kesadaran masyarakat akan seberapa pentingnya kepengurusan akta kematian</w:t>
      </w:r>
      <w:r>
        <w:rPr>
          <w:rFonts w:ascii="Times New Roman" w:hAnsi="Times New Roman"/>
          <w:color w:val="000000" w:themeColor="text1"/>
          <w:sz w:val="24"/>
          <w:szCs w:val="24"/>
        </w:rPr>
        <w:t xml:space="preserve">. </w:t>
      </w:r>
      <w:r w:rsidRPr="00F45E1B">
        <w:rPr>
          <w:rFonts w:ascii="Times New Roman" w:hAnsi="Times New Roman"/>
          <w:color w:val="000000" w:themeColor="text1"/>
          <w:sz w:val="24"/>
          <w:szCs w:val="24"/>
        </w:rPr>
        <w:t>Selain itu, dari pih</w:t>
      </w:r>
      <w:r>
        <w:rPr>
          <w:rFonts w:ascii="Times New Roman" w:hAnsi="Times New Roman"/>
          <w:color w:val="000000" w:themeColor="text1"/>
          <w:sz w:val="24"/>
          <w:szCs w:val="24"/>
        </w:rPr>
        <w:t xml:space="preserve">ak masyarakatnya sendiri </w:t>
      </w:r>
      <w:r w:rsidRPr="00F45E1B">
        <w:rPr>
          <w:rFonts w:ascii="Times New Roman" w:hAnsi="Times New Roman"/>
          <w:color w:val="000000" w:themeColor="text1"/>
          <w:sz w:val="24"/>
          <w:szCs w:val="24"/>
        </w:rPr>
        <w:t>saat ini</w:t>
      </w:r>
      <w:r>
        <w:rPr>
          <w:rFonts w:ascii="Times New Roman" w:hAnsi="Times New Roman"/>
          <w:color w:val="000000" w:themeColor="text1"/>
          <w:sz w:val="24"/>
          <w:szCs w:val="24"/>
        </w:rPr>
        <w:t xml:space="preserve"> masih belum paham mengenai prosedur pembuatan akta kematian</w:t>
      </w:r>
      <w:r w:rsidRPr="00F45E1B">
        <w:rPr>
          <w:rFonts w:ascii="Times New Roman" w:hAnsi="Times New Roman"/>
          <w:color w:val="000000" w:themeColor="text1"/>
          <w:sz w:val="24"/>
          <w:szCs w:val="24"/>
        </w:rPr>
        <w:t>.</w:t>
      </w:r>
    </w:p>
    <w:p w:rsidR="0087716E" w:rsidRDefault="0087716E" w:rsidP="0087716E">
      <w:pPr>
        <w:spacing w:line="480" w:lineRule="auto"/>
        <w:ind w:firstLine="360"/>
        <w:jc w:val="both"/>
        <w:rPr>
          <w:rFonts w:ascii="Times New Roman" w:hAnsi="Times New Roman"/>
          <w:color w:val="000000" w:themeColor="text1"/>
          <w:sz w:val="24"/>
          <w:szCs w:val="24"/>
        </w:rPr>
      </w:pPr>
    </w:p>
    <w:p w:rsidR="0087716E" w:rsidRPr="00A04841" w:rsidRDefault="0087716E" w:rsidP="0087716E">
      <w:pPr>
        <w:spacing w:line="480" w:lineRule="auto"/>
        <w:ind w:firstLine="360"/>
        <w:jc w:val="both"/>
        <w:rPr>
          <w:rFonts w:ascii="Times New Roman" w:hAnsi="Times New Roman"/>
          <w:sz w:val="24"/>
          <w:szCs w:val="24"/>
        </w:rPr>
      </w:pPr>
      <w:r w:rsidRPr="00F45E1B">
        <w:rPr>
          <w:rFonts w:ascii="Times New Roman" w:hAnsi="Times New Roman"/>
          <w:sz w:val="24"/>
          <w:szCs w:val="24"/>
        </w:rPr>
        <w:t xml:space="preserve">Dinas Kependudukan dan Pencatatan Sipil Kabupaten Kuningan melakukan pelayanan pembuatan Akta Kematian dengan dua cara, yaitu pelayanan secara online dan offline. Pelayanan melalui online dapat diakses melalui website </w:t>
      </w:r>
      <w:r>
        <w:rPr>
          <w:rFonts w:ascii="Times New Roman" w:hAnsi="Times New Roman"/>
          <w:sz w:val="24"/>
          <w:szCs w:val="24"/>
        </w:rPr>
        <w:t>“</w:t>
      </w:r>
      <w:r w:rsidRPr="00F45E1B">
        <w:rPr>
          <w:rFonts w:ascii="Times New Roman" w:hAnsi="Times New Roman"/>
          <w:sz w:val="24"/>
          <w:szCs w:val="24"/>
        </w:rPr>
        <w:t>Sistem Informasi Pelayanan Administrasi Kependudukan</w:t>
      </w:r>
      <w:r>
        <w:rPr>
          <w:rFonts w:ascii="Times New Roman" w:hAnsi="Times New Roman"/>
          <w:sz w:val="24"/>
          <w:szCs w:val="24"/>
        </w:rPr>
        <w:t>”</w:t>
      </w:r>
      <w:r w:rsidRPr="00F45E1B">
        <w:rPr>
          <w:rFonts w:ascii="Times New Roman" w:hAnsi="Times New Roman"/>
          <w:sz w:val="24"/>
          <w:szCs w:val="24"/>
        </w:rPr>
        <w:t xml:space="preserve"> (SIPANDUK) dengan nama program </w:t>
      </w:r>
      <w:r>
        <w:rPr>
          <w:rFonts w:ascii="Times New Roman" w:hAnsi="Times New Roman"/>
          <w:sz w:val="24"/>
          <w:szCs w:val="24"/>
        </w:rPr>
        <w:t>“</w:t>
      </w:r>
      <w:r w:rsidRPr="00F45E1B">
        <w:rPr>
          <w:rFonts w:ascii="Times New Roman" w:hAnsi="Times New Roman"/>
          <w:sz w:val="24"/>
          <w:szCs w:val="24"/>
        </w:rPr>
        <w:t>Pelayanan Adminduk Setelah Kematian</w:t>
      </w:r>
      <w:r>
        <w:rPr>
          <w:rFonts w:ascii="Times New Roman" w:hAnsi="Times New Roman"/>
          <w:sz w:val="24"/>
          <w:szCs w:val="24"/>
        </w:rPr>
        <w:t>”</w:t>
      </w:r>
      <w:r w:rsidRPr="00F45E1B">
        <w:rPr>
          <w:rFonts w:ascii="Times New Roman" w:hAnsi="Times New Roman"/>
          <w:sz w:val="24"/>
          <w:szCs w:val="24"/>
        </w:rPr>
        <w:t xml:space="preserve"> (PASTI). Sedangkan pelayanan secara </w:t>
      </w:r>
      <w:r w:rsidRPr="002059B7">
        <w:rPr>
          <w:rFonts w:ascii="Times New Roman" w:hAnsi="Times New Roman"/>
          <w:i/>
          <w:sz w:val="24"/>
          <w:szCs w:val="24"/>
        </w:rPr>
        <w:t>offline</w:t>
      </w:r>
      <w:r w:rsidRPr="00F45E1B">
        <w:rPr>
          <w:rFonts w:ascii="Times New Roman" w:hAnsi="Times New Roman"/>
          <w:sz w:val="24"/>
          <w:szCs w:val="24"/>
        </w:rPr>
        <w:t xml:space="preserve"> bisa dilakukan dengan datang langsung ke Dinas Kependudukan dan Pencatatan Sipil Kabupaten Kuningan. </w:t>
      </w:r>
      <w:r>
        <w:rPr>
          <w:rFonts w:ascii="Times New Roman" w:hAnsi="Times New Roman"/>
          <w:sz w:val="24"/>
          <w:szCs w:val="24"/>
        </w:rPr>
        <w:t>Berdasarkan pengamatan penulis pelayanan pembuatan akta kematian  di Dinas Kependudukan dan Pencatatan Sipil Kabupaten Kuningan belum efektif. Hal tersebut dapat dilihat dari beberapa temuan masalah sebagai berikut:</w:t>
      </w:r>
    </w:p>
    <w:p w:rsidR="0087716E" w:rsidRPr="000D0082" w:rsidRDefault="0087716E" w:rsidP="0087716E">
      <w:pPr>
        <w:pStyle w:val="ListParagraph"/>
        <w:widowControl w:val="0"/>
        <w:numPr>
          <w:ilvl w:val="0"/>
          <w:numId w:val="2"/>
        </w:numPr>
        <w:autoSpaceDE w:val="0"/>
        <w:autoSpaceDN w:val="0"/>
        <w:spacing w:before="1" w:after="0" w:line="480" w:lineRule="auto"/>
        <w:ind w:left="720" w:right="229"/>
        <w:contextualSpacing w:val="0"/>
        <w:jc w:val="both"/>
        <w:rPr>
          <w:rFonts w:ascii="Times New Roman" w:hAnsi="Times New Roman"/>
          <w:sz w:val="24"/>
        </w:rPr>
      </w:pPr>
      <w:r w:rsidRPr="000D0082">
        <w:rPr>
          <w:rFonts w:ascii="Times New Roman" w:hAnsi="Times New Roman"/>
          <w:sz w:val="24"/>
        </w:rPr>
        <w:t>Kurangnya</w:t>
      </w:r>
      <w:r>
        <w:rPr>
          <w:rFonts w:ascii="Times New Roman" w:hAnsi="Times New Roman"/>
          <w:sz w:val="24"/>
        </w:rPr>
        <w:t xml:space="preserve"> pemahaman masyarakat mengenai prosedur pengajuan pembuatan akta kematian</w:t>
      </w:r>
      <w:r w:rsidRPr="000D0082">
        <w:rPr>
          <w:rFonts w:ascii="Times New Roman" w:hAnsi="Times New Roman"/>
          <w:sz w:val="24"/>
        </w:rPr>
        <w:t>.</w:t>
      </w:r>
    </w:p>
    <w:p w:rsidR="0087716E" w:rsidRPr="003A387D" w:rsidRDefault="0087716E" w:rsidP="0087716E">
      <w:pPr>
        <w:pStyle w:val="ListParagraph"/>
        <w:numPr>
          <w:ilvl w:val="0"/>
          <w:numId w:val="2"/>
        </w:numPr>
        <w:spacing w:line="480" w:lineRule="auto"/>
        <w:ind w:left="720"/>
        <w:jc w:val="both"/>
        <w:rPr>
          <w:rFonts w:ascii="Times New Roman" w:hAnsi="Times New Roman"/>
          <w:sz w:val="24"/>
          <w:szCs w:val="24"/>
        </w:rPr>
      </w:pPr>
      <w:r w:rsidRPr="003A387D">
        <w:rPr>
          <w:rFonts w:ascii="Times New Roman" w:hAnsi="Times New Roman"/>
          <w:sz w:val="24"/>
          <w:szCs w:val="24"/>
        </w:rPr>
        <w:t xml:space="preserve">Kurangnya </w:t>
      </w:r>
      <w:r>
        <w:rPr>
          <w:rFonts w:ascii="Times New Roman" w:hAnsi="Times New Roman"/>
          <w:sz w:val="24"/>
          <w:szCs w:val="24"/>
        </w:rPr>
        <w:t>pemahaman masyarakat terkait pentingnya</w:t>
      </w:r>
      <w:r w:rsidRPr="003A387D">
        <w:rPr>
          <w:rFonts w:ascii="Times New Roman" w:hAnsi="Times New Roman"/>
          <w:sz w:val="24"/>
          <w:szCs w:val="24"/>
        </w:rPr>
        <w:t xml:space="preserve"> akta kematian.</w:t>
      </w:r>
    </w:p>
    <w:p w:rsidR="0087716E" w:rsidRDefault="0087716E" w:rsidP="0087716E">
      <w:pPr>
        <w:pStyle w:val="ListParagraph"/>
        <w:numPr>
          <w:ilvl w:val="0"/>
          <w:numId w:val="2"/>
        </w:numPr>
        <w:spacing w:line="480" w:lineRule="auto"/>
        <w:ind w:left="720"/>
        <w:jc w:val="both"/>
        <w:rPr>
          <w:rFonts w:ascii="Times New Roman" w:hAnsi="Times New Roman"/>
          <w:sz w:val="24"/>
          <w:szCs w:val="24"/>
        </w:rPr>
      </w:pPr>
      <w:r>
        <w:rPr>
          <w:rFonts w:ascii="Times New Roman" w:hAnsi="Times New Roman"/>
          <w:sz w:val="24"/>
          <w:szCs w:val="24"/>
        </w:rPr>
        <w:t>Terbatasnya jumlah sumber daya manusia.</w:t>
      </w:r>
    </w:p>
    <w:p w:rsidR="0087716E" w:rsidRPr="004604F9" w:rsidRDefault="0087716E" w:rsidP="0087716E">
      <w:pPr>
        <w:spacing w:line="480" w:lineRule="auto"/>
        <w:ind w:firstLine="360"/>
        <w:jc w:val="both"/>
        <w:rPr>
          <w:rFonts w:ascii="Times New Roman" w:hAnsi="Times New Roman"/>
          <w:sz w:val="24"/>
          <w:szCs w:val="24"/>
        </w:rPr>
      </w:pPr>
      <w:r>
        <w:rPr>
          <w:rFonts w:ascii="Times New Roman" w:hAnsi="Times New Roman"/>
          <w:sz w:val="24"/>
          <w:szCs w:val="24"/>
        </w:rPr>
        <w:t>Berdasarkan permasalahan diatas maka penulis mengambil judul “Pelayanan Pembuatan Akta Kematian di Dinas Kependudukan dan Pencatatan Sipil Kabupaten Kuningan”.</w:t>
      </w:r>
    </w:p>
    <w:p w:rsidR="0087716E" w:rsidRPr="00557585" w:rsidRDefault="0087716E" w:rsidP="0087716E">
      <w:pPr>
        <w:pStyle w:val="ListParagraph"/>
        <w:numPr>
          <w:ilvl w:val="0"/>
          <w:numId w:val="1"/>
        </w:numPr>
        <w:spacing w:line="480" w:lineRule="auto"/>
        <w:ind w:left="360"/>
        <w:jc w:val="both"/>
        <w:rPr>
          <w:rFonts w:ascii="Times New Roman" w:hAnsi="Times New Roman"/>
          <w:b/>
          <w:sz w:val="24"/>
          <w:szCs w:val="24"/>
        </w:rPr>
      </w:pPr>
      <w:r w:rsidRPr="00557585">
        <w:rPr>
          <w:rFonts w:ascii="Times New Roman" w:hAnsi="Times New Roman"/>
          <w:b/>
          <w:sz w:val="24"/>
          <w:szCs w:val="24"/>
        </w:rPr>
        <w:t>Rumusan Masalah</w:t>
      </w:r>
    </w:p>
    <w:p w:rsidR="0087716E" w:rsidRPr="00CB3A4F" w:rsidRDefault="0087716E" w:rsidP="0087716E">
      <w:pPr>
        <w:spacing w:line="480" w:lineRule="auto"/>
        <w:ind w:firstLine="360"/>
        <w:jc w:val="both"/>
        <w:rPr>
          <w:rFonts w:ascii="Times New Roman" w:hAnsi="Times New Roman"/>
          <w:sz w:val="24"/>
          <w:szCs w:val="24"/>
        </w:rPr>
      </w:pPr>
      <w:r w:rsidRPr="00557585">
        <w:rPr>
          <w:rFonts w:ascii="Times New Roman" w:hAnsi="Times New Roman"/>
          <w:sz w:val="24"/>
          <w:szCs w:val="24"/>
        </w:rPr>
        <w:t xml:space="preserve">Berdasarkan latar belakang diatas, maka penulis menyusun </w:t>
      </w:r>
      <w:r w:rsidRPr="004604F9">
        <w:rPr>
          <w:rFonts w:ascii="Times New Roman" w:hAnsi="Times New Roman"/>
          <w:i/>
          <w:sz w:val="24"/>
          <w:szCs w:val="24"/>
        </w:rPr>
        <w:t>problem statement</w:t>
      </w:r>
      <w:r w:rsidRPr="00557585">
        <w:rPr>
          <w:rFonts w:ascii="Times New Roman" w:hAnsi="Times New Roman"/>
          <w:sz w:val="24"/>
          <w:szCs w:val="24"/>
        </w:rPr>
        <w:t xml:space="preserve"> (pernyataan masalah) mengenai Pelayanan Pembuatan Akta Kematian di Dinas Kependudukan dan Pencatatan Sipil Kabupate</w:t>
      </w:r>
      <w:r>
        <w:rPr>
          <w:rFonts w:ascii="Times New Roman" w:hAnsi="Times New Roman"/>
          <w:sz w:val="24"/>
          <w:szCs w:val="24"/>
        </w:rPr>
        <w:t>n Kuningan</w:t>
      </w:r>
      <w:r w:rsidRPr="00557585">
        <w:rPr>
          <w:rFonts w:ascii="Times New Roman" w:hAnsi="Times New Roman"/>
          <w:sz w:val="24"/>
          <w:szCs w:val="24"/>
        </w:rPr>
        <w:t xml:space="preserve"> belum optimal.</w:t>
      </w:r>
      <w:r>
        <w:rPr>
          <w:rFonts w:ascii="Times New Roman" w:hAnsi="Times New Roman"/>
          <w:sz w:val="24"/>
          <w:szCs w:val="24"/>
        </w:rPr>
        <w:t xml:space="preserve"> M</w:t>
      </w:r>
      <w:r w:rsidRPr="00CB3A4F">
        <w:rPr>
          <w:rFonts w:ascii="Times New Roman" w:hAnsi="Times New Roman"/>
          <w:sz w:val="24"/>
          <w:szCs w:val="24"/>
        </w:rPr>
        <w:t>asalah yang akan dikaji atau dianalisis dalam penelitian ini dinyatakan dalam bentuk pertanyaan-pertanyaan masalah (</w:t>
      </w:r>
      <w:r w:rsidRPr="00CB3A4F">
        <w:rPr>
          <w:rFonts w:ascii="Times New Roman" w:hAnsi="Times New Roman"/>
          <w:i/>
          <w:sz w:val="24"/>
          <w:szCs w:val="24"/>
        </w:rPr>
        <w:t>problem questions</w:t>
      </w:r>
      <w:r w:rsidRPr="00CB3A4F">
        <w:rPr>
          <w:rFonts w:ascii="Times New Roman" w:hAnsi="Times New Roman"/>
          <w:sz w:val="24"/>
          <w:szCs w:val="24"/>
        </w:rPr>
        <w:t>) yaitu :</w:t>
      </w:r>
    </w:p>
    <w:p w:rsidR="0087716E" w:rsidRPr="00557585" w:rsidRDefault="0087716E" w:rsidP="0087716E">
      <w:pPr>
        <w:pStyle w:val="ListParagraph"/>
        <w:numPr>
          <w:ilvl w:val="0"/>
          <w:numId w:val="3"/>
        </w:numPr>
        <w:spacing w:line="480" w:lineRule="auto"/>
        <w:ind w:left="720"/>
        <w:jc w:val="both"/>
        <w:rPr>
          <w:rFonts w:ascii="Times New Roman" w:hAnsi="Times New Roman"/>
          <w:sz w:val="24"/>
          <w:szCs w:val="24"/>
        </w:rPr>
      </w:pPr>
      <w:r w:rsidRPr="00557585">
        <w:rPr>
          <w:rFonts w:ascii="Times New Roman" w:hAnsi="Times New Roman"/>
          <w:sz w:val="24"/>
          <w:szCs w:val="24"/>
        </w:rPr>
        <w:t>Bagaimana Pelayanan Pembuatan Akta Kematian di Dinas Kependudukan dan Pencatatan Sipil Kabupaten Kuningan?</w:t>
      </w:r>
    </w:p>
    <w:p w:rsidR="0087716E" w:rsidRPr="00E21B4B" w:rsidRDefault="0087716E" w:rsidP="0087716E">
      <w:pPr>
        <w:pStyle w:val="ListParagraph"/>
        <w:numPr>
          <w:ilvl w:val="0"/>
          <w:numId w:val="3"/>
        </w:numPr>
        <w:spacing w:line="480" w:lineRule="auto"/>
        <w:ind w:left="720"/>
        <w:jc w:val="both"/>
        <w:rPr>
          <w:rFonts w:ascii="Times New Roman" w:hAnsi="Times New Roman"/>
          <w:sz w:val="24"/>
          <w:szCs w:val="24"/>
        </w:rPr>
      </w:pPr>
      <w:r w:rsidRPr="00E21B4B">
        <w:rPr>
          <w:rFonts w:ascii="Times New Roman" w:hAnsi="Times New Roman"/>
          <w:sz w:val="24"/>
          <w:szCs w:val="24"/>
        </w:rPr>
        <w:t>Apa saja faktor pendukung dan faktor penghambat yang dihadapi dalam pembuatan Akta Kematian di Dinas Kependudukan dan Pencatatan Sipil Kabupaten Kuningan?</w:t>
      </w:r>
    </w:p>
    <w:p w:rsidR="0087716E" w:rsidRPr="006E3956" w:rsidRDefault="0087716E" w:rsidP="0087716E">
      <w:pPr>
        <w:pStyle w:val="ListParagraph"/>
        <w:numPr>
          <w:ilvl w:val="0"/>
          <w:numId w:val="3"/>
        </w:numPr>
        <w:spacing w:line="480" w:lineRule="auto"/>
        <w:ind w:left="720"/>
        <w:jc w:val="both"/>
        <w:rPr>
          <w:rFonts w:ascii="Times New Roman" w:hAnsi="Times New Roman"/>
          <w:sz w:val="24"/>
          <w:szCs w:val="24"/>
        </w:rPr>
      </w:pPr>
      <w:r w:rsidRPr="006E3956">
        <w:rPr>
          <w:rFonts w:ascii="Times New Roman" w:hAnsi="Times New Roman"/>
          <w:sz w:val="24"/>
          <w:szCs w:val="24"/>
        </w:rPr>
        <w:t xml:space="preserve">Upaya-upaya apa saja yang telah dilakukan </w:t>
      </w:r>
      <w:r>
        <w:rPr>
          <w:rFonts w:ascii="Times New Roman" w:hAnsi="Times New Roman"/>
          <w:sz w:val="24"/>
          <w:szCs w:val="24"/>
        </w:rPr>
        <w:t xml:space="preserve">oleh </w:t>
      </w:r>
      <w:r w:rsidRPr="00E21B4B">
        <w:rPr>
          <w:rFonts w:ascii="Times New Roman" w:hAnsi="Times New Roman"/>
          <w:sz w:val="24"/>
          <w:szCs w:val="24"/>
        </w:rPr>
        <w:t>Dinas Kependudukan dan Pencatatan Sipil Kabupaten Kuningan</w:t>
      </w:r>
      <w:r w:rsidRPr="006E3956">
        <w:rPr>
          <w:rFonts w:ascii="Times New Roman" w:hAnsi="Times New Roman"/>
          <w:sz w:val="24"/>
          <w:szCs w:val="24"/>
        </w:rPr>
        <w:t xml:space="preserve"> dalam mengatasi hambatan dalam pelayanan pembuatan Akta Kematian?</w:t>
      </w:r>
    </w:p>
    <w:p w:rsidR="0087716E" w:rsidRPr="00557585" w:rsidRDefault="0087716E" w:rsidP="0087716E">
      <w:pPr>
        <w:pStyle w:val="ListParagraph"/>
        <w:numPr>
          <w:ilvl w:val="0"/>
          <w:numId w:val="1"/>
        </w:numPr>
        <w:spacing w:line="480" w:lineRule="auto"/>
        <w:ind w:left="360"/>
        <w:jc w:val="both"/>
        <w:rPr>
          <w:rFonts w:ascii="Times New Roman" w:hAnsi="Times New Roman"/>
          <w:b/>
          <w:sz w:val="24"/>
          <w:szCs w:val="24"/>
        </w:rPr>
      </w:pPr>
      <w:r w:rsidRPr="00557585">
        <w:rPr>
          <w:rFonts w:ascii="Times New Roman" w:hAnsi="Times New Roman"/>
          <w:b/>
          <w:sz w:val="24"/>
          <w:szCs w:val="24"/>
        </w:rPr>
        <w:t>Tujuan dan Kegunaan Penelitian</w:t>
      </w:r>
    </w:p>
    <w:p w:rsidR="0087716E" w:rsidRDefault="0087716E" w:rsidP="0087716E">
      <w:pPr>
        <w:pStyle w:val="ListParagraph"/>
        <w:numPr>
          <w:ilvl w:val="0"/>
          <w:numId w:val="4"/>
        </w:numPr>
        <w:spacing w:after="100" w:afterAutospacing="1" w:line="480" w:lineRule="auto"/>
        <w:ind w:left="1080" w:hanging="648"/>
        <w:jc w:val="both"/>
        <w:rPr>
          <w:rFonts w:ascii="Times New Roman" w:hAnsi="Times New Roman"/>
          <w:b/>
          <w:sz w:val="24"/>
          <w:szCs w:val="24"/>
        </w:rPr>
      </w:pPr>
      <w:r w:rsidRPr="00557585">
        <w:rPr>
          <w:rFonts w:ascii="Times New Roman" w:hAnsi="Times New Roman"/>
          <w:b/>
          <w:sz w:val="24"/>
          <w:szCs w:val="24"/>
        </w:rPr>
        <w:t>Tujuan Penelitian</w:t>
      </w:r>
    </w:p>
    <w:p w:rsidR="0087716E" w:rsidRPr="00BF3380" w:rsidRDefault="0087716E" w:rsidP="0087716E">
      <w:pPr>
        <w:pStyle w:val="ListParagraph"/>
        <w:spacing w:line="480" w:lineRule="auto"/>
        <w:ind w:left="432" w:firstLine="288"/>
        <w:jc w:val="both"/>
        <w:rPr>
          <w:rFonts w:ascii="Times New Roman" w:hAnsi="Times New Roman"/>
          <w:b/>
          <w:sz w:val="24"/>
          <w:szCs w:val="24"/>
        </w:rPr>
      </w:pPr>
      <w:r>
        <w:rPr>
          <w:rFonts w:ascii="Times New Roman" w:hAnsi="Times New Roman"/>
          <w:b/>
          <w:sz w:val="24"/>
          <w:szCs w:val="24"/>
        </w:rPr>
        <w:t xml:space="preserve">      </w:t>
      </w:r>
      <w:r w:rsidRPr="00BF3380">
        <w:rPr>
          <w:rFonts w:ascii="Times New Roman" w:hAnsi="Times New Roman"/>
          <w:sz w:val="24"/>
          <w:szCs w:val="24"/>
        </w:rPr>
        <w:t>Berdasarkan identifikasi masalah dalam penelitian ini, maka tujuan penelitian yaitu:</w:t>
      </w:r>
    </w:p>
    <w:p w:rsidR="0087716E" w:rsidRPr="00557585" w:rsidRDefault="0087716E" w:rsidP="0087716E">
      <w:pPr>
        <w:pStyle w:val="ListParagraph"/>
        <w:numPr>
          <w:ilvl w:val="0"/>
          <w:numId w:val="5"/>
        </w:numPr>
        <w:spacing w:line="480" w:lineRule="auto"/>
        <w:jc w:val="both"/>
        <w:rPr>
          <w:rFonts w:ascii="Times New Roman" w:hAnsi="Times New Roman"/>
          <w:sz w:val="24"/>
          <w:szCs w:val="24"/>
        </w:rPr>
      </w:pPr>
      <w:r w:rsidRPr="00557585">
        <w:rPr>
          <w:rFonts w:ascii="Times New Roman" w:hAnsi="Times New Roman"/>
          <w:sz w:val="24"/>
          <w:szCs w:val="24"/>
        </w:rPr>
        <w:t>Untuk mengetahu</w:t>
      </w:r>
      <w:r>
        <w:rPr>
          <w:rFonts w:ascii="Times New Roman" w:hAnsi="Times New Roman"/>
          <w:sz w:val="24"/>
          <w:szCs w:val="24"/>
        </w:rPr>
        <w:t>i</w:t>
      </w:r>
      <w:r w:rsidRPr="00557585">
        <w:rPr>
          <w:rFonts w:ascii="Times New Roman" w:hAnsi="Times New Roman"/>
          <w:sz w:val="24"/>
          <w:szCs w:val="24"/>
        </w:rPr>
        <w:t xml:space="preserve"> Pelayanan Pembuatan Akta Kematian di Dinas Kependudukan dan Pencatatan Sipil Kabupaten Kuningan.</w:t>
      </w:r>
    </w:p>
    <w:p w:rsidR="0087716E" w:rsidRPr="00557585" w:rsidRDefault="0087716E" w:rsidP="0087716E">
      <w:pPr>
        <w:pStyle w:val="ListParagraph"/>
        <w:numPr>
          <w:ilvl w:val="0"/>
          <w:numId w:val="5"/>
        </w:numPr>
        <w:spacing w:line="480" w:lineRule="auto"/>
        <w:jc w:val="both"/>
        <w:rPr>
          <w:rFonts w:ascii="Times New Roman" w:hAnsi="Times New Roman"/>
          <w:sz w:val="24"/>
          <w:szCs w:val="24"/>
        </w:rPr>
      </w:pPr>
      <w:r w:rsidRPr="00557585">
        <w:rPr>
          <w:rFonts w:ascii="Times New Roman" w:hAnsi="Times New Roman"/>
          <w:sz w:val="24"/>
          <w:szCs w:val="24"/>
        </w:rPr>
        <w:t xml:space="preserve">Untuk mengetahui </w:t>
      </w:r>
      <w:r>
        <w:rPr>
          <w:rFonts w:ascii="Times New Roman" w:hAnsi="Times New Roman"/>
          <w:sz w:val="24"/>
          <w:szCs w:val="24"/>
        </w:rPr>
        <w:t>faktor penghambat dan pendukung dalam</w:t>
      </w:r>
      <w:r w:rsidRPr="00557585">
        <w:rPr>
          <w:rFonts w:ascii="Times New Roman" w:hAnsi="Times New Roman"/>
          <w:sz w:val="24"/>
          <w:szCs w:val="24"/>
        </w:rPr>
        <w:t xml:space="preserve"> </w:t>
      </w:r>
      <w:r>
        <w:rPr>
          <w:rFonts w:ascii="Times New Roman" w:hAnsi="Times New Roman"/>
          <w:sz w:val="24"/>
          <w:szCs w:val="24"/>
        </w:rPr>
        <w:t xml:space="preserve"> </w:t>
      </w:r>
      <w:r w:rsidRPr="00557585">
        <w:rPr>
          <w:rFonts w:ascii="Times New Roman" w:hAnsi="Times New Roman"/>
          <w:sz w:val="24"/>
          <w:szCs w:val="24"/>
        </w:rPr>
        <w:t>pembuatan Akta Kematian di Dinas Kependudukan dan Pencatatan Sipil Kabupaten Kuningan.</w:t>
      </w:r>
    </w:p>
    <w:p w:rsidR="0087716E" w:rsidRDefault="0087716E" w:rsidP="0087716E">
      <w:pPr>
        <w:pStyle w:val="ListParagraph"/>
        <w:numPr>
          <w:ilvl w:val="0"/>
          <w:numId w:val="5"/>
        </w:numPr>
        <w:spacing w:after="100" w:afterAutospacing="1" w:line="480" w:lineRule="auto"/>
        <w:jc w:val="both"/>
        <w:rPr>
          <w:rFonts w:ascii="Times New Roman" w:hAnsi="Times New Roman"/>
          <w:sz w:val="24"/>
          <w:szCs w:val="24"/>
        </w:rPr>
      </w:pPr>
      <w:r w:rsidRPr="00557585">
        <w:rPr>
          <w:rFonts w:ascii="Times New Roman" w:hAnsi="Times New Roman"/>
          <w:sz w:val="24"/>
          <w:szCs w:val="24"/>
        </w:rPr>
        <w:t>Untuk mengetahui</w:t>
      </w:r>
      <w:r>
        <w:rPr>
          <w:rFonts w:ascii="Times New Roman" w:hAnsi="Times New Roman"/>
          <w:sz w:val="24"/>
          <w:szCs w:val="24"/>
        </w:rPr>
        <w:t xml:space="preserve"> upaya apa saja yang</w:t>
      </w:r>
      <w:r w:rsidRPr="00557585">
        <w:rPr>
          <w:rFonts w:ascii="Times New Roman" w:hAnsi="Times New Roman"/>
          <w:sz w:val="24"/>
          <w:szCs w:val="24"/>
        </w:rPr>
        <w:t xml:space="preserve"> telah dilakukan oleh Dinas Kependudukan dan Pencatatan Sipil Kabupaten Kuningan dalam mengatasi </w:t>
      </w:r>
      <w:r>
        <w:rPr>
          <w:rFonts w:ascii="Times New Roman" w:hAnsi="Times New Roman"/>
          <w:sz w:val="24"/>
          <w:szCs w:val="24"/>
        </w:rPr>
        <w:t xml:space="preserve">hambatan dalam pelayanan pembuatan </w:t>
      </w:r>
      <w:r w:rsidRPr="00557585">
        <w:rPr>
          <w:rFonts w:ascii="Times New Roman" w:hAnsi="Times New Roman"/>
          <w:sz w:val="24"/>
          <w:szCs w:val="24"/>
        </w:rPr>
        <w:t>Akta Kematian</w:t>
      </w:r>
      <w:r>
        <w:rPr>
          <w:rFonts w:ascii="Times New Roman" w:hAnsi="Times New Roman"/>
          <w:sz w:val="24"/>
          <w:szCs w:val="24"/>
        </w:rPr>
        <w:t>.</w:t>
      </w:r>
    </w:p>
    <w:p w:rsidR="0087716E" w:rsidRDefault="0087716E" w:rsidP="0087716E">
      <w:pPr>
        <w:pStyle w:val="ListParagraph"/>
        <w:spacing w:after="100" w:afterAutospacing="1" w:line="480" w:lineRule="auto"/>
        <w:ind w:left="1440"/>
        <w:jc w:val="both"/>
        <w:rPr>
          <w:rFonts w:ascii="Times New Roman" w:hAnsi="Times New Roman"/>
          <w:sz w:val="24"/>
          <w:szCs w:val="24"/>
        </w:rPr>
      </w:pPr>
    </w:p>
    <w:p w:rsidR="0087716E" w:rsidRPr="006E50D1" w:rsidRDefault="0087716E" w:rsidP="0087716E">
      <w:pPr>
        <w:pStyle w:val="ListParagraph"/>
        <w:spacing w:after="100" w:afterAutospacing="1" w:line="480" w:lineRule="auto"/>
        <w:ind w:left="1440"/>
        <w:jc w:val="both"/>
        <w:rPr>
          <w:rFonts w:ascii="Times New Roman" w:hAnsi="Times New Roman"/>
          <w:sz w:val="24"/>
          <w:szCs w:val="24"/>
        </w:rPr>
      </w:pPr>
    </w:p>
    <w:p w:rsidR="0087716E" w:rsidRPr="00557585" w:rsidRDefault="0087716E" w:rsidP="0087716E">
      <w:pPr>
        <w:pStyle w:val="ListParagraph"/>
        <w:numPr>
          <w:ilvl w:val="0"/>
          <w:numId w:val="6"/>
        </w:numPr>
        <w:spacing w:after="100" w:afterAutospacing="1" w:line="480" w:lineRule="auto"/>
        <w:ind w:left="1080" w:hanging="648"/>
        <w:jc w:val="both"/>
        <w:rPr>
          <w:rFonts w:ascii="Times New Roman" w:hAnsi="Times New Roman"/>
          <w:b/>
          <w:sz w:val="24"/>
          <w:szCs w:val="24"/>
        </w:rPr>
      </w:pPr>
      <w:r w:rsidRPr="00557585">
        <w:rPr>
          <w:rFonts w:ascii="Times New Roman" w:hAnsi="Times New Roman"/>
          <w:b/>
          <w:sz w:val="24"/>
          <w:szCs w:val="24"/>
        </w:rPr>
        <w:t>Kegunaan Penelitian</w:t>
      </w:r>
    </w:p>
    <w:p w:rsidR="0087716E" w:rsidRPr="00557585" w:rsidRDefault="0087716E" w:rsidP="0087716E">
      <w:pPr>
        <w:pStyle w:val="ListParagraph"/>
        <w:numPr>
          <w:ilvl w:val="0"/>
          <w:numId w:val="7"/>
        </w:numPr>
        <w:spacing w:after="0" w:line="480" w:lineRule="auto"/>
        <w:ind w:left="1440"/>
        <w:jc w:val="both"/>
        <w:rPr>
          <w:rFonts w:ascii="Times New Roman" w:hAnsi="Times New Roman"/>
          <w:sz w:val="24"/>
          <w:szCs w:val="24"/>
        </w:rPr>
      </w:pPr>
      <w:r w:rsidRPr="00557585">
        <w:rPr>
          <w:rFonts w:ascii="Times New Roman" w:hAnsi="Times New Roman"/>
          <w:sz w:val="24"/>
          <w:szCs w:val="24"/>
        </w:rPr>
        <w:t>Kegunaan Teoritis</w:t>
      </w:r>
    </w:p>
    <w:p w:rsidR="0087716E" w:rsidRPr="00557585" w:rsidRDefault="0087716E" w:rsidP="0087716E">
      <w:pPr>
        <w:spacing w:line="480" w:lineRule="auto"/>
        <w:ind w:left="1080" w:firstLine="360"/>
        <w:jc w:val="both"/>
        <w:rPr>
          <w:rFonts w:ascii="Times New Roman" w:hAnsi="Times New Roman"/>
          <w:sz w:val="24"/>
          <w:szCs w:val="24"/>
        </w:rPr>
      </w:pPr>
      <w:r w:rsidRPr="00557585">
        <w:rPr>
          <w:rFonts w:ascii="Times New Roman" w:hAnsi="Times New Roman"/>
          <w:sz w:val="24"/>
          <w:szCs w:val="24"/>
        </w:rPr>
        <w:t>Kegunaan penelitian ini untuk dapat memacu perkembangan ilmu pemerintahan minimal dapat memperkaya hasil-hasil di bidang ilmu pemerintahan pada umumnya, menambah pengalaman dan pengetahuan, dan memperkaya ilmu bidang pelaksanaan pelayanan publik. Diharapkan penelitian ini dapat menjadi bahan pemikiran dalam mengatasi pembuatan akta kematian yang belum optimal di Dinas Kependudukan dan Pencatatan Sipil Kabupaten Kuningan.</w:t>
      </w:r>
    </w:p>
    <w:p w:rsidR="0087716E" w:rsidRDefault="0087716E" w:rsidP="0087716E">
      <w:pPr>
        <w:pStyle w:val="ListParagraph"/>
        <w:numPr>
          <w:ilvl w:val="0"/>
          <w:numId w:val="7"/>
        </w:numPr>
        <w:spacing w:after="0" w:line="480" w:lineRule="auto"/>
        <w:ind w:left="1440"/>
        <w:jc w:val="both"/>
        <w:rPr>
          <w:rFonts w:ascii="Times New Roman" w:hAnsi="Times New Roman"/>
          <w:sz w:val="24"/>
          <w:szCs w:val="24"/>
        </w:rPr>
      </w:pPr>
      <w:r w:rsidRPr="00557585">
        <w:rPr>
          <w:rFonts w:ascii="Times New Roman" w:hAnsi="Times New Roman"/>
          <w:sz w:val="24"/>
          <w:szCs w:val="24"/>
        </w:rPr>
        <w:t>Kegunaan Praktis</w:t>
      </w:r>
    </w:p>
    <w:p w:rsidR="000108C1" w:rsidRPr="0087716E" w:rsidRDefault="0087716E" w:rsidP="0087716E">
      <w:pPr>
        <w:spacing w:after="0" w:line="480" w:lineRule="auto"/>
        <w:ind w:left="1080" w:firstLine="360"/>
        <w:jc w:val="both"/>
        <w:rPr>
          <w:rFonts w:ascii="Times New Roman" w:hAnsi="Times New Roman"/>
          <w:sz w:val="24"/>
          <w:szCs w:val="24"/>
        </w:rPr>
      </w:pPr>
      <w:r w:rsidRPr="0087716E">
        <w:rPr>
          <w:rFonts w:ascii="Times New Roman" w:hAnsi="Times New Roman"/>
          <w:sz w:val="24"/>
          <w:szCs w:val="24"/>
        </w:rPr>
        <w:t>Secara praktis yaitu penelitian ini dapat memberikan manfaat, menjadi acuan serta sumbangan pemikiran bagi peneliti dan semua pihak yang terkait dalam penelitian ini khususnya tentang pembuatan akta kematian yang belum optimal di Dinas Kependudukan dan Pencatatan Sipil Kabupaten Kuningan.</w:t>
      </w:r>
    </w:p>
    <w:sectPr w:rsidR="000108C1" w:rsidRPr="0087716E" w:rsidSect="0087716E">
      <w:footerReference w:type="default" r:id="rId7"/>
      <w:pgSz w:w="11906" w:h="16838"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6E" w:rsidRDefault="0087716E" w:rsidP="0087716E">
      <w:pPr>
        <w:spacing w:after="0" w:line="240" w:lineRule="auto"/>
      </w:pPr>
      <w:r>
        <w:separator/>
      </w:r>
    </w:p>
  </w:endnote>
  <w:endnote w:type="continuationSeparator" w:id="0">
    <w:p w:rsidR="0087716E" w:rsidRDefault="0087716E" w:rsidP="0087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763032"/>
      <w:docPartObj>
        <w:docPartGallery w:val="Page Numbers (Bottom of Page)"/>
        <w:docPartUnique/>
      </w:docPartObj>
    </w:sdtPr>
    <w:sdtEndPr>
      <w:rPr>
        <w:noProof/>
      </w:rPr>
    </w:sdtEndPr>
    <w:sdtContent>
      <w:p w:rsidR="0087716E" w:rsidRDefault="008771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7716E" w:rsidRDefault="008771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6E" w:rsidRDefault="0087716E" w:rsidP="0087716E">
      <w:pPr>
        <w:spacing w:after="0" w:line="240" w:lineRule="auto"/>
      </w:pPr>
      <w:r>
        <w:separator/>
      </w:r>
    </w:p>
  </w:footnote>
  <w:footnote w:type="continuationSeparator" w:id="0">
    <w:p w:rsidR="0087716E" w:rsidRDefault="0087716E" w:rsidP="00877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27F"/>
    <w:multiLevelType w:val="hybridMultilevel"/>
    <w:tmpl w:val="6900BC94"/>
    <w:lvl w:ilvl="0" w:tplc="C4266B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854C5"/>
    <w:multiLevelType w:val="hybridMultilevel"/>
    <w:tmpl w:val="CCBE3F9E"/>
    <w:lvl w:ilvl="0" w:tplc="1F7894E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A287D"/>
    <w:multiLevelType w:val="hybridMultilevel"/>
    <w:tmpl w:val="F384B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235C70"/>
    <w:multiLevelType w:val="hybridMultilevel"/>
    <w:tmpl w:val="799028CC"/>
    <w:lvl w:ilvl="0" w:tplc="0A688478">
      <w:start w:val="1"/>
      <w:numFmt w:val="decimal"/>
      <w:lvlText w:val="%1.3.2"/>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542BAE"/>
    <w:multiLevelType w:val="hybridMultilevel"/>
    <w:tmpl w:val="53766D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EA76921"/>
    <w:multiLevelType w:val="hybridMultilevel"/>
    <w:tmpl w:val="E4567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60331"/>
    <w:multiLevelType w:val="hybridMultilevel"/>
    <w:tmpl w:val="D5DC02CA"/>
    <w:lvl w:ilvl="0" w:tplc="B39C149A">
      <w:start w:val="1"/>
      <w:numFmt w:val="decimal"/>
      <w:lvlText w:val="1.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6E"/>
    <w:rsid w:val="0007167C"/>
    <w:rsid w:val="003525D0"/>
    <w:rsid w:val="008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F79C"/>
  <w15:chartTrackingRefBased/>
  <w15:docId w15:val="{97F48EF7-8C56-412F-8B09-9A88C64E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87716E"/>
    <w:pPr>
      <w:ind w:left="720"/>
      <w:contextualSpacing/>
    </w:pPr>
  </w:style>
  <w:style w:type="character" w:customStyle="1" w:styleId="ListParagraphChar">
    <w:name w:val="List Paragraph Char"/>
    <w:aliases w:val="Body Text Char1 Char,Char Char2 Char"/>
    <w:link w:val="ListParagraph"/>
    <w:uiPriority w:val="34"/>
    <w:qFormat/>
    <w:rsid w:val="0087716E"/>
    <w:rPr>
      <w:rFonts w:ascii="Calibri" w:eastAsia="Calibri" w:hAnsi="Calibri" w:cs="Times New Roman"/>
    </w:rPr>
  </w:style>
  <w:style w:type="paragraph" w:styleId="Header">
    <w:name w:val="header"/>
    <w:basedOn w:val="Normal"/>
    <w:link w:val="HeaderChar"/>
    <w:uiPriority w:val="99"/>
    <w:unhideWhenUsed/>
    <w:rsid w:val="0087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6E"/>
    <w:rPr>
      <w:rFonts w:ascii="Calibri" w:eastAsia="Calibri" w:hAnsi="Calibri" w:cs="Times New Roman"/>
    </w:rPr>
  </w:style>
  <w:style w:type="paragraph" w:styleId="Footer">
    <w:name w:val="footer"/>
    <w:basedOn w:val="Normal"/>
    <w:link w:val="FooterChar"/>
    <w:uiPriority w:val="99"/>
    <w:unhideWhenUsed/>
    <w:rsid w:val="0087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Sari</dc:creator>
  <cp:keywords/>
  <dc:description/>
  <cp:lastModifiedBy>Vita Sari</cp:lastModifiedBy>
  <cp:revision>1</cp:revision>
  <dcterms:created xsi:type="dcterms:W3CDTF">2023-06-22T13:35:00Z</dcterms:created>
  <dcterms:modified xsi:type="dcterms:W3CDTF">2023-06-22T13:38:00Z</dcterms:modified>
</cp:coreProperties>
</file>