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DB" w:rsidRPr="008E2FDB" w:rsidRDefault="008E2FDB" w:rsidP="008E2FDB">
      <w:pPr>
        <w:spacing w:after="0" w:line="480" w:lineRule="auto"/>
        <w:jc w:val="center"/>
        <w:outlineLvl w:val="0"/>
        <w:rPr>
          <w:rFonts w:asciiTheme="majorBidi" w:hAnsiTheme="majorBidi" w:cstheme="majorBidi"/>
          <w:b/>
          <w:bCs/>
          <w:sz w:val="24"/>
          <w:szCs w:val="24"/>
        </w:rPr>
      </w:pPr>
      <w:bookmarkStart w:id="0" w:name="_Toc141649651"/>
      <w:r w:rsidRPr="008E2FDB">
        <w:rPr>
          <w:rFonts w:asciiTheme="majorBidi" w:hAnsiTheme="majorBidi" w:cstheme="majorBidi"/>
          <w:b/>
          <w:bCs/>
          <w:sz w:val="24"/>
          <w:szCs w:val="24"/>
        </w:rPr>
        <w:t>BAB III</w:t>
      </w:r>
      <w:r w:rsidRPr="008E2FDB">
        <w:rPr>
          <w:rFonts w:asciiTheme="majorBidi" w:hAnsiTheme="majorBidi" w:cstheme="majorBidi"/>
          <w:b/>
          <w:bCs/>
          <w:sz w:val="24"/>
          <w:szCs w:val="24"/>
        </w:rPr>
        <w:br/>
        <w:t>OBJEK DAN METODOLOGI PENELITIAN</w:t>
      </w:r>
      <w:bookmarkEnd w:id="0"/>
    </w:p>
    <w:p w:rsidR="008E2FDB" w:rsidRPr="008E2FDB" w:rsidRDefault="008E2FDB" w:rsidP="008E2FDB">
      <w:pPr>
        <w:spacing w:after="0" w:line="480" w:lineRule="auto"/>
        <w:jc w:val="center"/>
        <w:rPr>
          <w:rFonts w:asciiTheme="majorBidi" w:hAnsiTheme="majorBidi" w:cstheme="majorBidi"/>
          <w:sz w:val="24"/>
          <w:szCs w:val="24"/>
        </w:rPr>
      </w:pPr>
    </w:p>
    <w:p w:rsidR="008E2FDB" w:rsidRPr="008E2FDB" w:rsidRDefault="008E2FDB" w:rsidP="008E2FDB">
      <w:pPr>
        <w:spacing w:line="360" w:lineRule="auto"/>
        <w:jc w:val="both"/>
        <w:outlineLvl w:val="1"/>
        <w:rPr>
          <w:rFonts w:asciiTheme="majorBidi" w:hAnsiTheme="majorBidi" w:cstheme="majorBidi"/>
          <w:b/>
          <w:bCs/>
          <w:sz w:val="24"/>
          <w:szCs w:val="24"/>
        </w:rPr>
      </w:pPr>
      <w:bookmarkStart w:id="1" w:name="_Toc141649652"/>
      <w:r w:rsidRPr="008E2FDB">
        <w:rPr>
          <w:rFonts w:asciiTheme="majorBidi" w:hAnsiTheme="majorBidi" w:cstheme="majorBidi"/>
          <w:b/>
          <w:bCs/>
          <w:sz w:val="24"/>
          <w:szCs w:val="24"/>
        </w:rPr>
        <w:t xml:space="preserve">3.1 </w:t>
      </w:r>
      <w:proofErr w:type="spellStart"/>
      <w:r w:rsidRPr="008E2FDB">
        <w:rPr>
          <w:rFonts w:asciiTheme="majorBidi" w:hAnsiTheme="majorBidi" w:cstheme="majorBidi"/>
          <w:b/>
          <w:bCs/>
          <w:sz w:val="24"/>
          <w:szCs w:val="24"/>
        </w:rPr>
        <w:t>Objek</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Penelitian</w:t>
      </w:r>
      <w:bookmarkEnd w:id="1"/>
      <w:proofErr w:type="spellEnd"/>
    </w:p>
    <w:p w:rsidR="008E2FDB" w:rsidRPr="008E2FDB" w:rsidRDefault="008E2FDB" w:rsidP="008E2FDB">
      <w:pPr>
        <w:spacing w:after="0"/>
        <w:rPr>
          <w:rFonts w:asciiTheme="majorBidi" w:hAnsiTheme="majorBidi" w:cstheme="majorBidi"/>
          <w:sz w:val="24"/>
          <w:szCs w:val="24"/>
        </w:rPr>
      </w:pPr>
    </w:p>
    <w:p w:rsidR="008E2FDB" w:rsidRPr="008E2FDB" w:rsidRDefault="008E2FDB" w:rsidP="008E2FDB">
      <w:pPr>
        <w:numPr>
          <w:ilvl w:val="0"/>
          <w:numId w:val="12"/>
        </w:numPr>
        <w:spacing w:after="0"/>
        <w:contextualSpacing/>
        <w:jc w:val="both"/>
        <w:rPr>
          <w:rFonts w:asciiTheme="majorBidi" w:hAnsiTheme="majorBidi" w:cstheme="majorBidi"/>
          <w:sz w:val="24"/>
          <w:szCs w:val="24"/>
        </w:rPr>
      </w:pPr>
      <w:proofErr w:type="spellStart"/>
      <w:r w:rsidRPr="008E2FDB">
        <w:rPr>
          <w:rFonts w:asciiTheme="majorBidi" w:hAnsiTheme="majorBidi" w:cstheme="majorBidi"/>
          <w:sz w:val="24"/>
          <w:szCs w:val="24"/>
        </w:rPr>
        <w:t>Profil</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Sekolah</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Dasar</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Negeri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Sunyaragi</w:t>
      </w:r>
      <w:proofErr w:type="spellEnd"/>
      <w:r w:rsidRPr="008E2FDB">
        <w:rPr>
          <w:rFonts w:asciiTheme="majorBidi" w:hAnsiTheme="majorBidi" w:cstheme="majorBidi"/>
          <w:sz w:val="24"/>
          <w:szCs w:val="24"/>
        </w:rPr>
        <w:t xml:space="preserve"> 2</w:t>
      </w:r>
    </w:p>
    <w:p w:rsidR="008E2FDB" w:rsidRPr="008E2FDB" w:rsidRDefault="008E2FDB" w:rsidP="008E2FDB">
      <w:pPr>
        <w:spacing w:after="0"/>
        <w:ind w:left="720"/>
        <w:contextualSpacing/>
        <w:jc w:val="both"/>
        <w:rPr>
          <w:rFonts w:asciiTheme="majorBidi" w:hAnsiTheme="majorBidi" w:cstheme="majorBidi"/>
          <w:sz w:val="24"/>
          <w:szCs w:val="24"/>
        </w:rPr>
      </w:pPr>
    </w:p>
    <w:p w:rsidR="008E2FDB" w:rsidRPr="008E2FDB" w:rsidRDefault="008E2FDB" w:rsidP="008E2FDB">
      <w:pPr>
        <w:spacing w:after="0" w:line="480" w:lineRule="auto"/>
        <w:ind w:left="720"/>
        <w:contextualSpacing/>
        <w:jc w:val="both"/>
        <w:rPr>
          <w:rFonts w:asciiTheme="majorBidi" w:hAnsiTheme="majorBidi" w:cstheme="majorBidi"/>
          <w:sz w:val="24"/>
          <w:szCs w:val="24"/>
        </w:rPr>
      </w:pPr>
      <w:r w:rsidRPr="008E2FDB">
        <w:rPr>
          <w:rFonts w:asciiTheme="majorBidi" w:hAnsiTheme="majorBidi" w:cstheme="majorBidi"/>
          <w:sz w:val="24"/>
          <w:szCs w:val="24"/>
        </w:rPr>
        <w:tab/>
      </w:r>
      <w:proofErr w:type="spellStart"/>
      <w:r w:rsidRPr="008E2FDB">
        <w:rPr>
          <w:rFonts w:asciiTheme="majorBidi" w:hAnsiTheme="majorBidi" w:cstheme="majorBidi"/>
          <w:sz w:val="24"/>
          <w:szCs w:val="24"/>
        </w:rPr>
        <w:t>Sekolah</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Dasar</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Negeri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Sunyaragi</w:t>
      </w:r>
      <w:proofErr w:type="spellEnd"/>
      <w:r w:rsidRPr="008E2FDB">
        <w:rPr>
          <w:rFonts w:asciiTheme="majorBidi" w:hAnsiTheme="majorBidi" w:cstheme="majorBidi"/>
          <w:sz w:val="24"/>
          <w:szCs w:val="24"/>
        </w:rPr>
        <w:t xml:space="preserve"> 2 </w:t>
      </w:r>
      <w:proofErr w:type="spellStart"/>
      <w:r w:rsidRPr="008E2FDB">
        <w:rPr>
          <w:rFonts w:asciiTheme="majorBidi" w:hAnsiTheme="majorBidi" w:cstheme="majorBidi"/>
          <w:sz w:val="24"/>
          <w:szCs w:val="24"/>
        </w:rPr>
        <w:t>merupakan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salah</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satu</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satuan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pendidikan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dengan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jenjang</w:t>
      </w:r>
      <w:proofErr w:type="spellEnd"/>
      <w:r w:rsidRPr="008E2FDB">
        <w:rPr>
          <w:rFonts w:asciiTheme="majorBidi" w:hAnsiTheme="majorBidi" w:cstheme="majorBidi"/>
          <w:sz w:val="24"/>
          <w:szCs w:val="24"/>
        </w:rPr>
        <w:t xml:space="preserve"> SD di </w:t>
      </w:r>
      <w:proofErr w:type="spellStart"/>
      <w:r w:rsidRPr="008E2FDB">
        <w:rPr>
          <w:rFonts w:asciiTheme="majorBidi" w:hAnsiTheme="majorBidi" w:cstheme="majorBidi"/>
          <w:sz w:val="24"/>
          <w:szCs w:val="24"/>
        </w:rPr>
        <w:t>Sunyaragi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Kecamatan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Kesambi</w:t>
      </w:r>
      <w:proofErr w:type="spellEnd"/>
      <w:r w:rsidRPr="008E2FDB">
        <w:rPr>
          <w:rFonts w:asciiTheme="majorBidi" w:hAnsiTheme="majorBidi" w:cstheme="majorBidi"/>
          <w:sz w:val="24"/>
          <w:szCs w:val="24"/>
        </w:rPr>
        <w:t xml:space="preserve">, Kota Cirebon, </w:t>
      </w:r>
      <w:proofErr w:type="spellStart"/>
      <w:r w:rsidRPr="008E2FDB">
        <w:rPr>
          <w:rFonts w:asciiTheme="majorBidi" w:hAnsiTheme="majorBidi" w:cstheme="majorBidi"/>
          <w:sz w:val="24"/>
          <w:szCs w:val="24"/>
        </w:rPr>
        <w:t>Jawa</w:t>
      </w:r>
      <w:proofErr w:type="spellEnd"/>
      <w:r w:rsidRPr="008E2FDB">
        <w:rPr>
          <w:rFonts w:asciiTheme="majorBidi" w:hAnsiTheme="majorBidi" w:cstheme="majorBidi"/>
          <w:sz w:val="24"/>
          <w:szCs w:val="24"/>
        </w:rPr>
        <w:t xml:space="preserve"> Barat </w:t>
      </w:r>
      <w:proofErr w:type="spellStart"/>
      <w:r w:rsidRPr="008E2FDB">
        <w:rPr>
          <w:rFonts w:asciiTheme="majorBidi" w:hAnsiTheme="majorBidi" w:cstheme="majorBidi"/>
          <w:sz w:val="24"/>
          <w:szCs w:val="24"/>
        </w:rPr>
        <w:t>dengan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kode</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pos</w:t>
      </w:r>
      <w:proofErr w:type="spellEnd"/>
      <w:r w:rsidRPr="008E2FDB">
        <w:rPr>
          <w:rFonts w:asciiTheme="majorBidi" w:hAnsiTheme="majorBidi" w:cstheme="majorBidi"/>
          <w:sz w:val="24"/>
          <w:szCs w:val="24"/>
        </w:rPr>
        <w:t xml:space="preserve"> 45132.Dalam </w:t>
      </w:r>
      <w:proofErr w:type="spellStart"/>
      <w:r w:rsidRPr="008E2FDB">
        <w:rPr>
          <w:rFonts w:asciiTheme="majorBidi" w:hAnsiTheme="majorBidi" w:cstheme="majorBidi"/>
          <w:sz w:val="24"/>
          <w:szCs w:val="24"/>
        </w:rPr>
        <w:t>menjalankan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kegiatannya</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Sekolah</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Dasar</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Negeri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Sunyaragi</w:t>
      </w:r>
      <w:proofErr w:type="spellEnd"/>
      <w:r w:rsidRPr="008E2FDB">
        <w:rPr>
          <w:rFonts w:asciiTheme="majorBidi" w:hAnsiTheme="majorBidi" w:cstheme="majorBidi"/>
          <w:sz w:val="24"/>
          <w:szCs w:val="24"/>
        </w:rPr>
        <w:t xml:space="preserve"> 2 </w:t>
      </w:r>
      <w:proofErr w:type="spellStart"/>
      <w:r w:rsidRPr="008E2FDB">
        <w:rPr>
          <w:rFonts w:asciiTheme="majorBidi" w:hAnsiTheme="majorBidi" w:cstheme="majorBidi"/>
          <w:sz w:val="24"/>
          <w:szCs w:val="24"/>
        </w:rPr>
        <w:t>berada</w:t>
      </w:r>
      <w:proofErr w:type="spellEnd"/>
      <w:r w:rsidRPr="008E2FDB">
        <w:rPr>
          <w:rFonts w:asciiTheme="majorBidi" w:hAnsiTheme="majorBidi" w:cstheme="majorBidi"/>
          <w:sz w:val="24"/>
          <w:szCs w:val="24"/>
        </w:rPr>
        <w:t xml:space="preserve"> di </w:t>
      </w:r>
      <w:proofErr w:type="spellStart"/>
      <w:r w:rsidRPr="008E2FDB">
        <w:rPr>
          <w:rFonts w:asciiTheme="majorBidi" w:hAnsiTheme="majorBidi" w:cstheme="majorBidi"/>
          <w:sz w:val="24"/>
          <w:szCs w:val="24"/>
        </w:rPr>
        <w:t>bawah</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naungan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Kementrian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Pendidikan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Budaya</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Riset</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Teknologi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Sekolah</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Dasar</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Negeri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Sunyaragi</w:t>
      </w:r>
      <w:proofErr w:type="spellEnd"/>
      <w:r w:rsidRPr="008E2FDB">
        <w:rPr>
          <w:rFonts w:asciiTheme="majorBidi" w:hAnsiTheme="majorBidi" w:cstheme="majorBidi"/>
          <w:sz w:val="24"/>
          <w:szCs w:val="24"/>
        </w:rPr>
        <w:t xml:space="preserve"> 2 </w:t>
      </w:r>
      <w:proofErr w:type="spellStart"/>
      <w:r w:rsidRPr="008E2FDB">
        <w:rPr>
          <w:rFonts w:asciiTheme="majorBidi" w:hAnsiTheme="majorBidi" w:cstheme="majorBidi"/>
          <w:sz w:val="24"/>
          <w:szCs w:val="24"/>
        </w:rPr>
        <w:t>menyediakan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listrik</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guna</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menunjang</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kegiatan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belajar</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mengajar</w:t>
      </w:r>
      <w:proofErr w:type="spellEnd"/>
      <w:r w:rsidRPr="008E2FDB">
        <w:rPr>
          <w:rFonts w:asciiTheme="majorBidi" w:hAnsiTheme="majorBidi" w:cstheme="majorBidi"/>
          <w:sz w:val="24"/>
          <w:szCs w:val="24"/>
        </w:rPr>
        <w:t xml:space="preserve">, yang </w:t>
      </w:r>
      <w:proofErr w:type="spellStart"/>
      <w:r w:rsidRPr="008E2FDB">
        <w:rPr>
          <w:rFonts w:asciiTheme="majorBidi" w:hAnsiTheme="majorBidi" w:cstheme="majorBidi"/>
          <w:sz w:val="24"/>
          <w:szCs w:val="24"/>
        </w:rPr>
        <w:t>mana</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bersumber</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dari</w:t>
      </w:r>
      <w:proofErr w:type="spellEnd"/>
      <w:r w:rsidRPr="008E2FDB">
        <w:rPr>
          <w:rFonts w:asciiTheme="majorBidi" w:hAnsiTheme="majorBidi" w:cstheme="majorBidi"/>
          <w:sz w:val="24"/>
          <w:szCs w:val="24"/>
        </w:rPr>
        <w:t xml:space="preserve"> PLN. </w:t>
      </w:r>
      <w:proofErr w:type="spellStart"/>
      <w:r w:rsidRPr="008E2FDB">
        <w:rPr>
          <w:rFonts w:asciiTheme="majorBidi" w:hAnsiTheme="majorBidi" w:cstheme="majorBidi"/>
          <w:sz w:val="24"/>
          <w:szCs w:val="24"/>
        </w:rPr>
        <w:t>Dalam</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seminggu</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pembelajaran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dilakukan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selama</w:t>
      </w:r>
      <w:proofErr w:type="spellEnd"/>
      <w:r w:rsidRPr="008E2FDB">
        <w:rPr>
          <w:rFonts w:asciiTheme="majorBidi" w:hAnsiTheme="majorBidi" w:cstheme="majorBidi"/>
          <w:sz w:val="24"/>
          <w:szCs w:val="24"/>
        </w:rPr>
        <w:t xml:space="preserve"> 6 </w:t>
      </w:r>
      <w:proofErr w:type="spellStart"/>
      <w:r w:rsidRPr="008E2FDB">
        <w:rPr>
          <w:rFonts w:asciiTheme="majorBidi" w:hAnsiTheme="majorBidi" w:cstheme="majorBidi"/>
          <w:sz w:val="24"/>
          <w:szCs w:val="24"/>
        </w:rPr>
        <w:t>hari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yaitu</w:t>
      </w:r>
      <w:proofErr w:type="spellEnd"/>
      <w:r w:rsidRPr="008E2FDB">
        <w:rPr>
          <w:rFonts w:asciiTheme="majorBidi" w:hAnsiTheme="majorBidi" w:cstheme="majorBidi"/>
          <w:sz w:val="24"/>
          <w:szCs w:val="24"/>
        </w:rPr>
        <w:t xml:space="preserve"> di </w:t>
      </w:r>
      <w:proofErr w:type="spellStart"/>
      <w:r w:rsidRPr="008E2FDB">
        <w:rPr>
          <w:rFonts w:asciiTheme="majorBidi" w:hAnsiTheme="majorBidi" w:cstheme="majorBidi"/>
          <w:sz w:val="24"/>
          <w:szCs w:val="24"/>
        </w:rPr>
        <w:t>hari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senin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sampai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dengan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sabtu</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yakn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pukul</w:t>
      </w:r>
      <w:proofErr w:type="spellEnd"/>
      <w:r w:rsidRPr="008E2FDB">
        <w:rPr>
          <w:rFonts w:asciiTheme="majorBidi" w:hAnsiTheme="majorBidi" w:cstheme="majorBidi"/>
          <w:sz w:val="24"/>
          <w:szCs w:val="24"/>
        </w:rPr>
        <w:t xml:space="preserve"> 07:00 </w:t>
      </w:r>
      <w:proofErr w:type="spellStart"/>
      <w:r w:rsidRPr="008E2FDB">
        <w:rPr>
          <w:rFonts w:asciiTheme="majorBidi" w:hAnsiTheme="majorBidi" w:cstheme="majorBidi"/>
          <w:sz w:val="24"/>
          <w:szCs w:val="24"/>
        </w:rPr>
        <w:t>hingga</w:t>
      </w:r>
      <w:proofErr w:type="spellEnd"/>
      <w:r w:rsidRPr="008E2FDB">
        <w:rPr>
          <w:rFonts w:asciiTheme="majorBidi" w:hAnsiTheme="majorBidi" w:cstheme="majorBidi"/>
          <w:sz w:val="24"/>
          <w:szCs w:val="24"/>
        </w:rPr>
        <w:t xml:space="preserve"> 11:30.</w:t>
      </w:r>
    </w:p>
    <w:p w:rsidR="008E2FDB" w:rsidRPr="008E2FDB" w:rsidRDefault="008E2FDB" w:rsidP="008E2FDB">
      <w:pPr>
        <w:spacing w:after="0"/>
        <w:ind w:left="720"/>
        <w:contextualSpacing/>
        <w:jc w:val="both"/>
        <w:rPr>
          <w:rFonts w:asciiTheme="majorBidi" w:hAnsiTheme="majorBidi" w:cstheme="majorBidi"/>
          <w:sz w:val="24"/>
          <w:szCs w:val="24"/>
        </w:rPr>
      </w:pPr>
    </w:p>
    <w:p w:rsidR="008E2FDB" w:rsidRPr="008E2FDB" w:rsidRDefault="008E2FDB" w:rsidP="008E2FDB">
      <w:pPr>
        <w:numPr>
          <w:ilvl w:val="0"/>
          <w:numId w:val="12"/>
        </w:numPr>
        <w:spacing w:after="0" w:line="480" w:lineRule="auto"/>
        <w:contextualSpacing/>
        <w:rPr>
          <w:rFonts w:asciiTheme="majorBidi" w:hAnsiTheme="majorBidi" w:cstheme="majorBidi"/>
          <w:sz w:val="24"/>
          <w:szCs w:val="24"/>
        </w:rPr>
      </w:pPr>
      <w:proofErr w:type="spellStart"/>
      <w:r w:rsidRPr="008E2FDB">
        <w:rPr>
          <w:rFonts w:asciiTheme="majorBidi" w:hAnsiTheme="majorBidi" w:cstheme="majorBidi"/>
          <w:sz w:val="24"/>
          <w:szCs w:val="24"/>
        </w:rPr>
        <w:t>Identitas</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Satuan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Pendidikan</w:t>
      </w:r>
      <w:proofErr w:type="spellEnd"/>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Nama</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t xml:space="preserve">: SD </w:t>
      </w:r>
      <w:proofErr w:type="spellStart"/>
      <w:r w:rsidRPr="008E2FDB">
        <w:rPr>
          <w:rFonts w:asciiTheme="majorBidi" w:hAnsiTheme="majorBidi" w:cstheme="majorBidi"/>
          <w:sz w:val="24"/>
          <w:szCs w:val="24"/>
        </w:rPr>
        <w:t>Negeri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Sunyaragi</w:t>
      </w:r>
      <w:proofErr w:type="spellEnd"/>
      <w:r w:rsidRPr="008E2FDB">
        <w:rPr>
          <w:rFonts w:asciiTheme="majorBidi" w:hAnsiTheme="majorBidi" w:cstheme="majorBidi"/>
          <w:sz w:val="24"/>
          <w:szCs w:val="24"/>
        </w:rPr>
        <w:t xml:space="preserve"> 2</w:t>
      </w:r>
    </w:p>
    <w:p w:rsidR="008E2FDB" w:rsidRPr="008E2FDB" w:rsidRDefault="008E2FDB" w:rsidP="008E2FDB">
      <w:pPr>
        <w:spacing w:after="0" w:line="480" w:lineRule="auto"/>
        <w:ind w:left="720"/>
        <w:contextualSpacing/>
        <w:rPr>
          <w:rFonts w:asciiTheme="majorBidi" w:hAnsiTheme="majorBidi" w:cstheme="majorBidi"/>
          <w:sz w:val="24"/>
          <w:szCs w:val="24"/>
        </w:rPr>
      </w:pPr>
      <w:r w:rsidRPr="008E2FDB">
        <w:rPr>
          <w:rFonts w:asciiTheme="majorBidi" w:hAnsiTheme="majorBidi" w:cstheme="majorBidi"/>
          <w:sz w:val="24"/>
          <w:szCs w:val="24"/>
        </w:rPr>
        <w:t>NPSN</w:t>
      </w:r>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t>: 20222372</w:t>
      </w:r>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Alamat</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t xml:space="preserve">: Jl. </w:t>
      </w:r>
      <w:proofErr w:type="spellStart"/>
      <w:r w:rsidRPr="008E2FDB">
        <w:rPr>
          <w:rFonts w:asciiTheme="majorBidi" w:hAnsiTheme="majorBidi" w:cstheme="majorBidi"/>
          <w:sz w:val="24"/>
          <w:szCs w:val="24"/>
        </w:rPr>
        <w:t>Brigjen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Dharsono</w:t>
      </w:r>
      <w:proofErr w:type="spellEnd"/>
      <w:r w:rsidRPr="008E2FDB">
        <w:rPr>
          <w:rFonts w:asciiTheme="majorBidi" w:hAnsiTheme="majorBidi" w:cstheme="majorBidi"/>
          <w:sz w:val="24"/>
          <w:szCs w:val="24"/>
        </w:rPr>
        <w:t xml:space="preserve"> No. 52</w:t>
      </w:r>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Kode</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Pos</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t>: 45132</w:t>
      </w:r>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Desa</w:t>
      </w:r>
      <w:proofErr w:type="spellEnd"/>
      <w:r w:rsidRPr="008E2FDB">
        <w:rPr>
          <w:rFonts w:asciiTheme="majorBidi" w:hAnsiTheme="majorBidi" w:cstheme="majorBidi"/>
          <w:sz w:val="24"/>
          <w:szCs w:val="24"/>
        </w:rPr>
        <w:t>/</w:t>
      </w:r>
      <w:proofErr w:type="spellStart"/>
      <w:r w:rsidRPr="008E2FDB">
        <w:rPr>
          <w:rFonts w:asciiTheme="majorBidi" w:hAnsiTheme="majorBidi" w:cstheme="majorBidi"/>
          <w:sz w:val="24"/>
          <w:szCs w:val="24"/>
        </w:rPr>
        <w:t>Kelurahan</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t xml:space="preserve">: </w:t>
      </w:r>
      <w:proofErr w:type="spellStart"/>
      <w:r w:rsidRPr="008E2FDB">
        <w:rPr>
          <w:rFonts w:asciiTheme="majorBidi" w:hAnsiTheme="majorBidi" w:cstheme="majorBidi"/>
          <w:sz w:val="24"/>
          <w:szCs w:val="24"/>
        </w:rPr>
        <w:t>Sunyaragi</w:t>
      </w:r>
      <w:proofErr w:type="spellEnd"/>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Kecamatan</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t xml:space="preserve">: </w:t>
      </w:r>
      <w:proofErr w:type="spellStart"/>
      <w:r w:rsidRPr="008E2FDB">
        <w:rPr>
          <w:rFonts w:asciiTheme="majorBidi" w:hAnsiTheme="majorBidi" w:cstheme="majorBidi"/>
          <w:sz w:val="24"/>
          <w:szCs w:val="24"/>
        </w:rPr>
        <w:t>Kesambi</w:t>
      </w:r>
      <w:proofErr w:type="spellEnd"/>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Kabupaten</w:t>
      </w:r>
      <w:proofErr w:type="spellEnd"/>
      <w:r w:rsidRPr="008E2FDB">
        <w:rPr>
          <w:rFonts w:asciiTheme="majorBidi" w:hAnsiTheme="majorBidi" w:cstheme="majorBidi"/>
          <w:sz w:val="24"/>
          <w:szCs w:val="24"/>
        </w:rPr>
        <w:t>/Kota</w:t>
      </w:r>
      <w:r w:rsidRPr="008E2FDB">
        <w:rPr>
          <w:rFonts w:asciiTheme="majorBidi" w:hAnsiTheme="majorBidi" w:cstheme="majorBidi"/>
          <w:sz w:val="24"/>
          <w:szCs w:val="24"/>
        </w:rPr>
        <w:tab/>
      </w:r>
      <w:r w:rsidRPr="008E2FDB">
        <w:rPr>
          <w:rFonts w:asciiTheme="majorBidi" w:hAnsiTheme="majorBidi" w:cstheme="majorBidi"/>
          <w:sz w:val="24"/>
          <w:szCs w:val="24"/>
        </w:rPr>
        <w:tab/>
        <w:t>: Kota Cirebon</w:t>
      </w:r>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lastRenderedPageBreak/>
        <w:t>Provinsi</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t xml:space="preserve">: </w:t>
      </w:r>
      <w:proofErr w:type="spellStart"/>
      <w:r w:rsidRPr="008E2FDB">
        <w:rPr>
          <w:rFonts w:asciiTheme="majorBidi" w:hAnsiTheme="majorBidi" w:cstheme="majorBidi"/>
          <w:sz w:val="24"/>
          <w:szCs w:val="24"/>
        </w:rPr>
        <w:t>Jawa</w:t>
      </w:r>
      <w:proofErr w:type="spellEnd"/>
      <w:r w:rsidRPr="008E2FDB">
        <w:rPr>
          <w:rFonts w:asciiTheme="majorBidi" w:hAnsiTheme="majorBidi" w:cstheme="majorBidi"/>
          <w:sz w:val="24"/>
          <w:szCs w:val="24"/>
        </w:rPr>
        <w:t xml:space="preserve"> Barat</w:t>
      </w:r>
    </w:p>
    <w:p w:rsidR="008E2FDB" w:rsidRPr="008E2FDB" w:rsidRDefault="008E2FDB" w:rsidP="008E2FDB">
      <w:pPr>
        <w:spacing w:after="0" w:line="480" w:lineRule="auto"/>
        <w:ind w:left="720"/>
        <w:contextualSpacing/>
        <w:rPr>
          <w:rFonts w:asciiTheme="majorBidi" w:hAnsiTheme="majorBidi" w:cstheme="majorBidi"/>
          <w:sz w:val="24"/>
          <w:szCs w:val="24"/>
        </w:rPr>
      </w:pPr>
      <w:r w:rsidRPr="008E2FDB">
        <w:rPr>
          <w:rFonts w:asciiTheme="majorBidi" w:hAnsiTheme="majorBidi" w:cstheme="majorBidi"/>
          <w:sz w:val="24"/>
          <w:szCs w:val="24"/>
        </w:rPr>
        <w:t xml:space="preserve">Status </w:t>
      </w:r>
      <w:proofErr w:type="spellStart"/>
      <w:r w:rsidRPr="008E2FDB">
        <w:rPr>
          <w:rFonts w:asciiTheme="majorBidi" w:hAnsiTheme="majorBidi" w:cstheme="majorBidi"/>
          <w:sz w:val="24"/>
          <w:szCs w:val="24"/>
        </w:rPr>
        <w:t>Sekolah</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r>
      <w:r w:rsidRPr="008E2FDB">
        <w:rPr>
          <w:rFonts w:asciiTheme="majorBidi" w:hAnsiTheme="majorBidi" w:cstheme="majorBidi"/>
          <w:sz w:val="24"/>
          <w:szCs w:val="24"/>
        </w:rPr>
        <w:tab/>
        <w:t xml:space="preserve">: </w:t>
      </w:r>
      <w:proofErr w:type="spellStart"/>
      <w:r w:rsidRPr="008E2FDB">
        <w:rPr>
          <w:rFonts w:asciiTheme="majorBidi" w:hAnsiTheme="majorBidi" w:cstheme="majorBidi"/>
          <w:sz w:val="24"/>
          <w:szCs w:val="24"/>
        </w:rPr>
        <w:t>Negeri</w:t>
      </w:r>
      <w:proofErr w:type="spellEnd"/>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Waktu</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penyelenggara</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t>: Siang</w:t>
      </w:r>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Jenjang</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pendidikan</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t>: SD</w:t>
      </w:r>
    </w:p>
    <w:p w:rsidR="008E2FDB" w:rsidRPr="008E2FDB" w:rsidRDefault="008E2FDB" w:rsidP="008E2FDB">
      <w:pPr>
        <w:numPr>
          <w:ilvl w:val="0"/>
          <w:numId w:val="12"/>
        </w:numPr>
        <w:spacing w:after="0" w:line="480" w:lineRule="auto"/>
        <w:contextualSpacing/>
        <w:rPr>
          <w:rFonts w:asciiTheme="majorBidi" w:hAnsiTheme="majorBidi" w:cstheme="majorBidi"/>
          <w:sz w:val="24"/>
          <w:szCs w:val="24"/>
        </w:rPr>
      </w:pPr>
      <w:r w:rsidRPr="008E2FDB">
        <w:rPr>
          <w:rFonts w:asciiTheme="majorBidi" w:hAnsiTheme="majorBidi" w:cstheme="majorBidi"/>
          <w:sz w:val="24"/>
          <w:szCs w:val="24"/>
        </w:rPr>
        <w:t xml:space="preserve">Data </w:t>
      </w:r>
      <w:proofErr w:type="spellStart"/>
      <w:r w:rsidRPr="008E2FDB">
        <w:rPr>
          <w:rFonts w:asciiTheme="majorBidi" w:hAnsiTheme="majorBidi" w:cstheme="majorBidi"/>
          <w:sz w:val="24"/>
          <w:szCs w:val="24"/>
        </w:rPr>
        <w:t>Pelengkap</w:t>
      </w:r>
      <w:proofErr w:type="spellEnd"/>
    </w:p>
    <w:p w:rsidR="008E2FDB" w:rsidRPr="008E2FDB" w:rsidRDefault="008E2FDB" w:rsidP="008E2FDB">
      <w:pPr>
        <w:spacing w:after="0" w:line="480" w:lineRule="auto"/>
        <w:ind w:left="720"/>
        <w:contextualSpacing/>
        <w:rPr>
          <w:rFonts w:asciiTheme="majorBidi" w:hAnsiTheme="majorBidi" w:cstheme="majorBidi"/>
          <w:sz w:val="24"/>
          <w:szCs w:val="24"/>
        </w:rPr>
      </w:pPr>
      <w:r w:rsidRPr="008E2FDB">
        <w:rPr>
          <w:rFonts w:asciiTheme="majorBidi" w:hAnsiTheme="majorBidi" w:cstheme="majorBidi"/>
          <w:sz w:val="24"/>
          <w:szCs w:val="24"/>
        </w:rPr>
        <w:t xml:space="preserve">SK </w:t>
      </w:r>
      <w:proofErr w:type="spellStart"/>
      <w:r w:rsidRPr="008E2FDB">
        <w:rPr>
          <w:rFonts w:asciiTheme="majorBidi" w:hAnsiTheme="majorBidi" w:cstheme="majorBidi"/>
          <w:sz w:val="24"/>
          <w:szCs w:val="24"/>
        </w:rPr>
        <w:t>Pendirian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Sekolah</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t>: -</w:t>
      </w:r>
    </w:p>
    <w:p w:rsidR="008E2FDB" w:rsidRPr="008E2FDB" w:rsidRDefault="008E2FDB" w:rsidP="008E2FDB">
      <w:pPr>
        <w:spacing w:after="0" w:line="480" w:lineRule="auto"/>
        <w:ind w:left="720"/>
        <w:contextualSpacing/>
        <w:rPr>
          <w:rFonts w:asciiTheme="majorBidi" w:hAnsiTheme="majorBidi" w:cstheme="majorBidi"/>
          <w:sz w:val="24"/>
          <w:szCs w:val="24"/>
        </w:rPr>
      </w:pPr>
      <w:proofErr w:type="spellStart"/>
      <w:r w:rsidRPr="008E2FDB">
        <w:rPr>
          <w:rFonts w:asciiTheme="majorBidi" w:hAnsiTheme="majorBidi" w:cstheme="majorBidi"/>
          <w:sz w:val="24"/>
          <w:szCs w:val="24"/>
        </w:rPr>
        <w:t>Tanggal</w:t>
      </w:r>
      <w:proofErr w:type="spellEnd"/>
      <w:r w:rsidRPr="008E2FDB">
        <w:rPr>
          <w:rFonts w:asciiTheme="majorBidi" w:hAnsiTheme="majorBidi" w:cstheme="majorBidi"/>
          <w:sz w:val="24"/>
          <w:szCs w:val="24"/>
        </w:rPr>
        <w:t xml:space="preserve"> SK </w:t>
      </w:r>
      <w:proofErr w:type="spellStart"/>
      <w:r w:rsidRPr="008E2FDB">
        <w:rPr>
          <w:rFonts w:asciiTheme="majorBidi" w:hAnsiTheme="majorBidi" w:cstheme="majorBidi"/>
          <w:sz w:val="24"/>
          <w:szCs w:val="24"/>
        </w:rPr>
        <w:t>Pendirian</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t>: 1910-01-01</w:t>
      </w:r>
    </w:p>
    <w:p w:rsidR="008E2FDB" w:rsidRPr="008E2FDB" w:rsidRDefault="008E2FDB" w:rsidP="008E2FDB">
      <w:pPr>
        <w:spacing w:after="0" w:line="480" w:lineRule="auto"/>
        <w:ind w:left="720"/>
        <w:contextualSpacing/>
        <w:rPr>
          <w:rFonts w:asciiTheme="majorBidi" w:hAnsiTheme="majorBidi" w:cstheme="majorBidi"/>
          <w:sz w:val="24"/>
          <w:szCs w:val="24"/>
        </w:rPr>
      </w:pPr>
      <w:r w:rsidRPr="008E2FDB">
        <w:rPr>
          <w:rFonts w:asciiTheme="majorBidi" w:hAnsiTheme="majorBidi" w:cstheme="majorBidi"/>
          <w:sz w:val="24"/>
          <w:szCs w:val="24"/>
        </w:rPr>
        <w:t xml:space="preserve">Status </w:t>
      </w:r>
      <w:proofErr w:type="spellStart"/>
      <w:r w:rsidRPr="008E2FDB">
        <w:rPr>
          <w:rFonts w:asciiTheme="majorBidi" w:hAnsiTheme="majorBidi" w:cstheme="majorBidi"/>
          <w:sz w:val="24"/>
          <w:szCs w:val="24"/>
        </w:rPr>
        <w:t>Kepemilikan</w:t>
      </w:r>
      <w:proofErr w:type="spellEnd"/>
      <w:r w:rsidRPr="008E2FDB">
        <w:rPr>
          <w:rFonts w:asciiTheme="majorBidi" w:hAnsiTheme="majorBidi" w:cstheme="majorBidi"/>
          <w:sz w:val="24"/>
          <w:szCs w:val="24"/>
        </w:rPr>
        <w:tab/>
      </w:r>
      <w:r w:rsidRPr="008E2FDB">
        <w:rPr>
          <w:rFonts w:asciiTheme="majorBidi" w:hAnsiTheme="majorBidi" w:cstheme="majorBidi"/>
          <w:sz w:val="24"/>
          <w:szCs w:val="24"/>
        </w:rPr>
        <w:tab/>
        <w:t xml:space="preserve">: </w:t>
      </w:r>
      <w:proofErr w:type="spellStart"/>
      <w:r w:rsidRPr="008E2FDB">
        <w:rPr>
          <w:rFonts w:asciiTheme="majorBidi" w:hAnsiTheme="majorBidi" w:cstheme="majorBidi"/>
          <w:sz w:val="24"/>
          <w:szCs w:val="24"/>
        </w:rPr>
        <w:t>Pemerintah</w:t>
      </w:r>
      <w:proofErr w:type="spellEnd"/>
      <w:r w:rsidRPr="008E2FDB">
        <w:rPr>
          <w:rFonts w:asciiTheme="majorBidi" w:hAnsiTheme="majorBidi" w:cstheme="majorBidi"/>
          <w:sz w:val="24"/>
          <w:szCs w:val="24"/>
        </w:rPr>
        <w:t xml:space="preserve"> Daerah</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 xml:space="preserve">SK </w:t>
      </w:r>
      <w:proofErr w:type="spellStart"/>
      <w:r w:rsidRPr="008E2FDB">
        <w:rPr>
          <w:rFonts w:asciiTheme="majorBidi" w:eastAsia="Times New Roman" w:hAnsiTheme="majorBidi" w:cstheme="majorBidi"/>
          <w:color w:val="000000"/>
          <w:sz w:val="24"/>
          <w:szCs w:val="24"/>
        </w:rPr>
        <w:t>Izin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Operasional</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Tgl</w:t>
      </w:r>
      <w:proofErr w:type="spellEnd"/>
      <w:r w:rsidRPr="008E2FDB">
        <w:rPr>
          <w:rFonts w:asciiTheme="majorBidi" w:eastAsia="Times New Roman" w:hAnsiTheme="majorBidi" w:cstheme="majorBidi"/>
          <w:color w:val="000000"/>
          <w:sz w:val="24"/>
          <w:szCs w:val="24"/>
        </w:rPr>
        <w:t xml:space="preserve"> SK </w:t>
      </w:r>
      <w:proofErr w:type="spellStart"/>
      <w:r w:rsidRPr="008E2FDB">
        <w:rPr>
          <w:rFonts w:asciiTheme="majorBidi" w:eastAsia="Times New Roman" w:hAnsiTheme="majorBidi" w:cstheme="majorBidi"/>
          <w:color w:val="000000"/>
          <w:sz w:val="24"/>
          <w:szCs w:val="24"/>
        </w:rPr>
        <w:t>Izin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Operasional</w:t>
      </w:r>
      <w:proofErr w:type="spellEnd"/>
      <w:r w:rsidRPr="008E2FDB">
        <w:rPr>
          <w:rFonts w:asciiTheme="majorBidi" w:eastAsia="Times New Roman" w:hAnsiTheme="majorBidi" w:cstheme="majorBidi"/>
          <w:color w:val="000000"/>
          <w:sz w:val="24"/>
          <w:szCs w:val="24"/>
        </w:rPr>
        <w:tab/>
        <w:t>: 1910-01-01</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Kebutuhan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Khusus</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Dilayani</w:t>
      </w:r>
      <w:proofErr w:type="spellEnd"/>
      <w:r w:rsidRPr="008E2FDB">
        <w:rPr>
          <w:rFonts w:asciiTheme="majorBidi" w:eastAsia="Times New Roman" w:hAnsiTheme="majorBidi" w:cstheme="majorBidi"/>
          <w:color w:val="000000"/>
          <w:sz w:val="24"/>
          <w:szCs w:val="24"/>
        </w:rPr>
        <w:tab/>
        <w:t xml:space="preserve">: </w:t>
      </w:r>
      <w:proofErr w:type="spellStart"/>
      <w:r w:rsidRPr="008E2FDB">
        <w:rPr>
          <w:rFonts w:asciiTheme="majorBidi" w:eastAsia="Times New Roman" w:hAnsiTheme="majorBidi" w:cstheme="majorBidi"/>
          <w:color w:val="000000"/>
          <w:sz w:val="24"/>
          <w:szCs w:val="24"/>
        </w:rPr>
        <w:t>Tidak</w:t>
      </w:r>
      <w:proofErr w:type="spellEnd"/>
      <w:r w:rsidRPr="008E2FDB">
        <w:rPr>
          <w:rFonts w:asciiTheme="majorBidi" w:eastAsia="Times New Roman" w:hAnsiTheme="majorBidi" w:cstheme="majorBidi"/>
          <w:color w:val="000000"/>
          <w:sz w:val="24"/>
          <w:szCs w:val="24"/>
        </w:rPr>
        <w:t xml:space="preserve"> Ada</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Nomor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Rekening</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21147483647</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Nama</w:t>
      </w:r>
      <w:proofErr w:type="spellEnd"/>
      <w:r w:rsidRPr="008E2FDB">
        <w:rPr>
          <w:rFonts w:asciiTheme="majorBidi" w:eastAsia="Times New Roman" w:hAnsiTheme="majorBidi" w:cstheme="majorBidi"/>
          <w:color w:val="000000"/>
          <w:sz w:val="24"/>
          <w:szCs w:val="24"/>
        </w:rPr>
        <w:t xml:space="preserve"> Bank</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xml:space="preserve">: BPD </w:t>
      </w:r>
      <w:proofErr w:type="spellStart"/>
      <w:r w:rsidRPr="008E2FDB">
        <w:rPr>
          <w:rFonts w:asciiTheme="majorBidi" w:eastAsia="Times New Roman" w:hAnsiTheme="majorBidi" w:cstheme="majorBidi"/>
          <w:color w:val="000000"/>
          <w:sz w:val="24"/>
          <w:szCs w:val="24"/>
        </w:rPr>
        <w:t>Jabar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Banten</w:t>
      </w:r>
      <w:proofErr w:type="spellEnd"/>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Cabang</w:t>
      </w:r>
      <w:proofErr w:type="spellEnd"/>
      <w:r w:rsidRPr="008E2FDB">
        <w:rPr>
          <w:rFonts w:asciiTheme="majorBidi" w:eastAsia="Times New Roman" w:hAnsiTheme="majorBidi" w:cstheme="majorBidi"/>
          <w:color w:val="000000"/>
          <w:sz w:val="24"/>
          <w:szCs w:val="24"/>
        </w:rPr>
        <w:t xml:space="preserve"> KCP/Unit</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xml:space="preserve">: BPD </w:t>
      </w:r>
      <w:proofErr w:type="spellStart"/>
      <w:r w:rsidRPr="008E2FDB">
        <w:rPr>
          <w:rFonts w:asciiTheme="majorBidi" w:eastAsia="Times New Roman" w:hAnsiTheme="majorBidi" w:cstheme="majorBidi"/>
          <w:color w:val="000000"/>
          <w:sz w:val="24"/>
          <w:szCs w:val="24"/>
        </w:rPr>
        <w:t>Jabar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Banten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cbng</w:t>
      </w:r>
      <w:proofErr w:type="spellEnd"/>
      <w:r w:rsidRPr="008E2FDB">
        <w:rPr>
          <w:rFonts w:asciiTheme="majorBidi" w:eastAsia="Times New Roman" w:hAnsiTheme="majorBidi" w:cstheme="majorBidi"/>
          <w:color w:val="000000"/>
          <w:sz w:val="24"/>
          <w:szCs w:val="24"/>
        </w:rPr>
        <w:t xml:space="preserve"> KCP </w:t>
      </w:r>
      <w:proofErr w:type="spellStart"/>
      <w:r w:rsidRPr="008E2FDB">
        <w:rPr>
          <w:rFonts w:asciiTheme="majorBidi" w:eastAsia="Times New Roman" w:hAnsiTheme="majorBidi" w:cstheme="majorBidi"/>
          <w:color w:val="000000"/>
          <w:sz w:val="24"/>
          <w:szCs w:val="24"/>
        </w:rPr>
        <w:t>Kesambi</w:t>
      </w:r>
      <w:proofErr w:type="spellEnd"/>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Rekening</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Atas</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Nama</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SDNSUNYARAGIII</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MBS</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xml:space="preserve">: </w:t>
      </w:r>
      <w:proofErr w:type="spellStart"/>
      <w:r w:rsidRPr="008E2FDB">
        <w:rPr>
          <w:rFonts w:asciiTheme="majorBidi" w:eastAsia="Times New Roman" w:hAnsiTheme="majorBidi" w:cstheme="majorBidi"/>
          <w:color w:val="000000"/>
          <w:sz w:val="24"/>
          <w:szCs w:val="24"/>
        </w:rPr>
        <w:t>Ya</w:t>
      </w:r>
      <w:proofErr w:type="spellEnd"/>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Luas</w:t>
      </w:r>
      <w:proofErr w:type="spellEnd"/>
      <w:r w:rsidRPr="008E2FDB">
        <w:rPr>
          <w:rFonts w:asciiTheme="majorBidi" w:eastAsia="Times New Roman" w:hAnsiTheme="majorBidi" w:cstheme="majorBidi"/>
          <w:color w:val="000000"/>
          <w:sz w:val="24"/>
          <w:szCs w:val="24"/>
        </w:rPr>
        <w:t xml:space="preserve"> Tanah </w:t>
      </w:r>
      <w:proofErr w:type="spellStart"/>
      <w:r w:rsidRPr="008E2FDB">
        <w:rPr>
          <w:rFonts w:asciiTheme="majorBidi" w:eastAsia="Times New Roman" w:hAnsiTheme="majorBidi" w:cstheme="majorBidi"/>
          <w:color w:val="000000"/>
          <w:sz w:val="24"/>
          <w:szCs w:val="24"/>
        </w:rPr>
        <w:t>Milik</w:t>
      </w:r>
      <w:proofErr w:type="spellEnd"/>
      <w:r w:rsidRPr="008E2FDB">
        <w:rPr>
          <w:rFonts w:asciiTheme="majorBidi" w:eastAsia="Times New Roman" w:hAnsiTheme="majorBidi" w:cstheme="majorBidi"/>
          <w:color w:val="000000"/>
          <w:sz w:val="24"/>
          <w:szCs w:val="24"/>
        </w:rPr>
        <w:t xml:space="preserve"> (m2)</w:t>
      </w:r>
      <w:r w:rsidRPr="008E2FDB">
        <w:rPr>
          <w:rFonts w:asciiTheme="majorBidi" w:eastAsia="Times New Roman" w:hAnsiTheme="majorBidi" w:cstheme="majorBidi"/>
          <w:color w:val="000000"/>
          <w:sz w:val="24"/>
          <w:szCs w:val="24"/>
        </w:rPr>
        <w:tab/>
        <w:t>: 3</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Nama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Wajib</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Pajak</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xml:space="preserve">: </w:t>
      </w:r>
      <w:proofErr w:type="spellStart"/>
      <w:r w:rsidRPr="008E2FDB">
        <w:rPr>
          <w:rFonts w:asciiTheme="majorBidi" w:eastAsia="Times New Roman" w:hAnsiTheme="majorBidi" w:cstheme="majorBidi"/>
          <w:color w:val="000000"/>
          <w:sz w:val="24"/>
          <w:szCs w:val="24"/>
        </w:rPr>
        <w:t>Bantuan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Operasional</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Sekolah</w:t>
      </w:r>
      <w:proofErr w:type="spellEnd"/>
      <w:r w:rsidRPr="008E2FDB">
        <w:rPr>
          <w:rFonts w:asciiTheme="majorBidi" w:eastAsia="Times New Roman" w:hAnsiTheme="majorBidi" w:cstheme="majorBidi"/>
          <w:color w:val="000000"/>
          <w:sz w:val="24"/>
          <w:szCs w:val="24"/>
        </w:rPr>
        <w:t xml:space="preserve"> SDN </w:t>
      </w:r>
      <w:proofErr w:type="spellStart"/>
      <w:r w:rsidRPr="008E2FDB">
        <w:rPr>
          <w:rFonts w:asciiTheme="majorBidi" w:eastAsia="Times New Roman" w:hAnsiTheme="majorBidi" w:cstheme="majorBidi"/>
          <w:color w:val="000000"/>
          <w:sz w:val="24"/>
          <w:szCs w:val="24"/>
        </w:rPr>
        <w:t>Sunyaragi</w:t>
      </w:r>
      <w:proofErr w:type="spellEnd"/>
      <w:r w:rsidRPr="008E2FDB">
        <w:rPr>
          <w:rFonts w:asciiTheme="majorBidi" w:eastAsia="Times New Roman" w:hAnsiTheme="majorBidi" w:cstheme="majorBidi"/>
          <w:color w:val="000000"/>
          <w:sz w:val="24"/>
          <w:szCs w:val="24"/>
        </w:rPr>
        <w:t xml:space="preserve"> II</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NPWP</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004634507426000</w:t>
      </w:r>
    </w:p>
    <w:p w:rsidR="008E2FDB" w:rsidRPr="008E2FDB" w:rsidRDefault="008E2FDB" w:rsidP="008E2FDB">
      <w:pPr>
        <w:spacing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Sertifikasi</w:t>
      </w:r>
      <w:proofErr w:type="spellEnd"/>
      <w:r w:rsidRPr="008E2FDB">
        <w:rPr>
          <w:rFonts w:asciiTheme="majorBidi" w:eastAsia="Times New Roman" w:hAnsiTheme="majorBidi" w:cstheme="majorBidi"/>
          <w:color w:val="000000"/>
          <w:sz w:val="24"/>
          <w:szCs w:val="24"/>
        </w:rPr>
        <w:t xml:space="preserve"> ISO</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xml:space="preserve">: </w:t>
      </w:r>
      <w:proofErr w:type="spellStart"/>
      <w:r w:rsidRPr="008E2FDB">
        <w:rPr>
          <w:rFonts w:asciiTheme="majorBidi" w:eastAsia="Times New Roman" w:hAnsiTheme="majorBidi" w:cstheme="majorBidi"/>
          <w:color w:val="000000"/>
          <w:sz w:val="24"/>
          <w:szCs w:val="24"/>
        </w:rPr>
        <w:t>Belum</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Bersertifikat</w:t>
      </w:r>
      <w:proofErr w:type="spellEnd"/>
    </w:p>
    <w:p w:rsidR="008E2FDB" w:rsidRPr="008E2FDB" w:rsidRDefault="008E2FDB" w:rsidP="008E2FDB">
      <w:pPr>
        <w:spacing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Sumber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Listrik</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PLN</w:t>
      </w:r>
    </w:p>
    <w:p w:rsidR="008E2FDB" w:rsidRPr="008E2FDB" w:rsidRDefault="008E2FDB" w:rsidP="008E2FDB">
      <w:pPr>
        <w:spacing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Daya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Listrik</w:t>
      </w:r>
      <w:proofErr w:type="spellEnd"/>
      <w:r w:rsidRPr="008E2FDB">
        <w:rPr>
          <w:rFonts w:asciiTheme="majorBidi" w:eastAsia="Times New Roman" w:hAnsiTheme="majorBidi" w:cstheme="majorBidi"/>
          <w:color w:val="000000"/>
          <w:sz w:val="24"/>
          <w:szCs w:val="24"/>
        </w:rPr>
        <w:t xml:space="preserve"> (watt)</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4399</w:t>
      </w:r>
    </w:p>
    <w:p w:rsidR="008E2FDB" w:rsidRPr="008E2FDB" w:rsidRDefault="008E2FDB" w:rsidP="008E2FDB">
      <w:pPr>
        <w:spacing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lastRenderedPageBreak/>
        <w:t>Akses</w:t>
      </w:r>
      <w:proofErr w:type="spellEnd"/>
      <w:r w:rsidRPr="008E2FDB">
        <w:rPr>
          <w:rFonts w:asciiTheme="majorBidi" w:eastAsia="Times New Roman" w:hAnsiTheme="majorBidi" w:cstheme="majorBidi"/>
          <w:color w:val="000000"/>
          <w:sz w:val="24"/>
          <w:szCs w:val="24"/>
        </w:rPr>
        <w:t xml:space="preserve"> Internet</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xml:space="preserve">: </w:t>
      </w:r>
      <w:proofErr w:type="spellStart"/>
      <w:r w:rsidRPr="008E2FDB">
        <w:rPr>
          <w:rFonts w:asciiTheme="majorBidi" w:eastAsia="Times New Roman" w:hAnsiTheme="majorBidi" w:cstheme="majorBidi"/>
          <w:color w:val="000000"/>
          <w:sz w:val="24"/>
          <w:szCs w:val="24"/>
        </w:rPr>
        <w:t>Smartfren</w:t>
      </w:r>
      <w:proofErr w:type="spellEnd"/>
    </w:p>
    <w:p w:rsidR="008E2FDB" w:rsidRPr="008E2FDB" w:rsidRDefault="008E2FDB" w:rsidP="008E2FDB">
      <w:pPr>
        <w:spacing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Akreditasi</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A</w:t>
      </w:r>
    </w:p>
    <w:p w:rsidR="008E2FDB" w:rsidRPr="008E2FDB" w:rsidRDefault="008E2FDB" w:rsidP="008E2FDB">
      <w:pPr>
        <w:spacing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Kurikulum</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xml:space="preserve">: </w:t>
      </w:r>
      <w:proofErr w:type="spellStart"/>
      <w:r w:rsidRPr="008E2FDB">
        <w:rPr>
          <w:rFonts w:asciiTheme="majorBidi" w:eastAsia="Times New Roman" w:hAnsiTheme="majorBidi" w:cstheme="majorBidi"/>
          <w:color w:val="000000"/>
          <w:sz w:val="24"/>
          <w:szCs w:val="24"/>
        </w:rPr>
        <w:t>Kurikulum</w:t>
      </w:r>
      <w:proofErr w:type="spellEnd"/>
      <w:r w:rsidRPr="008E2FDB">
        <w:rPr>
          <w:rFonts w:asciiTheme="majorBidi" w:eastAsia="Times New Roman" w:hAnsiTheme="majorBidi" w:cstheme="majorBidi"/>
          <w:color w:val="000000"/>
          <w:sz w:val="24"/>
          <w:szCs w:val="24"/>
        </w:rPr>
        <w:t xml:space="preserve"> 2013</w:t>
      </w:r>
    </w:p>
    <w:p w:rsidR="008E2FDB" w:rsidRPr="008E2FDB" w:rsidRDefault="008E2FDB" w:rsidP="008E2FDB">
      <w:pPr>
        <w:numPr>
          <w:ilvl w:val="0"/>
          <w:numId w:val="12"/>
        </w:numPr>
        <w:spacing w:after="0" w:line="480" w:lineRule="auto"/>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Kontak</w:t>
      </w:r>
      <w:proofErr w:type="spellEnd"/>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Nomor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Telepon</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231220142</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Email</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sdnegerisunyaragi2@gmail.com</w:t>
      </w:r>
    </w:p>
    <w:p w:rsidR="008E2FDB" w:rsidRPr="008E2FDB" w:rsidRDefault="008E2FDB" w:rsidP="008E2FDB">
      <w:pPr>
        <w:spacing w:after="0" w:line="480" w:lineRule="auto"/>
        <w:ind w:left="720"/>
        <w:contextualSpacing/>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Website</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w:t>
      </w:r>
    </w:p>
    <w:p w:rsidR="008E2FDB" w:rsidRPr="008E2FDB" w:rsidRDefault="008E2FDB" w:rsidP="008E2FDB">
      <w:pPr>
        <w:spacing w:after="0" w:line="240" w:lineRule="auto"/>
        <w:rPr>
          <w:rFonts w:asciiTheme="majorBidi" w:eastAsia="Times New Roman" w:hAnsiTheme="majorBidi" w:cstheme="majorBidi"/>
          <w:color w:val="000000"/>
          <w:sz w:val="24"/>
          <w:szCs w:val="24"/>
        </w:rPr>
      </w:pPr>
    </w:p>
    <w:p w:rsidR="008E2FDB" w:rsidRPr="008E2FDB" w:rsidRDefault="008E2FDB" w:rsidP="008E2FDB">
      <w:pPr>
        <w:spacing w:line="240" w:lineRule="auto"/>
        <w:jc w:val="center"/>
        <w:rPr>
          <w:rFonts w:asciiTheme="majorBidi" w:eastAsia="Times New Roman" w:hAnsiTheme="majorBidi" w:cstheme="majorBidi"/>
          <w:b/>
          <w:bCs/>
          <w:sz w:val="24"/>
          <w:szCs w:val="24"/>
        </w:rPr>
      </w:pPr>
      <w:bookmarkStart w:id="2" w:name="_Toc137546050"/>
      <w:proofErr w:type="spellStart"/>
      <w:proofErr w:type="gramStart"/>
      <w:r w:rsidRPr="008E2FDB">
        <w:rPr>
          <w:rFonts w:asciiTheme="majorBidi" w:hAnsiTheme="majorBidi" w:cstheme="majorBidi"/>
          <w:b/>
          <w:bCs/>
          <w:sz w:val="24"/>
          <w:szCs w:val="24"/>
        </w:rPr>
        <w:t>Tabel</w:t>
      </w:r>
      <w:proofErr w:type="spellEnd"/>
      <w:r w:rsidRPr="008E2FDB">
        <w:rPr>
          <w:rFonts w:asciiTheme="majorBidi" w:hAnsiTheme="majorBidi" w:cstheme="majorBidi"/>
          <w:b/>
          <w:bCs/>
          <w:sz w:val="24"/>
          <w:szCs w:val="24"/>
        </w:rPr>
        <w:t xml:space="preserve"> 3.</w:t>
      </w:r>
      <w:proofErr w:type="gramEnd"/>
      <w:r w:rsidRPr="008E2FDB">
        <w:rPr>
          <w:rFonts w:asciiTheme="majorBidi" w:hAnsiTheme="majorBidi" w:cstheme="majorBidi"/>
          <w:b/>
          <w:bCs/>
          <w:sz w:val="24"/>
          <w:szCs w:val="24"/>
        </w:rPr>
        <w:t xml:space="preserve"> </w:t>
      </w:r>
      <w:r w:rsidRPr="008E2FDB">
        <w:rPr>
          <w:rFonts w:asciiTheme="majorBidi" w:hAnsiTheme="majorBidi" w:cstheme="majorBidi"/>
          <w:b/>
          <w:bCs/>
          <w:sz w:val="24"/>
          <w:szCs w:val="24"/>
        </w:rPr>
        <w:fldChar w:fldCharType="begin"/>
      </w:r>
      <w:r w:rsidRPr="008E2FDB">
        <w:rPr>
          <w:rFonts w:asciiTheme="majorBidi" w:hAnsiTheme="majorBidi" w:cstheme="majorBidi"/>
          <w:b/>
          <w:bCs/>
          <w:sz w:val="24"/>
          <w:szCs w:val="24"/>
        </w:rPr>
        <w:instrText xml:space="preserve"> SEQ Tabel_3. \* ARABIC </w:instrText>
      </w:r>
      <w:r w:rsidRPr="008E2FDB">
        <w:rPr>
          <w:rFonts w:asciiTheme="majorBidi" w:hAnsiTheme="majorBidi" w:cstheme="majorBidi"/>
          <w:b/>
          <w:bCs/>
          <w:sz w:val="24"/>
          <w:szCs w:val="24"/>
        </w:rPr>
        <w:fldChar w:fldCharType="separate"/>
      </w:r>
      <w:r w:rsidR="00A8325E">
        <w:rPr>
          <w:rFonts w:asciiTheme="majorBidi" w:hAnsiTheme="majorBidi" w:cstheme="majorBidi"/>
          <w:b/>
          <w:bCs/>
          <w:noProof/>
          <w:sz w:val="24"/>
          <w:szCs w:val="24"/>
        </w:rPr>
        <w:t>1</w:t>
      </w:r>
      <w:r w:rsidRPr="008E2FDB">
        <w:rPr>
          <w:rFonts w:asciiTheme="majorBidi" w:hAnsiTheme="majorBidi" w:cstheme="majorBidi"/>
          <w:b/>
          <w:bCs/>
          <w:sz w:val="24"/>
          <w:szCs w:val="24"/>
        </w:rPr>
        <w:fldChar w:fldCharType="end"/>
      </w:r>
      <w:r w:rsidRPr="008E2FDB">
        <w:rPr>
          <w:rFonts w:asciiTheme="majorBidi" w:hAnsiTheme="majorBidi" w:cstheme="majorBidi"/>
          <w:b/>
          <w:bCs/>
          <w:sz w:val="24"/>
          <w:szCs w:val="24"/>
        </w:rPr>
        <w:br/>
      </w:r>
      <w:r w:rsidRPr="008E2FDB">
        <w:rPr>
          <w:rFonts w:asciiTheme="majorBidi" w:eastAsia="Times New Roman" w:hAnsiTheme="majorBidi" w:cstheme="majorBidi"/>
          <w:b/>
          <w:bCs/>
          <w:sz w:val="24"/>
          <w:szCs w:val="24"/>
        </w:rPr>
        <w:t xml:space="preserve">Data PTK </w:t>
      </w:r>
      <w:proofErr w:type="spellStart"/>
      <w:r w:rsidRPr="008E2FDB">
        <w:rPr>
          <w:rFonts w:asciiTheme="majorBidi" w:eastAsia="Times New Roman" w:hAnsiTheme="majorBidi" w:cstheme="majorBidi"/>
          <w:b/>
          <w:bCs/>
          <w:sz w:val="24"/>
          <w:szCs w:val="24"/>
        </w:rPr>
        <w:t>dan</w:t>
      </w:r>
      <w:proofErr w:type="spellEnd"/>
      <w:r w:rsidRPr="008E2FDB">
        <w:rPr>
          <w:rFonts w:asciiTheme="majorBidi" w:eastAsia="Times New Roman" w:hAnsiTheme="majorBidi" w:cstheme="majorBidi"/>
          <w:b/>
          <w:bCs/>
          <w:sz w:val="24"/>
          <w:szCs w:val="24"/>
        </w:rPr>
        <w:t xml:space="preserve"> PD</w:t>
      </w:r>
      <w:bookmarkEnd w:id="2"/>
    </w:p>
    <w:p w:rsidR="008E2FDB" w:rsidRPr="008E2FDB" w:rsidRDefault="008E2FDB" w:rsidP="008E2FDB">
      <w:pPr>
        <w:spacing w:after="0" w:line="240" w:lineRule="auto"/>
        <w:jc w:val="center"/>
        <w:rPr>
          <w:rFonts w:asciiTheme="majorBidi" w:eastAsia="Times New Roman" w:hAnsiTheme="majorBidi" w:cstheme="majorBidi"/>
          <w:color w:val="000000"/>
          <w:sz w:val="24"/>
          <w:szCs w:val="24"/>
        </w:rPr>
      </w:pPr>
    </w:p>
    <w:tbl>
      <w:tblPr>
        <w:tblStyle w:val="TableGrid"/>
        <w:tblW w:w="0" w:type="auto"/>
        <w:jc w:val="center"/>
        <w:tblLook w:val="04A0" w:firstRow="1" w:lastRow="0" w:firstColumn="1" w:lastColumn="0" w:noHBand="0" w:noVBand="1"/>
      </w:tblPr>
      <w:tblGrid>
        <w:gridCol w:w="702"/>
        <w:gridCol w:w="2549"/>
        <w:gridCol w:w="1157"/>
        <w:gridCol w:w="1542"/>
        <w:gridCol w:w="900"/>
        <w:gridCol w:w="871"/>
      </w:tblGrid>
      <w:tr w:rsidR="008E2FDB" w:rsidRPr="008E2FDB" w:rsidTr="00F146B6">
        <w:trPr>
          <w:trHeight w:val="300"/>
          <w:jc w:val="center"/>
        </w:trPr>
        <w:tc>
          <w:tcPr>
            <w:tcW w:w="7721" w:type="dxa"/>
            <w:gridSpan w:val="6"/>
            <w:noWrap/>
            <w:hideMark/>
          </w:tcPr>
          <w:p w:rsidR="008E2FDB" w:rsidRPr="008E2FDB" w:rsidRDefault="008E2FDB" w:rsidP="008E2FDB">
            <w:pPr>
              <w:jc w:val="cente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 xml:space="preserve">Data PTK </w:t>
            </w:r>
            <w:proofErr w:type="spellStart"/>
            <w:r w:rsidRPr="008E2FDB">
              <w:rPr>
                <w:rFonts w:asciiTheme="majorBidi" w:eastAsia="Times New Roman" w:hAnsiTheme="majorBidi" w:cstheme="majorBidi"/>
                <w:b/>
                <w:bCs/>
                <w:color w:val="000000"/>
                <w:sz w:val="24"/>
                <w:szCs w:val="24"/>
              </w:rPr>
              <w:t>dan</w:t>
            </w:r>
            <w:proofErr w:type="spellEnd"/>
            <w:r w:rsidRPr="008E2FDB">
              <w:rPr>
                <w:rFonts w:asciiTheme="majorBidi" w:eastAsia="Times New Roman" w:hAnsiTheme="majorBidi" w:cstheme="majorBidi"/>
                <w:b/>
                <w:bCs/>
                <w:color w:val="000000"/>
                <w:sz w:val="24"/>
                <w:szCs w:val="24"/>
              </w:rPr>
              <w:t xml:space="preserve"> PD</w:t>
            </w:r>
          </w:p>
        </w:tc>
      </w:tr>
      <w:tr w:rsidR="008E2FDB" w:rsidRPr="008E2FDB" w:rsidTr="00F146B6">
        <w:trPr>
          <w:trHeight w:val="300"/>
          <w:jc w:val="center"/>
        </w:trPr>
        <w:tc>
          <w:tcPr>
            <w:tcW w:w="702"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No</w:t>
            </w:r>
          </w:p>
        </w:tc>
        <w:tc>
          <w:tcPr>
            <w:tcW w:w="2549" w:type="dxa"/>
            <w:noWrap/>
            <w:hideMark/>
          </w:tcPr>
          <w:p w:rsidR="008E2FDB" w:rsidRPr="008E2FDB" w:rsidRDefault="008E2FDB" w:rsidP="008E2FDB">
            <w:pPr>
              <w:rPr>
                <w:rFonts w:asciiTheme="majorBidi" w:eastAsia="Times New Roman" w:hAnsiTheme="majorBidi" w:cstheme="majorBidi"/>
                <w:b/>
                <w:bCs/>
                <w:color w:val="000000"/>
                <w:sz w:val="24"/>
                <w:szCs w:val="24"/>
              </w:rPr>
            </w:pPr>
            <w:proofErr w:type="spellStart"/>
            <w:r w:rsidRPr="008E2FDB">
              <w:rPr>
                <w:rFonts w:asciiTheme="majorBidi" w:eastAsia="Times New Roman" w:hAnsiTheme="majorBidi" w:cstheme="majorBidi"/>
                <w:b/>
                <w:bCs/>
                <w:color w:val="000000"/>
                <w:sz w:val="24"/>
                <w:szCs w:val="24"/>
              </w:rPr>
              <w:t>Uraian</w:t>
            </w:r>
            <w:proofErr w:type="spellEnd"/>
          </w:p>
        </w:tc>
        <w:tc>
          <w:tcPr>
            <w:tcW w:w="1157"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Guru</w:t>
            </w:r>
          </w:p>
        </w:tc>
        <w:tc>
          <w:tcPr>
            <w:tcW w:w="1542" w:type="dxa"/>
            <w:noWrap/>
            <w:hideMark/>
          </w:tcPr>
          <w:p w:rsidR="008E2FDB" w:rsidRPr="008E2FDB" w:rsidRDefault="008E2FDB" w:rsidP="008E2FDB">
            <w:pPr>
              <w:rPr>
                <w:rFonts w:asciiTheme="majorBidi" w:eastAsia="Times New Roman" w:hAnsiTheme="majorBidi" w:cstheme="majorBidi"/>
                <w:b/>
                <w:bCs/>
                <w:color w:val="000000"/>
                <w:sz w:val="24"/>
                <w:szCs w:val="24"/>
              </w:rPr>
            </w:pPr>
            <w:proofErr w:type="spellStart"/>
            <w:r w:rsidRPr="008E2FDB">
              <w:rPr>
                <w:rFonts w:asciiTheme="majorBidi" w:eastAsia="Times New Roman" w:hAnsiTheme="majorBidi" w:cstheme="majorBidi"/>
                <w:b/>
                <w:bCs/>
                <w:color w:val="000000"/>
                <w:sz w:val="24"/>
                <w:szCs w:val="24"/>
              </w:rPr>
              <w:t>Tendik</w:t>
            </w:r>
            <w:proofErr w:type="spellEnd"/>
          </w:p>
        </w:tc>
        <w:tc>
          <w:tcPr>
            <w:tcW w:w="900"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PTK</w:t>
            </w:r>
          </w:p>
        </w:tc>
        <w:tc>
          <w:tcPr>
            <w:tcW w:w="871"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PD</w:t>
            </w:r>
          </w:p>
        </w:tc>
      </w:tr>
      <w:tr w:rsidR="008E2FDB" w:rsidRPr="008E2FDB" w:rsidTr="00F146B6">
        <w:trPr>
          <w:trHeight w:val="300"/>
          <w:jc w:val="center"/>
        </w:trPr>
        <w:tc>
          <w:tcPr>
            <w:tcW w:w="70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w:t>
            </w:r>
          </w:p>
        </w:tc>
        <w:tc>
          <w:tcPr>
            <w:tcW w:w="2549" w:type="dxa"/>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Laki</w:t>
            </w:r>
            <w:proofErr w:type="spellEnd"/>
            <w:r w:rsidRPr="008E2FDB">
              <w:rPr>
                <w:rFonts w:asciiTheme="majorBidi" w:eastAsia="Times New Roman" w:hAnsiTheme="majorBidi" w:cstheme="majorBidi"/>
                <w:color w:val="000000"/>
                <w:sz w:val="24"/>
                <w:szCs w:val="24"/>
              </w:rPr>
              <w:t xml:space="preserve"> - </w:t>
            </w:r>
            <w:proofErr w:type="spellStart"/>
            <w:r w:rsidRPr="008E2FDB">
              <w:rPr>
                <w:rFonts w:asciiTheme="majorBidi" w:eastAsia="Times New Roman" w:hAnsiTheme="majorBidi" w:cstheme="majorBidi"/>
                <w:color w:val="000000"/>
                <w:sz w:val="24"/>
                <w:szCs w:val="24"/>
              </w:rPr>
              <w:t>Laki</w:t>
            </w:r>
            <w:proofErr w:type="spellEnd"/>
          </w:p>
        </w:tc>
        <w:tc>
          <w:tcPr>
            <w:tcW w:w="1157"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5</w:t>
            </w:r>
          </w:p>
        </w:tc>
        <w:tc>
          <w:tcPr>
            <w:tcW w:w="154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w:t>
            </w:r>
          </w:p>
        </w:tc>
        <w:tc>
          <w:tcPr>
            <w:tcW w:w="900"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7</w:t>
            </w:r>
          </w:p>
        </w:tc>
        <w:tc>
          <w:tcPr>
            <w:tcW w:w="871"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117</w:t>
            </w:r>
          </w:p>
        </w:tc>
      </w:tr>
      <w:tr w:rsidR="008E2FDB" w:rsidRPr="008E2FDB" w:rsidTr="00F146B6">
        <w:trPr>
          <w:trHeight w:val="300"/>
          <w:jc w:val="center"/>
        </w:trPr>
        <w:tc>
          <w:tcPr>
            <w:tcW w:w="70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w:t>
            </w:r>
          </w:p>
        </w:tc>
        <w:tc>
          <w:tcPr>
            <w:tcW w:w="2549" w:type="dxa"/>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Perempuan</w:t>
            </w:r>
            <w:proofErr w:type="spellEnd"/>
          </w:p>
        </w:tc>
        <w:tc>
          <w:tcPr>
            <w:tcW w:w="1157"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7</w:t>
            </w:r>
          </w:p>
        </w:tc>
        <w:tc>
          <w:tcPr>
            <w:tcW w:w="154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w:t>
            </w:r>
          </w:p>
        </w:tc>
        <w:tc>
          <w:tcPr>
            <w:tcW w:w="900"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9</w:t>
            </w:r>
          </w:p>
        </w:tc>
        <w:tc>
          <w:tcPr>
            <w:tcW w:w="871"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114</w:t>
            </w:r>
          </w:p>
        </w:tc>
      </w:tr>
      <w:tr w:rsidR="008E2FDB" w:rsidRPr="008E2FDB" w:rsidTr="00F146B6">
        <w:trPr>
          <w:trHeight w:val="300"/>
          <w:jc w:val="center"/>
        </w:trPr>
        <w:tc>
          <w:tcPr>
            <w:tcW w:w="3251" w:type="dxa"/>
            <w:gridSpan w:val="2"/>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TOTAL</w:t>
            </w:r>
          </w:p>
        </w:tc>
        <w:tc>
          <w:tcPr>
            <w:tcW w:w="1157"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12</w:t>
            </w:r>
          </w:p>
        </w:tc>
        <w:tc>
          <w:tcPr>
            <w:tcW w:w="1542"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4</w:t>
            </w:r>
          </w:p>
        </w:tc>
        <w:tc>
          <w:tcPr>
            <w:tcW w:w="900"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16</w:t>
            </w:r>
          </w:p>
        </w:tc>
        <w:tc>
          <w:tcPr>
            <w:tcW w:w="871"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231</w:t>
            </w:r>
          </w:p>
        </w:tc>
      </w:tr>
    </w:tbl>
    <w:p w:rsidR="008E2FDB" w:rsidRPr="008E2FDB" w:rsidRDefault="008E2FDB" w:rsidP="008E2FDB">
      <w:pPr>
        <w:spacing w:after="0" w:line="240" w:lineRule="auto"/>
        <w:rPr>
          <w:rFonts w:asciiTheme="majorBidi" w:eastAsia="Times New Roman" w:hAnsiTheme="majorBidi" w:cstheme="majorBidi"/>
          <w:color w:val="000000"/>
          <w:sz w:val="24"/>
          <w:szCs w:val="24"/>
        </w:rPr>
      </w:pPr>
    </w:p>
    <w:p w:rsidR="008E2FDB" w:rsidRPr="008E2FDB" w:rsidRDefault="008E2FDB" w:rsidP="008E2FDB">
      <w:pPr>
        <w:spacing w:after="0" w:line="480" w:lineRule="auto"/>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Keterangan</w:t>
      </w:r>
      <w:proofErr w:type="spellEnd"/>
      <w:r w:rsidRPr="008E2FDB">
        <w:rPr>
          <w:rFonts w:asciiTheme="majorBidi" w:eastAsia="Times New Roman" w:hAnsiTheme="majorBidi" w:cstheme="majorBidi"/>
          <w:color w:val="000000"/>
          <w:sz w:val="24"/>
          <w:szCs w:val="24"/>
        </w:rPr>
        <w:t xml:space="preserve">: </w:t>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p>
    <w:p w:rsidR="008E2FDB" w:rsidRPr="008E2FDB" w:rsidRDefault="008E2FDB" w:rsidP="008E2FDB">
      <w:pPr>
        <w:spacing w:after="0" w:line="480" w:lineRule="auto"/>
        <w:rPr>
          <w:rFonts w:asciiTheme="majorBidi" w:eastAsia="Times New Roman" w:hAnsiTheme="majorBidi" w:cstheme="majorBidi"/>
          <w:color w:val="000000"/>
          <w:sz w:val="24"/>
          <w:szCs w:val="24"/>
        </w:rPr>
      </w:pPr>
      <w:proofErr w:type="spellStart"/>
      <w:proofErr w:type="gramStart"/>
      <w:r w:rsidRPr="008E2FDB">
        <w:rPr>
          <w:rFonts w:asciiTheme="majorBidi" w:eastAsia="Times New Roman" w:hAnsiTheme="majorBidi" w:cstheme="majorBidi"/>
          <w:color w:val="000000"/>
          <w:sz w:val="24"/>
          <w:szCs w:val="24"/>
        </w:rPr>
        <w:t>Penghitungan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jumlah</w:t>
      </w:r>
      <w:proofErr w:type="spellEnd"/>
      <w:r w:rsidRPr="008E2FDB">
        <w:rPr>
          <w:rFonts w:asciiTheme="majorBidi" w:eastAsia="Times New Roman" w:hAnsiTheme="majorBidi" w:cstheme="majorBidi"/>
          <w:color w:val="000000"/>
          <w:sz w:val="24"/>
          <w:szCs w:val="24"/>
        </w:rPr>
        <w:t xml:space="preserve"> PTK </w:t>
      </w:r>
      <w:proofErr w:type="spellStart"/>
      <w:r w:rsidRPr="008E2FDB">
        <w:rPr>
          <w:rFonts w:asciiTheme="majorBidi" w:eastAsia="Times New Roman" w:hAnsiTheme="majorBidi" w:cstheme="majorBidi"/>
          <w:color w:val="000000"/>
          <w:sz w:val="24"/>
          <w:szCs w:val="24"/>
        </w:rPr>
        <w:t>adalah</w:t>
      </w:r>
      <w:proofErr w:type="spellEnd"/>
      <w:r w:rsidRPr="008E2FDB">
        <w:rPr>
          <w:rFonts w:asciiTheme="majorBidi" w:eastAsia="Times New Roman" w:hAnsiTheme="majorBidi" w:cstheme="majorBidi"/>
          <w:color w:val="000000"/>
          <w:sz w:val="24"/>
          <w:szCs w:val="24"/>
        </w:rPr>
        <w:t xml:space="preserve"> yang </w:t>
      </w:r>
      <w:proofErr w:type="spellStart"/>
      <w:r w:rsidRPr="008E2FDB">
        <w:rPr>
          <w:rFonts w:asciiTheme="majorBidi" w:eastAsia="Times New Roman" w:hAnsiTheme="majorBidi" w:cstheme="majorBidi"/>
          <w:color w:val="000000"/>
          <w:sz w:val="24"/>
          <w:szCs w:val="24"/>
        </w:rPr>
        <w:t>sudah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mendapat</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penugasan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berstatus</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aktif</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terdaftar</w:t>
      </w:r>
      <w:proofErr w:type="spellEnd"/>
      <w:r w:rsidRPr="008E2FDB">
        <w:rPr>
          <w:rFonts w:asciiTheme="majorBidi" w:eastAsia="Times New Roman" w:hAnsiTheme="majorBidi" w:cstheme="majorBidi"/>
          <w:color w:val="000000"/>
          <w:sz w:val="24"/>
          <w:szCs w:val="24"/>
        </w:rPr>
        <w:t xml:space="preserve"> di </w:t>
      </w:r>
      <w:proofErr w:type="spellStart"/>
      <w:r w:rsidRPr="008E2FDB">
        <w:rPr>
          <w:rFonts w:asciiTheme="majorBidi" w:eastAsia="Times New Roman" w:hAnsiTheme="majorBidi" w:cstheme="majorBidi"/>
          <w:color w:val="000000"/>
          <w:sz w:val="24"/>
          <w:szCs w:val="24"/>
        </w:rPr>
        <w:t>sekolah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induk</w:t>
      </w:r>
      <w:proofErr w:type="spellEnd"/>
      <w:r w:rsidRPr="008E2FDB">
        <w:rPr>
          <w:rFonts w:asciiTheme="majorBidi" w:eastAsia="Times New Roman" w:hAnsiTheme="majorBidi" w:cstheme="majorBidi"/>
          <w:color w:val="000000"/>
          <w:sz w:val="24"/>
          <w:szCs w:val="24"/>
        </w:rPr>
        <w:t>.</w:t>
      </w:r>
      <w:proofErr w:type="gram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p>
    <w:p w:rsidR="008E2FDB" w:rsidRPr="008E2FDB" w:rsidRDefault="008E2FDB" w:rsidP="008E2FDB">
      <w:pPr>
        <w:spacing w:after="0" w:line="480" w:lineRule="auto"/>
        <w:rPr>
          <w:rFonts w:asciiTheme="majorBidi" w:eastAsia="Times New Roman" w:hAnsiTheme="majorBidi" w:cstheme="majorBidi"/>
          <w:color w:val="000000"/>
          <w:sz w:val="24"/>
          <w:szCs w:val="24"/>
        </w:rPr>
      </w:pPr>
      <w:proofErr w:type="spellStart"/>
      <w:proofErr w:type="gramStart"/>
      <w:r w:rsidRPr="008E2FDB">
        <w:rPr>
          <w:rFonts w:asciiTheme="majorBidi" w:eastAsia="Times New Roman" w:hAnsiTheme="majorBidi" w:cstheme="majorBidi"/>
          <w:color w:val="000000"/>
          <w:sz w:val="24"/>
          <w:szCs w:val="24"/>
        </w:rPr>
        <w:t>Singkatan</w:t>
      </w:r>
      <w:proofErr w:type="spellEnd"/>
      <w:r w:rsidRPr="008E2FDB">
        <w:rPr>
          <w:rFonts w:asciiTheme="majorBidi" w:eastAsia="Times New Roman" w:hAnsiTheme="majorBidi" w:cstheme="majorBidi"/>
          <w:color w:val="000000"/>
          <w:sz w:val="24"/>
          <w:szCs w:val="24"/>
        </w:rPr>
        <w:t xml:space="preserve"> :</w:t>
      </w:r>
      <w:proofErr w:type="gram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p>
    <w:p w:rsidR="008E2FDB" w:rsidRPr="008E2FDB" w:rsidRDefault="008E2FDB" w:rsidP="008E2FDB">
      <w:pPr>
        <w:spacing w:after="0" w:line="480" w:lineRule="auto"/>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ab/>
        <w:t xml:space="preserve">1. PTK = Guru </w:t>
      </w:r>
      <w:proofErr w:type="spellStart"/>
      <w:proofErr w:type="gramStart"/>
      <w:r w:rsidRPr="008E2FDB">
        <w:rPr>
          <w:rFonts w:asciiTheme="majorBidi" w:eastAsia="Times New Roman" w:hAnsiTheme="majorBidi" w:cstheme="majorBidi"/>
          <w:color w:val="000000"/>
          <w:sz w:val="24"/>
          <w:szCs w:val="24"/>
        </w:rPr>
        <w:t>ditambah</w:t>
      </w:r>
      <w:proofErr w:type="spellEnd"/>
      <w:proofErr w:type="gram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Tendik</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t xml:space="preserve">2. PD = </w:t>
      </w:r>
      <w:proofErr w:type="spellStart"/>
      <w:r w:rsidRPr="008E2FDB">
        <w:rPr>
          <w:rFonts w:asciiTheme="majorBidi" w:eastAsia="Times New Roman" w:hAnsiTheme="majorBidi" w:cstheme="majorBidi"/>
          <w:color w:val="000000"/>
          <w:sz w:val="24"/>
          <w:szCs w:val="24"/>
        </w:rPr>
        <w:t>Peserta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Didik</w:t>
      </w:r>
      <w:proofErr w:type="spellEnd"/>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p>
    <w:p w:rsidR="008E2FDB" w:rsidRPr="008E2FDB" w:rsidRDefault="008E2FDB" w:rsidP="008E2FDB">
      <w:pPr>
        <w:spacing w:after="0" w:line="480" w:lineRule="auto"/>
        <w:rPr>
          <w:rFonts w:asciiTheme="majorBidi" w:eastAsia="Times New Roman" w:hAnsiTheme="majorBidi" w:cstheme="majorBidi"/>
          <w:color w:val="000000"/>
          <w:sz w:val="24"/>
          <w:szCs w:val="24"/>
        </w:rPr>
      </w:pPr>
    </w:p>
    <w:p w:rsidR="008E2FDB" w:rsidRPr="008E2FDB" w:rsidRDefault="008E2FDB" w:rsidP="008E2FDB">
      <w:pPr>
        <w:spacing w:after="0" w:line="480" w:lineRule="auto"/>
        <w:rPr>
          <w:rFonts w:asciiTheme="majorBidi" w:eastAsia="Times New Roman" w:hAnsiTheme="majorBidi" w:cstheme="majorBidi"/>
          <w:color w:val="000000"/>
          <w:sz w:val="24"/>
          <w:szCs w:val="24"/>
        </w:rPr>
      </w:pPr>
    </w:p>
    <w:p w:rsidR="008E2FDB" w:rsidRPr="008E2FDB" w:rsidRDefault="008E2FDB" w:rsidP="008E2FDB">
      <w:pPr>
        <w:spacing w:after="0" w:line="480" w:lineRule="auto"/>
        <w:rPr>
          <w:rFonts w:asciiTheme="majorBidi" w:eastAsia="Times New Roman" w:hAnsiTheme="majorBidi" w:cstheme="majorBidi"/>
          <w:color w:val="000000"/>
          <w:sz w:val="24"/>
          <w:szCs w:val="24"/>
        </w:rPr>
      </w:pPr>
    </w:p>
    <w:p w:rsidR="008E2FDB" w:rsidRPr="008E2FDB" w:rsidRDefault="008E2FDB" w:rsidP="008E2FDB">
      <w:pPr>
        <w:spacing w:after="0" w:line="480" w:lineRule="auto"/>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ab/>
      </w:r>
      <w:r w:rsidRPr="008E2FDB">
        <w:rPr>
          <w:rFonts w:asciiTheme="majorBidi" w:eastAsia="Times New Roman" w:hAnsiTheme="majorBidi" w:cstheme="majorBidi"/>
          <w:color w:val="000000"/>
          <w:sz w:val="24"/>
          <w:szCs w:val="24"/>
        </w:rPr>
        <w:tab/>
      </w:r>
    </w:p>
    <w:p w:rsidR="008E2FDB" w:rsidRPr="008E2FDB" w:rsidRDefault="008E2FDB" w:rsidP="008E2FDB">
      <w:pPr>
        <w:spacing w:line="240" w:lineRule="auto"/>
        <w:jc w:val="center"/>
        <w:rPr>
          <w:rFonts w:asciiTheme="majorBidi" w:eastAsia="Times New Roman" w:hAnsiTheme="majorBidi" w:cstheme="majorBidi"/>
          <w:b/>
          <w:bCs/>
          <w:sz w:val="24"/>
          <w:szCs w:val="24"/>
        </w:rPr>
      </w:pPr>
      <w:bookmarkStart w:id="3" w:name="_Toc137546051"/>
      <w:proofErr w:type="spellStart"/>
      <w:proofErr w:type="gramStart"/>
      <w:r w:rsidRPr="008E2FDB">
        <w:rPr>
          <w:rFonts w:asciiTheme="majorBidi" w:hAnsiTheme="majorBidi" w:cstheme="majorBidi"/>
          <w:b/>
          <w:bCs/>
          <w:sz w:val="24"/>
          <w:szCs w:val="24"/>
        </w:rPr>
        <w:lastRenderedPageBreak/>
        <w:t>Tabel</w:t>
      </w:r>
      <w:proofErr w:type="spellEnd"/>
      <w:r w:rsidRPr="008E2FDB">
        <w:rPr>
          <w:rFonts w:asciiTheme="majorBidi" w:hAnsiTheme="majorBidi" w:cstheme="majorBidi"/>
          <w:b/>
          <w:bCs/>
          <w:sz w:val="24"/>
          <w:szCs w:val="24"/>
        </w:rPr>
        <w:t xml:space="preserve"> 3.</w:t>
      </w:r>
      <w:proofErr w:type="gramEnd"/>
      <w:r w:rsidRPr="008E2FDB">
        <w:rPr>
          <w:rFonts w:asciiTheme="majorBidi" w:hAnsiTheme="majorBidi" w:cstheme="majorBidi"/>
          <w:b/>
          <w:bCs/>
          <w:sz w:val="24"/>
          <w:szCs w:val="24"/>
        </w:rPr>
        <w:t xml:space="preserve"> </w:t>
      </w:r>
      <w:r w:rsidRPr="008E2FDB">
        <w:rPr>
          <w:rFonts w:asciiTheme="majorBidi" w:hAnsiTheme="majorBidi" w:cstheme="majorBidi"/>
          <w:b/>
          <w:bCs/>
          <w:sz w:val="24"/>
          <w:szCs w:val="24"/>
        </w:rPr>
        <w:fldChar w:fldCharType="begin"/>
      </w:r>
      <w:r w:rsidRPr="008E2FDB">
        <w:rPr>
          <w:rFonts w:asciiTheme="majorBidi" w:hAnsiTheme="majorBidi" w:cstheme="majorBidi"/>
          <w:b/>
          <w:bCs/>
          <w:sz w:val="24"/>
          <w:szCs w:val="24"/>
        </w:rPr>
        <w:instrText xml:space="preserve"> SEQ Tabel_3. \* ARABIC </w:instrText>
      </w:r>
      <w:r w:rsidRPr="008E2FDB">
        <w:rPr>
          <w:rFonts w:asciiTheme="majorBidi" w:hAnsiTheme="majorBidi" w:cstheme="majorBidi"/>
          <w:b/>
          <w:bCs/>
          <w:sz w:val="24"/>
          <w:szCs w:val="24"/>
        </w:rPr>
        <w:fldChar w:fldCharType="separate"/>
      </w:r>
      <w:r w:rsidR="00A8325E">
        <w:rPr>
          <w:rFonts w:asciiTheme="majorBidi" w:hAnsiTheme="majorBidi" w:cstheme="majorBidi"/>
          <w:b/>
          <w:bCs/>
          <w:noProof/>
          <w:sz w:val="24"/>
          <w:szCs w:val="24"/>
        </w:rPr>
        <w:t>2</w:t>
      </w:r>
      <w:r w:rsidRPr="008E2FDB">
        <w:rPr>
          <w:rFonts w:asciiTheme="majorBidi" w:hAnsiTheme="majorBidi" w:cstheme="majorBidi"/>
          <w:b/>
          <w:bCs/>
          <w:sz w:val="24"/>
          <w:szCs w:val="24"/>
        </w:rPr>
        <w:fldChar w:fldCharType="end"/>
      </w:r>
      <w:r w:rsidRPr="008E2FDB">
        <w:rPr>
          <w:rFonts w:asciiTheme="majorBidi" w:hAnsiTheme="majorBidi" w:cstheme="majorBidi"/>
          <w:b/>
          <w:bCs/>
          <w:sz w:val="24"/>
          <w:szCs w:val="24"/>
        </w:rPr>
        <w:br/>
      </w:r>
      <w:proofErr w:type="spellStart"/>
      <w:r w:rsidRPr="008E2FDB">
        <w:rPr>
          <w:rFonts w:asciiTheme="majorBidi" w:eastAsia="Times New Roman" w:hAnsiTheme="majorBidi" w:cstheme="majorBidi"/>
          <w:b/>
          <w:bCs/>
          <w:sz w:val="24"/>
          <w:szCs w:val="24"/>
        </w:rPr>
        <w:t>Daftar</w:t>
      </w:r>
      <w:proofErr w:type="spellEnd"/>
      <w:r w:rsidRPr="008E2FDB">
        <w:rPr>
          <w:rFonts w:asciiTheme="majorBidi" w:eastAsia="Times New Roman" w:hAnsiTheme="majorBidi" w:cstheme="majorBidi"/>
          <w:b/>
          <w:bCs/>
          <w:sz w:val="24"/>
          <w:szCs w:val="24"/>
        </w:rPr>
        <w:t xml:space="preserve"> Guru </w:t>
      </w:r>
      <w:proofErr w:type="spellStart"/>
      <w:r w:rsidRPr="008E2FDB">
        <w:rPr>
          <w:rFonts w:asciiTheme="majorBidi" w:eastAsia="Times New Roman" w:hAnsiTheme="majorBidi" w:cstheme="majorBidi"/>
          <w:b/>
          <w:bCs/>
          <w:sz w:val="24"/>
          <w:szCs w:val="24"/>
        </w:rPr>
        <w:t>Sertifikasi</w:t>
      </w:r>
      <w:bookmarkEnd w:id="3"/>
      <w:proofErr w:type="spellEnd"/>
    </w:p>
    <w:p w:rsidR="008E2FDB" w:rsidRPr="008E2FDB" w:rsidRDefault="008E2FDB" w:rsidP="008E2FDB">
      <w:pPr>
        <w:spacing w:after="0" w:line="240" w:lineRule="auto"/>
        <w:jc w:val="center"/>
        <w:rPr>
          <w:rFonts w:asciiTheme="majorBidi" w:eastAsia="Times New Roman" w:hAnsiTheme="majorBidi" w:cstheme="majorBidi"/>
          <w:color w:val="000000"/>
          <w:sz w:val="24"/>
          <w:szCs w:val="24"/>
        </w:rPr>
      </w:pPr>
    </w:p>
    <w:tbl>
      <w:tblPr>
        <w:tblStyle w:val="TableGrid"/>
        <w:tblW w:w="0" w:type="auto"/>
        <w:jc w:val="center"/>
        <w:tblLook w:val="04A0" w:firstRow="1" w:lastRow="0" w:firstColumn="1" w:lastColumn="0" w:noHBand="0" w:noVBand="1"/>
      </w:tblPr>
      <w:tblGrid>
        <w:gridCol w:w="677"/>
        <w:gridCol w:w="2895"/>
        <w:gridCol w:w="1568"/>
      </w:tblGrid>
      <w:tr w:rsidR="008E2FDB" w:rsidRPr="008E2FDB" w:rsidTr="00F146B6">
        <w:trPr>
          <w:trHeight w:val="300"/>
          <w:jc w:val="center"/>
        </w:trPr>
        <w:tc>
          <w:tcPr>
            <w:tcW w:w="677" w:type="dxa"/>
            <w:noWrap/>
            <w:hideMark/>
          </w:tcPr>
          <w:p w:rsidR="008E2FDB" w:rsidRPr="008E2FDB" w:rsidRDefault="008E2FDB" w:rsidP="008E2FDB">
            <w:pPr>
              <w:jc w:val="cente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No</w:t>
            </w:r>
          </w:p>
        </w:tc>
        <w:tc>
          <w:tcPr>
            <w:tcW w:w="2895" w:type="dxa"/>
            <w:noWrap/>
            <w:hideMark/>
          </w:tcPr>
          <w:p w:rsidR="008E2FDB" w:rsidRPr="008E2FDB" w:rsidRDefault="008E2FDB" w:rsidP="008E2FDB">
            <w:pPr>
              <w:jc w:val="cente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 xml:space="preserve">Guru </w:t>
            </w:r>
            <w:proofErr w:type="spellStart"/>
            <w:r w:rsidRPr="008E2FDB">
              <w:rPr>
                <w:rFonts w:asciiTheme="majorBidi" w:eastAsia="Times New Roman" w:hAnsiTheme="majorBidi" w:cstheme="majorBidi"/>
                <w:b/>
                <w:bCs/>
                <w:color w:val="000000"/>
                <w:sz w:val="24"/>
                <w:szCs w:val="24"/>
              </w:rPr>
              <w:t>Sertifikasi</w:t>
            </w:r>
            <w:proofErr w:type="spellEnd"/>
          </w:p>
        </w:tc>
        <w:tc>
          <w:tcPr>
            <w:tcW w:w="1568" w:type="dxa"/>
            <w:noWrap/>
            <w:hideMark/>
          </w:tcPr>
          <w:p w:rsidR="008E2FDB" w:rsidRPr="008E2FDB" w:rsidRDefault="008E2FDB" w:rsidP="008E2FDB">
            <w:pPr>
              <w:jc w:val="center"/>
              <w:rPr>
                <w:rFonts w:asciiTheme="majorBidi" w:eastAsia="Times New Roman" w:hAnsiTheme="majorBidi" w:cstheme="majorBidi"/>
                <w:b/>
                <w:bCs/>
                <w:color w:val="000000"/>
                <w:sz w:val="24"/>
                <w:szCs w:val="24"/>
              </w:rPr>
            </w:pPr>
            <w:proofErr w:type="spellStart"/>
            <w:r w:rsidRPr="008E2FDB">
              <w:rPr>
                <w:rFonts w:asciiTheme="majorBidi" w:eastAsia="Times New Roman" w:hAnsiTheme="majorBidi" w:cstheme="majorBidi"/>
                <w:b/>
                <w:bCs/>
                <w:color w:val="000000"/>
                <w:sz w:val="24"/>
                <w:szCs w:val="24"/>
              </w:rPr>
              <w:t>Jumlah</w:t>
            </w:r>
            <w:proofErr w:type="spellEnd"/>
          </w:p>
        </w:tc>
      </w:tr>
      <w:tr w:rsidR="008E2FDB" w:rsidRPr="008E2FDB" w:rsidTr="00F146B6">
        <w:trPr>
          <w:trHeight w:val="300"/>
          <w:jc w:val="center"/>
        </w:trPr>
        <w:tc>
          <w:tcPr>
            <w:tcW w:w="677" w:type="dxa"/>
            <w:noWrap/>
            <w:hideMark/>
          </w:tcPr>
          <w:p w:rsidR="008E2FDB" w:rsidRPr="008E2FDB" w:rsidRDefault="008E2FDB" w:rsidP="008E2FDB">
            <w:pPr>
              <w:jc w:val="cente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w:t>
            </w:r>
          </w:p>
        </w:tc>
        <w:tc>
          <w:tcPr>
            <w:tcW w:w="2895" w:type="dxa"/>
            <w:noWrap/>
            <w:hideMark/>
          </w:tcPr>
          <w:p w:rsidR="008E2FDB" w:rsidRPr="008E2FDB" w:rsidRDefault="008E2FDB" w:rsidP="008E2FDB">
            <w:pPr>
              <w:jc w:val="cente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Sertifikasi</w:t>
            </w:r>
            <w:proofErr w:type="spellEnd"/>
          </w:p>
        </w:tc>
        <w:tc>
          <w:tcPr>
            <w:tcW w:w="1568" w:type="dxa"/>
            <w:noWrap/>
            <w:hideMark/>
          </w:tcPr>
          <w:p w:rsidR="008E2FDB" w:rsidRPr="008E2FDB" w:rsidRDefault="008E2FDB" w:rsidP="008E2FDB">
            <w:pPr>
              <w:jc w:val="cente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7</w:t>
            </w:r>
          </w:p>
        </w:tc>
      </w:tr>
      <w:tr w:rsidR="008E2FDB" w:rsidRPr="008E2FDB" w:rsidTr="00F146B6">
        <w:trPr>
          <w:trHeight w:val="300"/>
          <w:jc w:val="center"/>
        </w:trPr>
        <w:tc>
          <w:tcPr>
            <w:tcW w:w="677" w:type="dxa"/>
            <w:noWrap/>
            <w:hideMark/>
          </w:tcPr>
          <w:p w:rsidR="008E2FDB" w:rsidRPr="008E2FDB" w:rsidRDefault="008E2FDB" w:rsidP="008E2FDB">
            <w:pPr>
              <w:jc w:val="cente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w:t>
            </w:r>
          </w:p>
        </w:tc>
        <w:tc>
          <w:tcPr>
            <w:tcW w:w="2895" w:type="dxa"/>
            <w:noWrap/>
            <w:hideMark/>
          </w:tcPr>
          <w:p w:rsidR="008E2FDB" w:rsidRPr="008E2FDB" w:rsidRDefault="008E2FDB" w:rsidP="008E2FDB">
            <w:pPr>
              <w:jc w:val="cente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Belum</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Sertifikasi</w:t>
            </w:r>
            <w:proofErr w:type="spellEnd"/>
          </w:p>
        </w:tc>
        <w:tc>
          <w:tcPr>
            <w:tcW w:w="1568" w:type="dxa"/>
            <w:noWrap/>
            <w:hideMark/>
          </w:tcPr>
          <w:p w:rsidR="008E2FDB" w:rsidRPr="008E2FDB" w:rsidRDefault="008E2FDB" w:rsidP="008E2FDB">
            <w:pPr>
              <w:jc w:val="cente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5</w:t>
            </w:r>
          </w:p>
        </w:tc>
      </w:tr>
      <w:tr w:rsidR="008E2FDB" w:rsidRPr="008E2FDB" w:rsidTr="00F146B6">
        <w:trPr>
          <w:trHeight w:val="300"/>
          <w:jc w:val="center"/>
        </w:trPr>
        <w:tc>
          <w:tcPr>
            <w:tcW w:w="3572" w:type="dxa"/>
            <w:gridSpan w:val="2"/>
            <w:noWrap/>
            <w:hideMark/>
          </w:tcPr>
          <w:p w:rsidR="008E2FDB" w:rsidRPr="008E2FDB" w:rsidRDefault="008E2FDB" w:rsidP="008E2FDB">
            <w:pPr>
              <w:jc w:val="cente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TOTAL</w:t>
            </w:r>
          </w:p>
        </w:tc>
        <w:tc>
          <w:tcPr>
            <w:tcW w:w="1568" w:type="dxa"/>
            <w:noWrap/>
            <w:hideMark/>
          </w:tcPr>
          <w:p w:rsidR="008E2FDB" w:rsidRPr="008E2FDB" w:rsidRDefault="008E2FDB" w:rsidP="008E2FDB">
            <w:pPr>
              <w:jc w:val="cente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12</w:t>
            </w:r>
          </w:p>
        </w:tc>
      </w:tr>
    </w:tbl>
    <w:p w:rsidR="008E2FDB" w:rsidRPr="008E2FDB" w:rsidRDefault="008E2FDB" w:rsidP="008E2FDB">
      <w:pPr>
        <w:spacing w:after="0" w:line="240" w:lineRule="auto"/>
        <w:jc w:val="center"/>
        <w:rPr>
          <w:rFonts w:asciiTheme="majorBidi" w:eastAsia="Times New Roman" w:hAnsiTheme="majorBidi" w:cstheme="majorBidi"/>
          <w:color w:val="000000"/>
          <w:sz w:val="24"/>
          <w:szCs w:val="24"/>
        </w:rPr>
      </w:pPr>
    </w:p>
    <w:p w:rsidR="008E2FDB" w:rsidRPr="008E2FDB" w:rsidRDefault="008E2FDB" w:rsidP="008E2FDB">
      <w:pPr>
        <w:spacing w:after="0" w:line="480" w:lineRule="auto"/>
        <w:jc w:val="both"/>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ab/>
      </w:r>
      <w:proofErr w:type="spellStart"/>
      <w:proofErr w:type="gramStart"/>
      <w:r w:rsidRPr="008E2FDB">
        <w:rPr>
          <w:rFonts w:asciiTheme="majorBidi" w:eastAsia="Times New Roman" w:hAnsiTheme="majorBidi" w:cstheme="majorBidi"/>
          <w:color w:val="000000"/>
          <w:sz w:val="24"/>
          <w:szCs w:val="24"/>
        </w:rPr>
        <w:t>Sertifikasi</w:t>
      </w:r>
      <w:proofErr w:type="spellEnd"/>
      <w:r w:rsidRPr="008E2FDB">
        <w:rPr>
          <w:rFonts w:asciiTheme="majorBidi" w:eastAsia="Times New Roman" w:hAnsiTheme="majorBidi" w:cstheme="majorBidi"/>
          <w:color w:val="000000"/>
          <w:sz w:val="24"/>
          <w:szCs w:val="24"/>
        </w:rPr>
        <w:t xml:space="preserve"> guru </w:t>
      </w:r>
      <w:proofErr w:type="spellStart"/>
      <w:r w:rsidRPr="008E2FDB">
        <w:rPr>
          <w:rFonts w:asciiTheme="majorBidi" w:eastAsia="Times New Roman" w:hAnsiTheme="majorBidi" w:cstheme="majorBidi"/>
          <w:color w:val="000000"/>
          <w:sz w:val="24"/>
          <w:szCs w:val="24"/>
        </w:rPr>
        <w:t>merupakan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suatu</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usaha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pemerintah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untuk</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meningkatkan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mutu</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juga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uji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kompetensi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tenaga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pendidik</w:t>
      </w:r>
      <w:proofErr w:type="spellEnd"/>
      <w:r w:rsidRPr="008E2FDB">
        <w:rPr>
          <w:rFonts w:asciiTheme="majorBidi" w:eastAsia="Times New Roman" w:hAnsiTheme="majorBidi" w:cstheme="majorBidi"/>
          <w:color w:val="000000"/>
          <w:sz w:val="24"/>
          <w:szCs w:val="24"/>
        </w:rPr>
        <w:t xml:space="preserve"> di </w:t>
      </w:r>
      <w:proofErr w:type="spellStart"/>
      <w:r w:rsidRPr="008E2FDB">
        <w:rPr>
          <w:rFonts w:asciiTheme="majorBidi" w:eastAsia="Times New Roman" w:hAnsiTheme="majorBidi" w:cstheme="majorBidi"/>
          <w:color w:val="000000"/>
          <w:sz w:val="24"/>
          <w:szCs w:val="24"/>
        </w:rPr>
        <w:t>dalam</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mekanisme</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teknis</w:t>
      </w:r>
      <w:proofErr w:type="spellEnd"/>
      <w:r w:rsidRPr="008E2FDB">
        <w:rPr>
          <w:rFonts w:asciiTheme="majorBidi" w:eastAsia="Times New Roman" w:hAnsiTheme="majorBidi" w:cstheme="majorBidi"/>
          <w:color w:val="000000"/>
          <w:sz w:val="24"/>
          <w:szCs w:val="24"/>
        </w:rPr>
        <w:t xml:space="preserve"> yang </w:t>
      </w:r>
      <w:proofErr w:type="spellStart"/>
      <w:r w:rsidRPr="008E2FDB">
        <w:rPr>
          <w:rFonts w:asciiTheme="majorBidi" w:eastAsia="Times New Roman" w:hAnsiTheme="majorBidi" w:cstheme="majorBidi"/>
          <w:color w:val="000000"/>
          <w:sz w:val="24"/>
          <w:szCs w:val="24"/>
        </w:rPr>
        <w:t>sudah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diatur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oleh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pemerintah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melalui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Dinas</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Pendidikan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Kebudayaan</w:t>
      </w:r>
      <w:proofErr w:type="spellEnd"/>
      <w:r w:rsidRPr="008E2FDB">
        <w:rPr>
          <w:rFonts w:asciiTheme="majorBidi" w:eastAsia="Times New Roman" w:hAnsiTheme="majorBidi" w:cstheme="majorBidi"/>
          <w:color w:val="000000"/>
          <w:sz w:val="24"/>
          <w:szCs w:val="24"/>
        </w:rPr>
        <w:t>.</w:t>
      </w:r>
      <w:proofErr w:type="gramEnd"/>
      <w:r w:rsidRPr="008E2FDB">
        <w:rPr>
          <w:rFonts w:ascii="Arial" w:hAnsi="Arial" w:cs="Arial"/>
          <w:color w:val="4A4A4A"/>
          <w:spacing w:val="3"/>
          <w:sz w:val="26"/>
          <w:szCs w:val="26"/>
          <w:shd w:val="clear" w:color="auto" w:fill="FFFFFF"/>
        </w:rPr>
        <w:t xml:space="preserve"> </w:t>
      </w:r>
      <w:proofErr w:type="spellStart"/>
      <w:r w:rsidRPr="008E2FDB">
        <w:rPr>
          <w:rFonts w:asciiTheme="majorBidi" w:eastAsia="Times New Roman" w:hAnsiTheme="majorBidi" w:cstheme="majorBidi"/>
          <w:color w:val="000000"/>
          <w:sz w:val="24"/>
          <w:szCs w:val="24"/>
        </w:rPr>
        <w:t>Kegiatan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sertifikasi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dilaksanakan</w:t>
      </w:r>
      <w:proofErr w:type="spellEnd"/>
      <w:r w:rsidRPr="008E2FDB">
        <w:rPr>
          <w:rFonts w:asciiTheme="majorBidi" w:eastAsia="Times New Roman" w:hAnsiTheme="majorBidi" w:cstheme="majorBidi"/>
          <w:color w:val="000000"/>
          <w:sz w:val="24"/>
          <w:szCs w:val="24"/>
        </w:rPr>
        <w:t xml:space="preserve"> di </w:t>
      </w:r>
      <w:proofErr w:type="spellStart"/>
      <w:r w:rsidRPr="008E2FDB">
        <w:rPr>
          <w:rFonts w:asciiTheme="majorBidi" w:eastAsia="Times New Roman" w:hAnsiTheme="majorBidi" w:cstheme="majorBidi"/>
          <w:color w:val="000000"/>
          <w:sz w:val="24"/>
          <w:szCs w:val="24"/>
        </w:rPr>
        <w:t>tempat</w:t>
      </w:r>
      <w:proofErr w:type="spellEnd"/>
      <w:r w:rsidRPr="008E2FDB">
        <w:rPr>
          <w:rFonts w:asciiTheme="majorBidi" w:eastAsia="Times New Roman" w:hAnsiTheme="majorBidi" w:cstheme="majorBidi"/>
          <w:color w:val="000000"/>
          <w:sz w:val="24"/>
          <w:szCs w:val="24"/>
        </w:rPr>
        <w:t xml:space="preserve"> yang </w:t>
      </w:r>
      <w:proofErr w:type="spellStart"/>
      <w:r w:rsidRPr="008E2FDB">
        <w:rPr>
          <w:rFonts w:asciiTheme="majorBidi" w:eastAsia="Times New Roman" w:hAnsiTheme="majorBidi" w:cstheme="majorBidi"/>
          <w:color w:val="000000"/>
          <w:sz w:val="24"/>
          <w:szCs w:val="24"/>
        </w:rPr>
        <w:t>sudah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bekerja</w:t>
      </w:r>
      <w:proofErr w:type="spellEnd"/>
      <w:r w:rsidRPr="008E2FDB">
        <w:rPr>
          <w:rFonts w:asciiTheme="majorBidi" w:eastAsia="Times New Roman" w:hAnsiTheme="majorBidi" w:cstheme="majorBidi"/>
          <w:color w:val="000000"/>
          <w:sz w:val="24"/>
          <w:szCs w:val="24"/>
        </w:rPr>
        <w:t xml:space="preserve"> </w:t>
      </w:r>
      <w:proofErr w:type="spellStart"/>
      <w:proofErr w:type="gramStart"/>
      <w:r w:rsidRPr="008E2FDB">
        <w:rPr>
          <w:rFonts w:asciiTheme="majorBidi" w:eastAsia="Times New Roman" w:hAnsiTheme="majorBidi" w:cstheme="majorBidi"/>
          <w:color w:val="000000"/>
          <w:sz w:val="24"/>
          <w:szCs w:val="24"/>
        </w:rPr>
        <w:t>sama</w:t>
      </w:r>
      <w:proofErr w:type="spellEnd"/>
      <w:proofErr w:type="gram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dengan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instansi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pendidikan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tinggi</w:t>
      </w:r>
      <w:proofErr w:type="spellEnd"/>
      <w:r w:rsidRPr="008E2FDB">
        <w:rPr>
          <w:rFonts w:asciiTheme="majorBidi" w:eastAsia="Times New Roman" w:hAnsiTheme="majorBidi" w:cstheme="majorBidi"/>
          <w:color w:val="000000"/>
          <w:sz w:val="24"/>
          <w:szCs w:val="24"/>
        </w:rPr>
        <w:t xml:space="preserve"> yang </w:t>
      </w:r>
      <w:proofErr w:type="spellStart"/>
      <w:r w:rsidRPr="008E2FDB">
        <w:rPr>
          <w:rFonts w:asciiTheme="majorBidi" w:eastAsia="Times New Roman" w:hAnsiTheme="majorBidi" w:cstheme="majorBidi"/>
          <w:color w:val="000000"/>
          <w:sz w:val="24"/>
          <w:szCs w:val="24"/>
        </w:rPr>
        <w:t>memiliki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kompeten</w:t>
      </w:r>
      <w:proofErr w:type="spellEnd"/>
      <w:r w:rsidRPr="008E2FDB">
        <w:rPr>
          <w:rFonts w:asciiTheme="majorBidi" w:eastAsia="Times New Roman" w:hAnsiTheme="majorBidi" w:cstheme="majorBidi"/>
          <w:color w:val="000000"/>
          <w:sz w:val="24"/>
          <w:szCs w:val="24"/>
        </w:rPr>
        <w:t xml:space="preserve"> yang </w:t>
      </w:r>
      <w:proofErr w:type="spellStart"/>
      <w:r w:rsidRPr="008E2FDB">
        <w:rPr>
          <w:rFonts w:asciiTheme="majorBidi" w:eastAsia="Times New Roman" w:hAnsiTheme="majorBidi" w:cstheme="majorBidi"/>
          <w:color w:val="000000"/>
          <w:sz w:val="24"/>
          <w:szCs w:val="24"/>
        </w:rPr>
        <w:t>akhirnya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diberikan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sertifikat</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pendidik</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kepada</w:t>
      </w:r>
      <w:proofErr w:type="spellEnd"/>
      <w:r w:rsidRPr="008E2FDB">
        <w:rPr>
          <w:rFonts w:asciiTheme="majorBidi" w:eastAsia="Times New Roman" w:hAnsiTheme="majorBidi" w:cstheme="majorBidi"/>
          <w:color w:val="000000"/>
          <w:sz w:val="24"/>
          <w:szCs w:val="24"/>
        </w:rPr>
        <w:t xml:space="preserve"> guru yang </w:t>
      </w:r>
      <w:proofErr w:type="spellStart"/>
      <w:r w:rsidRPr="008E2FDB">
        <w:rPr>
          <w:rFonts w:asciiTheme="majorBidi" w:eastAsia="Times New Roman" w:hAnsiTheme="majorBidi" w:cstheme="majorBidi"/>
          <w:color w:val="000000"/>
          <w:sz w:val="24"/>
          <w:szCs w:val="24"/>
        </w:rPr>
        <w:t>sudah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dinyatakan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standar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keprofesionalannya</w:t>
      </w:r>
      <w:proofErr w:type="spellEnd"/>
      <w:r w:rsidRPr="008E2FDB">
        <w:rPr>
          <w:rFonts w:asciiTheme="majorBidi" w:eastAsia="Times New Roman" w:hAnsiTheme="majorBidi" w:cstheme="majorBidi"/>
          <w:color w:val="000000"/>
          <w:sz w:val="24"/>
          <w:szCs w:val="24"/>
        </w:rPr>
        <w:t xml:space="preserve">. </w:t>
      </w:r>
      <w:proofErr w:type="spellStart"/>
      <w:proofErr w:type="gramStart"/>
      <w:r w:rsidRPr="008E2FDB">
        <w:rPr>
          <w:rFonts w:asciiTheme="majorBidi" w:eastAsia="Times New Roman" w:hAnsiTheme="majorBidi" w:cstheme="majorBidi"/>
          <w:color w:val="000000"/>
          <w:sz w:val="24"/>
          <w:szCs w:val="24"/>
        </w:rPr>
        <w:t>Maka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dpat</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dilihat</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pada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tabel</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diatas</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jumlah</w:t>
      </w:r>
      <w:proofErr w:type="spellEnd"/>
      <w:r w:rsidRPr="008E2FDB">
        <w:rPr>
          <w:rFonts w:asciiTheme="majorBidi" w:eastAsia="Times New Roman" w:hAnsiTheme="majorBidi" w:cstheme="majorBidi"/>
          <w:color w:val="000000"/>
          <w:sz w:val="24"/>
          <w:szCs w:val="24"/>
        </w:rPr>
        <w:t xml:space="preserve"> guru yang </w:t>
      </w:r>
      <w:proofErr w:type="spellStart"/>
      <w:r w:rsidRPr="008E2FDB">
        <w:rPr>
          <w:rFonts w:asciiTheme="majorBidi" w:eastAsia="Times New Roman" w:hAnsiTheme="majorBidi" w:cstheme="majorBidi"/>
          <w:color w:val="000000"/>
          <w:sz w:val="24"/>
          <w:szCs w:val="24"/>
        </w:rPr>
        <w:t>sudah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tersertifikasi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yaitu</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sebanyak</w:t>
      </w:r>
      <w:proofErr w:type="spellEnd"/>
      <w:r w:rsidRPr="008E2FDB">
        <w:rPr>
          <w:rFonts w:asciiTheme="majorBidi" w:eastAsia="Times New Roman" w:hAnsiTheme="majorBidi" w:cstheme="majorBidi"/>
          <w:color w:val="000000"/>
          <w:sz w:val="24"/>
          <w:szCs w:val="24"/>
        </w:rPr>
        <w:t xml:space="preserve"> 7 orang guru.</w:t>
      </w:r>
      <w:proofErr w:type="gramEnd"/>
    </w:p>
    <w:p w:rsidR="008E2FDB" w:rsidRPr="008E2FDB" w:rsidRDefault="008E2FDB" w:rsidP="008E2FDB">
      <w:pPr>
        <w:spacing w:after="0" w:line="240" w:lineRule="auto"/>
        <w:jc w:val="center"/>
        <w:rPr>
          <w:rFonts w:asciiTheme="majorBidi" w:eastAsia="Times New Roman" w:hAnsiTheme="majorBidi" w:cstheme="majorBidi"/>
          <w:color w:val="000000"/>
          <w:sz w:val="24"/>
          <w:szCs w:val="24"/>
        </w:rPr>
      </w:pPr>
    </w:p>
    <w:p w:rsidR="008E2FDB" w:rsidRPr="008E2FDB" w:rsidRDefault="008E2FDB" w:rsidP="008E2FDB">
      <w:pPr>
        <w:spacing w:line="240" w:lineRule="auto"/>
        <w:jc w:val="center"/>
        <w:rPr>
          <w:rFonts w:asciiTheme="majorBidi" w:eastAsia="Times New Roman" w:hAnsiTheme="majorBidi" w:cstheme="majorBidi"/>
          <w:b/>
          <w:bCs/>
          <w:sz w:val="24"/>
          <w:szCs w:val="24"/>
        </w:rPr>
      </w:pPr>
      <w:bookmarkStart w:id="4" w:name="_Toc137546052"/>
      <w:proofErr w:type="spellStart"/>
      <w:proofErr w:type="gramStart"/>
      <w:r w:rsidRPr="008E2FDB">
        <w:rPr>
          <w:rFonts w:asciiTheme="majorBidi" w:hAnsiTheme="majorBidi" w:cstheme="majorBidi"/>
          <w:b/>
          <w:bCs/>
          <w:sz w:val="24"/>
          <w:szCs w:val="24"/>
        </w:rPr>
        <w:t>Tabel</w:t>
      </w:r>
      <w:proofErr w:type="spellEnd"/>
      <w:r w:rsidRPr="008E2FDB">
        <w:rPr>
          <w:rFonts w:asciiTheme="majorBidi" w:hAnsiTheme="majorBidi" w:cstheme="majorBidi"/>
          <w:b/>
          <w:bCs/>
          <w:sz w:val="24"/>
          <w:szCs w:val="24"/>
        </w:rPr>
        <w:t xml:space="preserve"> 3.</w:t>
      </w:r>
      <w:proofErr w:type="gramEnd"/>
      <w:r w:rsidRPr="008E2FDB">
        <w:rPr>
          <w:rFonts w:asciiTheme="majorBidi" w:hAnsiTheme="majorBidi" w:cstheme="majorBidi"/>
          <w:b/>
          <w:bCs/>
          <w:sz w:val="24"/>
          <w:szCs w:val="24"/>
        </w:rPr>
        <w:t xml:space="preserve"> </w:t>
      </w:r>
      <w:r w:rsidRPr="008E2FDB">
        <w:rPr>
          <w:rFonts w:asciiTheme="majorBidi" w:hAnsiTheme="majorBidi" w:cstheme="majorBidi"/>
          <w:b/>
          <w:bCs/>
          <w:sz w:val="24"/>
          <w:szCs w:val="24"/>
        </w:rPr>
        <w:fldChar w:fldCharType="begin"/>
      </w:r>
      <w:r w:rsidRPr="008E2FDB">
        <w:rPr>
          <w:rFonts w:asciiTheme="majorBidi" w:hAnsiTheme="majorBidi" w:cstheme="majorBidi"/>
          <w:b/>
          <w:bCs/>
          <w:sz w:val="24"/>
          <w:szCs w:val="24"/>
        </w:rPr>
        <w:instrText xml:space="preserve"> SEQ Tabel_3. \* ARABIC </w:instrText>
      </w:r>
      <w:r w:rsidRPr="008E2FDB">
        <w:rPr>
          <w:rFonts w:asciiTheme="majorBidi" w:hAnsiTheme="majorBidi" w:cstheme="majorBidi"/>
          <w:b/>
          <w:bCs/>
          <w:sz w:val="24"/>
          <w:szCs w:val="24"/>
        </w:rPr>
        <w:fldChar w:fldCharType="separate"/>
      </w:r>
      <w:r w:rsidR="00A8325E">
        <w:rPr>
          <w:rFonts w:asciiTheme="majorBidi" w:hAnsiTheme="majorBidi" w:cstheme="majorBidi"/>
          <w:b/>
          <w:bCs/>
          <w:noProof/>
          <w:sz w:val="24"/>
          <w:szCs w:val="24"/>
        </w:rPr>
        <w:t>3</w:t>
      </w:r>
      <w:r w:rsidRPr="008E2FDB">
        <w:rPr>
          <w:rFonts w:asciiTheme="majorBidi" w:hAnsiTheme="majorBidi" w:cstheme="majorBidi"/>
          <w:b/>
          <w:bCs/>
          <w:sz w:val="24"/>
          <w:szCs w:val="24"/>
        </w:rPr>
        <w:fldChar w:fldCharType="end"/>
      </w:r>
      <w:r w:rsidRPr="008E2FDB">
        <w:rPr>
          <w:rFonts w:asciiTheme="majorBidi" w:hAnsiTheme="majorBidi" w:cstheme="majorBidi"/>
          <w:b/>
          <w:bCs/>
          <w:sz w:val="24"/>
          <w:szCs w:val="24"/>
        </w:rPr>
        <w:br/>
      </w:r>
      <w:r w:rsidRPr="008E2FDB">
        <w:rPr>
          <w:rFonts w:asciiTheme="majorBidi" w:eastAsia="Times New Roman" w:hAnsiTheme="majorBidi" w:cstheme="majorBidi"/>
          <w:b/>
          <w:bCs/>
          <w:sz w:val="24"/>
          <w:szCs w:val="24"/>
        </w:rPr>
        <w:t xml:space="preserve">Data </w:t>
      </w:r>
      <w:proofErr w:type="spellStart"/>
      <w:r w:rsidRPr="008E2FDB">
        <w:rPr>
          <w:rFonts w:asciiTheme="majorBidi" w:eastAsia="Times New Roman" w:hAnsiTheme="majorBidi" w:cstheme="majorBidi"/>
          <w:b/>
          <w:bCs/>
          <w:sz w:val="24"/>
          <w:szCs w:val="24"/>
        </w:rPr>
        <w:t>Sarpras</w:t>
      </w:r>
      <w:bookmarkEnd w:id="4"/>
      <w:proofErr w:type="spellEnd"/>
    </w:p>
    <w:p w:rsidR="008E2FDB" w:rsidRPr="008E2FDB" w:rsidRDefault="008E2FDB" w:rsidP="008E2FDB">
      <w:pPr>
        <w:spacing w:after="0" w:line="240" w:lineRule="auto"/>
        <w:jc w:val="center"/>
        <w:rPr>
          <w:rFonts w:asciiTheme="majorBidi" w:eastAsia="Times New Roman" w:hAnsiTheme="majorBidi" w:cstheme="majorBidi"/>
          <w:color w:val="000000"/>
          <w:sz w:val="24"/>
          <w:szCs w:val="24"/>
        </w:rPr>
      </w:pPr>
    </w:p>
    <w:tbl>
      <w:tblPr>
        <w:tblStyle w:val="TableGrid"/>
        <w:tblW w:w="0" w:type="auto"/>
        <w:jc w:val="center"/>
        <w:tblLook w:val="04A0" w:firstRow="1" w:lastRow="0" w:firstColumn="1" w:lastColumn="0" w:noHBand="0" w:noVBand="1"/>
      </w:tblPr>
      <w:tblGrid>
        <w:gridCol w:w="677"/>
        <w:gridCol w:w="2895"/>
        <w:gridCol w:w="1568"/>
      </w:tblGrid>
      <w:tr w:rsidR="008E2FDB" w:rsidRPr="008E2FDB" w:rsidTr="00F146B6">
        <w:trPr>
          <w:trHeight w:val="300"/>
          <w:jc w:val="center"/>
        </w:trPr>
        <w:tc>
          <w:tcPr>
            <w:tcW w:w="5140" w:type="dxa"/>
            <w:gridSpan w:val="3"/>
            <w:noWrap/>
            <w:hideMark/>
          </w:tcPr>
          <w:p w:rsidR="008E2FDB" w:rsidRPr="008E2FDB" w:rsidRDefault="008E2FDB" w:rsidP="008E2FDB">
            <w:pPr>
              <w:jc w:val="cente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 xml:space="preserve">Data </w:t>
            </w:r>
            <w:proofErr w:type="spellStart"/>
            <w:r w:rsidRPr="008E2FDB">
              <w:rPr>
                <w:rFonts w:asciiTheme="majorBidi" w:eastAsia="Times New Roman" w:hAnsiTheme="majorBidi" w:cstheme="majorBidi"/>
                <w:b/>
                <w:bCs/>
                <w:color w:val="000000"/>
                <w:sz w:val="24"/>
                <w:szCs w:val="24"/>
              </w:rPr>
              <w:t>Sarpras</w:t>
            </w:r>
            <w:proofErr w:type="spellEnd"/>
          </w:p>
        </w:tc>
      </w:tr>
      <w:tr w:rsidR="008E2FDB" w:rsidRPr="008E2FDB" w:rsidTr="00F146B6">
        <w:trPr>
          <w:trHeight w:val="300"/>
          <w:jc w:val="center"/>
        </w:trPr>
        <w:tc>
          <w:tcPr>
            <w:tcW w:w="677"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No</w:t>
            </w:r>
          </w:p>
        </w:tc>
        <w:tc>
          <w:tcPr>
            <w:tcW w:w="2895" w:type="dxa"/>
            <w:noWrap/>
            <w:hideMark/>
          </w:tcPr>
          <w:p w:rsidR="008E2FDB" w:rsidRPr="008E2FDB" w:rsidRDefault="008E2FDB" w:rsidP="008E2FDB">
            <w:pPr>
              <w:rPr>
                <w:rFonts w:asciiTheme="majorBidi" w:eastAsia="Times New Roman" w:hAnsiTheme="majorBidi" w:cstheme="majorBidi"/>
                <w:b/>
                <w:bCs/>
                <w:color w:val="000000"/>
                <w:sz w:val="24"/>
                <w:szCs w:val="24"/>
              </w:rPr>
            </w:pPr>
            <w:proofErr w:type="spellStart"/>
            <w:r w:rsidRPr="008E2FDB">
              <w:rPr>
                <w:rFonts w:asciiTheme="majorBidi" w:eastAsia="Times New Roman" w:hAnsiTheme="majorBidi" w:cstheme="majorBidi"/>
                <w:b/>
                <w:bCs/>
                <w:color w:val="000000"/>
                <w:sz w:val="24"/>
                <w:szCs w:val="24"/>
              </w:rPr>
              <w:t>Uraian</w:t>
            </w:r>
            <w:proofErr w:type="spellEnd"/>
          </w:p>
        </w:tc>
        <w:tc>
          <w:tcPr>
            <w:tcW w:w="1568" w:type="dxa"/>
            <w:noWrap/>
            <w:hideMark/>
          </w:tcPr>
          <w:p w:rsidR="008E2FDB" w:rsidRPr="008E2FDB" w:rsidRDefault="008E2FDB" w:rsidP="008E2FDB">
            <w:pPr>
              <w:rPr>
                <w:rFonts w:asciiTheme="majorBidi" w:eastAsia="Times New Roman" w:hAnsiTheme="majorBidi" w:cstheme="majorBidi"/>
                <w:b/>
                <w:bCs/>
                <w:color w:val="000000"/>
                <w:sz w:val="24"/>
                <w:szCs w:val="24"/>
              </w:rPr>
            </w:pPr>
            <w:proofErr w:type="spellStart"/>
            <w:r w:rsidRPr="008E2FDB">
              <w:rPr>
                <w:rFonts w:asciiTheme="majorBidi" w:eastAsia="Times New Roman" w:hAnsiTheme="majorBidi" w:cstheme="majorBidi"/>
                <w:b/>
                <w:bCs/>
                <w:color w:val="000000"/>
                <w:sz w:val="24"/>
                <w:szCs w:val="24"/>
              </w:rPr>
              <w:t>Jumlah</w:t>
            </w:r>
            <w:proofErr w:type="spellEnd"/>
          </w:p>
        </w:tc>
      </w:tr>
      <w:tr w:rsidR="008E2FDB" w:rsidRPr="008E2FDB" w:rsidTr="00F146B6">
        <w:trPr>
          <w:trHeight w:val="300"/>
          <w:jc w:val="center"/>
        </w:trPr>
        <w:tc>
          <w:tcPr>
            <w:tcW w:w="677"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w:t>
            </w:r>
          </w:p>
        </w:tc>
        <w:tc>
          <w:tcPr>
            <w:tcW w:w="2895" w:type="dxa"/>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Ruang</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Kelas</w:t>
            </w:r>
            <w:proofErr w:type="spellEnd"/>
          </w:p>
        </w:tc>
        <w:tc>
          <w:tcPr>
            <w:tcW w:w="1568"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7</w:t>
            </w:r>
          </w:p>
        </w:tc>
      </w:tr>
      <w:tr w:rsidR="008E2FDB" w:rsidRPr="008E2FDB" w:rsidTr="00F146B6">
        <w:trPr>
          <w:trHeight w:val="300"/>
          <w:jc w:val="center"/>
        </w:trPr>
        <w:tc>
          <w:tcPr>
            <w:tcW w:w="677"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w:t>
            </w:r>
          </w:p>
        </w:tc>
        <w:tc>
          <w:tcPr>
            <w:tcW w:w="2895" w:type="dxa"/>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Ruang</w:t>
            </w:r>
            <w:proofErr w:type="spellEnd"/>
            <w:r w:rsidRPr="008E2FDB">
              <w:rPr>
                <w:rFonts w:asciiTheme="majorBidi" w:eastAsia="Times New Roman" w:hAnsiTheme="majorBidi" w:cstheme="majorBidi"/>
                <w:color w:val="000000"/>
                <w:sz w:val="24"/>
                <w:szCs w:val="24"/>
              </w:rPr>
              <w:t xml:space="preserve"> Lab</w:t>
            </w:r>
          </w:p>
        </w:tc>
        <w:tc>
          <w:tcPr>
            <w:tcW w:w="1568"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0</w:t>
            </w:r>
          </w:p>
        </w:tc>
      </w:tr>
      <w:tr w:rsidR="008E2FDB" w:rsidRPr="008E2FDB" w:rsidTr="00F146B6">
        <w:trPr>
          <w:trHeight w:val="300"/>
          <w:jc w:val="center"/>
        </w:trPr>
        <w:tc>
          <w:tcPr>
            <w:tcW w:w="677"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3</w:t>
            </w:r>
          </w:p>
        </w:tc>
        <w:tc>
          <w:tcPr>
            <w:tcW w:w="2895" w:type="dxa"/>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Ruang</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Perpus</w:t>
            </w:r>
            <w:proofErr w:type="spellEnd"/>
          </w:p>
        </w:tc>
        <w:tc>
          <w:tcPr>
            <w:tcW w:w="1568"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w:t>
            </w:r>
          </w:p>
        </w:tc>
      </w:tr>
      <w:tr w:rsidR="008E2FDB" w:rsidRPr="008E2FDB" w:rsidTr="00F146B6">
        <w:trPr>
          <w:trHeight w:val="300"/>
          <w:jc w:val="center"/>
        </w:trPr>
        <w:tc>
          <w:tcPr>
            <w:tcW w:w="3572" w:type="dxa"/>
            <w:gridSpan w:val="2"/>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TOTAL</w:t>
            </w:r>
          </w:p>
        </w:tc>
        <w:tc>
          <w:tcPr>
            <w:tcW w:w="1568"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8</w:t>
            </w:r>
          </w:p>
        </w:tc>
      </w:tr>
    </w:tbl>
    <w:p w:rsidR="008E2FDB" w:rsidRPr="008E2FDB" w:rsidRDefault="008E2FDB" w:rsidP="008E2FDB">
      <w:pPr>
        <w:spacing w:after="0" w:line="240" w:lineRule="auto"/>
        <w:rPr>
          <w:rFonts w:asciiTheme="majorBidi" w:eastAsia="Times New Roman" w:hAnsiTheme="majorBidi" w:cstheme="majorBidi"/>
          <w:color w:val="000000"/>
          <w:sz w:val="24"/>
          <w:szCs w:val="24"/>
        </w:rPr>
      </w:pPr>
    </w:p>
    <w:p w:rsidR="008E2FDB" w:rsidRPr="008E2FDB" w:rsidRDefault="008E2FDB" w:rsidP="008E2FDB">
      <w:pPr>
        <w:spacing w:after="0" w:line="480" w:lineRule="auto"/>
        <w:jc w:val="both"/>
        <w:rPr>
          <w:rFonts w:asciiTheme="majorBidi" w:hAnsiTheme="majorBidi" w:cstheme="majorBidi"/>
          <w:sz w:val="24"/>
          <w:szCs w:val="24"/>
          <w:shd w:val="clear" w:color="auto" w:fill="FFFFFF"/>
        </w:rPr>
      </w:pPr>
      <w:r w:rsidRPr="008E2FDB">
        <w:rPr>
          <w:rFonts w:asciiTheme="majorBidi" w:hAnsiTheme="majorBidi" w:cstheme="majorBidi"/>
          <w:sz w:val="24"/>
          <w:szCs w:val="24"/>
          <w:shd w:val="clear" w:color="auto" w:fill="FFFFFF"/>
        </w:rPr>
        <w:tab/>
      </w:r>
      <w:proofErr w:type="spellStart"/>
      <w:r w:rsidRPr="008E2FDB">
        <w:rPr>
          <w:rFonts w:asciiTheme="majorBidi" w:hAnsiTheme="majorBidi" w:cstheme="majorBidi"/>
          <w:sz w:val="24"/>
          <w:szCs w:val="24"/>
          <w:shd w:val="clear" w:color="auto" w:fill="FFFFFF"/>
        </w:rPr>
        <w:t>Secara</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langsung</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ataupun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tidak</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langsung</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Sarana</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dan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prasarana</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merupakan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komponen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untuk</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dapat</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melaksanakan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suatu</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kegiatan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dan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untuk</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mencapai</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tujuan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pendidikan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dari</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mulai</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ruang</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kelas</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alat</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pendukung</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pembelajaran</w:t>
      </w:r>
      <w:proofErr w:type="gramStart"/>
      <w:r w:rsidRPr="008E2FDB">
        <w:rPr>
          <w:rFonts w:asciiTheme="majorBidi" w:hAnsiTheme="majorBidi" w:cstheme="majorBidi"/>
          <w:sz w:val="24"/>
          <w:szCs w:val="24"/>
          <w:shd w:val="clear" w:color="auto" w:fill="FFFFFF"/>
        </w:rPr>
        <w:t>,maupun</w:t>
      </w:r>
      <w:proofErr w:type="spellEnd"/>
      <w:proofErr w:type="gram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hal</w:t>
      </w:r>
      <w:proofErr w:type="spellEnd"/>
      <w:r w:rsidRPr="008E2FDB">
        <w:rPr>
          <w:rFonts w:asciiTheme="majorBidi" w:hAnsiTheme="majorBidi" w:cstheme="majorBidi"/>
          <w:sz w:val="24"/>
          <w:szCs w:val="24"/>
          <w:shd w:val="clear" w:color="auto" w:fill="FFFFFF"/>
        </w:rPr>
        <w:t xml:space="preserve"> yang </w:t>
      </w:r>
      <w:proofErr w:type="spellStart"/>
      <w:r w:rsidRPr="008E2FDB">
        <w:rPr>
          <w:rFonts w:asciiTheme="majorBidi" w:hAnsiTheme="majorBidi" w:cstheme="majorBidi"/>
          <w:sz w:val="24"/>
          <w:szCs w:val="24"/>
          <w:shd w:val="clear" w:color="auto" w:fill="FFFFFF"/>
        </w:rPr>
        <w:t>diperlukan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dalam</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kegiatan</w:t>
      </w:r>
      <w:proofErr w:type="spellEnd"/>
      <w:r w:rsidRPr="008E2FDB">
        <w:rPr>
          <w:rFonts w:asciiTheme="majorBidi" w:hAnsiTheme="majorBidi" w:cstheme="majorBidi"/>
          <w:sz w:val="24"/>
          <w:szCs w:val="24"/>
          <w:shd w:val="clear" w:color="auto" w:fill="FFFFFF"/>
        </w:rPr>
        <w:t xml:space="preserve"> </w:t>
      </w:r>
      <w:proofErr w:type="spellStart"/>
      <w:r w:rsidRPr="008E2FDB">
        <w:rPr>
          <w:rFonts w:asciiTheme="majorBidi" w:hAnsiTheme="majorBidi" w:cstheme="majorBidi"/>
          <w:sz w:val="24"/>
          <w:szCs w:val="24"/>
          <w:shd w:val="clear" w:color="auto" w:fill="FFFFFF"/>
        </w:rPr>
        <w:t>pendidikan</w:t>
      </w:r>
      <w:proofErr w:type="spellEnd"/>
      <w:r w:rsidRPr="008E2FDB">
        <w:rPr>
          <w:rFonts w:asciiTheme="majorBidi" w:hAnsiTheme="majorBidi" w:cstheme="majorBidi"/>
          <w:sz w:val="24"/>
          <w:szCs w:val="24"/>
          <w:shd w:val="clear" w:color="auto" w:fill="FFFFFF"/>
        </w:rPr>
        <w:t>.</w:t>
      </w:r>
    </w:p>
    <w:p w:rsidR="008E2FDB" w:rsidRPr="008E2FDB" w:rsidRDefault="008E2FDB" w:rsidP="008E2FDB">
      <w:pPr>
        <w:spacing w:line="240" w:lineRule="auto"/>
        <w:jc w:val="center"/>
        <w:rPr>
          <w:rFonts w:asciiTheme="majorBidi" w:eastAsia="Times New Roman" w:hAnsiTheme="majorBidi" w:cstheme="majorBidi"/>
          <w:b/>
          <w:bCs/>
          <w:sz w:val="24"/>
          <w:szCs w:val="24"/>
        </w:rPr>
      </w:pPr>
      <w:bookmarkStart w:id="5" w:name="_Toc137546053"/>
      <w:proofErr w:type="spellStart"/>
      <w:proofErr w:type="gramStart"/>
      <w:r w:rsidRPr="008E2FDB">
        <w:rPr>
          <w:rFonts w:asciiTheme="majorBidi" w:hAnsiTheme="majorBidi" w:cstheme="majorBidi"/>
          <w:b/>
          <w:bCs/>
          <w:sz w:val="24"/>
          <w:szCs w:val="24"/>
        </w:rPr>
        <w:lastRenderedPageBreak/>
        <w:t>Tabel</w:t>
      </w:r>
      <w:proofErr w:type="spellEnd"/>
      <w:r w:rsidRPr="008E2FDB">
        <w:rPr>
          <w:rFonts w:asciiTheme="majorBidi" w:hAnsiTheme="majorBidi" w:cstheme="majorBidi"/>
          <w:b/>
          <w:bCs/>
          <w:sz w:val="24"/>
          <w:szCs w:val="24"/>
        </w:rPr>
        <w:t xml:space="preserve"> 3.</w:t>
      </w:r>
      <w:proofErr w:type="gramEnd"/>
      <w:r w:rsidRPr="008E2FDB">
        <w:rPr>
          <w:rFonts w:asciiTheme="majorBidi" w:hAnsiTheme="majorBidi" w:cstheme="majorBidi"/>
          <w:b/>
          <w:bCs/>
          <w:sz w:val="24"/>
          <w:szCs w:val="24"/>
        </w:rPr>
        <w:t xml:space="preserve"> </w:t>
      </w:r>
      <w:r w:rsidRPr="008E2FDB">
        <w:rPr>
          <w:rFonts w:asciiTheme="majorBidi" w:hAnsiTheme="majorBidi" w:cstheme="majorBidi"/>
          <w:b/>
          <w:bCs/>
          <w:sz w:val="24"/>
          <w:szCs w:val="24"/>
        </w:rPr>
        <w:fldChar w:fldCharType="begin"/>
      </w:r>
      <w:r w:rsidRPr="008E2FDB">
        <w:rPr>
          <w:rFonts w:asciiTheme="majorBidi" w:hAnsiTheme="majorBidi" w:cstheme="majorBidi"/>
          <w:b/>
          <w:bCs/>
          <w:sz w:val="24"/>
          <w:szCs w:val="24"/>
        </w:rPr>
        <w:instrText xml:space="preserve"> SEQ Tabel_3. \* ARABIC </w:instrText>
      </w:r>
      <w:r w:rsidRPr="008E2FDB">
        <w:rPr>
          <w:rFonts w:asciiTheme="majorBidi" w:hAnsiTheme="majorBidi" w:cstheme="majorBidi"/>
          <w:b/>
          <w:bCs/>
          <w:sz w:val="24"/>
          <w:szCs w:val="24"/>
        </w:rPr>
        <w:fldChar w:fldCharType="separate"/>
      </w:r>
      <w:r w:rsidR="00A8325E">
        <w:rPr>
          <w:rFonts w:asciiTheme="majorBidi" w:hAnsiTheme="majorBidi" w:cstheme="majorBidi"/>
          <w:b/>
          <w:bCs/>
          <w:noProof/>
          <w:sz w:val="24"/>
          <w:szCs w:val="24"/>
        </w:rPr>
        <w:t>4</w:t>
      </w:r>
      <w:r w:rsidRPr="008E2FDB">
        <w:rPr>
          <w:rFonts w:asciiTheme="majorBidi" w:hAnsiTheme="majorBidi" w:cstheme="majorBidi"/>
          <w:b/>
          <w:bCs/>
          <w:sz w:val="24"/>
          <w:szCs w:val="24"/>
        </w:rPr>
        <w:fldChar w:fldCharType="end"/>
      </w:r>
      <w:r w:rsidRPr="008E2FDB">
        <w:rPr>
          <w:rFonts w:asciiTheme="majorBidi" w:hAnsiTheme="majorBidi" w:cstheme="majorBidi"/>
          <w:b/>
          <w:bCs/>
          <w:sz w:val="24"/>
          <w:szCs w:val="24"/>
        </w:rPr>
        <w:br/>
      </w:r>
      <w:r w:rsidRPr="008E2FDB">
        <w:rPr>
          <w:rFonts w:asciiTheme="majorBidi" w:eastAsia="Times New Roman" w:hAnsiTheme="majorBidi" w:cstheme="majorBidi"/>
          <w:b/>
          <w:bCs/>
          <w:sz w:val="24"/>
          <w:szCs w:val="24"/>
        </w:rPr>
        <w:t xml:space="preserve">Data </w:t>
      </w:r>
      <w:proofErr w:type="spellStart"/>
      <w:r w:rsidRPr="008E2FDB">
        <w:rPr>
          <w:rFonts w:asciiTheme="majorBidi" w:eastAsia="Times New Roman" w:hAnsiTheme="majorBidi" w:cstheme="majorBidi"/>
          <w:b/>
          <w:bCs/>
          <w:sz w:val="24"/>
          <w:szCs w:val="24"/>
        </w:rPr>
        <w:t>Rombongan</w:t>
      </w:r>
      <w:proofErr w:type="spellEnd"/>
      <w:r w:rsidRPr="008E2FDB">
        <w:rPr>
          <w:rFonts w:asciiTheme="majorBidi" w:eastAsia="Times New Roman" w:hAnsiTheme="majorBidi" w:cstheme="majorBidi"/>
          <w:b/>
          <w:bCs/>
          <w:sz w:val="24"/>
          <w:szCs w:val="24"/>
        </w:rPr>
        <w:t xml:space="preserve"> </w:t>
      </w:r>
      <w:proofErr w:type="spellStart"/>
      <w:r w:rsidRPr="008E2FDB">
        <w:rPr>
          <w:rFonts w:asciiTheme="majorBidi" w:eastAsia="Times New Roman" w:hAnsiTheme="majorBidi" w:cstheme="majorBidi"/>
          <w:b/>
          <w:bCs/>
          <w:sz w:val="24"/>
          <w:szCs w:val="24"/>
        </w:rPr>
        <w:t>Belajar</w:t>
      </w:r>
      <w:bookmarkEnd w:id="5"/>
      <w:proofErr w:type="spellEnd"/>
    </w:p>
    <w:p w:rsidR="008E2FDB" w:rsidRPr="008E2FDB" w:rsidRDefault="008E2FDB" w:rsidP="008E2FDB">
      <w:pPr>
        <w:spacing w:after="0" w:line="240" w:lineRule="auto"/>
        <w:jc w:val="center"/>
        <w:rPr>
          <w:rFonts w:asciiTheme="majorBidi" w:eastAsia="Times New Roman" w:hAnsiTheme="majorBidi" w:cstheme="majorBidi"/>
          <w:color w:val="000000"/>
          <w:sz w:val="24"/>
          <w:szCs w:val="24"/>
        </w:rPr>
      </w:pPr>
    </w:p>
    <w:tbl>
      <w:tblPr>
        <w:tblStyle w:val="TableGrid"/>
        <w:tblW w:w="0" w:type="auto"/>
        <w:jc w:val="center"/>
        <w:tblLook w:val="04A0" w:firstRow="1" w:lastRow="0" w:firstColumn="1" w:lastColumn="0" w:noHBand="0" w:noVBand="1"/>
      </w:tblPr>
      <w:tblGrid>
        <w:gridCol w:w="755"/>
        <w:gridCol w:w="1687"/>
        <w:gridCol w:w="1472"/>
        <w:gridCol w:w="1749"/>
        <w:gridCol w:w="1277"/>
      </w:tblGrid>
      <w:tr w:rsidR="008E2FDB" w:rsidRPr="008E2FDB" w:rsidTr="00F146B6">
        <w:trPr>
          <w:trHeight w:val="300"/>
          <w:jc w:val="center"/>
        </w:trPr>
        <w:tc>
          <w:tcPr>
            <w:tcW w:w="6940" w:type="dxa"/>
            <w:gridSpan w:val="5"/>
            <w:noWrap/>
            <w:hideMark/>
          </w:tcPr>
          <w:p w:rsidR="008E2FDB" w:rsidRPr="008E2FDB" w:rsidRDefault="008E2FDB" w:rsidP="008E2FDB">
            <w:pPr>
              <w:jc w:val="cente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 xml:space="preserve">Data </w:t>
            </w:r>
            <w:proofErr w:type="spellStart"/>
            <w:r w:rsidRPr="008E2FDB">
              <w:rPr>
                <w:rFonts w:asciiTheme="majorBidi" w:eastAsia="Times New Roman" w:hAnsiTheme="majorBidi" w:cstheme="majorBidi"/>
                <w:b/>
                <w:bCs/>
                <w:color w:val="000000"/>
                <w:sz w:val="24"/>
                <w:szCs w:val="24"/>
              </w:rPr>
              <w:t>Rombongan</w:t>
            </w:r>
            <w:proofErr w:type="spellEnd"/>
            <w:r w:rsidRPr="008E2FDB">
              <w:rPr>
                <w:rFonts w:asciiTheme="majorBidi" w:eastAsia="Times New Roman" w:hAnsiTheme="majorBidi" w:cstheme="majorBidi"/>
                <w:b/>
                <w:bCs/>
                <w:color w:val="000000"/>
                <w:sz w:val="24"/>
                <w:szCs w:val="24"/>
              </w:rPr>
              <w:t xml:space="preserve"> </w:t>
            </w:r>
            <w:proofErr w:type="spellStart"/>
            <w:r w:rsidRPr="008E2FDB">
              <w:rPr>
                <w:rFonts w:asciiTheme="majorBidi" w:eastAsia="Times New Roman" w:hAnsiTheme="majorBidi" w:cstheme="majorBidi"/>
                <w:b/>
                <w:bCs/>
                <w:color w:val="000000"/>
                <w:sz w:val="24"/>
                <w:szCs w:val="24"/>
              </w:rPr>
              <w:t>Belajar</w:t>
            </w:r>
            <w:proofErr w:type="spellEnd"/>
          </w:p>
        </w:tc>
      </w:tr>
      <w:tr w:rsidR="008E2FDB" w:rsidRPr="008E2FDB" w:rsidTr="00F146B6">
        <w:trPr>
          <w:trHeight w:val="300"/>
          <w:jc w:val="center"/>
        </w:trPr>
        <w:tc>
          <w:tcPr>
            <w:tcW w:w="755"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No</w:t>
            </w:r>
          </w:p>
        </w:tc>
        <w:tc>
          <w:tcPr>
            <w:tcW w:w="1687" w:type="dxa"/>
            <w:noWrap/>
            <w:hideMark/>
          </w:tcPr>
          <w:p w:rsidR="008E2FDB" w:rsidRPr="008E2FDB" w:rsidRDefault="008E2FDB" w:rsidP="008E2FDB">
            <w:pPr>
              <w:rPr>
                <w:rFonts w:asciiTheme="majorBidi" w:eastAsia="Times New Roman" w:hAnsiTheme="majorBidi" w:cstheme="majorBidi"/>
                <w:b/>
                <w:bCs/>
                <w:color w:val="000000"/>
                <w:sz w:val="24"/>
                <w:szCs w:val="24"/>
              </w:rPr>
            </w:pPr>
            <w:proofErr w:type="spellStart"/>
            <w:r w:rsidRPr="008E2FDB">
              <w:rPr>
                <w:rFonts w:asciiTheme="majorBidi" w:eastAsia="Times New Roman" w:hAnsiTheme="majorBidi" w:cstheme="majorBidi"/>
                <w:b/>
                <w:bCs/>
                <w:color w:val="000000"/>
                <w:sz w:val="24"/>
                <w:szCs w:val="24"/>
              </w:rPr>
              <w:t>Uraian</w:t>
            </w:r>
            <w:proofErr w:type="spellEnd"/>
          </w:p>
        </w:tc>
        <w:tc>
          <w:tcPr>
            <w:tcW w:w="1472"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Detail</w:t>
            </w:r>
          </w:p>
        </w:tc>
        <w:tc>
          <w:tcPr>
            <w:tcW w:w="1749" w:type="dxa"/>
            <w:noWrap/>
            <w:hideMark/>
          </w:tcPr>
          <w:p w:rsidR="008E2FDB" w:rsidRPr="008E2FDB" w:rsidRDefault="008E2FDB" w:rsidP="008E2FDB">
            <w:pPr>
              <w:rPr>
                <w:rFonts w:asciiTheme="majorBidi" w:eastAsia="Times New Roman" w:hAnsiTheme="majorBidi" w:cstheme="majorBidi"/>
                <w:b/>
                <w:bCs/>
                <w:color w:val="000000"/>
                <w:sz w:val="24"/>
                <w:szCs w:val="24"/>
              </w:rPr>
            </w:pPr>
            <w:proofErr w:type="spellStart"/>
            <w:r w:rsidRPr="008E2FDB">
              <w:rPr>
                <w:rFonts w:asciiTheme="majorBidi" w:eastAsia="Times New Roman" w:hAnsiTheme="majorBidi" w:cstheme="majorBidi"/>
                <w:b/>
                <w:bCs/>
                <w:color w:val="000000"/>
                <w:sz w:val="24"/>
                <w:szCs w:val="24"/>
              </w:rPr>
              <w:t>Jumlah</w:t>
            </w:r>
            <w:proofErr w:type="spellEnd"/>
          </w:p>
        </w:tc>
        <w:tc>
          <w:tcPr>
            <w:tcW w:w="1277" w:type="dxa"/>
            <w:noWrap/>
            <w:hideMark/>
          </w:tcPr>
          <w:p w:rsidR="008E2FDB" w:rsidRPr="008E2FDB" w:rsidRDefault="008E2FDB" w:rsidP="008E2FDB">
            <w:pP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t>Total</w:t>
            </w:r>
          </w:p>
        </w:tc>
      </w:tr>
      <w:tr w:rsidR="008E2FDB" w:rsidRPr="008E2FDB" w:rsidTr="00F146B6">
        <w:trPr>
          <w:trHeight w:val="300"/>
          <w:jc w:val="center"/>
        </w:trPr>
        <w:tc>
          <w:tcPr>
            <w:tcW w:w="755"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w:t>
            </w:r>
          </w:p>
        </w:tc>
        <w:tc>
          <w:tcPr>
            <w:tcW w:w="168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Kelas</w:t>
            </w:r>
            <w:proofErr w:type="spellEnd"/>
            <w:r w:rsidRPr="008E2FDB">
              <w:rPr>
                <w:rFonts w:asciiTheme="majorBidi" w:eastAsia="Times New Roman" w:hAnsiTheme="majorBidi" w:cstheme="majorBidi"/>
                <w:color w:val="000000"/>
                <w:sz w:val="24"/>
                <w:szCs w:val="24"/>
              </w:rPr>
              <w:t xml:space="preserve"> 1</w:t>
            </w: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L</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22</w:t>
            </w:r>
          </w:p>
        </w:tc>
        <w:tc>
          <w:tcPr>
            <w:tcW w:w="127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49</w:t>
            </w:r>
          </w:p>
        </w:tc>
      </w:tr>
      <w:tr w:rsidR="008E2FDB" w:rsidRPr="008E2FDB" w:rsidTr="00F146B6">
        <w:trPr>
          <w:trHeight w:val="300"/>
          <w:jc w:val="center"/>
        </w:trPr>
        <w:tc>
          <w:tcPr>
            <w:tcW w:w="755"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687"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P</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27</w:t>
            </w:r>
          </w:p>
        </w:tc>
        <w:tc>
          <w:tcPr>
            <w:tcW w:w="1277" w:type="dxa"/>
            <w:vMerge/>
            <w:hideMark/>
          </w:tcPr>
          <w:p w:rsidR="008E2FDB" w:rsidRPr="008E2FDB" w:rsidRDefault="008E2FDB" w:rsidP="008E2FDB">
            <w:pPr>
              <w:rPr>
                <w:rFonts w:asciiTheme="majorBidi" w:eastAsia="Times New Roman" w:hAnsiTheme="majorBidi" w:cstheme="majorBidi"/>
                <w:color w:val="000000"/>
                <w:sz w:val="24"/>
                <w:szCs w:val="24"/>
              </w:rPr>
            </w:pPr>
          </w:p>
        </w:tc>
      </w:tr>
      <w:tr w:rsidR="008E2FDB" w:rsidRPr="008E2FDB" w:rsidTr="00F146B6">
        <w:trPr>
          <w:trHeight w:val="300"/>
          <w:jc w:val="center"/>
        </w:trPr>
        <w:tc>
          <w:tcPr>
            <w:tcW w:w="755"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w:t>
            </w:r>
          </w:p>
        </w:tc>
        <w:tc>
          <w:tcPr>
            <w:tcW w:w="168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Kelas</w:t>
            </w:r>
            <w:proofErr w:type="spellEnd"/>
            <w:r w:rsidRPr="008E2FDB">
              <w:rPr>
                <w:rFonts w:asciiTheme="majorBidi" w:eastAsia="Times New Roman" w:hAnsiTheme="majorBidi" w:cstheme="majorBidi"/>
                <w:color w:val="000000"/>
                <w:sz w:val="24"/>
                <w:szCs w:val="24"/>
              </w:rPr>
              <w:t xml:space="preserve"> 2</w:t>
            </w: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L</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20</w:t>
            </w:r>
          </w:p>
        </w:tc>
        <w:tc>
          <w:tcPr>
            <w:tcW w:w="127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29</w:t>
            </w:r>
          </w:p>
        </w:tc>
      </w:tr>
      <w:tr w:rsidR="008E2FDB" w:rsidRPr="008E2FDB" w:rsidTr="00F146B6">
        <w:trPr>
          <w:trHeight w:val="300"/>
          <w:jc w:val="center"/>
        </w:trPr>
        <w:tc>
          <w:tcPr>
            <w:tcW w:w="755"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687"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P</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9</w:t>
            </w:r>
          </w:p>
        </w:tc>
        <w:tc>
          <w:tcPr>
            <w:tcW w:w="1277" w:type="dxa"/>
            <w:vMerge/>
            <w:hideMark/>
          </w:tcPr>
          <w:p w:rsidR="008E2FDB" w:rsidRPr="008E2FDB" w:rsidRDefault="008E2FDB" w:rsidP="008E2FDB">
            <w:pPr>
              <w:rPr>
                <w:rFonts w:asciiTheme="majorBidi" w:eastAsia="Times New Roman" w:hAnsiTheme="majorBidi" w:cstheme="majorBidi"/>
                <w:color w:val="000000"/>
                <w:sz w:val="24"/>
                <w:szCs w:val="24"/>
              </w:rPr>
            </w:pPr>
          </w:p>
        </w:tc>
      </w:tr>
      <w:tr w:rsidR="008E2FDB" w:rsidRPr="008E2FDB" w:rsidTr="00F146B6">
        <w:trPr>
          <w:trHeight w:val="300"/>
          <w:jc w:val="center"/>
        </w:trPr>
        <w:tc>
          <w:tcPr>
            <w:tcW w:w="755"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3</w:t>
            </w:r>
          </w:p>
        </w:tc>
        <w:tc>
          <w:tcPr>
            <w:tcW w:w="168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Kelas</w:t>
            </w:r>
            <w:proofErr w:type="spellEnd"/>
            <w:r w:rsidRPr="008E2FDB">
              <w:rPr>
                <w:rFonts w:asciiTheme="majorBidi" w:eastAsia="Times New Roman" w:hAnsiTheme="majorBidi" w:cstheme="majorBidi"/>
                <w:color w:val="000000"/>
                <w:sz w:val="24"/>
                <w:szCs w:val="24"/>
              </w:rPr>
              <w:t xml:space="preserve"> 3</w:t>
            </w: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L</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16</w:t>
            </w:r>
          </w:p>
        </w:tc>
        <w:tc>
          <w:tcPr>
            <w:tcW w:w="127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28</w:t>
            </w:r>
          </w:p>
        </w:tc>
      </w:tr>
      <w:tr w:rsidR="008E2FDB" w:rsidRPr="008E2FDB" w:rsidTr="00F146B6">
        <w:trPr>
          <w:trHeight w:val="300"/>
          <w:jc w:val="center"/>
        </w:trPr>
        <w:tc>
          <w:tcPr>
            <w:tcW w:w="755"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687"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P</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12</w:t>
            </w:r>
          </w:p>
        </w:tc>
        <w:tc>
          <w:tcPr>
            <w:tcW w:w="1277" w:type="dxa"/>
            <w:vMerge/>
            <w:hideMark/>
          </w:tcPr>
          <w:p w:rsidR="008E2FDB" w:rsidRPr="008E2FDB" w:rsidRDefault="008E2FDB" w:rsidP="008E2FDB">
            <w:pPr>
              <w:rPr>
                <w:rFonts w:asciiTheme="majorBidi" w:eastAsia="Times New Roman" w:hAnsiTheme="majorBidi" w:cstheme="majorBidi"/>
                <w:color w:val="000000"/>
                <w:sz w:val="24"/>
                <w:szCs w:val="24"/>
              </w:rPr>
            </w:pPr>
          </w:p>
        </w:tc>
      </w:tr>
      <w:tr w:rsidR="008E2FDB" w:rsidRPr="008E2FDB" w:rsidTr="00F146B6">
        <w:trPr>
          <w:trHeight w:val="300"/>
          <w:jc w:val="center"/>
        </w:trPr>
        <w:tc>
          <w:tcPr>
            <w:tcW w:w="755"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4</w:t>
            </w:r>
          </w:p>
        </w:tc>
        <w:tc>
          <w:tcPr>
            <w:tcW w:w="168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Kelas</w:t>
            </w:r>
            <w:proofErr w:type="spellEnd"/>
            <w:r w:rsidRPr="008E2FDB">
              <w:rPr>
                <w:rFonts w:asciiTheme="majorBidi" w:eastAsia="Times New Roman" w:hAnsiTheme="majorBidi" w:cstheme="majorBidi"/>
                <w:color w:val="000000"/>
                <w:sz w:val="24"/>
                <w:szCs w:val="24"/>
              </w:rPr>
              <w:t xml:space="preserve"> 4</w:t>
            </w: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L</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28</w:t>
            </w:r>
          </w:p>
        </w:tc>
        <w:tc>
          <w:tcPr>
            <w:tcW w:w="127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48</w:t>
            </w:r>
          </w:p>
        </w:tc>
      </w:tr>
      <w:tr w:rsidR="008E2FDB" w:rsidRPr="008E2FDB" w:rsidTr="00F146B6">
        <w:trPr>
          <w:trHeight w:val="300"/>
          <w:jc w:val="center"/>
        </w:trPr>
        <w:tc>
          <w:tcPr>
            <w:tcW w:w="755"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687"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P</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20</w:t>
            </w:r>
          </w:p>
        </w:tc>
        <w:tc>
          <w:tcPr>
            <w:tcW w:w="1277" w:type="dxa"/>
            <w:vMerge/>
            <w:hideMark/>
          </w:tcPr>
          <w:p w:rsidR="008E2FDB" w:rsidRPr="008E2FDB" w:rsidRDefault="008E2FDB" w:rsidP="008E2FDB">
            <w:pPr>
              <w:rPr>
                <w:rFonts w:asciiTheme="majorBidi" w:eastAsia="Times New Roman" w:hAnsiTheme="majorBidi" w:cstheme="majorBidi"/>
                <w:color w:val="000000"/>
                <w:sz w:val="24"/>
                <w:szCs w:val="24"/>
              </w:rPr>
            </w:pPr>
          </w:p>
        </w:tc>
      </w:tr>
      <w:tr w:rsidR="008E2FDB" w:rsidRPr="008E2FDB" w:rsidTr="00F146B6">
        <w:trPr>
          <w:trHeight w:val="300"/>
          <w:jc w:val="center"/>
        </w:trPr>
        <w:tc>
          <w:tcPr>
            <w:tcW w:w="755"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5</w:t>
            </w:r>
          </w:p>
        </w:tc>
        <w:tc>
          <w:tcPr>
            <w:tcW w:w="168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Kelas</w:t>
            </w:r>
            <w:proofErr w:type="spellEnd"/>
            <w:r w:rsidRPr="008E2FDB">
              <w:rPr>
                <w:rFonts w:asciiTheme="majorBidi" w:eastAsia="Times New Roman" w:hAnsiTheme="majorBidi" w:cstheme="majorBidi"/>
                <w:color w:val="000000"/>
                <w:sz w:val="24"/>
                <w:szCs w:val="24"/>
              </w:rPr>
              <w:t xml:space="preserve"> 5</w:t>
            </w: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L</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18</w:t>
            </w:r>
          </w:p>
        </w:tc>
        <w:tc>
          <w:tcPr>
            <w:tcW w:w="127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47</w:t>
            </w:r>
          </w:p>
        </w:tc>
      </w:tr>
      <w:tr w:rsidR="008E2FDB" w:rsidRPr="008E2FDB" w:rsidTr="00F146B6">
        <w:trPr>
          <w:trHeight w:val="300"/>
          <w:jc w:val="center"/>
        </w:trPr>
        <w:tc>
          <w:tcPr>
            <w:tcW w:w="755"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687"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P</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29</w:t>
            </w:r>
          </w:p>
        </w:tc>
        <w:tc>
          <w:tcPr>
            <w:tcW w:w="1277" w:type="dxa"/>
            <w:vMerge/>
            <w:hideMark/>
          </w:tcPr>
          <w:p w:rsidR="008E2FDB" w:rsidRPr="008E2FDB" w:rsidRDefault="008E2FDB" w:rsidP="008E2FDB">
            <w:pPr>
              <w:rPr>
                <w:rFonts w:asciiTheme="majorBidi" w:eastAsia="Times New Roman" w:hAnsiTheme="majorBidi" w:cstheme="majorBidi"/>
                <w:color w:val="000000"/>
                <w:sz w:val="24"/>
                <w:szCs w:val="24"/>
              </w:rPr>
            </w:pPr>
          </w:p>
        </w:tc>
      </w:tr>
      <w:tr w:rsidR="008E2FDB" w:rsidRPr="008E2FDB" w:rsidTr="00F146B6">
        <w:trPr>
          <w:trHeight w:val="300"/>
          <w:jc w:val="center"/>
        </w:trPr>
        <w:tc>
          <w:tcPr>
            <w:tcW w:w="755"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6</w:t>
            </w:r>
          </w:p>
        </w:tc>
        <w:tc>
          <w:tcPr>
            <w:tcW w:w="168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proofErr w:type="spellStart"/>
            <w:r w:rsidRPr="008E2FDB">
              <w:rPr>
                <w:rFonts w:asciiTheme="majorBidi" w:eastAsia="Times New Roman" w:hAnsiTheme="majorBidi" w:cstheme="majorBidi"/>
                <w:color w:val="000000"/>
                <w:sz w:val="24"/>
                <w:szCs w:val="24"/>
              </w:rPr>
              <w:t>Kelas</w:t>
            </w:r>
            <w:proofErr w:type="spellEnd"/>
            <w:r w:rsidRPr="008E2FDB">
              <w:rPr>
                <w:rFonts w:asciiTheme="majorBidi" w:eastAsia="Times New Roman" w:hAnsiTheme="majorBidi" w:cstheme="majorBidi"/>
                <w:color w:val="000000"/>
                <w:sz w:val="24"/>
                <w:szCs w:val="24"/>
              </w:rPr>
              <w:t xml:space="preserve"> 6</w:t>
            </w: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L</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13</w:t>
            </w:r>
          </w:p>
        </w:tc>
        <w:tc>
          <w:tcPr>
            <w:tcW w:w="1277" w:type="dxa"/>
            <w:vMerge w:val="restart"/>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30</w:t>
            </w:r>
          </w:p>
        </w:tc>
      </w:tr>
      <w:tr w:rsidR="008E2FDB" w:rsidRPr="008E2FDB" w:rsidTr="00F146B6">
        <w:trPr>
          <w:trHeight w:val="300"/>
          <w:jc w:val="center"/>
        </w:trPr>
        <w:tc>
          <w:tcPr>
            <w:tcW w:w="755"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687" w:type="dxa"/>
            <w:vMerge/>
            <w:hideMark/>
          </w:tcPr>
          <w:p w:rsidR="008E2FDB" w:rsidRPr="008E2FDB" w:rsidRDefault="008E2FDB" w:rsidP="008E2FDB">
            <w:pPr>
              <w:rPr>
                <w:rFonts w:asciiTheme="majorBidi" w:eastAsia="Times New Roman" w:hAnsiTheme="majorBidi" w:cstheme="majorBidi"/>
                <w:color w:val="000000"/>
                <w:sz w:val="24"/>
                <w:szCs w:val="24"/>
              </w:rPr>
            </w:pPr>
          </w:p>
        </w:tc>
        <w:tc>
          <w:tcPr>
            <w:tcW w:w="1472"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P</w:t>
            </w:r>
          </w:p>
        </w:tc>
        <w:tc>
          <w:tcPr>
            <w:tcW w:w="1749" w:type="dxa"/>
            <w:noWrap/>
            <w:hideMark/>
          </w:tcPr>
          <w:p w:rsidR="008E2FDB" w:rsidRPr="008E2FDB" w:rsidRDefault="008E2FDB" w:rsidP="008E2FDB">
            <w:pPr>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17</w:t>
            </w:r>
          </w:p>
        </w:tc>
        <w:tc>
          <w:tcPr>
            <w:tcW w:w="1277" w:type="dxa"/>
            <w:vMerge/>
            <w:hideMark/>
          </w:tcPr>
          <w:p w:rsidR="008E2FDB" w:rsidRPr="008E2FDB" w:rsidRDefault="008E2FDB" w:rsidP="008E2FDB">
            <w:pPr>
              <w:rPr>
                <w:rFonts w:asciiTheme="majorBidi" w:eastAsia="Times New Roman" w:hAnsiTheme="majorBidi" w:cstheme="majorBidi"/>
                <w:color w:val="000000"/>
                <w:sz w:val="24"/>
                <w:szCs w:val="24"/>
              </w:rPr>
            </w:pPr>
          </w:p>
        </w:tc>
      </w:tr>
    </w:tbl>
    <w:p w:rsidR="008E2FDB" w:rsidRPr="008E2FDB" w:rsidRDefault="008E2FDB" w:rsidP="008E2FDB">
      <w:pPr>
        <w:spacing w:after="0" w:line="240" w:lineRule="auto"/>
        <w:rPr>
          <w:rFonts w:asciiTheme="majorBidi" w:eastAsia="Times New Roman" w:hAnsiTheme="majorBidi" w:cstheme="majorBidi"/>
          <w:color w:val="000000"/>
          <w:sz w:val="24"/>
          <w:szCs w:val="24"/>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480" w:lineRule="auto"/>
        <w:jc w:val="both"/>
        <w:rPr>
          <w:rFonts w:asciiTheme="majorBidi" w:eastAsia="Times New Roman" w:hAnsiTheme="majorBidi" w:cstheme="majorBidi"/>
          <w:color w:val="000000"/>
          <w:sz w:val="24"/>
          <w:szCs w:val="24"/>
        </w:rPr>
      </w:pPr>
      <w:r w:rsidRPr="008E2FDB">
        <w:rPr>
          <w:rFonts w:asciiTheme="majorBidi" w:eastAsia="Times New Roman" w:hAnsiTheme="majorBidi" w:cstheme="majorBidi"/>
          <w:color w:val="000000"/>
          <w:sz w:val="24"/>
          <w:szCs w:val="24"/>
        </w:rPr>
        <w:tab/>
      </w:r>
      <w:proofErr w:type="spellStart"/>
      <w:proofErr w:type="gramStart"/>
      <w:r w:rsidRPr="008E2FDB">
        <w:rPr>
          <w:rFonts w:asciiTheme="majorBidi" w:eastAsia="Times New Roman" w:hAnsiTheme="majorBidi" w:cstheme="majorBidi"/>
          <w:color w:val="000000"/>
          <w:sz w:val="24"/>
          <w:szCs w:val="24"/>
        </w:rPr>
        <w:t>Rombongan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belajar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merupakan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kelompok</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peserta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didik</w:t>
      </w:r>
      <w:proofErr w:type="spellEnd"/>
      <w:r w:rsidRPr="008E2FDB">
        <w:rPr>
          <w:rFonts w:asciiTheme="majorBidi" w:eastAsia="Times New Roman" w:hAnsiTheme="majorBidi" w:cstheme="majorBidi"/>
          <w:color w:val="000000"/>
          <w:sz w:val="24"/>
          <w:szCs w:val="24"/>
        </w:rPr>
        <w:t xml:space="preserve"> yang </w:t>
      </w:r>
      <w:proofErr w:type="spellStart"/>
      <w:r w:rsidRPr="008E2FDB">
        <w:rPr>
          <w:rFonts w:asciiTheme="majorBidi" w:eastAsia="Times New Roman" w:hAnsiTheme="majorBidi" w:cstheme="majorBidi"/>
          <w:color w:val="000000"/>
          <w:sz w:val="24"/>
          <w:szCs w:val="24"/>
        </w:rPr>
        <w:t>terdaftar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pada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satuan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kelas</w:t>
      </w:r>
      <w:proofErr w:type="spellEnd"/>
      <w:r w:rsidRPr="008E2FDB">
        <w:rPr>
          <w:rFonts w:asciiTheme="majorBidi" w:eastAsia="Times New Roman" w:hAnsiTheme="majorBidi" w:cstheme="majorBidi"/>
          <w:color w:val="000000"/>
          <w:sz w:val="24"/>
          <w:szCs w:val="24"/>
        </w:rPr>
        <w:t xml:space="preserve">, yang </w:t>
      </w:r>
      <w:proofErr w:type="spellStart"/>
      <w:r w:rsidRPr="008E2FDB">
        <w:rPr>
          <w:rFonts w:asciiTheme="majorBidi" w:eastAsia="Times New Roman" w:hAnsiTheme="majorBidi" w:cstheme="majorBidi"/>
          <w:color w:val="000000"/>
          <w:sz w:val="24"/>
          <w:szCs w:val="24"/>
        </w:rPr>
        <w:t>dimana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pada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umumnya</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dalam</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satuan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Sekolah</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Dasar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terdapat</w:t>
      </w:r>
      <w:proofErr w:type="spellEnd"/>
      <w:r w:rsidRPr="008E2FDB">
        <w:rPr>
          <w:rFonts w:asciiTheme="majorBidi" w:eastAsia="Times New Roman" w:hAnsiTheme="majorBidi" w:cstheme="majorBidi"/>
          <w:color w:val="000000"/>
          <w:sz w:val="24"/>
          <w:szCs w:val="24"/>
        </w:rPr>
        <w:t xml:space="preserve"> 6 </w:t>
      </w:r>
      <w:proofErr w:type="spellStart"/>
      <w:r w:rsidRPr="008E2FDB">
        <w:rPr>
          <w:rFonts w:asciiTheme="majorBidi" w:eastAsia="Times New Roman" w:hAnsiTheme="majorBidi" w:cstheme="majorBidi"/>
          <w:color w:val="000000"/>
          <w:sz w:val="24"/>
          <w:szCs w:val="24"/>
        </w:rPr>
        <w:t>rombongan</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belajar</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yaitu</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dari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kelas</w:t>
      </w:r>
      <w:proofErr w:type="spellEnd"/>
      <w:r w:rsidRPr="008E2FDB">
        <w:rPr>
          <w:rFonts w:asciiTheme="majorBidi" w:eastAsia="Times New Roman" w:hAnsiTheme="majorBidi" w:cstheme="majorBidi"/>
          <w:color w:val="000000"/>
          <w:sz w:val="24"/>
          <w:szCs w:val="24"/>
        </w:rPr>
        <w:t xml:space="preserve"> 1 </w:t>
      </w:r>
      <w:proofErr w:type="spellStart"/>
      <w:r w:rsidRPr="008E2FDB">
        <w:rPr>
          <w:rFonts w:asciiTheme="majorBidi" w:eastAsia="Times New Roman" w:hAnsiTheme="majorBidi" w:cstheme="majorBidi"/>
          <w:color w:val="000000"/>
          <w:sz w:val="24"/>
          <w:szCs w:val="24"/>
        </w:rPr>
        <w:t>sampai</w:t>
      </w:r>
      <w:proofErr w:type="spellEnd"/>
      <w:r w:rsidRPr="008E2FDB">
        <w:rPr>
          <w:rFonts w:asciiTheme="majorBidi" w:eastAsia="Times New Roman" w:hAnsiTheme="majorBidi" w:cstheme="majorBidi"/>
          <w:color w:val="000000"/>
          <w:sz w:val="24"/>
          <w:szCs w:val="24"/>
        </w:rPr>
        <w:t xml:space="preserve"> </w:t>
      </w:r>
      <w:proofErr w:type="spellStart"/>
      <w:r w:rsidRPr="008E2FDB">
        <w:rPr>
          <w:rFonts w:asciiTheme="majorBidi" w:eastAsia="Times New Roman" w:hAnsiTheme="majorBidi" w:cstheme="majorBidi"/>
          <w:color w:val="000000"/>
          <w:sz w:val="24"/>
          <w:szCs w:val="24"/>
        </w:rPr>
        <w:t>dengan</w:t>
      </w:r>
      <w:proofErr w:type="spellEnd"/>
      <w:r w:rsidRPr="008E2FDB">
        <w:rPr>
          <w:rFonts w:asciiTheme="majorBidi" w:eastAsia="Times New Roman" w:hAnsiTheme="majorBidi" w:cstheme="majorBidi"/>
          <w:color w:val="000000"/>
          <w:sz w:val="24"/>
          <w:szCs w:val="24"/>
        </w:rPr>
        <w:t xml:space="preserve"> 6.</w:t>
      </w:r>
      <w:proofErr w:type="gramEnd"/>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jc w:val="center"/>
        <w:rPr>
          <w:rFonts w:asciiTheme="majorBidi" w:eastAsia="Times New Roman" w:hAnsiTheme="majorBidi" w:cstheme="majorBidi"/>
          <w:b/>
          <w:bCs/>
          <w:color w:val="000000"/>
          <w:sz w:val="24"/>
          <w:szCs w:val="24"/>
        </w:rPr>
      </w:pPr>
      <w:r w:rsidRPr="008E2FDB">
        <w:rPr>
          <w:rFonts w:asciiTheme="majorBidi" w:eastAsia="Times New Roman" w:hAnsiTheme="majorBidi" w:cstheme="majorBidi"/>
          <w:b/>
          <w:bCs/>
          <w:color w:val="000000"/>
          <w:sz w:val="24"/>
          <w:szCs w:val="24"/>
        </w:rPr>
        <w:lastRenderedPageBreak/>
        <w:t>STRUKTUR ORGANISASI</w:t>
      </w:r>
    </w:p>
    <w:p w:rsidR="008E2FDB" w:rsidRPr="008E2FDB" w:rsidRDefault="008E2FDB" w:rsidP="008E2FDB">
      <w:pPr>
        <w:spacing w:after="0" w:line="240" w:lineRule="auto"/>
        <w:jc w:val="center"/>
        <w:rPr>
          <w:rFonts w:asciiTheme="majorBidi" w:eastAsia="Times New Roman" w:hAnsiTheme="majorBidi" w:cstheme="majorBidi"/>
          <w:b/>
          <w:bCs/>
          <w:color w:val="000000"/>
          <w:sz w:val="24"/>
          <w:szCs w:val="24"/>
        </w:rPr>
      </w:pPr>
    </w:p>
    <w:p w:rsidR="008E2FDB" w:rsidRPr="008E2FDB" w:rsidRDefault="008E2FDB" w:rsidP="008E2FDB">
      <w:pPr>
        <w:spacing w:after="0" w:line="240" w:lineRule="auto"/>
        <w:jc w:val="center"/>
        <w:rPr>
          <w:rFonts w:asciiTheme="majorBidi" w:eastAsia="Times New Roman" w:hAnsiTheme="majorBidi" w:cstheme="majorBidi"/>
          <w:color w:val="000000"/>
        </w:rPr>
      </w:pPr>
    </w:p>
    <w:p w:rsidR="008E2FDB" w:rsidRPr="008E2FDB" w:rsidRDefault="008E2FDB" w:rsidP="008E2FDB">
      <w:pPr>
        <w:spacing w:after="0" w:line="240" w:lineRule="auto"/>
        <w:rPr>
          <w:rFonts w:asciiTheme="majorBidi" w:eastAsia="Times New Roman" w:hAnsiTheme="majorBidi" w:cstheme="majorBidi"/>
          <w:color w:val="000000"/>
        </w:rPr>
      </w:pPr>
      <w:r w:rsidRPr="008E2FDB">
        <w:rPr>
          <w:rFonts w:asciiTheme="majorBidi" w:eastAsia="Times New Roman" w:hAnsiTheme="majorBidi" w:cstheme="majorBidi"/>
          <w:noProof/>
          <w:color w:val="000000"/>
        </w:rPr>
        <mc:AlternateContent>
          <mc:Choice Requires="wps">
            <w:drawing>
              <wp:anchor distT="0" distB="0" distL="114300" distR="114300" simplePos="0" relativeHeight="251662336" behindDoc="0" locked="0" layoutInCell="1" allowOverlap="1" wp14:anchorId="53798074" wp14:editId="7741BEF9">
                <wp:simplePos x="0" y="0"/>
                <wp:positionH relativeFrom="column">
                  <wp:posOffset>4591685</wp:posOffset>
                </wp:positionH>
                <wp:positionV relativeFrom="paragraph">
                  <wp:posOffset>5470525</wp:posOffset>
                </wp:positionV>
                <wp:extent cx="13335" cy="614045"/>
                <wp:effectExtent l="19050" t="19050" r="24765" b="14605"/>
                <wp:wrapNone/>
                <wp:docPr id="7" name="Straight Connector 7"/>
                <wp:cNvGraphicFramePr/>
                <a:graphic xmlns:a="http://schemas.openxmlformats.org/drawingml/2006/main">
                  <a:graphicData uri="http://schemas.microsoft.com/office/word/2010/wordprocessingShape">
                    <wps:wsp>
                      <wps:cNvCnPr/>
                      <wps:spPr>
                        <a:xfrm flipH="1" flipV="1">
                          <a:off x="0" y="0"/>
                          <a:ext cx="13335" cy="614045"/>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5pt,430.75pt" to="362.6pt,4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" strokecolor="windowText" strokeweight="2.25pt"/>
            </w:pict>
          </mc:Fallback>
        </mc:AlternateContent>
      </w:r>
      <w:r w:rsidRPr="008E2FDB">
        <w:rPr>
          <w:rFonts w:asciiTheme="majorBidi" w:eastAsia="Times New Roman" w:hAnsiTheme="majorBidi" w:cstheme="majorBidi"/>
          <w:noProof/>
          <w:color w:val="000000"/>
        </w:rPr>
        <mc:AlternateContent>
          <mc:Choice Requires="wps">
            <w:drawing>
              <wp:anchor distT="0" distB="0" distL="114300" distR="114300" simplePos="0" relativeHeight="251659264" behindDoc="0" locked="0" layoutInCell="1" allowOverlap="1" wp14:anchorId="304858AF" wp14:editId="627EFFB9">
                <wp:simplePos x="0" y="0"/>
                <wp:positionH relativeFrom="column">
                  <wp:posOffset>1425575</wp:posOffset>
                </wp:positionH>
                <wp:positionV relativeFrom="paragraph">
                  <wp:posOffset>6125845</wp:posOffset>
                </wp:positionV>
                <wp:extent cx="982345" cy="0"/>
                <wp:effectExtent l="0" t="19050" r="8255" b="19050"/>
                <wp:wrapNone/>
                <wp:docPr id="4" name="Straight Connector 4"/>
                <wp:cNvGraphicFramePr/>
                <a:graphic xmlns:a="http://schemas.openxmlformats.org/drawingml/2006/main">
                  <a:graphicData uri="http://schemas.microsoft.com/office/word/2010/wordprocessingShape">
                    <wps:wsp>
                      <wps:cNvCnPr/>
                      <wps:spPr>
                        <a:xfrm flipH="1">
                          <a:off x="0" y="0"/>
                          <a:ext cx="98234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5pt,482.35pt" to="189.6pt,4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" strokecolor="windowText" strokeweight="2.25pt"/>
            </w:pict>
          </mc:Fallback>
        </mc:AlternateContent>
      </w:r>
      <w:r w:rsidRPr="008E2FDB">
        <w:rPr>
          <w:rFonts w:asciiTheme="majorBidi" w:eastAsia="Times New Roman" w:hAnsiTheme="majorBidi" w:cstheme="majorBidi"/>
          <w:noProof/>
          <w:color w:val="000000"/>
        </w:rPr>
        <mc:AlternateContent>
          <mc:Choice Requires="wps">
            <w:drawing>
              <wp:anchor distT="0" distB="0" distL="114300" distR="114300" simplePos="0" relativeHeight="251660288" behindDoc="0" locked="0" layoutInCell="1" allowOverlap="1" wp14:anchorId="3D25475B" wp14:editId="5A2F3E28">
                <wp:simplePos x="0" y="0"/>
                <wp:positionH relativeFrom="column">
                  <wp:posOffset>3591560</wp:posOffset>
                </wp:positionH>
                <wp:positionV relativeFrom="paragraph">
                  <wp:posOffset>6083935</wp:posOffset>
                </wp:positionV>
                <wp:extent cx="1040130" cy="0"/>
                <wp:effectExtent l="0" t="19050" r="7620" b="19050"/>
                <wp:wrapNone/>
                <wp:docPr id="5" name="Straight Connector 5"/>
                <wp:cNvGraphicFramePr/>
                <a:graphic xmlns:a="http://schemas.openxmlformats.org/drawingml/2006/main">
                  <a:graphicData uri="http://schemas.microsoft.com/office/word/2010/wordprocessingShape">
                    <wps:wsp>
                      <wps:cNvCnPr/>
                      <wps:spPr>
                        <a:xfrm flipH="1">
                          <a:off x="0" y="0"/>
                          <a:ext cx="104013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8pt,479.05pt" to="364.7pt,4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" strokecolor="windowText" strokeweight="2.25pt"/>
            </w:pict>
          </mc:Fallback>
        </mc:AlternateContent>
      </w:r>
      <w:r w:rsidRPr="008E2FDB">
        <w:rPr>
          <w:rFonts w:asciiTheme="majorBidi" w:eastAsia="Times New Roman" w:hAnsiTheme="majorBidi" w:cstheme="majorBidi"/>
          <w:noProof/>
          <w:color w:val="000000"/>
        </w:rPr>
        <mc:AlternateContent>
          <mc:Choice Requires="wps">
            <w:drawing>
              <wp:anchor distT="0" distB="0" distL="114300" distR="114300" simplePos="0" relativeHeight="251661312" behindDoc="0" locked="0" layoutInCell="1" allowOverlap="1" wp14:anchorId="6170650A" wp14:editId="2FE108AD">
                <wp:simplePos x="0" y="0"/>
                <wp:positionH relativeFrom="column">
                  <wp:posOffset>1419225</wp:posOffset>
                </wp:positionH>
                <wp:positionV relativeFrom="paragraph">
                  <wp:posOffset>5514340</wp:posOffset>
                </wp:positionV>
                <wp:extent cx="10160" cy="594995"/>
                <wp:effectExtent l="19050" t="19050" r="27940" b="14605"/>
                <wp:wrapNone/>
                <wp:docPr id="6" name="Straight Connector 6"/>
                <wp:cNvGraphicFramePr/>
                <a:graphic xmlns:a="http://schemas.openxmlformats.org/drawingml/2006/main">
                  <a:graphicData uri="http://schemas.microsoft.com/office/word/2010/wordprocessingShape">
                    <wps:wsp>
                      <wps:cNvCnPr/>
                      <wps:spPr>
                        <a:xfrm flipH="1" flipV="1">
                          <a:off x="0" y="0"/>
                          <a:ext cx="10160" cy="594995"/>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434.2pt" to="112.55pt,4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" strokecolor="windowText" strokeweight="2.25pt"/>
            </w:pict>
          </mc:Fallback>
        </mc:AlternateContent>
      </w:r>
      <w:r w:rsidRPr="008E2FDB">
        <w:rPr>
          <w:rFonts w:asciiTheme="majorBidi" w:eastAsia="Times New Roman" w:hAnsiTheme="majorBidi" w:cstheme="majorBidi"/>
          <w:noProof/>
          <w:color w:val="000000"/>
        </w:rPr>
        <w:drawing>
          <wp:inline distT="0" distB="0" distL="0" distR="0" wp14:anchorId="671698BB" wp14:editId="68EE2D80">
            <wp:extent cx="6145618" cy="644333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E2FDB" w:rsidRPr="008E2FDB" w:rsidRDefault="008E2FDB" w:rsidP="008E2FDB">
      <w:pPr>
        <w:spacing w:after="0"/>
        <w:jc w:val="center"/>
        <w:rPr>
          <w:rFonts w:asciiTheme="majorBidi" w:eastAsia="Times New Roman" w:hAnsiTheme="majorBidi" w:cstheme="majorBidi"/>
        </w:rPr>
      </w:pPr>
    </w:p>
    <w:p w:rsidR="008E2FDB" w:rsidRPr="008E2FDB" w:rsidRDefault="008E2FDB" w:rsidP="008E2FDB">
      <w:pPr>
        <w:spacing w:line="240" w:lineRule="auto"/>
        <w:jc w:val="center"/>
        <w:rPr>
          <w:rFonts w:asciiTheme="majorBidi" w:hAnsiTheme="majorBidi" w:cstheme="majorBidi"/>
          <w:b/>
          <w:bCs/>
          <w:sz w:val="24"/>
          <w:szCs w:val="24"/>
        </w:rPr>
      </w:pPr>
      <w:bookmarkStart w:id="6" w:name="_Toc131492197"/>
      <w:proofErr w:type="spellStart"/>
      <w:r w:rsidRPr="008E2FDB">
        <w:rPr>
          <w:rFonts w:asciiTheme="majorBidi" w:hAnsiTheme="majorBidi" w:cstheme="majorBidi"/>
          <w:b/>
          <w:bCs/>
          <w:sz w:val="24"/>
          <w:szCs w:val="24"/>
        </w:rPr>
        <w:t>Gambar</w:t>
      </w:r>
      <w:proofErr w:type="spellEnd"/>
      <w:r w:rsidRPr="008E2FDB">
        <w:rPr>
          <w:rFonts w:asciiTheme="majorBidi" w:hAnsiTheme="majorBidi" w:cstheme="majorBidi"/>
          <w:b/>
          <w:bCs/>
          <w:sz w:val="24"/>
          <w:szCs w:val="24"/>
        </w:rPr>
        <w:t xml:space="preserve"> 3 </w:t>
      </w:r>
      <w:r w:rsidRPr="008E2FDB">
        <w:rPr>
          <w:rFonts w:asciiTheme="majorBidi" w:hAnsiTheme="majorBidi" w:cstheme="majorBidi"/>
          <w:b/>
          <w:bCs/>
          <w:sz w:val="24"/>
          <w:szCs w:val="24"/>
        </w:rPr>
        <w:fldChar w:fldCharType="begin"/>
      </w:r>
      <w:r w:rsidRPr="008E2FDB">
        <w:rPr>
          <w:rFonts w:asciiTheme="majorBidi" w:hAnsiTheme="majorBidi" w:cstheme="majorBidi"/>
          <w:b/>
          <w:bCs/>
          <w:sz w:val="24"/>
          <w:szCs w:val="24"/>
        </w:rPr>
        <w:instrText xml:space="preserve"> SEQ Gambar_3 \* ARABIC </w:instrText>
      </w:r>
      <w:r w:rsidRPr="008E2FDB">
        <w:rPr>
          <w:rFonts w:asciiTheme="majorBidi" w:hAnsiTheme="majorBidi" w:cstheme="majorBidi"/>
          <w:b/>
          <w:bCs/>
          <w:sz w:val="24"/>
          <w:szCs w:val="24"/>
        </w:rPr>
        <w:fldChar w:fldCharType="separate"/>
      </w:r>
      <w:r w:rsidR="00A8325E">
        <w:rPr>
          <w:rFonts w:asciiTheme="majorBidi" w:hAnsiTheme="majorBidi" w:cstheme="majorBidi"/>
          <w:b/>
          <w:bCs/>
          <w:noProof/>
          <w:sz w:val="24"/>
          <w:szCs w:val="24"/>
        </w:rPr>
        <w:t>1</w:t>
      </w:r>
      <w:r w:rsidRPr="008E2FDB">
        <w:rPr>
          <w:rFonts w:asciiTheme="majorBidi" w:hAnsiTheme="majorBidi" w:cstheme="majorBidi"/>
          <w:b/>
          <w:bCs/>
          <w:sz w:val="24"/>
          <w:szCs w:val="24"/>
        </w:rPr>
        <w:fldChar w:fldCharType="end"/>
      </w:r>
      <w:r w:rsidRPr="008E2FDB">
        <w:rPr>
          <w:rFonts w:asciiTheme="majorBidi" w:hAnsiTheme="majorBidi" w:cstheme="majorBidi"/>
          <w:b/>
          <w:bCs/>
          <w:sz w:val="24"/>
          <w:szCs w:val="24"/>
        </w:rPr>
        <w:br/>
      </w:r>
      <w:proofErr w:type="spellStart"/>
      <w:r w:rsidRPr="008E2FDB">
        <w:rPr>
          <w:rFonts w:asciiTheme="majorBidi" w:eastAsia="Times New Roman" w:hAnsiTheme="majorBidi" w:cstheme="majorBidi"/>
          <w:b/>
          <w:bCs/>
          <w:sz w:val="24"/>
          <w:szCs w:val="24"/>
        </w:rPr>
        <w:t>Struktur</w:t>
      </w:r>
      <w:proofErr w:type="spellEnd"/>
      <w:r w:rsidRPr="008E2FDB">
        <w:rPr>
          <w:rFonts w:asciiTheme="majorBidi" w:eastAsia="Times New Roman" w:hAnsiTheme="majorBidi" w:cstheme="majorBidi"/>
          <w:b/>
          <w:bCs/>
          <w:sz w:val="24"/>
          <w:szCs w:val="24"/>
        </w:rPr>
        <w:t xml:space="preserve"> </w:t>
      </w:r>
      <w:proofErr w:type="spellStart"/>
      <w:r w:rsidRPr="008E2FDB">
        <w:rPr>
          <w:rFonts w:asciiTheme="majorBidi" w:eastAsia="Times New Roman" w:hAnsiTheme="majorBidi" w:cstheme="majorBidi"/>
          <w:b/>
          <w:bCs/>
          <w:sz w:val="24"/>
          <w:szCs w:val="24"/>
        </w:rPr>
        <w:t>Organisasi</w:t>
      </w:r>
      <w:bookmarkEnd w:id="6"/>
      <w:proofErr w:type="spellEnd"/>
      <w:r w:rsidRPr="008E2FDB">
        <w:rPr>
          <w:rFonts w:asciiTheme="majorBidi" w:eastAsia="Times New Roman" w:hAnsiTheme="majorBidi" w:cstheme="majorBidi"/>
          <w:b/>
          <w:bCs/>
          <w:sz w:val="24"/>
          <w:szCs w:val="24"/>
        </w:rPr>
        <w:t xml:space="preserve"> 2023</w:t>
      </w:r>
    </w:p>
    <w:p w:rsidR="008E2FDB" w:rsidRPr="008E2FDB" w:rsidRDefault="008E2FDB" w:rsidP="008E2FDB">
      <w:pPr>
        <w:rPr>
          <w:rFonts w:asciiTheme="majorBidi" w:eastAsia="Times New Roman" w:hAnsiTheme="majorBidi" w:cstheme="majorBidi"/>
        </w:rPr>
      </w:pPr>
    </w:p>
    <w:p w:rsidR="008E2FDB" w:rsidRPr="008E2FDB" w:rsidRDefault="008E2FDB" w:rsidP="008E2FDB">
      <w:pPr>
        <w:rPr>
          <w:rFonts w:asciiTheme="majorBidi" w:eastAsia="Times New Roman" w:hAnsiTheme="majorBidi" w:cstheme="majorBidi"/>
        </w:rPr>
      </w:pPr>
    </w:p>
    <w:p w:rsidR="008E2FDB" w:rsidRPr="008E2FDB" w:rsidRDefault="008E2FDB" w:rsidP="008E2FDB">
      <w:pPr>
        <w:spacing w:line="360" w:lineRule="auto"/>
        <w:jc w:val="both"/>
        <w:outlineLvl w:val="1"/>
        <w:rPr>
          <w:rFonts w:asciiTheme="majorBidi" w:hAnsiTheme="majorBidi" w:cstheme="majorBidi"/>
          <w:b/>
          <w:bCs/>
          <w:sz w:val="24"/>
          <w:szCs w:val="24"/>
        </w:rPr>
      </w:pPr>
      <w:bookmarkStart w:id="7" w:name="_Toc141649653"/>
      <w:r w:rsidRPr="008E2FDB">
        <w:rPr>
          <w:rFonts w:asciiTheme="majorBidi" w:hAnsiTheme="majorBidi" w:cstheme="majorBidi"/>
          <w:b/>
          <w:bCs/>
          <w:sz w:val="24"/>
          <w:szCs w:val="24"/>
        </w:rPr>
        <w:lastRenderedPageBreak/>
        <w:t xml:space="preserve">3.2 </w:t>
      </w:r>
      <w:proofErr w:type="spellStart"/>
      <w:r w:rsidRPr="008E2FDB">
        <w:rPr>
          <w:rFonts w:asciiTheme="majorBidi" w:hAnsiTheme="majorBidi" w:cstheme="majorBidi"/>
          <w:b/>
          <w:bCs/>
          <w:sz w:val="24"/>
          <w:szCs w:val="24"/>
        </w:rPr>
        <w:t>Metode</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Penelitian</w:t>
      </w:r>
      <w:bookmarkEnd w:id="7"/>
      <w:proofErr w:type="spellEnd"/>
    </w:p>
    <w:p w:rsidR="008E2FDB" w:rsidRPr="008E2FDB" w:rsidRDefault="008E2FDB" w:rsidP="008E2FDB">
      <w:pPr>
        <w:spacing w:line="360" w:lineRule="auto"/>
        <w:jc w:val="both"/>
        <w:outlineLvl w:val="2"/>
        <w:rPr>
          <w:rFonts w:asciiTheme="majorBidi" w:hAnsiTheme="majorBidi" w:cstheme="majorBidi"/>
          <w:b/>
          <w:bCs/>
          <w:sz w:val="24"/>
          <w:szCs w:val="24"/>
        </w:rPr>
      </w:pPr>
      <w:r w:rsidRPr="008E2FDB">
        <w:rPr>
          <w:rFonts w:asciiTheme="majorBidi" w:hAnsiTheme="majorBidi" w:cstheme="majorBidi"/>
          <w:b/>
          <w:bCs/>
          <w:sz w:val="24"/>
          <w:szCs w:val="24"/>
        </w:rPr>
        <w:tab/>
      </w:r>
      <w:bookmarkStart w:id="8" w:name="_Toc141649654"/>
      <w:r w:rsidRPr="008E2FDB">
        <w:rPr>
          <w:rFonts w:asciiTheme="majorBidi" w:hAnsiTheme="majorBidi" w:cstheme="majorBidi"/>
          <w:b/>
          <w:bCs/>
          <w:sz w:val="24"/>
          <w:szCs w:val="24"/>
        </w:rPr>
        <w:t xml:space="preserve">3.2.1 </w:t>
      </w:r>
      <w:proofErr w:type="spellStart"/>
      <w:r w:rsidRPr="008E2FDB">
        <w:rPr>
          <w:rFonts w:asciiTheme="majorBidi" w:hAnsiTheme="majorBidi" w:cstheme="majorBidi"/>
          <w:b/>
          <w:bCs/>
          <w:sz w:val="24"/>
          <w:szCs w:val="24"/>
        </w:rPr>
        <w:t>Metode</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Penelitian</w:t>
      </w:r>
      <w:proofErr w:type="spellEnd"/>
      <w:r w:rsidRPr="008E2FDB">
        <w:rPr>
          <w:rFonts w:asciiTheme="majorBidi" w:hAnsiTheme="majorBidi" w:cstheme="majorBidi"/>
          <w:b/>
          <w:bCs/>
          <w:sz w:val="24"/>
          <w:szCs w:val="24"/>
        </w:rPr>
        <w:t xml:space="preserve"> Yang </w:t>
      </w:r>
      <w:proofErr w:type="spellStart"/>
      <w:r w:rsidRPr="008E2FDB">
        <w:rPr>
          <w:rFonts w:asciiTheme="majorBidi" w:hAnsiTheme="majorBidi" w:cstheme="majorBidi"/>
          <w:b/>
          <w:bCs/>
          <w:sz w:val="24"/>
          <w:szCs w:val="24"/>
        </w:rPr>
        <w:t>Digunakan</w:t>
      </w:r>
      <w:bookmarkEnd w:id="8"/>
      <w:proofErr w:type="spellEnd"/>
    </w:p>
    <w:p w:rsidR="008E2FDB" w:rsidRPr="008E2FDB" w:rsidRDefault="008E2FDB" w:rsidP="008E2FDB">
      <w:pPr>
        <w:spacing w:line="480" w:lineRule="auto"/>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ab/>
      </w:r>
      <w:proofErr w:type="spellStart"/>
      <w:proofErr w:type="gramStart"/>
      <w:r w:rsidRPr="008E2FDB">
        <w:rPr>
          <w:rFonts w:asciiTheme="majorBidi" w:eastAsia="Times New Roman" w:hAnsiTheme="majorBidi" w:cstheme="majorBidi"/>
          <w:sz w:val="24"/>
          <w:szCs w:val="24"/>
        </w:rPr>
        <w:t>Adapun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pelaksanaan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yaitu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menggu</w:t>
      </w:r>
      <w:r w:rsidRPr="008E2FDB">
        <w:rPr>
          <w:rFonts w:asciiTheme="majorBidi" w:eastAsia="Times New Roman" w:hAnsiTheme="majorBidi" w:cstheme="majorBidi"/>
          <w:sz w:val="24"/>
          <w:szCs w:val="24"/>
        </w:rPr>
        <w:softHyphen/>
        <w:t>nakan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metode</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kualitatif</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pendekatan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deskriptif</w:t>
      </w:r>
      <w:proofErr w:type="spellEnd"/>
      <w:r w:rsidRPr="008E2FDB">
        <w:rPr>
          <w:rFonts w:asciiTheme="majorBidi" w:eastAsia="Times New Roman" w:hAnsiTheme="majorBidi" w:cstheme="majorBidi"/>
          <w:sz w:val="24"/>
          <w:szCs w:val="24"/>
        </w:rPr>
        <w:t>.</w:t>
      </w:r>
      <w:proofErr w:type="gramEnd"/>
      <w:r w:rsidRPr="008E2FDB">
        <w:rPr>
          <w:rFonts w:asciiTheme="majorBidi" w:eastAsia="Times New Roman" w:hAnsiTheme="majorBidi" w:cstheme="majorBidi"/>
          <w:sz w:val="24"/>
          <w:szCs w:val="24"/>
        </w:rPr>
        <w:t xml:space="preserve"> </w:t>
      </w:r>
      <w:proofErr w:type="spellStart"/>
      <w:proofErr w:type="gramStart"/>
      <w:r w:rsidRPr="008E2FDB">
        <w:rPr>
          <w:rFonts w:asciiTheme="majorBidi" w:eastAsia="Times New Roman" w:hAnsiTheme="majorBidi" w:cstheme="majorBidi"/>
          <w:sz w:val="24"/>
          <w:szCs w:val="24"/>
        </w:rPr>
        <w:t>karena</w:t>
      </w:r>
      <w:proofErr w:type="spellEnd"/>
      <w:proofErr w:type="gram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tujuannya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adalah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untuk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mendeskripsikan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menggambarkan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apa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adanya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mengenai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suatu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variabel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gejala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keadaan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atau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fenomena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sosial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tertentu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w:t>
      </w:r>
      <w:r w:rsidRPr="008E2FDB">
        <w:rPr>
          <w:rFonts w:asciiTheme="majorBidi" w:eastAsia="Times New Roman" w:hAnsiTheme="majorBidi" w:cstheme="majorBidi"/>
          <w:sz w:val="24"/>
          <w:szCs w:val="24"/>
        </w:rPr>
        <w:softHyphen/>
        <w:t>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hal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guna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menganalisis</w:t>
      </w:r>
      <w:proofErr w:type="spellEnd"/>
      <w:r w:rsidRPr="008E2FDB">
        <w:rPr>
          <w:rFonts w:asciiTheme="majorBidi" w:eastAsia="Times New Roman" w:hAnsiTheme="majorBidi" w:cstheme="majorBidi"/>
          <w:sz w:val="24"/>
          <w:szCs w:val="24"/>
        </w:rPr>
        <w:t xml:space="preserve"> data yang </w:t>
      </w:r>
      <w:proofErr w:type="spellStart"/>
      <w:r w:rsidRPr="008E2FDB">
        <w:rPr>
          <w:rFonts w:asciiTheme="majorBidi" w:eastAsia="Times New Roman" w:hAnsiTheme="majorBidi" w:cstheme="majorBidi"/>
          <w:sz w:val="24"/>
          <w:szCs w:val="24"/>
        </w:rPr>
        <w:t>di</w:t>
      </w:r>
      <w:r w:rsidRPr="008E2FDB">
        <w:rPr>
          <w:rFonts w:asciiTheme="majorBidi" w:eastAsia="Times New Roman" w:hAnsiTheme="majorBidi" w:cstheme="majorBidi"/>
          <w:sz w:val="24"/>
          <w:szCs w:val="24"/>
        </w:rPr>
        <w:softHyphen/>
        <w:t>peroleh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secara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menyeluruh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harapan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dapat</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diketahui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mengenai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evaluasi</w:t>
      </w:r>
      <w:proofErr w:type="spellEnd"/>
      <w:r w:rsidRPr="008E2FDB">
        <w:rPr>
          <w:rFonts w:asciiTheme="majorBidi" w:eastAsia="Times New Roman" w:hAnsiTheme="majorBidi" w:cstheme="majorBidi"/>
          <w:sz w:val="24"/>
          <w:szCs w:val="24"/>
        </w:rPr>
        <w:t xml:space="preserve"> program </w:t>
      </w:r>
      <w:proofErr w:type="spellStart"/>
      <w:proofErr w:type="gramStart"/>
      <w:r w:rsidRPr="008E2FDB">
        <w:rPr>
          <w:rFonts w:asciiTheme="majorBidi" w:eastAsia="Times New Roman" w:hAnsiTheme="majorBidi" w:cstheme="majorBidi"/>
          <w:sz w:val="24"/>
          <w:szCs w:val="24"/>
        </w:rPr>
        <w:t>dana</w:t>
      </w:r>
      <w:proofErr w:type="spellEnd"/>
      <w:proofErr w:type="gram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bantuan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operasional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di SD </w:t>
      </w:r>
      <w:proofErr w:type="spellStart"/>
      <w:r w:rsidRPr="008E2FDB">
        <w:rPr>
          <w:rFonts w:asciiTheme="majorBidi" w:eastAsia="Times New Roman" w:hAnsiTheme="majorBidi" w:cstheme="majorBidi"/>
          <w:sz w:val="24"/>
          <w:szCs w:val="24"/>
        </w:rPr>
        <w:t>Negeri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Sunyaragi</w:t>
      </w:r>
      <w:proofErr w:type="spellEnd"/>
      <w:r w:rsidRPr="008E2FDB">
        <w:rPr>
          <w:rFonts w:asciiTheme="majorBidi" w:eastAsia="Times New Roman" w:hAnsiTheme="majorBidi" w:cstheme="majorBidi"/>
          <w:sz w:val="24"/>
          <w:szCs w:val="24"/>
        </w:rPr>
        <w:t xml:space="preserve"> 2. </w:t>
      </w:r>
      <w:proofErr w:type="gramStart"/>
      <w:r w:rsidRPr="008E2FDB">
        <w:rPr>
          <w:rFonts w:asciiTheme="majorBidi" w:eastAsia="Times New Roman" w:hAnsiTheme="majorBidi" w:cstheme="majorBidi"/>
          <w:sz w:val="24"/>
          <w:szCs w:val="24"/>
        </w:rPr>
        <w:t xml:space="preserve">Dan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fokus</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telah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tetapkan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guna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bermanfaat</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bagi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pembatasan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mengenai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objek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diangkat</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serta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manfaat</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lainnya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adalah</w:t>
      </w:r>
      <w:proofErr w:type="spellEnd"/>
      <w:r w:rsidRPr="008E2FDB">
        <w:rPr>
          <w:rFonts w:asciiTheme="majorBidi" w:eastAsia="Times New Roman" w:hAnsiTheme="majorBidi" w:cstheme="majorBidi"/>
          <w:sz w:val="24"/>
          <w:szCs w:val="24"/>
        </w:rPr>
        <w:t xml:space="preserve"> agar </w:t>
      </w:r>
      <w:proofErr w:type="spellStart"/>
      <w:r w:rsidRPr="008E2FDB">
        <w:rPr>
          <w:rFonts w:asciiTheme="majorBidi" w:eastAsia="Times New Roman" w:hAnsiTheme="majorBidi" w:cstheme="majorBidi"/>
          <w:sz w:val="24"/>
          <w:szCs w:val="24"/>
        </w:rPr>
        <w:t>peneliti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tidak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terjebak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pada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banyaknya</w:t>
      </w:r>
      <w:proofErr w:type="spellEnd"/>
      <w:r w:rsidRPr="008E2FDB">
        <w:rPr>
          <w:rFonts w:asciiTheme="majorBidi" w:eastAsia="Times New Roman" w:hAnsiTheme="majorBidi" w:cstheme="majorBidi"/>
          <w:sz w:val="24"/>
          <w:szCs w:val="24"/>
        </w:rPr>
        <w:t xml:space="preserve"> data yang di </w:t>
      </w:r>
      <w:proofErr w:type="spellStart"/>
      <w:r w:rsidRPr="008E2FDB">
        <w:rPr>
          <w:rFonts w:asciiTheme="majorBidi" w:eastAsia="Times New Roman" w:hAnsiTheme="majorBidi" w:cstheme="majorBidi"/>
          <w:sz w:val="24"/>
          <w:szCs w:val="24"/>
        </w:rPr>
        <w:t>peroleh</w:t>
      </w:r>
      <w:proofErr w:type="spellEnd"/>
      <w:r w:rsidRPr="008E2FDB">
        <w:rPr>
          <w:rFonts w:asciiTheme="majorBidi" w:eastAsia="Times New Roman" w:hAnsiTheme="majorBidi" w:cstheme="majorBidi"/>
          <w:sz w:val="24"/>
          <w:szCs w:val="24"/>
        </w:rPr>
        <w:t xml:space="preserve"> di </w:t>
      </w:r>
      <w:proofErr w:type="spellStart"/>
      <w:r w:rsidRPr="008E2FDB">
        <w:rPr>
          <w:rFonts w:asciiTheme="majorBidi" w:eastAsia="Times New Roman" w:hAnsiTheme="majorBidi" w:cstheme="majorBidi"/>
          <w:sz w:val="24"/>
          <w:szCs w:val="24"/>
        </w:rPr>
        <w:t>lapangan</w:t>
      </w:r>
      <w:proofErr w:type="spellEnd"/>
      <w:r w:rsidRPr="008E2FDB">
        <w:rPr>
          <w:rFonts w:asciiTheme="majorBidi" w:eastAsia="Times New Roman" w:hAnsiTheme="majorBidi" w:cstheme="majorBidi"/>
          <w:sz w:val="24"/>
          <w:szCs w:val="24"/>
        </w:rPr>
        <w:t>.</w:t>
      </w:r>
      <w:proofErr w:type="gram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Sugiyono</w:t>
      </w:r>
      <w:proofErr w:type="spellEnd"/>
      <w:r w:rsidRPr="008E2FDB">
        <w:rPr>
          <w:rFonts w:asciiTheme="majorBidi" w:eastAsia="Times New Roman" w:hAnsiTheme="majorBidi" w:cstheme="majorBidi"/>
          <w:sz w:val="24"/>
          <w:szCs w:val="24"/>
        </w:rPr>
        <w:t xml:space="preserve"> (</w:t>
      </w:r>
      <w:proofErr w:type="gramStart"/>
      <w:r w:rsidRPr="008E2FDB">
        <w:rPr>
          <w:rFonts w:asciiTheme="majorBidi" w:eastAsia="Times New Roman" w:hAnsiTheme="majorBidi" w:cstheme="majorBidi"/>
          <w:sz w:val="24"/>
          <w:szCs w:val="24"/>
        </w:rPr>
        <w:t>2017 :</w:t>
      </w:r>
      <w:proofErr w:type="gramEnd"/>
      <w:r w:rsidRPr="008E2FDB">
        <w:rPr>
          <w:rFonts w:asciiTheme="majorBidi" w:eastAsia="Times New Roman" w:hAnsiTheme="majorBidi" w:cstheme="majorBidi"/>
          <w:sz w:val="24"/>
          <w:szCs w:val="24"/>
        </w:rPr>
        <w:t xml:space="preserve"> 207) “</w:t>
      </w:r>
      <w:proofErr w:type="spellStart"/>
      <w:r w:rsidRPr="008E2FDB">
        <w:rPr>
          <w:rFonts w:asciiTheme="majorBidi" w:eastAsia="Times New Roman" w:hAnsiTheme="majorBidi" w:cstheme="majorBidi"/>
          <w:sz w:val="24"/>
          <w:szCs w:val="24"/>
        </w:rPr>
        <w:t>pembatasan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kualitatif</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lebih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didasarkan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pada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tingkat</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kepentingan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urgensi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reabilitas</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masalah</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akan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dipecahkan</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menjadi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fokus</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adalah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Mengevaluasi</w:t>
      </w:r>
      <w:proofErr w:type="spellEnd"/>
      <w:r w:rsidRPr="008E2FDB">
        <w:rPr>
          <w:rFonts w:asciiTheme="majorBidi" w:eastAsia="Times New Roman" w:hAnsiTheme="majorBidi" w:cstheme="majorBidi"/>
          <w:sz w:val="24"/>
          <w:szCs w:val="24"/>
        </w:rPr>
        <w:t xml:space="preserve"> Program </w:t>
      </w:r>
      <w:proofErr w:type="spellStart"/>
      <w:r w:rsidRPr="008E2FDB">
        <w:rPr>
          <w:rFonts w:asciiTheme="majorBidi" w:eastAsia="Times New Roman" w:hAnsiTheme="majorBidi" w:cstheme="majorBidi"/>
          <w:sz w:val="24"/>
          <w:szCs w:val="24"/>
        </w:rPr>
        <w:t>Bantuan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Operasional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(BOS) di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Dasar</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Negeri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Sunyaragi</w:t>
      </w:r>
      <w:proofErr w:type="spellEnd"/>
      <w:r w:rsidRPr="008E2FDB">
        <w:rPr>
          <w:rFonts w:asciiTheme="majorBidi" w:eastAsia="Times New Roman" w:hAnsiTheme="majorBidi" w:cstheme="majorBidi"/>
          <w:sz w:val="24"/>
          <w:szCs w:val="24"/>
        </w:rPr>
        <w:t xml:space="preserve"> 2 </w:t>
      </w:r>
      <w:proofErr w:type="spellStart"/>
      <w:r w:rsidRPr="008E2FDB">
        <w:rPr>
          <w:rFonts w:asciiTheme="majorBidi" w:eastAsia="Times New Roman" w:hAnsiTheme="majorBidi" w:cstheme="majorBidi"/>
          <w:sz w:val="24"/>
          <w:szCs w:val="24"/>
        </w:rPr>
        <w:t>Kecamatan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Kesambi</w:t>
      </w:r>
      <w:proofErr w:type="spellEnd"/>
      <w:r w:rsidRPr="008E2FDB">
        <w:rPr>
          <w:rFonts w:asciiTheme="majorBidi" w:eastAsia="Times New Roman" w:hAnsiTheme="majorBidi" w:cstheme="majorBidi"/>
          <w:sz w:val="24"/>
          <w:szCs w:val="24"/>
        </w:rPr>
        <w:t xml:space="preserve"> Kota Cirebon </w:t>
      </w:r>
      <w:proofErr w:type="spellStart"/>
      <w:r w:rsidRPr="008E2FDB">
        <w:rPr>
          <w:rFonts w:asciiTheme="majorBidi" w:eastAsia="Times New Roman" w:hAnsiTheme="majorBidi" w:cstheme="majorBidi"/>
          <w:sz w:val="24"/>
          <w:szCs w:val="24"/>
        </w:rPr>
        <w:t>dari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segi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Pelaksanaan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meliputi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Perencanaan</w:t>
      </w:r>
      <w:proofErr w:type="gramStart"/>
      <w:r w:rsidRPr="008E2FDB">
        <w:rPr>
          <w:rFonts w:asciiTheme="majorBidi" w:eastAsia="Times New Roman" w:hAnsiTheme="majorBidi" w:cstheme="majorBidi"/>
          <w:sz w:val="24"/>
          <w:szCs w:val="24"/>
        </w:rPr>
        <w:t>,penggunaan,pengelolaan</w:t>
      </w:r>
      <w:proofErr w:type="spellEnd"/>
      <w:proofErr w:type="gram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Laporan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Pertanggungjawaban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Keuangan</w:t>
      </w:r>
      <w:proofErr w:type="spellEnd"/>
      <w:r w:rsidRPr="008E2FDB">
        <w:rPr>
          <w:rFonts w:asciiTheme="majorBidi" w:eastAsia="Times New Roman" w:hAnsiTheme="majorBidi" w:cstheme="majorBidi"/>
          <w:sz w:val="24"/>
          <w:szCs w:val="24"/>
        </w:rPr>
        <w:t>.</w:t>
      </w:r>
    </w:p>
    <w:p w:rsidR="008E2FDB" w:rsidRPr="008E2FDB" w:rsidRDefault="008E2FDB" w:rsidP="008E2FDB">
      <w:pPr>
        <w:spacing w:line="360" w:lineRule="auto"/>
        <w:jc w:val="both"/>
        <w:outlineLvl w:val="2"/>
        <w:rPr>
          <w:rFonts w:asciiTheme="majorBidi" w:hAnsiTheme="majorBidi" w:cstheme="majorBidi"/>
          <w:b/>
          <w:bCs/>
          <w:sz w:val="24"/>
          <w:szCs w:val="24"/>
        </w:rPr>
      </w:pPr>
      <w:r w:rsidRPr="008E2FDB">
        <w:rPr>
          <w:rFonts w:asciiTheme="majorBidi" w:hAnsiTheme="majorBidi" w:cstheme="majorBidi"/>
          <w:sz w:val="24"/>
          <w:szCs w:val="24"/>
        </w:rPr>
        <w:tab/>
      </w:r>
      <w:bookmarkStart w:id="9" w:name="_Toc141649655"/>
      <w:r w:rsidRPr="008E2FDB">
        <w:rPr>
          <w:rFonts w:asciiTheme="majorBidi" w:hAnsiTheme="majorBidi" w:cstheme="majorBidi"/>
          <w:b/>
          <w:bCs/>
          <w:sz w:val="24"/>
          <w:szCs w:val="24"/>
        </w:rPr>
        <w:t xml:space="preserve">3.2.2 </w:t>
      </w:r>
      <w:proofErr w:type="spellStart"/>
      <w:r w:rsidRPr="008E2FDB">
        <w:rPr>
          <w:rFonts w:asciiTheme="majorBidi" w:hAnsiTheme="majorBidi" w:cstheme="majorBidi"/>
          <w:b/>
          <w:bCs/>
          <w:sz w:val="24"/>
          <w:szCs w:val="24"/>
        </w:rPr>
        <w:t>Desain</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Penelitian</w:t>
      </w:r>
      <w:bookmarkEnd w:id="9"/>
      <w:proofErr w:type="spellEnd"/>
    </w:p>
    <w:p w:rsidR="008E2FDB" w:rsidRPr="008E2FDB" w:rsidRDefault="008E2FDB" w:rsidP="008E2FDB">
      <w:p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rPr>
        <w:tab/>
      </w:r>
      <w:r w:rsidRPr="008E2FDB">
        <w:rPr>
          <w:rFonts w:asciiTheme="majorBidi" w:eastAsia="Times New Roman" w:hAnsiTheme="majorBidi" w:cstheme="majorBidi"/>
          <w:sz w:val="24"/>
          <w:szCs w:val="24"/>
          <w:lang w:val="id-ID"/>
        </w:rPr>
        <w:t xml:space="preserve">Terkait dengan metode yang digunakan peneliti maka peneliti menggunakan desain Penelitian deskriptif: Dalam desain deskriptif, seorang peneliti tertarik untuk menggambarkan situasi atau kasus di bawah studi penelitian. Ini adalah metode desain berbasis teori yang dibuat dengan </w:t>
      </w:r>
      <w:r w:rsidRPr="008E2FDB">
        <w:rPr>
          <w:rFonts w:asciiTheme="majorBidi" w:eastAsia="Times New Roman" w:hAnsiTheme="majorBidi" w:cstheme="majorBidi"/>
          <w:sz w:val="24"/>
          <w:szCs w:val="24"/>
          <w:lang w:val="id-ID"/>
        </w:rPr>
        <w:lastRenderedPageBreak/>
        <w:t xml:space="preserve">mengumpulkan, menganalisis, dan menyajikan data yang dikumpulkan. Hal ini memungkinkan peneliti untuk memberikan wawasan tentang mengapa dan bagaimana penelitian. Desain deskriptif membantu orang lain lebih memahami kebutuhan penelitian. </w:t>
      </w:r>
    </w:p>
    <w:p w:rsidR="008E2FDB" w:rsidRPr="008E2FDB" w:rsidRDefault="008E2FDB" w:rsidP="008E2FDB">
      <w:pPr>
        <w:spacing w:line="360" w:lineRule="auto"/>
        <w:jc w:val="both"/>
        <w:outlineLvl w:val="1"/>
        <w:rPr>
          <w:rFonts w:asciiTheme="majorBidi" w:hAnsiTheme="majorBidi" w:cstheme="majorBidi"/>
          <w:b/>
          <w:bCs/>
          <w:sz w:val="24"/>
          <w:szCs w:val="24"/>
        </w:rPr>
      </w:pPr>
      <w:bookmarkStart w:id="10" w:name="_Toc141649656"/>
      <w:r w:rsidRPr="008E2FDB">
        <w:rPr>
          <w:rFonts w:asciiTheme="majorBidi" w:hAnsiTheme="majorBidi" w:cstheme="majorBidi"/>
          <w:b/>
          <w:bCs/>
          <w:sz w:val="24"/>
          <w:szCs w:val="24"/>
        </w:rPr>
        <w:t xml:space="preserve">3.3 </w:t>
      </w:r>
      <w:proofErr w:type="spellStart"/>
      <w:r w:rsidRPr="008E2FDB">
        <w:rPr>
          <w:rFonts w:asciiTheme="majorBidi" w:hAnsiTheme="majorBidi" w:cstheme="majorBidi"/>
          <w:b/>
          <w:bCs/>
          <w:sz w:val="24"/>
          <w:szCs w:val="24"/>
        </w:rPr>
        <w:t>Informan</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dan</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Pengumpulan</w:t>
      </w:r>
      <w:proofErr w:type="spellEnd"/>
      <w:r w:rsidRPr="008E2FDB">
        <w:rPr>
          <w:rFonts w:asciiTheme="majorBidi" w:hAnsiTheme="majorBidi" w:cstheme="majorBidi"/>
          <w:b/>
          <w:bCs/>
          <w:sz w:val="24"/>
          <w:szCs w:val="24"/>
        </w:rPr>
        <w:t xml:space="preserve"> Data</w:t>
      </w:r>
      <w:bookmarkEnd w:id="10"/>
    </w:p>
    <w:p w:rsidR="008E2FDB" w:rsidRPr="008E2FDB" w:rsidRDefault="008E2FDB" w:rsidP="008E2FDB">
      <w:pPr>
        <w:spacing w:line="360" w:lineRule="auto"/>
        <w:jc w:val="both"/>
        <w:outlineLvl w:val="2"/>
        <w:rPr>
          <w:rFonts w:asciiTheme="majorBidi" w:hAnsiTheme="majorBidi" w:cstheme="majorBidi"/>
          <w:b/>
          <w:bCs/>
          <w:sz w:val="24"/>
          <w:szCs w:val="24"/>
        </w:rPr>
      </w:pPr>
      <w:r w:rsidRPr="008E2FDB">
        <w:rPr>
          <w:rFonts w:asciiTheme="majorBidi" w:hAnsiTheme="majorBidi" w:cstheme="majorBidi"/>
          <w:sz w:val="24"/>
          <w:szCs w:val="24"/>
        </w:rPr>
        <w:tab/>
      </w:r>
      <w:bookmarkStart w:id="11" w:name="_Toc141649657"/>
      <w:r w:rsidRPr="008E2FDB">
        <w:rPr>
          <w:rFonts w:asciiTheme="majorBidi" w:hAnsiTheme="majorBidi" w:cstheme="majorBidi"/>
          <w:b/>
          <w:bCs/>
          <w:sz w:val="24"/>
          <w:szCs w:val="24"/>
        </w:rPr>
        <w:t xml:space="preserve">3.3.1 </w:t>
      </w:r>
      <w:proofErr w:type="spellStart"/>
      <w:r w:rsidRPr="008E2FDB">
        <w:rPr>
          <w:rFonts w:asciiTheme="majorBidi" w:hAnsiTheme="majorBidi" w:cstheme="majorBidi"/>
          <w:b/>
          <w:bCs/>
          <w:sz w:val="24"/>
          <w:szCs w:val="24"/>
        </w:rPr>
        <w:t>Informan</w:t>
      </w:r>
      <w:bookmarkEnd w:id="11"/>
      <w:proofErr w:type="spellEnd"/>
    </w:p>
    <w:p w:rsidR="008E2FDB" w:rsidRPr="008E2FDB" w:rsidRDefault="008E2FDB" w:rsidP="008E2FDB">
      <w:pPr>
        <w:spacing w:line="480" w:lineRule="auto"/>
        <w:jc w:val="both"/>
        <w:rPr>
          <w:rFonts w:asciiTheme="majorBidi" w:hAnsiTheme="majorBidi" w:cstheme="majorBidi"/>
          <w:sz w:val="24"/>
          <w:szCs w:val="24"/>
        </w:rPr>
      </w:pPr>
      <w:r w:rsidRPr="008E2FDB">
        <w:rPr>
          <w:rFonts w:asciiTheme="majorBidi" w:hAnsiTheme="majorBidi" w:cstheme="majorBidi"/>
          <w:sz w:val="24"/>
          <w:szCs w:val="24"/>
        </w:rPr>
        <w:tab/>
      </w:r>
      <w:proofErr w:type="spellStart"/>
      <w:r w:rsidRPr="008E2FDB">
        <w:rPr>
          <w:rFonts w:asciiTheme="majorBidi" w:hAnsiTheme="majorBidi" w:cstheme="majorBidi"/>
          <w:sz w:val="24"/>
          <w:szCs w:val="24"/>
        </w:rPr>
        <w:t>Menurut</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Moleong</w:t>
      </w:r>
      <w:proofErr w:type="spellEnd"/>
      <w:r w:rsidRPr="008E2FDB">
        <w:rPr>
          <w:rFonts w:asciiTheme="majorBidi" w:hAnsiTheme="majorBidi" w:cstheme="majorBidi"/>
          <w:sz w:val="24"/>
          <w:szCs w:val="24"/>
        </w:rPr>
        <w:t xml:space="preserve"> (2006</w:t>
      </w:r>
      <w:proofErr w:type="gramStart"/>
      <w:r w:rsidRPr="008E2FDB">
        <w:rPr>
          <w:rFonts w:asciiTheme="majorBidi" w:hAnsiTheme="majorBidi" w:cstheme="majorBidi"/>
          <w:sz w:val="24"/>
          <w:szCs w:val="24"/>
        </w:rPr>
        <w:t>;132</w:t>
      </w:r>
      <w:proofErr w:type="gram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dalam</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buku</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Metode</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Penelitian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Kualitatif</w:t>
      </w:r>
      <w:proofErr w:type="spellEnd"/>
      <w:r w:rsidRPr="008E2FDB">
        <w:rPr>
          <w:rFonts w:asciiTheme="majorBidi" w:hAnsiTheme="majorBidi" w:cstheme="majorBidi"/>
          <w:sz w:val="24"/>
          <w:szCs w:val="24"/>
        </w:rPr>
        <w:t>,”</w:t>
      </w:r>
      <w:proofErr w:type="spellStart"/>
      <w:r w:rsidRPr="008E2FDB">
        <w:rPr>
          <w:rFonts w:asciiTheme="majorBidi" w:hAnsiTheme="majorBidi" w:cstheme="majorBidi"/>
          <w:sz w:val="24"/>
          <w:szCs w:val="24"/>
        </w:rPr>
        <w:t>Informan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adalah</w:t>
      </w:r>
      <w:proofErr w:type="spellEnd"/>
      <w:r w:rsidRPr="008E2FDB">
        <w:rPr>
          <w:rFonts w:asciiTheme="majorBidi" w:hAnsiTheme="majorBidi" w:cstheme="majorBidi"/>
          <w:sz w:val="24"/>
          <w:szCs w:val="24"/>
        </w:rPr>
        <w:t xml:space="preserve"> orang yang </w:t>
      </w:r>
      <w:proofErr w:type="spellStart"/>
      <w:r w:rsidRPr="008E2FDB">
        <w:rPr>
          <w:rFonts w:asciiTheme="majorBidi" w:hAnsiTheme="majorBidi" w:cstheme="majorBidi"/>
          <w:sz w:val="24"/>
          <w:szCs w:val="24"/>
        </w:rPr>
        <w:t>dimanfaatkan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untuk</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memberikan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informasi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tentang</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situasi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kondisi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latar</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belakang</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penelitian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informan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sendiri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terdiri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dari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informan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kunci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serta</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informan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pendukung</w:t>
      </w:r>
      <w:proofErr w:type="spellEnd"/>
      <w:r w:rsidRPr="008E2FDB">
        <w:rPr>
          <w:rFonts w:asciiTheme="majorBidi" w:hAnsiTheme="majorBidi" w:cstheme="majorBidi"/>
          <w:sz w:val="24"/>
          <w:szCs w:val="24"/>
        </w:rPr>
        <w:t xml:space="preserve">. Yang </w:t>
      </w:r>
      <w:proofErr w:type="spellStart"/>
      <w:r w:rsidRPr="008E2FDB">
        <w:rPr>
          <w:rFonts w:asciiTheme="majorBidi" w:hAnsiTheme="majorBidi" w:cstheme="majorBidi"/>
          <w:sz w:val="24"/>
          <w:szCs w:val="24"/>
        </w:rPr>
        <w:t>dimana</w:t>
      </w:r>
      <w:proofErr w:type="spellEnd"/>
      <w:r w:rsidRPr="008E2FDB">
        <w:rPr>
          <w:rFonts w:asciiTheme="majorBidi" w:hAnsiTheme="majorBidi" w:cstheme="majorBidi"/>
          <w:sz w:val="24"/>
          <w:szCs w:val="24"/>
        </w:rPr>
        <w:t xml:space="preserve"> orang </w:t>
      </w:r>
      <w:proofErr w:type="spellStart"/>
      <w:r w:rsidRPr="008E2FDB">
        <w:rPr>
          <w:rFonts w:asciiTheme="majorBidi" w:hAnsiTheme="majorBidi" w:cstheme="majorBidi"/>
          <w:sz w:val="24"/>
          <w:szCs w:val="24"/>
        </w:rPr>
        <w:t>tersebut</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dapat</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memberikan</w:t>
      </w:r>
      <w:proofErr w:type="spellEnd"/>
      <w:r w:rsidRPr="008E2FDB">
        <w:rPr>
          <w:rFonts w:asciiTheme="majorBidi" w:hAnsiTheme="majorBidi" w:cstheme="majorBidi"/>
          <w:sz w:val="24"/>
          <w:szCs w:val="24"/>
        </w:rPr>
        <w:t xml:space="preserve"> data/</w:t>
      </w:r>
      <w:proofErr w:type="spellStart"/>
      <w:r w:rsidRPr="008E2FDB">
        <w:rPr>
          <w:rFonts w:asciiTheme="majorBidi" w:hAnsiTheme="majorBidi" w:cstheme="majorBidi"/>
          <w:sz w:val="24"/>
          <w:szCs w:val="24"/>
        </w:rPr>
        <w:t>informasi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melalui</w:t>
      </w:r>
      <w:proofErr w:type="spellEnd"/>
      <w:r w:rsidRPr="008E2FDB">
        <w:rPr>
          <w:rFonts w:asciiTheme="majorBidi" w:hAnsiTheme="majorBidi" w:cstheme="majorBidi"/>
          <w:sz w:val="24"/>
          <w:szCs w:val="24"/>
        </w:rPr>
        <w:t xml:space="preserve"> proses </w:t>
      </w:r>
      <w:proofErr w:type="spellStart"/>
      <w:r w:rsidRPr="008E2FDB">
        <w:rPr>
          <w:rFonts w:asciiTheme="majorBidi" w:hAnsiTheme="majorBidi" w:cstheme="majorBidi"/>
          <w:sz w:val="24"/>
          <w:szCs w:val="24"/>
        </w:rPr>
        <w:t>wawancara</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terkait</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dengan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penelitian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dalam</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penelitian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kualitatif</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ini</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informan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merupakan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peran</w:t>
      </w:r>
      <w:proofErr w:type="spellEnd"/>
      <w:r w:rsidRPr="008E2FDB">
        <w:rPr>
          <w:rFonts w:asciiTheme="majorBidi" w:hAnsiTheme="majorBidi" w:cstheme="majorBidi"/>
          <w:sz w:val="24"/>
          <w:szCs w:val="24"/>
        </w:rPr>
        <w:t xml:space="preserve"> yang </w:t>
      </w:r>
      <w:proofErr w:type="spellStart"/>
      <w:r w:rsidRPr="008E2FDB">
        <w:rPr>
          <w:rFonts w:asciiTheme="majorBidi" w:hAnsiTheme="majorBidi" w:cstheme="majorBidi"/>
          <w:sz w:val="24"/>
          <w:szCs w:val="24"/>
        </w:rPr>
        <w:t>sangat</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penting</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karena</w:t>
      </w:r>
      <w:proofErr w:type="spellEnd"/>
      <w:r w:rsidRPr="008E2FDB">
        <w:rPr>
          <w:rFonts w:asciiTheme="majorBidi" w:hAnsiTheme="majorBidi" w:cstheme="majorBidi"/>
          <w:sz w:val="24"/>
          <w:szCs w:val="24"/>
        </w:rPr>
        <w:t xml:space="preserve"> </w:t>
      </w:r>
      <w:proofErr w:type="spellStart"/>
      <w:proofErr w:type="gramStart"/>
      <w:r w:rsidRPr="008E2FDB">
        <w:rPr>
          <w:rFonts w:asciiTheme="majorBidi" w:hAnsiTheme="majorBidi" w:cstheme="majorBidi"/>
          <w:sz w:val="24"/>
          <w:szCs w:val="24"/>
        </w:rPr>
        <w:t>ia</w:t>
      </w:r>
      <w:proofErr w:type="spellEnd"/>
      <w:proofErr w:type="gram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merupakan</w:t>
      </w:r>
      <w:proofErr w:type="spellEnd"/>
      <w:r w:rsidRPr="008E2FDB">
        <w:rPr>
          <w:rFonts w:asciiTheme="majorBidi" w:hAnsiTheme="majorBidi" w:cstheme="majorBidi"/>
          <w:sz w:val="24"/>
          <w:szCs w:val="24"/>
        </w:rPr>
        <w:t xml:space="preserve"> </w:t>
      </w:r>
      <w:proofErr w:type="spellStart"/>
      <w:r w:rsidRPr="008E2FDB">
        <w:rPr>
          <w:rFonts w:asciiTheme="majorBidi" w:hAnsiTheme="majorBidi" w:cstheme="majorBidi"/>
          <w:sz w:val="24"/>
          <w:szCs w:val="24"/>
        </w:rPr>
        <w:t>sumber</w:t>
      </w:r>
      <w:proofErr w:type="spellEnd"/>
      <w:r w:rsidRPr="008E2FDB">
        <w:rPr>
          <w:rFonts w:asciiTheme="majorBidi" w:hAnsiTheme="majorBidi" w:cstheme="majorBidi"/>
          <w:sz w:val="24"/>
          <w:szCs w:val="24"/>
        </w:rPr>
        <w:t xml:space="preserve"> data </w:t>
      </w:r>
      <w:proofErr w:type="spellStart"/>
      <w:r w:rsidRPr="008E2FDB">
        <w:rPr>
          <w:rFonts w:asciiTheme="majorBidi" w:hAnsiTheme="majorBidi" w:cstheme="majorBidi"/>
          <w:sz w:val="24"/>
          <w:szCs w:val="24"/>
        </w:rPr>
        <w:t>utama</w:t>
      </w:r>
      <w:proofErr w:type="spellEnd"/>
      <w:r w:rsidRPr="008E2FDB">
        <w:rPr>
          <w:rFonts w:asciiTheme="majorBidi" w:hAnsiTheme="majorBidi" w:cstheme="majorBidi"/>
          <w:sz w:val="24"/>
          <w:szCs w:val="24"/>
        </w:rPr>
        <w:t>.</w:t>
      </w:r>
    </w:p>
    <w:p w:rsidR="008E2FDB" w:rsidRPr="008E2FDB" w:rsidRDefault="008E2FDB" w:rsidP="008E2FDB">
      <w:pPr>
        <w:spacing w:line="480" w:lineRule="auto"/>
        <w:jc w:val="both"/>
        <w:outlineLvl w:val="2"/>
        <w:rPr>
          <w:rFonts w:asciiTheme="majorBidi" w:hAnsiTheme="majorBidi" w:cstheme="majorBidi"/>
          <w:b/>
          <w:bCs/>
          <w:sz w:val="24"/>
          <w:szCs w:val="24"/>
        </w:rPr>
      </w:pPr>
      <w:r w:rsidRPr="008E2FDB">
        <w:rPr>
          <w:rFonts w:asciiTheme="majorBidi" w:hAnsiTheme="majorBidi" w:cstheme="majorBidi"/>
          <w:sz w:val="24"/>
          <w:szCs w:val="24"/>
        </w:rPr>
        <w:tab/>
      </w:r>
      <w:bookmarkStart w:id="12" w:name="_Toc141649658"/>
      <w:r w:rsidRPr="008E2FDB">
        <w:rPr>
          <w:rFonts w:asciiTheme="majorBidi" w:hAnsiTheme="majorBidi" w:cstheme="majorBidi"/>
          <w:b/>
          <w:bCs/>
          <w:sz w:val="24"/>
          <w:szCs w:val="24"/>
        </w:rPr>
        <w:t xml:space="preserve">3.3.2 </w:t>
      </w:r>
      <w:proofErr w:type="spellStart"/>
      <w:r w:rsidRPr="008E2FDB">
        <w:rPr>
          <w:rFonts w:asciiTheme="majorBidi" w:hAnsiTheme="majorBidi" w:cstheme="majorBidi"/>
          <w:b/>
          <w:bCs/>
          <w:sz w:val="24"/>
          <w:szCs w:val="24"/>
        </w:rPr>
        <w:t>Teknik</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Pemilihan</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Informan</w:t>
      </w:r>
      <w:bookmarkEnd w:id="12"/>
      <w:proofErr w:type="spellEnd"/>
    </w:p>
    <w:p w:rsidR="008E2FDB" w:rsidRPr="008E2FDB" w:rsidRDefault="008E2FDB" w:rsidP="008E2FDB">
      <w:pPr>
        <w:spacing w:line="480" w:lineRule="auto"/>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ab/>
      </w:r>
      <w:r w:rsidRPr="008E2FDB">
        <w:rPr>
          <w:rFonts w:asciiTheme="majorBidi" w:eastAsia="Times New Roman" w:hAnsiTheme="majorBidi" w:cstheme="majorBidi"/>
          <w:sz w:val="24"/>
          <w:szCs w:val="24"/>
          <w:lang w:val="id-ID"/>
        </w:rPr>
        <w:t>Teknik penentuan informan yang akan dipergunakan dalam penelitian ini adalah puposive sampling, yang mana penentuan informan dipilih sesuai kebutuhan, dengan mempertimbangkan karakteristik dan berdasarkan penelitian.</w:t>
      </w:r>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dimana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terdiri</w:t>
      </w:r>
      <w:proofErr w:type="spellEnd"/>
      <w:r w:rsidRPr="008E2FDB">
        <w:rPr>
          <w:rFonts w:asciiTheme="majorBidi" w:eastAsia="Times New Roman" w:hAnsiTheme="majorBidi" w:cstheme="majorBidi"/>
          <w:sz w:val="24"/>
          <w:szCs w:val="24"/>
        </w:rPr>
        <w:t xml:space="preserve"> </w:t>
      </w:r>
      <w:proofErr w:type="spellStart"/>
      <w:proofErr w:type="gramStart"/>
      <w:r w:rsidRPr="008E2FDB">
        <w:rPr>
          <w:rFonts w:asciiTheme="majorBidi" w:eastAsia="Times New Roman" w:hAnsiTheme="majorBidi" w:cstheme="majorBidi"/>
          <w:sz w:val="24"/>
          <w:szCs w:val="24"/>
        </w:rPr>
        <w:t>dari</w:t>
      </w:r>
      <w:proofErr w:type="spellEnd"/>
      <w:r w:rsidRPr="008E2FDB">
        <w:rPr>
          <w:rFonts w:asciiTheme="majorBidi" w:eastAsia="Times New Roman" w:hAnsiTheme="majorBidi" w:cstheme="majorBidi"/>
          <w:sz w:val="24"/>
          <w:szCs w:val="24"/>
        </w:rPr>
        <w:t xml:space="preserve"> :</w:t>
      </w:r>
      <w:proofErr w:type="gramEnd"/>
    </w:p>
    <w:p w:rsidR="008E2FDB" w:rsidRPr="008E2FDB" w:rsidRDefault="008E2FDB" w:rsidP="008E2FDB">
      <w:pPr>
        <w:numPr>
          <w:ilvl w:val="0"/>
          <w:numId w:val="13"/>
        </w:numPr>
        <w:spacing w:line="480" w:lineRule="auto"/>
        <w:contextualSpacing/>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Informan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Kunci</w:t>
      </w:r>
      <w:proofErr w:type="spellEnd"/>
    </w:p>
    <w:p w:rsidR="008E2FDB" w:rsidRPr="008E2FDB" w:rsidRDefault="008E2FDB" w:rsidP="008E2FDB">
      <w:pPr>
        <w:numPr>
          <w:ilvl w:val="0"/>
          <w:numId w:val="15"/>
        </w:numPr>
        <w:spacing w:line="480" w:lineRule="auto"/>
        <w:contextualSpacing/>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Kepala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Dasar</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Negeri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Sunyaragi</w:t>
      </w:r>
      <w:proofErr w:type="spellEnd"/>
      <w:r w:rsidRPr="008E2FDB">
        <w:rPr>
          <w:rFonts w:asciiTheme="majorBidi" w:eastAsia="Times New Roman" w:hAnsiTheme="majorBidi" w:cstheme="majorBidi"/>
          <w:sz w:val="24"/>
          <w:szCs w:val="24"/>
        </w:rPr>
        <w:t xml:space="preserve"> 2 Kota Cirebon </w:t>
      </w:r>
      <w:proofErr w:type="spellStart"/>
      <w:r w:rsidRPr="008E2FDB">
        <w:rPr>
          <w:rFonts w:asciiTheme="majorBidi" w:eastAsia="Times New Roman" w:hAnsiTheme="majorBidi" w:cstheme="majorBidi"/>
          <w:sz w:val="24"/>
          <w:szCs w:val="24"/>
        </w:rPr>
        <w:t>sebagai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penerima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bantuan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operasional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(BOS)</w:t>
      </w:r>
    </w:p>
    <w:p w:rsidR="008E2FDB" w:rsidRPr="008E2FDB" w:rsidRDefault="008E2FDB" w:rsidP="008E2FDB">
      <w:pPr>
        <w:numPr>
          <w:ilvl w:val="0"/>
          <w:numId w:val="15"/>
        </w:numPr>
        <w:spacing w:line="480" w:lineRule="auto"/>
        <w:contextualSpacing/>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lastRenderedPageBreak/>
        <w:t>Bendahara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selaku</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mengelola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bantuan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operasional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p>
    <w:p w:rsidR="008E2FDB" w:rsidRPr="008E2FDB" w:rsidRDefault="008E2FDB" w:rsidP="008E2FDB">
      <w:pPr>
        <w:numPr>
          <w:ilvl w:val="0"/>
          <w:numId w:val="13"/>
        </w:numPr>
        <w:spacing w:line="480" w:lineRule="auto"/>
        <w:contextualSpacing/>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Informan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Pendudukung</w:t>
      </w:r>
      <w:proofErr w:type="spellEnd"/>
    </w:p>
    <w:p w:rsidR="008E2FDB" w:rsidRPr="008E2FDB" w:rsidRDefault="008E2FDB" w:rsidP="008E2FDB">
      <w:pPr>
        <w:numPr>
          <w:ilvl w:val="0"/>
          <w:numId w:val="14"/>
        </w:numPr>
        <w:spacing w:line="480" w:lineRule="auto"/>
        <w:contextualSpacing/>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 xml:space="preserve">Guru </w:t>
      </w:r>
      <w:proofErr w:type="spellStart"/>
      <w:r w:rsidRPr="008E2FDB">
        <w:rPr>
          <w:rFonts w:asciiTheme="majorBidi" w:eastAsia="Times New Roman" w:hAnsiTheme="majorBidi" w:cstheme="majorBidi"/>
          <w:sz w:val="24"/>
          <w:szCs w:val="24"/>
        </w:rPr>
        <w:t>sebagai</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menjalankan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daripada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bantuan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operasional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p>
    <w:p w:rsidR="008E2FDB" w:rsidRPr="008E2FDB" w:rsidRDefault="008E2FDB" w:rsidP="008E2FDB">
      <w:pPr>
        <w:numPr>
          <w:ilvl w:val="0"/>
          <w:numId w:val="14"/>
        </w:numPr>
        <w:spacing w:line="480" w:lineRule="auto"/>
        <w:contextualSpacing/>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 xml:space="preserve">Orang </w:t>
      </w:r>
      <w:proofErr w:type="spellStart"/>
      <w:r w:rsidRPr="008E2FDB">
        <w:rPr>
          <w:rFonts w:asciiTheme="majorBidi" w:eastAsia="Times New Roman" w:hAnsiTheme="majorBidi" w:cstheme="majorBidi"/>
          <w:sz w:val="24"/>
          <w:szCs w:val="24"/>
        </w:rPr>
        <w:t>tua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siswa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sebagai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penerima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dampak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realisasi</w:t>
      </w:r>
      <w:proofErr w:type="spellEnd"/>
      <w:r w:rsidRPr="008E2FDB">
        <w:rPr>
          <w:rFonts w:asciiTheme="majorBidi" w:eastAsia="Times New Roman" w:hAnsiTheme="majorBidi" w:cstheme="majorBidi"/>
          <w:sz w:val="24"/>
          <w:szCs w:val="24"/>
        </w:rPr>
        <w:t xml:space="preserve"> </w:t>
      </w:r>
      <w:proofErr w:type="spellStart"/>
      <w:proofErr w:type="gramStart"/>
      <w:r w:rsidRPr="008E2FDB">
        <w:rPr>
          <w:rFonts w:asciiTheme="majorBidi" w:eastAsia="Times New Roman" w:hAnsiTheme="majorBidi" w:cstheme="majorBidi"/>
          <w:sz w:val="24"/>
          <w:szCs w:val="24"/>
        </w:rPr>
        <w:t>dana</w:t>
      </w:r>
      <w:proofErr w:type="spellEnd"/>
      <w:proofErr w:type="gram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bantuan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operasional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(BOS).</w:t>
      </w:r>
    </w:p>
    <w:p w:rsidR="008E2FDB" w:rsidRPr="008E2FDB" w:rsidRDefault="008E2FDB" w:rsidP="008E2FDB">
      <w:pPr>
        <w:spacing w:line="480" w:lineRule="auto"/>
        <w:jc w:val="both"/>
        <w:outlineLvl w:val="2"/>
        <w:rPr>
          <w:rFonts w:asciiTheme="majorBidi" w:hAnsiTheme="majorBidi" w:cstheme="majorBidi"/>
          <w:b/>
          <w:bCs/>
          <w:sz w:val="24"/>
          <w:szCs w:val="24"/>
        </w:rPr>
      </w:pPr>
      <w:r w:rsidRPr="008E2FDB">
        <w:rPr>
          <w:rFonts w:asciiTheme="majorBidi" w:hAnsiTheme="majorBidi" w:cstheme="majorBidi"/>
          <w:sz w:val="24"/>
          <w:szCs w:val="24"/>
        </w:rPr>
        <w:tab/>
      </w:r>
      <w:bookmarkStart w:id="13" w:name="_Toc141649659"/>
      <w:r w:rsidRPr="008E2FDB">
        <w:rPr>
          <w:rFonts w:asciiTheme="majorBidi" w:hAnsiTheme="majorBidi" w:cstheme="majorBidi"/>
          <w:b/>
          <w:bCs/>
          <w:sz w:val="24"/>
          <w:szCs w:val="24"/>
        </w:rPr>
        <w:t xml:space="preserve">3.3.3 </w:t>
      </w:r>
      <w:proofErr w:type="spellStart"/>
      <w:r w:rsidRPr="008E2FDB">
        <w:rPr>
          <w:rFonts w:asciiTheme="majorBidi" w:hAnsiTheme="majorBidi" w:cstheme="majorBidi"/>
          <w:b/>
          <w:bCs/>
          <w:sz w:val="24"/>
          <w:szCs w:val="24"/>
        </w:rPr>
        <w:t>Teknik</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Pengumpulan</w:t>
      </w:r>
      <w:proofErr w:type="spellEnd"/>
      <w:r w:rsidRPr="008E2FDB">
        <w:rPr>
          <w:rFonts w:asciiTheme="majorBidi" w:hAnsiTheme="majorBidi" w:cstheme="majorBidi"/>
          <w:b/>
          <w:bCs/>
          <w:sz w:val="24"/>
          <w:szCs w:val="24"/>
        </w:rPr>
        <w:t xml:space="preserve"> Data</w:t>
      </w:r>
      <w:bookmarkEnd w:id="13"/>
    </w:p>
    <w:p w:rsidR="008E2FDB" w:rsidRPr="008E2FDB" w:rsidRDefault="008E2FDB" w:rsidP="008E2FDB">
      <w:pPr>
        <w:spacing w:line="480" w:lineRule="auto"/>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Peneliti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melakukan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pengumpulan</w:t>
      </w:r>
      <w:proofErr w:type="spellEnd"/>
      <w:r w:rsidRPr="008E2FDB">
        <w:rPr>
          <w:rFonts w:asciiTheme="majorBidi" w:eastAsia="Times New Roman" w:hAnsiTheme="majorBidi" w:cstheme="majorBidi"/>
          <w:sz w:val="24"/>
          <w:szCs w:val="24"/>
        </w:rPr>
        <w:t xml:space="preserve"> data </w:t>
      </w:r>
      <w:proofErr w:type="spellStart"/>
      <w:r w:rsidRPr="008E2FDB">
        <w:rPr>
          <w:rFonts w:asciiTheme="majorBidi" w:eastAsia="Times New Roman" w:hAnsiTheme="majorBidi" w:cstheme="majorBidi"/>
          <w:sz w:val="24"/>
          <w:szCs w:val="24"/>
        </w:rPr>
        <w:t>melalui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bebrapa</w:t>
      </w:r>
      <w:proofErr w:type="spellEnd"/>
      <w:r w:rsidRPr="008E2FDB">
        <w:rPr>
          <w:rFonts w:asciiTheme="majorBidi" w:eastAsia="Times New Roman" w:hAnsiTheme="majorBidi" w:cstheme="majorBidi"/>
          <w:sz w:val="24"/>
          <w:szCs w:val="24"/>
        </w:rPr>
        <w:t xml:space="preserve"> proses </w:t>
      </w:r>
      <w:proofErr w:type="spellStart"/>
      <w:r w:rsidRPr="008E2FDB">
        <w:rPr>
          <w:rFonts w:asciiTheme="majorBidi" w:eastAsia="Times New Roman" w:hAnsiTheme="majorBidi" w:cstheme="majorBidi"/>
          <w:sz w:val="24"/>
          <w:szCs w:val="24"/>
        </w:rPr>
        <w:t>teknik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antara</w:t>
      </w:r>
      <w:proofErr w:type="spellEnd"/>
      <w:r w:rsidRPr="008E2FDB">
        <w:rPr>
          <w:rFonts w:asciiTheme="majorBidi" w:eastAsia="Times New Roman" w:hAnsiTheme="majorBidi" w:cstheme="majorBidi"/>
          <w:sz w:val="24"/>
          <w:szCs w:val="24"/>
        </w:rPr>
        <w:t xml:space="preserve"> </w:t>
      </w:r>
      <w:proofErr w:type="gramStart"/>
      <w:r w:rsidRPr="008E2FDB">
        <w:rPr>
          <w:rFonts w:asciiTheme="majorBidi" w:eastAsia="Times New Roman" w:hAnsiTheme="majorBidi" w:cstheme="majorBidi"/>
          <w:sz w:val="24"/>
          <w:szCs w:val="24"/>
        </w:rPr>
        <w:t>lain</w:t>
      </w:r>
      <w:proofErr w:type="gram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sebagai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breikut</w:t>
      </w:r>
      <w:proofErr w:type="spellEnd"/>
      <w:r w:rsidRPr="008E2FDB">
        <w:rPr>
          <w:rFonts w:asciiTheme="majorBidi" w:eastAsia="Times New Roman" w:hAnsiTheme="majorBidi" w:cstheme="majorBidi"/>
          <w:sz w:val="24"/>
          <w:szCs w:val="24"/>
        </w:rPr>
        <w:t>:</w:t>
      </w:r>
    </w:p>
    <w:p w:rsidR="008E2FDB" w:rsidRPr="008E2FDB" w:rsidRDefault="008E2FDB" w:rsidP="008E2FDB">
      <w:pPr>
        <w:numPr>
          <w:ilvl w:val="0"/>
          <w:numId w:val="1"/>
        </w:numPr>
        <w:spacing w:line="480" w:lineRule="auto"/>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Studi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lapangan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terdiri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dari</w:t>
      </w:r>
      <w:proofErr w:type="spellEnd"/>
      <w:r w:rsidRPr="008E2FDB">
        <w:rPr>
          <w:rFonts w:asciiTheme="majorBidi" w:eastAsia="Times New Roman" w:hAnsiTheme="majorBidi" w:cstheme="majorBidi"/>
          <w:sz w:val="24"/>
          <w:szCs w:val="24"/>
        </w:rPr>
        <w:t xml:space="preserve"> : </w:t>
      </w:r>
    </w:p>
    <w:p w:rsidR="008E2FDB" w:rsidRPr="008E2FDB" w:rsidRDefault="008E2FDB" w:rsidP="008E2FDB">
      <w:pPr>
        <w:numPr>
          <w:ilvl w:val="0"/>
          <w:numId w:val="2"/>
        </w:numPr>
        <w:spacing w:line="480" w:lineRule="auto"/>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Observasi</w:t>
      </w:r>
      <w:proofErr w:type="spellEnd"/>
    </w:p>
    <w:p w:rsidR="008E2FDB" w:rsidRPr="008E2FDB" w:rsidRDefault="008E2FDB" w:rsidP="008E2FDB">
      <w:pPr>
        <w:spacing w:line="480" w:lineRule="auto"/>
        <w:ind w:left="1440"/>
        <w:contextualSpacing/>
        <w:rPr>
          <w:rFonts w:asciiTheme="majorBidi" w:eastAsia="Times New Roman" w:hAnsiTheme="majorBidi" w:cstheme="majorBidi"/>
          <w:sz w:val="24"/>
          <w:szCs w:val="24"/>
        </w:rPr>
      </w:pPr>
      <w:proofErr w:type="spellStart"/>
      <w:proofErr w:type="gramStart"/>
      <w:r w:rsidRPr="008E2FDB">
        <w:rPr>
          <w:rFonts w:asciiTheme="majorBidi" w:eastAsia="Times New Roman" w:hAnsiTheme="majorBidi" w:cstheme="majorBidi"/>
          <w:sz w:val="24"/>
          <w:szCs w:val="24"/>
        </w:rPr>
        <w:t>Observasi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merupakan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teknik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pengumpulan</w:t>
      </w:r>
      <w:proofErr w:type="spellEnd"/>
      <w:r w:rsidRPr="008E2FDB">
        <w:rPr>
          <w:rFonts w:asciiTheme="majorBidi" w:eastAsia="Times New Roman" w:hAnsiTheme="majorBidi" w:cstheme="majorBidi"/>
          <w:sz w:val="24"/>
          <w:szCs w:val="24"/>
        </w:rPr>
        <w:t xml:space="preserve"> data yang </w:t>
      </w:r>
      <w:proofErr w:type="spellStart"/>
      <w:r w:rsidRPr="008E2FDB">
        <w:rPr>
          <w:rFonts w:asciiTheme="majorBidi" w:eastAsia="Times New Roman" w:hAnsiTheme="majorBidi" w:cstheme="majorBidi"/>
          <w:sz w:val="24"/>
          <w:szCs w:val="24"/>
        </w:rPr>
        <w:t>mempunyai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ciri</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spesifik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bila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dibandingkan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teknik</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lainnya</w:t>
      </w:r>
      <w:proofErr w:type="spellEnd"/>
      <w:r w:rsidRPr="008E2FDB">
        <w:rPr>
          <w:rFonts w:asciiTheme="majorBidi" w:eastAsia="Times New Roman" w:hAnsiTheme="majorBidi" w:cstheme="majorBidi"/>
          <w:sz w:val="24"/>
          <w:szCs w:val="24"/>
        </w:rPr>
        <w:t>.</w:t>
      </w:r>
      <w:proofErr w:type="gramEnd"/>
      <w:r w:rsidRPr="008E2FDB">
        <w:rPr>
          <w:rFonts w:asciiTheme="majorBidi" w:eastAsia="Times New Roman" w:hAnsiTheme="majorBidi" w:cstheme="majorBidi"/>
          <w:sz w:val="24"/>
          <w:szCs w:val="24"/>
        </w:rPr>
        <w:t xml:space="preserve"> </w:t>
      </w:r>
      <w:proofErr w:type="spellStart"/>
      <w:proofErr w:type="gramStart"/>
      <w:r w:rsidRPr="008E2FDB">
        <w:rPr>
          <w:rFonts w:asciiTheme="majorBidi" w:eastAsia="Times New Roman" w:hAnsiTheme="majorBidi" w:cstheme="majorBidi"/>
          <w:sz w:val="24"/>
          <w:szCs w:val="24"/>
        </w:rPr>
        <w:t>Yaitu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melakukan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wawancara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kuesioner</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mana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selalu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berkomunikasi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orang, </w:t>
      </w:r>
      <w:proofErr w:type="spellStart"/>
      <w:r w:rsidRPr="008E2FDB">
        <w:rPr>
          <w:rFonts w:asciiTheme="majorBidi" w:eastAsia="Times New Roman" w:hAnsiTheme="majorBidi" w:cstheme="majorBidi"/>
          <w:sz w:val="24"/>
          <w:szCs w:val="24"/>
        </w:rPr>
        <w:t>maka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observasi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tidak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terbatas</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pada</w:t>
      </w:r>
      <w:proofErr w:type="spellEnd"/>
      <w:r w:rsidRPr="008E2FDB">
        <w:rPr>
          <w:rFonts w:asciiTheme="majorBidi" w:eastAsia="Times New Roman" w:hAnsiTheme="majorBidi" w:cstheme="majorBidi"/>
          <w:sz w:val="24"/>
          <w:szCs w:val="24"/>
        </w:rPr>
        <w:t xml:space="preserve"> orang </w:t>
      </w:r>
      <w:proofErr w:type="spellStart"/>
      <w:r w:rsidRPr="008E2FDB">
        <w:rPr>
          <w:rFonts w:asciiTheme="majorBidi" w:eastAsia="Times New Roman" w:hAnsiTheme="majorBidi" w:cstheme="majorBidi"/>
          <w:sz w:val="24"/>
          <w:szCs w:val="24"/>
        </w:rPr>
        <w:t>tetapi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juga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terdahap</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objek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lainnya</w:t>
      </w:r>
      <w:proofErr w:type="spellEnd"/>
      <w:r w:rsidRPr="008E2FDB">
        <w:rPr>
          <w:rFonts w:asciiTheme="majorBidi" w:eastAsia="Times New Roman" w:hAnsiTheme="majorBidi" w:cstheme="majorBidi"/>
          <w:sz w:val="24"/>
          <w:szCs w:val="24"/>
        </w:rPr>
        <w:t>.</w:t>
      </w:r>
      <w:proofErr w:type="gramEnd"/>
    </w:p>
    <w:p w:rsidR="008E2FDB" w:rsidRPr="008E2FDB" w:rsidRDefault="008E2FDB" w:rsidP="008E2FDB">
      <w:pPr>
        <w:numPr>
          <w:ilvl w:val="0"/>
          <w:numId w:val="2"/>
        </w:numPr>
        <w:spacing w:line="480" w:lineRule="auto"/>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Wawancara</w:t>
      </w:r>
      <w:proofErr w:type="spellEnd"/>
    </w:p>
    <w:p w:rsidR="008E2FDB" w:rsidRPr="008E2FDB" w:rsidRDefault="008E2FDB" w:rsidP="008E2FDB">
      <w:pPr>
        <w:spacing w:line="480" w:lineRule="auto"/>
        <w:ind w:left="1440"/>
        <w:contextualSpacing/>
        <w:jc w:val="both"/>
        <w:rPr>
          <w:rFonts w:asciiTheme="majorBidi" w:eastAsia="Times New Roman" w:hAnsiTheme="majorBidi" w:cstheme="majorBidi"/>
          <w:sz w:val="24"/>
          <w:szCs w:val="24"/>
        </w:rPr>
      </w:pPr>
      <w:proofErr w:type="spellStart"/>
      <w:proofErr w:type="gramStart"/>
      <w:r w:rsidRPr="008E2FDB">
        <w:rPr>
          <w:rFonts w:asciiTheme="majorBidi" w:eastAsia="Times New Roman" w:hAnsiTheme="majorBidi" w:cstheme="majorBidi"/>
          <w:sz w:val="24"/>
          <w:szCs w:val="24"/>
        </w:rPr>
        <w:t>Wawancara</w:t>
      </w:r>
      <w:proofErr w:type="spellEnd"/>
      <w:r w:rsidRPr="008E2FDB">
        <w:rPr>
          <w:rFonts w:asciiTheme="majorBidi" w:eastAsia="Times New Roman" w:hAnsiTheme="majorBidi" w:cstheme="majorBidi"/>
          <w:sz w:val="24"/>
          <w:szCs w:val="24"/>
        </w:rPr>
        <w:t xml:space="preserve"> di </w:t>
      </w:r>
      <w:proofErr w:type="spellStart"/>
      <w:r w:rsidRPr="008E2FDB">
        <w:rPr>
          <w:rFonts w:asciiTheme="majorBidi" w:eastAsia="Times New Roman" w:hAnsiTheme="majorBidi" w:cstheme="majorBidi"/>
          <w:sz w:val="24"/>
          <w:szCs w:val="24"/>
        </w:rPr>
        <w:t>gunakan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sebagai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teknik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pengumpulan</w:t>
      </w:r>
      <w:proofErr w:type="spellEnd"/>
      <w:r w:rsidRPr="008E2FDB">
        <w:rPr>
          <w:rFonts w:asciiTheme="majorBidi" w:eastAsia="Times New Roman" w:hAnsiTheme="majorBidi" w:cstheme="majorBidi"/>
          <w:sz w:val="24"/>
          <w:szCs w:val="24"/>
        </w:rPr>
        <w:t xml:space="preserve"> data </w:t>
      </w:r>
      <w:proofErr w:type="spellStart"/>
      <w:r w:rsidRPr="008E2FDB">
        <w:rPr>
          <w:rFonts w:asciiTheme="majorBidi" w:eastAsia="Times New Roman" w:hAnsiTheme="majorBidi" w:cstheme="majorBidi"/>
          <w:sz w:val="24"/>
          <w:szCs w:val="24"/>
        </w:rPr>
        <w:t>ketika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dimana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membutuhkan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informasi</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mendalam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informan</w:t>
      </w:r>
      <w:proofErr w:type="spellEnd"/>
      <w:r w:rsidRPr="008E2FDB">
        <w:rPr>
          <w:rFonts w:asciiTheme="majorBidi" w:eastAsia="Times New Roman" w:hAnsiTheme="majorBidi" w:cstheme="majorBidi"/>
          <w:sz w:val="24"/>
          <w:szCs w:val="24"/>
        </w:rPr>
        <w:t>.</w:t>
      </w:r>
      <w:proofErr w:type="gramEnd"/>
    </w:p>
    <w:p w:rsidR="008E2FDB" w:rsidRPr="008E2FDB" w:rsidRDefault="008E2FDB" w:rsidP="008E2FDB">
      <w:pPr>
        <w:spacing w:line="480" w:lineRule="auto"/>
        <w:ind w:left="1440"/>
        <w:contextualSpacing/>
        <w:jc w:val="both"/>
        <w:rPr>
          <w:rFonts w:asciiTheme="majorBidi" w:eastAsia="Times New Roman" w:hAnsiTheme="majorBidi" w:cstheme="majorBidi"/>
          <w:sz w:val="24"/>
          <w:szCs w:val="24"/>
        </w:rPr>
      </w:pPr>
    </w:p>
    <w:p w:rsidR="008E2FDB" w:rsidRPr="008E2FDB" w:rsidRDefault="008E2FDB" w:rsidP="008E2FDB">
      <w:pPr>
        <w:numPr>
          <w:ilvl w:val="0"/>
          <w:numId w:val="2"/>
        </w:numPr>
        <w:spacing w:line="480" w:lineRule="auto"/>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Dokumentasi</w:t>
      </w:r>
      <w:proofErr w:type="spellEnd"/>
      <w:r w:rsidRPr="008E2FDB">
        <w:rPr>
          <w:rFonts w:asciiTheme="majorBidi" w:eastAsia="Times New Roman" w:hAnsiTheme="majorBidi" w:cstheme="majorBidi"/>
          <w:sz w:val="24"/>
          <w:szCs w:val="24"/>
        </w:rPr>
        <w:t>/</w:t>
      </w:r>
      <w:proofErr w:type="spellStart"/>
      <w:r w:rsidRPr="008E2FDB">
        <w:rPr>
          <w:rFonts w:asciiTheme="majorBidi" w:eastAsia="Times New Roman" w:hAnsiTheme="majorBidi" w:cstheme="majorBidi"/>
          <w:sz w:val="24"/>
          <w:szCs w:val="24"/>
        </w:rPr>
        <w:t>Foto</w:t>
      </w:r>
      <w:proofErr w:type="spellEnd"/>
    </w:p>
    <w:p w:rsidR="008E2FDB" w:rsidRPr="008E2FDB" w:rsidRDefault="008E2FDB" w:rsidP="008E2FDB">
      <w:pPr>
        <w:spacing w:line="480" w:lineRule="auto"/>
        <w:ind w:left="1440"/>
        <w:contextualSpacing/>
        <w:jc w:val="both"/>
        <w:rPr>
          <w:rFonts w:asciiTheme="majorBidi" w:eastAsia="Times New Roman" w:hAnsiTheme="majorBidi" w:cstheme="majorBidi"/>
          <w:sz w:val="24"/>
          <w:szCs w:val="24"/>
        </w:rPr>
      </w:pPr>
      <w:proofErr w:type="spellStart"/>
      <w:proofErr w:type="gramStart"/>
      <w:r w:rsidRPr="008E2FDB">
        <w:rPr>
          <w:rFonts w:asciiTheme="majorBidi" w:eastAsia="Times New Roman" w:hAnsiTheme="majorBidi" w:cstheme="majorBidi"/>
          <w:sz w:val="24"/>
          <w:szCs w:val="24"/>
        </w:rPr>
        <w:lastRenderedPageBreak/>
        <w:t>Teknik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dokumentasi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kualitatif</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merupakan</w:t>
      </w:r>
      <w:proofErr w:type="spellEnd"/>
      <w:r w:rsidRPr="008E2FDB">
        <w:rPr>
          <w:rFonts w:asciiTheme="majorBidi" w:eastAsia="Times New Roman" w:hAnsiTheme="majorBidi" w:cstheme="majorBidi"/>
          <w:sz w:val="24"/>
          <w:szCs w:val="24"/>
        </w:rPr>
        <w:t> </w:t>
      </w:r>
      <w:proofErr w:type="spellStart"/>
      <w:r w:rsidRPr="008E2FDB">
        <w:rPr>
          <w:rFonts w:asciiTheme="majorBidi" w:eastAsia="Times New Roman" w:hAnsiTheme="majorBidi" w:cstheme="majorBidi"/>
          <w:sz w:val="24"/>
          <w:szCs w:val="24"/>
        </w:rPr>
        <w:t>pelengkap</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penggunaan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metode</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observasi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wawancara</w:t>
      </w:r>
      <w:proofErr w:type="spellEnd"/>
      <w:r w:rsidRPr="008E2FDB">
        <w:rPr>
          <w:rFonts w:asciiTheme="majorBidi" w:eastAsia="Times New Roman" w:hAnsiTheme="majorBidi" w:cstheme="majorBidi"/>
          <w:sz w:val="24"/>
          <w:szCs w:val="24"/>
        </w:rPr>
        <w:t>.</w:t>
      </w:r>
      <w:proofErr w:type="gramEnd"/>
      <w:r w:rsidRPr="008E2FDB">
        <w:rPr>
          <w:rFonts w:asciiTheme="majorBidi" w:eastAsia="Times New Roman" w:hAnsiTheme="majorBidi" w:cstheme="majorBidi"/>
          <w:sz w:val="24"/>
          <w:szCs w:val="24"/>
        </w:rPr>
        <w:t xml:space="preserve"> </w:t>
      </w:r>
      <w:proofErr w:type="spellStart"/>
      <w:proofErr w:type="gramStart"/>
      <w:r w:rsidRPr="008E2FDB">
        <w:rPr>
          <w:rFonts w:asciiTheme="majorBidi" w:eastAsia="Times New Roman" w:hAnsiTheme="majorBidi" w:cstheme="majorBidi"/>
          <w:sz w:val="24"/>
          <w:szCs w:val="24"/>
        </w:rPr>
        <w:t>Uji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keabsahan</w:t>
      </w:r>
      <w:proofErr w:type="spellEnd"/>
      <w:r w:rsidRPr="008E2FDB">
        <w:rPr>
          <w:rFonts w:asciiTheme="majorBidi" w:eastAsia="Times New Roman" w:hAnsiTheme="majorBidi" w:cstheme="majorBidi"/>
          <w:sz w:val="24"/>
          <w:szCs w:val="24"/>
        </w:rPr>
        <w:t xml:space="preserve"> data </w:t>
      </w:r>
      <w:proofErr w:type="spellStart"/>
      <w:r w:rsidRPr="008E2FDB">
        <w:rPr>
          <w:rFonts w:asciiTheme="majorBidi" w:eastAsia="Times New Roman" w:hAnsiTheme="majorBidi" w:cstheme="majorBidi"/>
          <w:sz w:val="24"/>
          <w:szCs w:val="24"/>
        </w:rPr>
        <w:t>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kualitatif</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meliputi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beberapa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pengujian</w:t>
      </w:r>
      <w:proofErr w:type="spellEnd"/>
      <w:r w:rsidRPr="008E2FDB">
        <w:rPr>
          <w:rFonts w:asciiTheme="majorBidi" w:eastAsia="Times New Roman" w:hAnsiTheme="majorBidi" w:cstheme="majorBidi"/>
          <w:sz w:val="24"/>
          <w:szCs w:val="24"/>
        </w:rPr>
        <w:t>.</w:t>
      </w:r>
      <w:proofErr w:type="gramEnd"/>
      <w:r w:rsidRPr="008E2FDB">
        <w:rPr>
          <w:rFonts w:asciiTheme="majorBidi" w:eastAsia="Times New Roman" w:hAnsiTheme="majorBidi" w:cstheme="majorBidi"/>
          <w:sz w:val="24"/>
          <w:szCs w:val="24"/>
        </w:rPr>
        <w:t xml:space="preserve"> </w:t>
      </w:r>
      <w:proofErr w:type="spellStart"/>
      <w:proofErr w:type="gramStart"/>
      <w:r w:rsidRPr="008E2FDB">
        <w:rPr>
          <w:rFonts w:asciiTheme="majorBidi" w:eastAsia="Times New Roman" w:hAnsiTheme="majorBidi" w:cstheme="majorBidi"/>
          <w:sz w:val="24"/>
          <w:szCs w:val="24"/>
        </w:rPr>
        <w:t>Peneliti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menggunakan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uji</w:t>
      </w:r>
      <w:proofErr w:type="spellEnd"/>
      <w:r w:rsidRPr="008E2FDB">
        <w:rPr>
          <w:rFonts w:asciiTheme="majorBidi" w:eastAsia="Times New Roman" w:hAnsiTheme="majorBidi" w:cstheme="majorBidi"/>
          <w:sz w:val="24"/>
          <w:szCs w:val="24"/>
        </w:rPr>
        <w:t xml:space="preserve"> credibility (</w:t>
      </w:r>
      <w:proofErr w:type="spellStart"/>
      <w:r w:rsidRPr="008E2FDB">
        <w:rPr>
          <w:rFonts w:asciiTheme="majorBidi" w:eastAsia="Times New Roman" w:hAnsiTheme="majorBidi" w:cstheme="majorBidi"/>
          <w:sz w:val="24"/>
          <w:szCs w:val="24"/>
        </w:rPr>
        <w:t>validitas</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interbal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atau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uji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kepercayaan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terhadap</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hasil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w:t>
      </w:r>
      <w:proofErr w:type="gramEnd"/>
    </w:p>
    <w:p w:rsidR="008E2FDB" w:rsidRPr="008E2FDB" w:rsidRDefault="008E2FDB" w:rsidP="008E2FDB">
      <w:pPr>
        <w:numPr>
          <w:ilvl w:val="0"/>
          <w:numId w:val="1"/>
        </w:numPr>
        <w:spacing w:line="480" w:lineRule="auto"/>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Studi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kepustakaan</w:t>
      </w:r>
      <w:proofErr w:type="spellEnd"/>
      <w:r w:rsidRPr="008E2FDB">
        <w:rPr>
          <w:rFonts w:asciiTheme="majorBidi" w:eastAsia="Times New Roman" w:hAnsiTheme="majorBidi" w:cstheme="majorBidi"/>
          <w:sz w:val="24"/>
          <w:szCs w:val="24"/>
        </w:rPr>
        <w:t>.</w:t>
      </w:r>
    </w:p>
    <w:p w:rsidR="008E2FDB" w:rsidRPr="008E2FDB" w:rsidRDefault="008E2FDB" w:rsidP="008E2FDB">
      <w:pPr>
        <w:spacing w:line="480" w:lineRule="auto"/>
        <w:ind w:left="720"/>
        <w:contextualSpacing/>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ab/>
      </w:r>
      <w:proofErr w:type="spellStart"/>
      <w:r w:rsidRPr="008E2FDB">
        <w:rPr>
          <w:rFonts w:asciiTheme="majorBidi" w:eastAsia="Times New Roman" w:hAnsiTheme="majorBidi" w:cstheme="majorBidi"/>
          <w:sz w:val="24"/>
          <w:szCs w:val="24"/>
        </w:rPr>
        <w:t>Studi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kepustakaan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yaitu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teknik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pengumpulan</w:t>
      </w:r>
      <w:proofErr w:type="spellEnd"/>
      <w:r w:rsidRPr="008E2FDB">
        <w:rPr>
          <w:rFonts w:asciiTheme="majorBidi" w:eastAsia="Times New Roman" w:hAnsiTheme="majorBidi" w:cstheme="majorBidi"/>
          <w:sz w:val="24"/>
          <w:szCs w:val="24"/>
        </w:rPr>
        <w:t xml:space="preserve"> data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proofErr w:type="gramStart"/>
      <w:r w:rsidRPr="008E2FDB">
        <w:rPr>
          <w:rFonts w:asciiTheme="majorBidi" w:eastAsia="Times New Roman" w:hAnsiTheme="majorBidi" w:cstheme="majorBidi"/>
          <w:sz w:val="24"/>
          <w:szCs w:val="24"/>
        </w:rPr>
        <w:t>cara</w:t>
      </w:r>
      <w:proofErr w:type="spellEnd"/>
      <w:proofErr w:type="gram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mempelajari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literatur</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buku-buku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dokumen-dokumen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sumber-sumber</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tertulisss</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lainnya</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ada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hubungannya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maslah</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peneliti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bahassebagai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bahan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referensi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acuan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w:t>
      </w:r>
    </w:p>
    <w:p w:rsidR="008E2FDB" w:rsidRPr="008E2FDB" w:rsidRDefault="008E2FDB" w:rsidP="008E2FDB">
      <w:pPr>
        <w:spacing w:line="360" w:lineRule="auto"/>
        <w:jc w:val="both"/>
        <w:outlineLvl w:val="1"/>
        <w:rPr>
          <w:rFonts w:asciiTheme="majorBidi" w:hAnsiTheme="majorBidi" w:cstheme="majorBidi"/>
          <w:b/>
          <w:bCs/>
          <w:sz w:val="24"/>
          <w:szCs w:val="24"/>
        </w:rPr>
      </w:pPr>
      <w:bookmarkStart w:id="14" w:name="_Toc141649660"/>
      <w:r w:rsidRPr="008E2FDB">
        <w:rPr>
          <w:rFonts w:asciiTheme="majorBidi" w:hAnsiTheme="majorBidi" w:cstheme="majorBidi"/>
          <w:b/>
          <w:bCs/>
          <w:sz w:val="24"/>
          <w:szCs w:val="24"/>
        </w:rPr>
        <w:t xml:space="preserve">3.4 </w:t>
      </w:r>
      <w:proofErr w:type="spellStart"/>
      <w:r w:rsidRPr="008E2FDB">
        <w:rPr>
          <w:rFonts w:asciiTheme="majorBidi" w:hAnsiTheme="majorBidi" w:cstheme="majorBidi"/>
          <w:b/>
          <w:bCs/>
          <w:sz w:val="24"/>
          <w:szCs w:val="24"/>
        </w:rPr>
        <w:t>Operasionalisasi</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Konsep</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Penelitian</w:t>
      </w:r>
      <w:bookmarkEnd w:id="14"/>
      <w:proofErr w:type="spellEnd"/>
    </w:p>
    <w:p w:rsidR="008E2FDB" w:rsidRPr="008E2FDB" w:rsidRDefault="008E2FDB" w:rsidP="008E2FDB">
      <w:pPr>
        <w:spacing w:line="480" w:lineRule="auto"/>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ab/>
      </w:r>
      <w:proofErr w:type="spellStart"/>
      <w:r w:rsidRPr="008E2FDB">
        <w:rPr>
          <w:rFonts w:asciiTheme="majorBidi" w:eastAsia="Times New Roman" w:hAnsiTheme="majorBidi" w:cstheme="majorBidi"/>
          <w:sz w:val="24"/>
          <w:szCs w:val="24"/>
        </w:rPr>
        <w:t>Operasionalisasi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konsep</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dilakukan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cara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menjabarkan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konsep-konsep</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variabel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beberapa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dimensi</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sesuai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dengan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teori</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digunakan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dimensi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tersebut</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kemudian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dijabarkan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menjadi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indikator</w:t>
      </w:r>
      <w:proofErr w:type="spellEnd"/>
      <w:r w:rsidRPr="008E2FDB">
        <w:rPr>
          <w:rFonts w:asciiTheme="majorBidi" w:eastAsia="Times New Roman" w:hAnsiTheme="majorBidi" w:cstheme="majorBidi"/>
          <w:sz w:val="24"/>
          <w:szCs w:val="24"/>
        </w:rPr>
        <w:t xml:space="preserve"> </w:t>
      </w:r>
      <w:proofErr w:type="gramStart"/>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indikator</w:t>
      </w:r>
      <w:proofErr w:type="spellEnd"/>
      <w:proofErr w:type="gram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Untuk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memudahkan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menganalisis</w:t>
      </w:r>
      <w:proofErr w:type="spellEnd"/>
      <w:r w:rsidRPr="008E2FDB">
        <w:rPr>
          <w:rFonts w:asciiTheme="majorBidi" w:eastAsia="Times New Roman" w:hAnsiTheme="majorBidi" w:cstheme="majorBidi"/>
          <w:sz w:val="24"/>
          <w:szCs w:val="24"/>
        </w:rPr>
        <w:t xml:space="preserve"> data, </w:t>
      </w:r>
      <w:proofErr w:type="spellStart"/>
      <w:r w:rsidRPr="008E2FDB">
        <w:rPr>
          <w:rFonts w:asciiTheme="majorBidi" w:eastAsia="Times New Roman" w:hAnsiTheme="majorBidi" w:cstheme="majorBidi"/>
          <w:sz w:val="24"/>
          <w:szCs w:val="24"/>
        </w:rPr>
        <w:t>maka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aspek</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kajian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yaitu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Kualitas</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Pelayanan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dioperasionalisasikan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atau</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dijabarkan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kedalam</w:t>
      </w:r>
      <w:proofErr w:type="spellEnd"/>
      <w:r w:rsidRPr="008E2FDB">
        <w:rPr>
          <w:rFonts w:asciiTheme="majorBidi" w:eastAsia="Times New Roman" w:hAnsiTheme="majorBidi" w:cstheme="majorBidi"/>
          <w:sz w:val="24"/>
          <w:szCs w:val="24"/>
        </w:rPr>
        <w:t xml:space="preserve"> parameter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indikator</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seperti</w:t>
      </w:r>
      <w:proofErr w:type="spellEnd"/>
      <w:r w:rsidRPr="008E2FDB">
        <w:rPr>
          <w:rFonts w:asciiTheme="majorBidi" w:eastAsia="Times New Roman" w:hAnsiTheme="majorBidi" w:cstheme="majorBidi"/>
          <w:sz w:val="24"/>
          <w:szCs w:val="24"/>
        </w:rPr>
        <w:t xml:space="preserve"> yang </w:t>
      </w:r>
      <w:proofErr w:type="spellStart"/>
      <w:r w:rsidRPr="008E2FDB">
        <w:rPr>
          <w:rFonts w:asciiTheme="majorBidi" w:eastAsia="Times New Roman" w:hAnsiTheme="majorBidi" w:cstheme="majorBidi"/>
          <w:sz w:val="24"/>
          <w:szCs w:val="24"/>
        </w:rPr>
        <w:t>tertera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dalam</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tabel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berikut</w:t>
      </w:r>
      <w:proofErr w:type="spellEnd"/>
      <w:r w:rsidRPr="008E2FDB">
        <w:rPr>
          <w:rFonts w:asciiTheme="majorBidi" w:eastAsia="Times New Roman" w:hAnsiTheme="majorBidi" w:cstheme="majorBidi"/>
          <w:sz w:val="24"/>
          <w:szCs w:val="24"/>
        </w:rPr>
        <w:t>:</w:t>
      </w:r>
    </w:p>
    <w:p w:rsidR="008E2FDB" w:rsidRPr="008E2FDB" w:rsidRDefault="008E2FDB" w:rsidP="008E2FDB">
      <w:pPr>
        <w:spacing w:line="480" w:lineRule="auto"/>
        <w:jc w:val="both"/>
        <w:rPr>
          <w:rFonts w:asciiTheme="majorBidi" w:eastAsia="Times New Roman" w:hAnsiTheme="majorBidi" w:cstheme="majorBidi"/>
          <w:sz w:val="24"/>
          <w:szCs w:val="24"/>
        </w:rPr>
      </w:pPr>
    </w:p>
    <w:p w:rsidR="008E2FDB" w:rsidRPr="008E2FDB" w:rsidRDefault="008E2FDB" w:rsidP="008E2FDB">
      <w:pPr>
        <w:spacing w:line="480" w:lineRule="auto"/>
        <w:jc w:val="both"/>
        <w:rPr>
          <w:rFonts w:asciiTheme="majorBidi" w:eastAsia="Times New Roman" w:hAnsiTheme="majorBidi" w:cstheme="majorBidi"/>
          <w:sz w:val="24"/>
          <w:szCs w:val="24"/>
        </w:rPr>
      </w:pPr>
    </w:p>
    <w:p w:rsidR="008E2FDB" w:rsidRPr="008E2FDB" w:rsidRDefault="008E2FDB" w:rsidP="008E2FDB">
      <w:pPr>
        <w:spacing w:line="480" w:lineRule="auto"/>
        <w:jc w:val="both"/>
        <w:rPr>
          <w:rFonts w:asciiTheme="majorBidi" w:eastAsia="Times New Roman" w:hAnsiTheme="majorBidi" w:cstheme="majorBidi"/>
          <w:sz w:val="24"/>
          <w:szCs w:val="24"/>
        </w:rPr>
      </w:pPr>
    </w:p>
    <w:p w:rsidR="008E2FDB" w:rsidRPr="008E2FDB" w:rsidRDefault="008E2FDB" w:rsidP="008E2FDB">
      <w:pPr>
        <w:spacing w:line="240" w:lineRule="auto"/>
        <w:jc w:val="center"/>
        <w:rPr>
          <w:rFonts w:asciiTheme="majorBidi" w:eastAsia="Times New Roman" w:hAnsiTheme="majorBidi" w:cstheme="majorBidi"/>
          <w:b/>
          <w:bCs/>
          <w:sz w:val="24"/>
          <w:szCs w:val="24"/>
        </w:rPr>
      </w:pPr>
      <w:bookmarkStart w:id="15" w:name="_Toc137546054"/>
      <w:proofErr w:type="spellStart"/>
      <w:proofErr w:type="gramStart"/>
      <w:r w:rsidRPr="008E2FDB">
        <w:rPr>
          <w:rFonts w:asciiTheme="majorBidi" w:hAnsiTheme="majorBidi" w:cstheme="majorBidi"/>
          <w:b/>
          <w:bCs/>
          <w:sz w:val="24"/>
          <w:szCs w:val="24"/>
        </w:rPr>
        <w:t>Tabel</w:t>
      </w:r>
      <w:proofErr w:type="spellEnd"/>
      <w:r w:rsidRPr="008E2FDB">
        <w:rPr>
          <w:rFonts w:asciiTheme="majorBidi" w:hAnsiTheme="majorBidi" w:cstheme="majorBidi"/>
          <w:b/>
          <w:bCs/>
          <w:sz w:val="24"/>
          <w:szCs w:val="24"/>
        </w:rPr>
        <w:t xml:space="preserve"> 3.</w:t>
      </w:r>
      <w:proofErr w:type="gramEnd"/>
      <w:r w:rsidRPr="008E2FDB">
        <w:rPr>
          <w:rFonts w:asciiTheme="majorBidi" w:hAnsiTheme="majorBidi" w:cstheme="majorBidi"/>
          <w:b/>
          <w:bCs/>
          <w:sz w:val="24"/>
          <w:szCs w:val="24"/>
        </w:rPr>
        <w:t xml:space="preserve"> </w:t>
      </w:r>
      <w:r w:rsidRPr="008E2FDB">
        <w:rPr>
          <w:rFonts w:asciiTheme="majorBidi" w:hAnsiTheme="majorBidi" w:cstheme="majorBidi"/>
          <w:b/>
          <w:bCs/>
          <w:sz w:val="24"/>
          <w:szCs w:val="24"/>
        </w:rPr>
        <w:fldChar w:fldCharType="begin"/>
      </w:r>
      <w:r w:rsidRPr="008E2FDB">
        <w:rPr>
          <w:rFonts w:asciiTheme="majorBidi" w:hAnsiTheme="majorBidi" w:cstheme="majorBidi"/>
          <w:b/>
          <w:bCs/>
          <w:sz w:val="24"/>
          <w:szCs w:val="24"/>
        </w:rPr>
        <w:instrText xml:space="preserve"> SEQ Tabel_3. \* ARABIC </w:instrText>
      </w:r>
      <w:r w:rsidRPr="008E2FDB">
        <w:rPr>
          <w:rFonts w:asciiTheme="majorBidi" w:hAnsiTheme="majorBidi" w:cstheme="majorBidi"/>
          <w:b/>
          <w:bCs/>
          <w:sz w:val="24"/>
          <w:szCs w:val="24"/>
        </w:rPr>
        <w:fldChar w:fldCharType="separate"/>
      </w:r>
      <w:r w:rsidR="00A8325E">
        <w:rPr>
          <w:rFonts w:asciiTheme="majorBidi" w:hAnsiTheme="majorBidi" w:cstheme="majorBidi"/>
          <w:b/>
          <w:bCs/>
          <w:noProof/>
          <w:sz w:val="24"/>
          <w:szCs w:val="24"/>
        </w:rPr>
        <w:t>5</w:t>
      </w:r>
      <w:r w:rsidRPr="008E2FDB">
        <w:rPr>
          <w:rFonts w:asciiTheme="majorBidi" w:hAnsiTheme="majorBidi" w:cstheme="majorBidi"/>
          <w:b/>
          <w:bCs/>
          <w:sz w:val="24"/>
          <w:szCs w:val="24"/>
        </w:rPr>
        <w:fldChar w:fldCharType="end"/>
      </w:r>
      <w:r w:rsidRPr="008E2FDB">
        <w:rPr>
          <w:rFonts w:asciiTheme="majorBidi" w:hAnsiTheme="majorBidi" w:cstheme="majorBidi"/>
          <w:b/>
          <w:bCs/>
          <w:sz w:val="24"/>
          <w:szCs w:val="24"/>
        </w:rPr>
        <w:br/>
      </w:r>
      <w:proofErr w:type="spellStart"/>
      <w:r w:rsidRPr="008E2FDB">
        <w:rPr>
          <w:rFonts w:asciiTheme="majorBidi" w:eastAsia="Times New Roman" w:hAnsiTheme="majorBidi" w:cstheme="majorBidi"/>
          <w:b/>
          <w:bCs/>
          <w:sz w:val="24"/>
          <w:szCs w:val="24"/>
        </w:rPr>
        <w:t>Konsep</w:t>
      </w:r>
      <w:proofErr w:type="spellEnd"/>
      <w:r w:rsidRPr="008E2FDB">
        <w:rPr>
          <w:rFonts w:asciiTheme="majorBidi" w:eastAsia="Times New Roman" w:hAnsiTheme="majorBidi" w:cstheme="majorBidi"/>
          <w:b/>
          <w:bCs/>
          <w:sz w:val="24"/>
          <w:szCs w:val="24"/>
        </w:rPr>
        <w:t xml:space="preserve"> </w:t>
      </w:r>
      <w:proofErr w:type="spellStart"/>
      <w:r w:rsidRPr="008E2FDB">
        <w:rPr>
          <w:rFonts w:asciiTheme="majorBidi" w:eastAsia="Times New Roman" w:hAnsiTheme="majorBidi" w:cstheme="majorBidi"/>
          <w:b/>
          <w:bCs/>
          <w:sz w:val="24"/>
          <w:szCs w:val="24"/>
        </w:rPr>
        <w:t>Penelitian</w:t>
      </w:r>
      <w:bookmarkEnd w:id="15"/>
      <w:proofErr w:type="spellEnd"/>
    </w:p>
    <w:tbl>
      <w:tblPr>
        <w:tblStyle w:val="TableGrid"/>
        <w:tblW w:w="0" w:type="auto"/>
        <w:tblLook w:val="04A0" w:firstRow="1" w:lastRow="0" w:firstColumn="1" w:lastColumn="0" w:noHBand="0" w:noVBand="1"/>
      </w:tblPr>
      <w:tblGrid>
        <w:gridCol w:w="2518"/>
        <w:gridCol w:w="2693"/>
        <w:gridCol w:w="2943"/>
      </w:tblGrid>
      <w:tr w:rsidR="008E2FDB" w:rsidRPr="008E2FDB" w:rsidTr="00F146B6">
        <w:tc>
          <w:tcPr>
            <w:tcW w:w="2518" w:type="dxa"/>
          </w:tcPr>
          <w:p w:rsidR="008E2FDB" w:rsidRPr="008E2FDB" w:rsidRDefault="008E2FDB" w:rsidP="008E2FDB">
            <w:pPr>
              <w:jc w:val="center"/>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lastRenderedPageBreak/>
              <w:t>Konsep</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p>
        </w:tc>
        <w:tc>
          <w:tcPr>
            <w:tcW w:w="2693" w:type="dxa"/>
          </w:tcPr>
          <w:p w:rsidR="008E2FDB" w:rsidRPr="008E2FDB" w:rsidRDefault="008E2FDB" w:rsidP="008E2FDB">
            <w:pPr>
              <w:jc w:val="center"/>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Dimensi</w:t>
            </w:r>
            <w:proofErr w:type="spellEnd"/>
          </w:p>
        </w:tc>
        <w:tc>
          <w:tcPr>
            <w:tcW w:w="2943" w:type="dxa"/>
          </w:tcPr>
          <w:p w:rsidR="008E2FDB" w:rsidRPr="008E2FDB" w:rsidRDefault="008E2FDB" w:rsidP="008E2FDB">
            <w:pPr>
              <w:jc w:val="center"/>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Parameter</w:t>
            </w:r>
          </w:p>
        </w:tc>
      </w:tr>
      <w:tr w:rsidR="008E2FDB" w:rsidRPr="008E2FDB" w:rsidTr="00F146B6">
        <w:tc>
          <w:tcPr>
            <w:tcW w:w="2518" w:type="dxa"/>
            <w:vMerge w:val="restart"/>
            <w:vAlign w:val="center"/>
          </w:tcPr>
          <w:p w:rsidR="008E2FDB" w:rsidRPr="008E2FDB" w:rsidRDefault="008E2FDB" w:rsidP="008E2FDB">
            <w:pPr>
              <w:jc w:val="center"/>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 xml:space="preserve">William N. Dunn (2003: 608) </w:t>
            </w:r>
            <w:proofErr w:type="spellStart"/>
            <w:r w:rsidRPr="008E2FDB">
              <w:rPr>
                <w:rFonts w:asciiTheme="majorBidi" w:eastAsia="Times New Roman" w:hAnsiTheme="majorBidi" w:cstheme="majorBidi"/>
                <w:sz w:val="24"/>
                <w:szCs w:val="24"/>
              </w:rPr>
              <w:t>Evaluasi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Kebijakan</w:t>
            </w:r>
            <w:proofErr w:type="spellEnd"/>
          </w:p>
        </w:tc>
        <w:tc>
          <w:tcPr>
            <w:tcW w:w="2693" w:type="dxa"/>
            <w:vAlign w:val="center"/>
          </w:tcPr>
          <w:p w:rsidR="008E2FDB" w:rsidRPr="008E2FDB" w:rsidRDefault="008E2FDB" w:rsidP="008E2FDB">
            <w:pPr>
              <w:numPr>
                <w:ilvl w:val="0"/>
                <w:numId w:val="9"/>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Efektivitas</w:t>
            </w:r>
            <w:proofErr w:type="spellEnd"/>
          </w:p>
        </w:tc>
        <w:tc>
          <w:tcPr>
            <w:tcW w:w="2943" w:type="dxa"/>
            <w:vAlign w:val="center"/>
          </w:tcPr>
          <w:p w:rsidR="008E2FDB" w:rsidRPr="008E2FDB" w:rsidRDefault="008E2FDB" w:rsidP="008E2FDB">
            <w:pPr>
              <w:numPr>
                <w:ilvl w:val="0"/>
                <w:numId w:val="3"/>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Pencapaian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Tujuan</w:t>
            </w:r>
            <w:proofErr w:type="spellEnd"/>
          </w:p>
          <w:p w:rsidR="008E2FDB" w:rsidRPr="008E2FDB" w:rsidRDefault="008E2FDB" w:rsidP="008E2FDB">
            <w:pPr>
              <w:numPr>
                <w:ilvl w:val="0"/>
                <w:numId w:val="3"/>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Ketepatan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Waktu</w:t>
            </w:r>
            <w:proofErr w:type="spellEnd"/>
          </w:p>
        </w:tc>
      </w:tr>
      <w:tr w:rsidR="008E2FDB" w:rsidRPr="008E2FDB" w:rsidTr="00F146B6">
        <w:tc>
          <w:tcPr>
            <w:tcW w:w="2518" w:type="dxa"/>
            <w:vMerge/>
          </w:tcPr>
          <w:p w:rsidR="008E2FDB" w:rsidRPr="008E2FDB" w:rsidRDefault="008E2FDB" w:rsidP="008E2FDB">
            <w:pPr>
              <w:jc w:val="both"/>
              <w:rPr>
                <w:rFonts w:asciiTheme="majorBidi" w:eastAsia="Times New Roman" w:hAnsiTheme="majorBidi" w:cstheme="majorBidi"/>
                <w:sz w:val="24"/>
                <w:szCs w:val="24"/>
              </w:rPr>
            </w:pPr>
          </w:p>
        </w:tc>
        <w:tc>
          <w:tcPr>
            <w:tcW w:w="2693" w:type="dxa"/>
            <w:vAlign w:val="center"/>
          </w:tcPr>
          <w:p w:rsidR="008E2FDB" w:rsidRPr="008E2FDB" w:rsidRDefault="008E2FDB" w:rsidP="008E2FDB">
            <w:pPr>
              <w:numPr>
                <w:ilvl w:val="0"/>
                <w:numId w:val="9"/>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Efisiensi</w:t>
            </w:r>
            <w:proofErr w:type="spellEnd"/>
          </w:p>
        </w:tc>
        <w:tc>
          <w:tcPr>
            <w:tcW w:w="2943" w:type="dxa"/>
            <w:vAlign w:val="center"/>
          </w:tcPr>
          <w:p w:rsidR="008E2FDB" w:rsidRPr="008E2FDB" w:rsidRDefault="008E2FDB" w:rsidP="008E2FDB">
            <w:pPr>
              <w:numPr>
                <w:ilvl w:val="0"/>
                <w:numId w:val="4"/>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Efisiensi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Anggaran</w:t>
            </w:r>
            <w:proofErr w:type="spellEnd"/>
          </w:p>
          <w:p w:rsidR="008E2FDB" w:rsidRPr="008E2FDB" w:rsidRDefault="008E2FDB" w:rsidP="008E2FDB">
            <w:pPr>
              <w:numPr>
                <w:ilvl w:val="0"/>
                <w:numId w:val="4"/>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Efisiensi</w:t>
            </w:r>
            <w:proofErr w:type="spellEnd"/>
            <w:r w:rsidRPr="008E2FDB">
              <w:rPr>
                <w:rFonts w:asciiTheme="majorBidi" w:eastAsia="Times New Roman" w:hAnsiTheme="majorBidi" w:cstheme="majorBidi"/>
                <w:sz w:val="24"/>
                <w:szCs w:val="24"/>
              </w:rPr>
              <w:t xml:space="preserve"> SDM</w:t>
            </w:r>
          </w:p>
        </w:tc>
      </w:tr>
      <w:tr w:rsidR="008E2FDB" w:rsidRPr="008E2FDB" w:rsidTr="00F146B6">
        <w:tc>
          <w:tcPr>
            <w:tcW w:w="2518" w:type="dxa"/>
            <w:vMerge/>
          </w:tcPr>
          <w:p w:rsidR="008E2FDB" w:rsidRPr="008E2FDB" w:rsidRDefault="008E2FDB" w:rsidP="008E2FDB">
            <w:pPr>
              <w:jc w:val="both"/>
              <w:rPr>
                <w:rFonts w:asciiTheme="majorBidi" w:eastAsia="Times New Roman" w:hAnsiTheme="majorBidi" w:cstheme="majorBidi"/>
                <w:sz w:val="24"/>
                <w:szCs w:val="24"/>
              </w:rPr>
            </w:pPr>
          </w:p>
        </w:tc>
        <w:tc>
          <w:tcPr>
            <w:tcW w:w="2693" w:type="dxa"/>
            <w:vAlign w:val="center"/>
          </w:tcPr>
          <w:p w:rsidR="008E2FDB" w:rsidRPr="008E2FDB" w:rsidRDefault="008E2FDB" w:rsidP="008E2FDB">
            <w:pPr>
              <w:numPr>
                <w:ilvl w:val="0"/>
                <w:numId w:val="9"/>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Kecukupan</w:t>
            </w:r>
            <w:proofErr w:type="spellEnd"/>
          </w:p>
        </w:tc>
        <w:tc>
          <w:tcPr>
            <w:tcW w:w="2943" w:type="dxa"/>
            <w:vAlign w:val="center"/>
          </w:tcPr>
          <w:p w:rsidR="008E2FDB" w:rsidRPr="008E2FDB" w:rsidRDefault="008E2FDB" w:rsidP="008E2FDB">
            <w:pPr>
              <w:numPr>
                <w:ilvl w:val="0"/>
                <w:numId w:val="5"/>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Peran</w:t>
            </w:r>
            <w:proofErr w:type="spellEnd"/>
            <w:r w:rsidRPr="008E2FDB">
              <w:rPr>
                <w:rFonts w:asciiTheme="majorBidi" w:eastAsia="Times New Roman" w:hAnsiTheme="majorBidi" w:cstheme="majorBidi"/>
                <w:sz w:val="24"/>
                <w:szCs w:val="24"/>
              </w:rPr>
              <w:t xml:space="preserve"> Dana BOS</w:t>
            </w:r>
          </w:p>
          <w:p w:rsidR="008E2FDB" w:rsidRPr="008E2FDB" w:rsidRDefault="008E2FDB" w:rsidP="008E2FDB">
            <w:pPr>
              <w:numPr>
                <w:ilvl w:val="0"/>
                <w:numId w:val="5"/>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Alokasi</w:t>
            </w:r>
            <w:proofErr w:type="spellEnd"/>
            <w:r w:rsidRPr="008E2FDB">
              <w:rPr>
                <w:rFonts w:asciiTheme="majorBidi" w:eastAsia="Times New Roman" w:hAnsiTheme="majorBidi" w:cstheme="majorBidi"/>
                <w:sz w:val="24"/>
                <w:szCs w:val="24"/>
              </w:rPr>
              <w:t xml:space="preserve"> Dana BOS</w:t>
            </w:r>
          </w:p>
        </w:tc>
      </w:tr>
      <w:tr w:rsidR="008E2FDB" w:rsidRPr="008E2FDB" w:rsidTr="00F146B6">
        <w:tc>
          <w:tcPr>
            <w:tcW w:w="2518" w:type="dxa"/>
            <w:vMerge/>
          </w:tcPr>
          <w:p w:rsidR="008E2FDB" w:rsidRPr="008E2FDB" w:rsidRDefault="008E2FDB" w:rsidP="008E2FDB">
            <w:pPr>
              <w:jc w:val="both"/>
              <w:rPr>
                <w:rFonts w:asciiTheme="majorBidi" w:eastAsia="Times New Roman" w:hAnsiTheme="majorBidi" w:cstheme="majorBidi"/>
                <w:sz w:val="24"/>
                <w:szCs w:val="24"/>
              </w:rPr>
            </w:pPr>
          </w:p>
        </w:tc>
        <w:tc>
          <w:tcPr>
            <w:tcW w:w="2693" w:type="dxa"/>
            <w:vAlign w:val="center"/>
          </w:tcPr>
          <w:p w:rsidR="008E2FDB" w:rsidRPr="008E2FDB" w:rsidRDefault="008E2FDB" w:rsidP="008E2FDB">
            <w:pPr>
              <w:numPr>
                <w:ilvl w:val="0"/>
                <w:numId w:val="9"/>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Pemerataan</w:t>
            </w:r>
            <w:proofErr w:type="spellEnd"/>
          </w:p>
        </w:tc>
        <w:tc>
          <w:tcPr>
            <w:tcW w:w="2943" w:type="dxa"/>
            <w:vAlign w:val="center"/>
          </w:tcPr>
          <w:p w:rsidR="008E2FDB" w:rsidRPr="008E2FDB" w:rsidRDefault="008E2FDB" w:rsidP="008E2FDB">
            <w:pPr>
              <w:numPr>
                <w:ilvl w:val="0"/>
                <w:numId w:val="6"/>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Kesamaan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Dalam</w:t>
            </w:r>
            <w:proofErr w:type="spellEnd"/>
            <w:r w:rsidRPr="008E2FDB">
              <w:rPr>
                <w:rFonts w:asciiTheme="majorBidi" w:eastAsia="Times New Roman" w:hAnsiTheme="majorBidi" w:cstheme="majorBidi"/>
                <w:sz w:val="24"/>
                <w:szCs w:val="24"/>
              </w:rPr>
              <w:t xml:space="preserve"> Proses </w:t>
            </w:r>
            <w:proofErr w:type="spellStart"/>
            <w:r w:rsidRPr="008E2FDB">
              <w:rPr>
                <w:rFonts w:asciiTheme="majorBidi" w:eastAsia="Times New Roman" w:hAnsiTheme="majorBidi" w:cstheme="majorBidi"/>
                <w:sz w:val="24"/>
                <w:szCs w:val="24"/>
              </w:rPr>
              <w:t>Belajar</w:t>
            </w:r>
            <w:proofErr w:type="spellEnd"/>
          </w:p>
          <w:p w:rsidR="008E2FDB" w:rsidRPr="008E2FDB" w:rsidRDefault="008E2FDB" w:rsidP="008E2FDB">
            <w:pPr>
              <w:numPr>
                <w:ilvl w:val="0"/>
                <w:numId w:val="6"/>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Kesempatan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Memperoleh</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Bantuan</w:t>
            </w:r>
            <w:proofErr w:type="spellEnd"/>
          </w:p>
        </w:tc>
      </w:tr>
      <w:tr w:rsidR="008E2FDB" w:rsidRPr="008E2FDB" w:rsidTr="00F146B6">
        <w:tc>
          <w:tcPr>
            <w:tcW w:w="2518" w:type="dxa"/>
            <w:vMerge/>
          </w:tcPr>
          <w:p w:rsidR="008E2FDB" w:rsidRPr="008E2FDB" w:rsidRDefault="008E2FDB" w:rsidP="008E2FDB">
            <w:pPr>
              <w:jc w:val="both"/>
              <w:rPr>
                <w:rFonts w:asciiTheme="majorBidi" w:eastAsia="Times New Roman" w:hAnsiTheme="majorBidi" w:cstheme="majorBidi"/>
                <w:sz w:val="24"/>
                <w:szCs w:val="24"/>
              </w:rPr>
            </w:pPr>
          </w:p>
        </w:tc>
        <w:tc>
          <w:tcPr>
            <w:tcW w:w="2693" w:type="dxa"/>
            <w:vAlign w:val="center"/>
          </w:tcPr>
          <w:p w:rsidR="008E2FDB" w:rsidRPr="008E2FDB" w:rsidRDefault="008E2FDB" w:rsidP="008E2FDB">
            <w:pPr>
              <w:numPr>
                <w:ilvl w:val="0"/>
                <w:numId w:val="9"/>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Responsivitas</w:t>
            </w:r>
            <w:proofErr w:type="spellEnd"/>
          </w:p>
        </w:tc>
        <w:tc>
          <w:tcPr>
            <w:tcW w:w="2943" w:type="dxa"/>
            <w:vAlign w:val="center"/>
          </w:tcPr>
          <w:p w:rsidR="008E2FDB" w:rsidRPr="008E2FDB" w:rsidRDefault="008E2FDB" w:rsidP="008E2FDB">
            <w:pPr>
              <w:numPr>
                <w:ilvl w:val="0"/>
                <w:numId w:val="7"/>
              </w:numPr>
              <w:contextualSpacing/>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 xml:space="preserve">Tingkat </w:t>
            </w:r>
            <w:proofErr w:type="spellStart"/>
            <w:r w:rsidRPr="008E2FDB">
              <w:rPr>
                <w:rFonts w:asciiTheme="majorBidi" w:eastAsia="Times New Roman" w:hAnsiTheme="majorBidi" w:cstheme="majorBidi"/>
                <w:sz w:val="24"/>
                <w:szCs w:val="24"/>
              </w:rPr>
              <w:t>Kepuasan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Masyarakat</w:t>
            </w:r>
            <w:proofErr w:type="spellEnd"/>
          </w:p>
          <w:p w:rsidR="008E2FDB" w:rsidRPr="008E2FDB" w:rsidRDefault="008E2FDB" w:rsidP="008E2FDB">
            <w:pPr>
              <w:numPr>
                <w:ilvl w:val="0"/>
                <w:numId w:val="7"/>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Dampak</w:t>
            </w:r>
            <w:proofErr w:type="spellEnd"/>
            <w:r w:rsidRPr="008E2FDB">
              <w:rPr>
                <w:rFonts w:asciiTheme="majorBidi" w:eastAsia="Times New Roman" w:hAnsiTheme="majorBidi" w:cstheme="majorBidi"/>
                <w:sz w:val="24"/>
                <w:szCs w:val="24"/>
              </w:rPr>
              <w:t xml:space="preserve"> Yang Ada</w:t>
            </w:r>
          </w:p>
        </w:tc>
      </w:tr>
      <w:tr w:rsidR="008E2FDB" w:rsidRPr="008E2FDB" w:rsidTr="00F146B6">
        <w:tc>
          <w:tcPr>
            <w:tcW w:w="2518" w:type="dxa"/>
            <w:vMerge/>
          </w:tcPr>
          <w:p w:rsidR="008E2FDB" w:rsidRPr="008E2FDB" w:rsidRDefault="008E2FDB" w:rsidP="008E2FDB">
            <w:pPr>
              <w:jc w:val="both"/>
              <w:rPr>
                <w:rFonts w:asciiTheme="majorBidi" w:eastAsia="Times New Roman" w:hAnsiTheme="majorBidi" w:cstheme="majorBidi"/>
                <w:sz w:val="24"/>
                <w:szCs w:val="24"/>
              </w:rPr>
            </w:pPr>
          </w:p>
        </w:tc>
        <w:tc>
          <w:tcPr>
            <w:tcW w:w="2693" w:type="dxa"/>
            <w:vAlign w:val="center"/>
          </w:tcPr>
          <w:p w:rsidR="008E2FDB" w:rsidRPr="008E2FDB" w:rsidRDefault="008E2FDB" w:rsidP="008E2FDB">
            <w:pPr>
              <w:numPr>
                <w:ilvl w:val="0"/>
                <w:numId w:val="9"/>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Ketepatan</w:t>
            </w:r>
            <w:proofErr w:type="spellEnd"/>
          </w:p>
        </w:tc>
        <w:tc>
          <w:tcPr>
            <w:tcW w:w="2943" w:type="dxa"/>
            <w:vAlign w:val="center"/>
          </w:tcPr>
          <w:p w:rsidR="008E2FDB" w:rsidRPr="008E2FDB" w:rsidRDefault="008E2FDB" w:rsidP="008E2FDB">
            <w:pPr>
              <w:numPr>
                <w:ilvl w:val="0"/>
                <w:numId w:val="8"/>
              </w:numPr>
              <w:contextualSpacing/>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Peningkatan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Angka</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Partisipasi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p>
          <w:p w:rsidR="008E2FDB" w:rsidRPr="008E2FDB" w:rsidRDefault="008E2FDB" w:rsidP="008E2FDB">
            <w:pPr>
              <w:numPr>
                <w:ilvl w:val="0"/>
                <w:numId w:val="8"/>
              </w:numPr>
              <w:contextualSpacing/>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 xml:space="preserve">Tingkat </w:t>
            </w:r>
            <w:proofErr w:type="spellStart"/>
            <w:r w:rsidRPr="008E2FDB">
              <w:rPr>
                <w:rFonts w:asciiTheme="majorBidi" w:eastAsia="Times New Roman" w:hAnsiTheme="majorBidi" w:cstheme="majorBidi"/>
                <w:sz w:val="24"/>
                <w:szCs w:val="24"/>
              </w:rPr>
              <w:t>Penurunan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Putus</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p>
        </w:tc>
      </w:tr>
    </w:tbl>
    <w:p w:rsidR="008E2FDB" w:rsidRPr="008E2FDB" w:rsidRDefault="008E2FDB" w:rsidP="008E2FDB">
      <w:pPr>
        <w:jc w:val="both"/>
        <w:rPr>
          <w:rFonts w:asciiTheme="majorBidi" w:eastAsia="Times New Roman" w:hAnsiTheme="majorBidi" w:cstheme="majorBidi"/>
          <w:sz w:val="24"/>
          <w:szCs w:val="24"/>
        </w:rPr>
      </w:pPr>
    </w:p>
    <w:p w:rsidR="008E2FDB" w:rsidRPr="008E2FDB" w:rsidRDefault="008E2FDB" w:rsidP="008E2FDB">
      <w:pPr>
        <w:spacing w:line="360" w:lineRule="auto"/>
        <w:jc w:val="both"/>
        <w:outlineLvl w:val="1"/>
        <w:rPr>
          <w:rFonts w:asciiTheme="majorBidi" w:hAnsiTheme="majorBidi" w:cstheme="majorBidi"/>
          <w:b/>
          <w:bCs/>
          <w:sz w:val="24"/>
          <w:szCs w:val="24"/>
        </w:rPr>
      </w:pPr>
      <w:bookmarkStart w:id="16" w:name="_Toc141649661"/>
      <w:r w:rsidRPr="008E2FDB">
        <w:rPr>
          <w:rFonts w:asciiTheme="majorBidi" w:hAnsiTheme="majorBidi" w:cstheme="majorBidi"/>
          <w:b/>
          <w:bCs/>
          <w:sz w:val="24"/>
          <w:szCs w:val="24"/>
        </w:rPr>
        <w:t xml:space="preserve">3.5 </w:t>
      </w:r>
      <w:r w:rsidRPr="008E2FDB">
        <w:rPr>
          <w:rFonts w:asciiTheme="majorBidi" w:hAnsiTheme="majorBidi" w:cstheme="majorBidi"/>
          <w:b/>
          <w:bCs/>
          <w:sz w:val="24"/>
          <w:szCs w:val="24"/>
          <w:lang w:val="id-ID"/>
        </w:rPr>
        <w:t>Pengujian Keabsahan Data.</w:t>
      </w:r>
      <w:bookmarkEnd w:id="16"/>
    </w:p>
    <w:p w:rsidR="008E2FDB" w:rsidRPr="008E2FDB" w:rsidRDefault="008E2FDB" w:rsidP="008E2FDB">
      <w:pPr>
        <w:spacing w:line="480" w:lineRule="auto"/>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ab/>
      </w:r>
      <w:r w:rsidRPr="008E2FDB">
        <w:rPr>
          <w:rFonts w:asciiTheme="majorBidi" w:eastAsia="Times New Roman" w:hAnsiTheme="majorBidi" w:cstheme="majorBidi"/>
          <w:sz w:val="24"/>
          <w:szCs w:val="24"/>
          <w:lang w:val="id-ID"/>
        </w:rPr>
        <w:t>Untuk menghindari adanya penelitian yang biasa, maka diperlukan uji keabsahan data, keabsahan data harus dapat dibuktikan kebenarannya dalam penelitian, sehingga dapat dipertanggungjawabkan.</w:t>
      </w:r>
      <w:r w:rsidRPr="008E2FDB">
        <w:rPr>
          <w:rFonts w:asciiTheme="majorBidi" w:eastAsia="Times New Roman" w:hAnsiTheme="majorBidi" w:cstheme="majorBidi"/>
          <w:sz w:val="24"/>
          <w:szCs w:val="24"/>
        </w:rPr>
        <w:t xml:space="preserve"> </w:t>
      </w:r>
      <w:r w:rsidRPr="008E2FDB">
        <w:rPr>
          <w:rFonts w:asciiTheme="majorBidi" w:eastAsia="Times New Roman" w:hAnsiTheme="majorBidi" w:cstheme="majorBidi"/>
          <w:sz w:val="24"/>
          <w:szCs w:val="24"/>
          <w:lang w:val="id-ID"/>
        </w:rPr>
        <w:t xml:space="preserve">Sugiyono (2016:433) uji keabsahan data dalam penelitian kualitatif meliputi: uji </w:t>
      </w:r>
      <w:r w:rsidRPr="008E2FDB">
        <w:rPr>
          <w:rFonts w:asciiTheme="majorBidi" w:eastAsia="Times New Roman" w:hAnsiTheme="majorBidi" w:cstheme="majorBidi"/>
          <w:i/>
          <w:iCs/>
          <w:sz w:val="24"/>
          <w:szCs w:val="24"/>
          <w:lang w:val="id-ID"/>
        </w:rPr>
        <w:t>credibility</w:t>
      </w:r>
      <w:r w:rsidRPr="008E2FDB">
        <w:rPr>
          <w:rFonts w:asciiTheme="majorBidi" w:eastAsia="Times New Roman" w:hAnsiTheme="majorBidi" w:cstheme="majorBidi"/>
          <w:sz w:val="24"/>
          <w:szCs w:val="24"/>
          <w:lang w:val="id-ID"/>
        </w:rPr>
        <w:t xml:space="preserve"> (validitas internal), </w:t>
      </w:r>
      <w:r w:rsidRPr="008E2FDB">
        <w:rPr>
          <w:rFonts w:asciiTheme="majorBidi" w:eastAsia="Times New Roman" w:hAnsiTheme="majorBidi" w:cstheme="majorBidi"/>
          <w:i/>
          <w:iCs/>
          <w:sz w:val="24"/>
          <w:szCs w:val="24"/>
          <w:lang w:val="id-ID"/>
        </w:rPr>
        <w:t xml:space="preserve">transferbility </w:t>
      </w:r>
      <w:r w:rsidRPr="008E2FDB">
        <w:rPr>
          <w:rFonts w:asciiTheme="majorBidi" w:eastAsia="Times New Roman" w:hAnsiTheme="majorBidi" w:cstheme="majorBidi"/>
          <w:sz w:val="24"/>
          <w:szCs w:val="24"/>
          <w:lang w:val="id-ID"/>
        </w:rPr>
        <w:t xml:space="preserve">(validitas external), </w:t>
      </w:r>
      <w:r w:rsidRPr="008E2FDB">
        <w:rPr>
          <w:rFonts w:asciiTheme="majorBidi" w:eastAsia="Times New Roman" w:hAnsiTheme="majorBidi" w:cstheme="majorBidi"/>
          <w:i/>
          <w:iCs/>
          <w:sz w:val="24"/>
          <w:szCs w:val="24"/>
          <w:lang w:val="id-ID"/>
        </w:rPr>
        <w:t xml:space="preserve">depedability </w:t>
      </w:r>
      <w:r w:rsidRPr="008E2FDB">
        <w:rPr>
          <w:rFonts w:asciiTheme="majorBidi" w:eastAsia="Times New Roman" w:hAnsiTheme="majorBidi" w:cstheme="majorBidi"/>
          <w:sz w:val="24"/>
          <w:szCs w:val="24"/>
          <w:lang w:val="id-ID"/>
        </w:rPr>
        <w:t xml:space="preserve">(reabilitas) dan </w:t>
      </w:r>
      <w:r w:rsidRPr="008E2FDB">
        <w:rPr>
          <w:rFonts w:asciiTheme="majorBidi" w:eastAsia="Times New Roman" w:hAnsiTheme="majorBidi" w:cstheme="majorBidi"/>
          <w:i/>
          <w:iCs/>
          <w:sz w:val="24"/>
          <w:szCs w:val="24"/>
          <w:lang w:val="id-ID"/>
        </w:rPr>
        <w:t xml:space="preserve">confirmability </w:t>
      </w:r>
      <w:r w:rsidRPr="008E2FDB">
        <w:rPr>
          <w:rFonts w:asciiTheme="majorBidi" w:eastAsia="Times New Roman" w:hAnsiTheme="majorBidi" w:cstheme="majorBidi"/>
          <w:sz w:val="24"/>
          <w:szCs w:val="24"/>
          <w:lang w:val="id-ID"/>
        </w:rPr>
        <w:t>(objektivitas).</w:t>
      </w:r>
    </w:p>
    <w:p w:rsidR="008E2FDB" w:rsidRPr="008E2FDB" w:rsidRDefault="008E2FDB" w:rsidP="008E2FDB">
      <w:p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tab/>
        <w:t xml:space="preserve">Peneliti melakukan keabsahan data dengan melakukan teknik triangulasi. Wiersma (dalam Sugiyono, 2016:439) menyatakan bahwa: </w:t>
      </w:r>
    </w:p>
    <w:p w:rsidR="008E2FDB" w:rsidRPr="008E2FDB" w:rsidRDefault="008E2FDB" w:rsidP="008E2FDB">
      <w:p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i/>
          <w:iCs/>
          <w:sz w:val="24"/>
          <w:szCs w:val="24"/>
          <w:lang w:val="id-ID"/>
        </w:rPr>
        <w:t xml:space="preserve">“triangulation is qualitative cross-validation. It assesses the sufficiency of the data according to the convergence of multiple data collection procedures”. </w:t>
      </w:r>
      <w:r w:rsidRPr="008E2FDB">
        <w:rPr>
          <w:rFonts w:asciiTheme="majorBidi" w:eastAsia="Times New Roman" w:hAnsiTheme="majorBidi" w:cstheme="majorBidi"/>
          <w:sz w:val="24"/>
          <w:szCs w:val="24"/>
          <w:lang w:val="id-ID"/>
        </w:rPr>
        <w:t xml:space="preserve">Trianggulasi dalam pengujian kreadibilitas ini diartikan sebagai pengecekan data </w:t>
      </w:r>
      <w:r w:rsidRPr="008E2FDB">
        <w:rPr>
          <w:rFonts w:asciiTheme="majorBidi" w:eastAsia="Times New Roman" w:hAnsiTheme="majorBidi" w:cstheme="majorBidi"/>
          <w:sz w:val="24"/>
          <w:szCs w:val="24"/>
          <w:lang w:val="id-ID"/>
        </w:rPr>
        <w:lastRenderedPageBreak/>
        <w:t>dari berbagai sumber dengan berbagai cara dan berbagai waktu. Dengan demikian terdapat trianggulasi sumber, trianggulasi teknik</w:t>
      </w:r>
      <w:r w:rsidRPr="008E2FDB">
        <w:rPr>
          <w:rFonts w:asciiTheme="majorBidi" w:eastAsia="Times New Roman" w:hAnsiTheme="majorBidi" w:cstheme="majorBidi"/>
          <w:sz w:val="24"/>
          <w:szCs w:val="24"/>
        </w:rPr>
        <w:t xml:space="preserve"> </w:t>
      </w:r>
      <w:r w:rsidRPr="008E2FDB">
        <w:rPr>
          <w:rFonts w:asciiTheme="majorBidi" w:eastAsia="Times New Roman" w:hAnsiTheme="majorBidi" w:cstheme="majorBidi"/>
          <w:sz w:val="24"/>
          <w:szCs w:val="24"/>
          <w:lang w:val="id-ID"/>
        </w:rPr>
        <w:t xml:space="preserve">pengumpulan data dan waktu. </w:t>
      </w:r>
    </w:p>
    <w:p w:rsidR="008E2FDB" w:rsidRPr="008E2FDB" w:rsidRDefault="008E2FDB" w:rsidP="008E2FDB">
      <w:p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tab/>
        <w:t>Alasan peneliti melakukan teknik trianggulasi adalah dengan teknik ini dapat menghilangkan perbedaan-perbedaan kontruksi kenyataan yang ada dalam konteks suatu studi sewaktu mengumpulkan data tentang berbagai kejadian dan hubungan dari berbagai pandanga.</w:t>
      </w:r>
    </w:p>
    <w:p w:rsidR="008E2FDB" w:rsidRPr="008E2FDB" w:rsidRDefault="008E2FDB" w:rsidP="008E2FDB">
      <w:p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tab/>
        <w:t>Adapun cara yang digunakan dalam trianggulasi ini adalah sebagai berikut:</w:t>
      </w:r>
    </w:p>
    <w:p w:rsidR="008E2FDB" w:rsidRPr="008E2FDB" w:rsidRDefault="008E2FDB" w:rsidP="008E2FDB">
      <w:pPr>
        <w:numPr>
          <w:ilvl w:val="0"/>
          <w:numId w:val="10"/>
        </w:num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rPr>
        <w:t>M</w:t>
      </w:r>
      <w:r w:rsidRPr="008E2FDB">
        <w:rPr>
          <w:rFonts w:asciiTheme="majorBidi" w:eastAsia="Times New Roman" w:hAnsiTheme="majorBidi" w:cstheme="majorBidi"/>
          <w:sz w:val="24"/>
          <w:szCs w:val="24"/>
          <w:lang w:val="id-ID"/>
        </w:rPr>
        <w:t>embandingkan data hasil pengamatan dilapangan dan hasil wawancara dengan para informan.</w:t>
      </w:r>
    </w:p>
    <w:p w:rsidR="008E2FDB" w:rsidRPr="008E2FDB" w:rsidRDefault="008E2FDB" w:rsidP="008E2FDB">
      <w:pPr>
        <w:numPr>
          <w:ilvl w:val="0"/>
          <w:numId w:val="10"/>
        </w:num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t>Membandingkan apa yang dikatakan orang didepan umum dengan apa yang katakan orang secara pribadi.</w:t>
      </w:r>
    </w:p>
    <w:p w:rsidR="008E2FDB" w:rsidRPr="008E2FDB" w:rsidRDefault="008E2FDB" w:rsidP="008E2FDB">
      <w:pPr>
        <w:numPr>
          <w:ilvl w:val="0"/>
          <w:numId w:val="10"/>
        </w:num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t xml:space="preserve">Membandingkan hasil wawancara dengan isi suatu dokumen yang saling berkaitan. </w:t>
      </w:r>
    </w:p>
    <w:p w:rsidR="008E2FDB" w:rsidRPr="008E2FDB" w:rsidRDefault="008E2FDB" w:rsidP="008E2FDB">
      <w:pPr>
        <w:spacing w:line="480" w:lineRule="auto"/>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ab/>
      </w:r>
      <w:r w:rsidRPr="008E2FDB">
        <w:rPr>
          <w:rFonts w:asciiTheme="majorBidi" w:eastAsia="Times New Roman" w:hAnsiTheme="majorBidi" w:cstheme="majorBidi"/>
          <w:sz w:val="24"/>
          <w:szCs w:val="24"/>
          <w:lang w:val="id-ID"/>
        </w:rPr>
        <w:t>Pengecekan data ini dilakukan memastikan bahwa data yang diperoleh ad</w:t>
      </w:r>
      <w:r w:rsidRPr="008E2FDB">
        <w:rPr>
          <w:rFonts w:asciiTheme="majorBidi" w:eastAsia="Times New Roman" w:hAnsiTheme="majorBidi" w:cstheme="majorBidi"/>
          <w:sz w:val="24"/>
          <w:szCs w:val="24"/>
        </w:rPr>
        <w:t>a</w:t>
      </w:r>
      <w:r w:rsidRPr="008E2FDB">
        <w:rPr>
          <w:rFonts w:asciiTheme="majorBidi" w:eastAsia="Times New Roman" w:hAnsiTheme="majorBidi" w:cstheme="majorBidi"/>
          <w:sz w:val="24"/>
          <w:szCs w:val="24"/>
          <w:lang w:val="id-ID"/>
        </w:rPr>
        <w:t xml:space="preserve">lah akurat dan valid, maka dilakukan validitas data dengan teknik trianggulasi yaitu dengan mengajukan pertanyaan yang sama pada informan yang berbeda terhadap data maupun informan dari hasil wawancara. </w:t>
      </w:r>
    </w:p>
    <w:p w:rsidR="008E2FDB" w:rsidRPr="008E2FDB" w:rsidRDefault="008E2FDB" w:rsidP="008E2FDB">
      <w:pPr>
        <w:spacing w:line="480" w:lineRule="auto"/>
        <w:jc w:val="both"/>
        <w:rPr>
          <w:rFonts w:asciiTheme="majorBidi" w:eastAsia="Times New Roman" w:hAnsiTheme="majorBidi" w:cstheme="majorBidi"/>
          <w:sz w:val="24"/>
          <w:szCs w:val="24"/>
        </w:rPr>
      </w:pPr>
    </w:p>
    <w:p w:rsidR="008E2FDB" w:rsidRPr="008E2FDB" w:rsidRDefault="008E2FDB" w:rsidP="008E2FDB">
      <w:pPr>
        <w:spacing w:line="480" w:lineRule="auto"/>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lastRenderedPageBreak/>
        <w:tab/>
      </w:r>
      <w:r w:rsidRPr="008E2FDB">
        <w:rPr>
          <w:rFonts w:asciiTheme="majorBidi" w:eastAsia="Times New Roman" w:hAnsiTheme="majorBidi" w:cstheme="majorBidi"/>
          <w:sz w:val="24"/>
          <w:szCs w:val="24"/>
          <w:lang w:val="id-ID"/>
        </w:rPr>
        <w:t xml:space="preserve">Trianggulasi data dilakukan untuk mnejamin validitas data yang diperoleh unutk menghindari dari biasnya penelitian, infroman digali dari sumber lain yang berkaitan dengan </w:t>
      </w:r>
      <w:proofErr w:type="spellStart"/>
      <w:r w:rsidRPr="008E2FDB">
        <w:rPr>
          <w:rFonts w:asciiTheme="majorBidi" w:eastAsia="Times New Roman" w:hAnsiTheme="majorBidi" w:cstheme="majorBidi"/>
          <w:sz w:val="24"/>
          <w:szCs w:val="24"/>
        </w:rPr>
        <w:t>Pelaksanaan</w:t>
      </w:r>
      <w:proofErr w:type="spellEnd"/>
      <w:r w:rsidRPr="008E2FDB">
        <w:rPr>
          <w:rFonts w:asciiTheme="majorBidi" w:eastAsia="Times New Roman" w:hAnsiTheme="majorBidi" w:cstheme="majorBidi"/>
          <w:sz w:val="24"/>
          <w:szCs w:val="24"/>
        </w:rPr>
        <w:t xml:space="preserve"> Dana </w:t>
      </w:r>
      <w:proofErr w:type="spellStart"/>
      <w:r w:rsidRPr="008E2FDB">
        <w:rPr>
          <w:rFonts w:asciiTheme="majorBidi" w:eastAsia="Times New Roman" w:hAnsiTheme="majorBidi" w:cstheme="majorBidi"/>
          <w:sz w:val="24"/>
          <w:szCs w:val="24"/>
        </w:rPr>
        <w:t>Bantuan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Operasional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di SD </w:t>
      </w:r>
      <w:proofErr w:type="spellStart"/>
      <w:r w:rsidRPr="008E2FDB">
        <w:rPr>
          <w:rFonts w:asciiTheme="majorBidi" w:eastAsia="Times New Roman" w:hAnsiTheme="majorBidi" w:cstheme="majorBidi"/>
          <w:sz w:val="24"/>
          <w:szCs w:val="24"/>
        </w:rPr>
        <w:t>Negeri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Sunyaragi</w:t>
      </w:r>
      <w:proofErr w:type="spellEnd"/>
      <w:r w:rsidRPr="008E2FDB">
        <w:rPr>
          <w:rFonts w:asciiTheme="majorBidi" w:eastAsia="Times New Roman" w:hAnsiTheme="majorBidi" w:cstheme="majorBidi"/>
          <w:sz w:val="24"/>
          <w:szCs w:val="24"/>
        </w:rPr>
        <w:t xml:space="preserve"> 2 </w:t>
      </w:r>
      <w:r w:rsidRPr="008E2FDB">
        <w:rPr>
          <w:rFonts w:asciiTheme="majorBidi" w:eastAsia="Times New Roman" w:hAnsiTheme="majorBidi" w:cstheme="majorBidi"/>
          <w:sz w:val="24"/>
          <w:szCs w:val="24"/>
          <w:lang w:val="id-ID"/>
        </w:rPr>
        <w:t>Kota Cirebon.</w:t>
      </w:r>
    </w:p>
    <w:p w:rsidR="008E2FDB" w:rsidRPr="008E2FDB" w:rsidRDefault="008E2FDB" w:rsidP="008E2FDB">
      <w:pPr>
        <w:spacing w:line="360" w:lineRule="auto"/>
        <w:jc w:val="both"/>
        <w:outlineLvl w:val="1"/>
        <w:rPr>
          <w:rFonts w:asciiTheme="majorBidi" w:hAnsiTheme="majorBidi" w:cstheme="majorBidi"/>
          <w:b/>
          <w:bCs/>
          <w:sz w:val="24"/>
          <w:szCs w:val="24"/>
        </w:rPr>
      </w:pPr>
      <w:bookmarkStart w:id="17" w:name="_Toc141649662"/>
      <w:r w:rsidRPr="008E2FDB">
        <w:rPr>
          <w:rFonts w:asciiTheme="majorBidi" w:hAnsiTheme="majorBidi" w:cstheme="majorBidi"/>
          <w:b/>
          <w:bCs/>
          <w:sz w:val="24"/>
          <w:szCs w:val="24"/>
        </w:rPr>
        <w:t xml:space="preserve">3.6 </w:t>
      </w:r>
      <w:proofErr w:type="spellStart"/>
      <w:r w:rsidRPr="008E2FDB">
        <w:rPr>
          <w:rFonts w:asciiTheme="majorBidi" w:hAnsiTheme="majorBidi" w:cstheme="majorBidi"/>
          <w:b/>
          <w:bCs/>
          <w:sz w:val="24"/>
          <w:szCs w:val="24"/>
        </w:rPr>
        <w:t>Teknik</w:t>
      </w:r>
      <w:proofErr w:type="spellEnd"/>
      <w:r w:rsidRPr="008E2FDB">
        <w:rPr>
          <w:rFonts w:asciiTheme="majorBidi" w:hAnsiTheme="majorBidi" w:cstheme="majorBidi"/>
          <w:b/>
          <w:bCs/>
          <w:sz w:val="24"/>
          <w:szCs w:val="24"/>
        </w:rPr>
        <w:t xml:space="preserve"> </w:t>
      </w:r>
      <w:proofErr w:type="spellStart"/>
      <w:r w:rsidRPr="008E2FDB">
        <w:rPr>
          <w:rFonts w:asciiTheme="majorBidi" w:hAnsiTheme="majorBidi" w:cstheme="majorBidi"/>
          <w:b/>
          <w:bCs/>
          <w:sz w:val="24"/>
          <w:szCs w:val="24"/>
        </w:rPr>
        <w:t>Analisis</w:t>
      </w:r>
      <w:proofErr w:type="spellEnd"/>
      <w:r w:rsidRPr="008E2FDB">
        <w:rPr>
          <w:rFonts w:asciiTheme="majorBidi" w:hAnsiTheme="majorBidi" w:cstheme="majorBidi"/>
          <w:b/>
          <w:bCs/>
          <w:sz w:val="24"/>
          <w:szCs w:val="24"/>
        </w:rPr>
        <w:t xml:space="preserve"> Data</w:t>
      </w:r>
      <w:bookmarkEnd w:id="17"/>
    </w:p>
    <w:p w:rsidR="008E2FDB" w:rsidRPr="008E2FDB" w:rsidRDefault="008E2FDB" w:rsidP="008E2FDB">
      <w:pPr>
        <w:spacing w:line="480" w:lineRule="auto"/>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ab/>
      </w:r>
      <w:r w:rsidRPr="008E2FDB">
        <w:rPr>
          <w:rFonts w:asciiTheme="majorBidi" w:eastAsia="Times New Roman" w:hAnsiTheme="majorBidi" w:cstheme="majorBidi"/>
          <w:sz w:val="24"/>
          <w:szCs w:val="24"/>
          <w:lang w:val="id-ID"/>
        </w:rPr>
        <w:t>Teknis analisis data yang digunakan dalam penelitian ini adlaha teknik analisis dekriptif, yaitu suatu penulisan yang menggambarkan keadaan yang sebenarnya tentang objek yaitu suatu penulisan yang menggambarkan keadaan yang sebenarnya tentang objek yang diteliti, menurut keadaan yang sebenarnya pada saat penelitian berlangsung. Kemudian data tersebut dianalisis dan diinterpretasikan serta dibantu dengan keterangan tambahan yang dapat mendukung penelitian. Jadi, penelitian ini menggambarkan bagaimana pelaksanaan</w:t>
      </w:r>
      <w:r w:rsidRPr="008E2FDB">
        <w:rPr>
          <w:rFonts w:asciiTheme="majorBidi" w:eastAsia="Times New Roman" w:hAnsiTheme="majorBidi" w:cstheme="majorBidi"/>
          <w:sz w:val="24"/>
          <w:szCs w:val="24"/>
        </w:rPr>
        <w:t xml:space="preserve"> Dana </w:t>
      </w:r>
      <w:proofErr w:type="spellStart"/>
      <w:r w:rsidRPr="008E2FDB">
        <w:rPr>
          <w:rFonts w:asciiTheme="majorBidi" w:eastAsia="Times New Roman" w:hAnsiTheme="majorBidi" w:cstheme="majorBidi"/>
          <w:sz w:val="24"/>
          <w:szCs w:val="24"/>
        </w:rPr>
        <w:t>Bantuan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Operasional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Sekolah</w:t>
      </w:r>
      <w:proofErr w:type="spellEnd"/>
      <w:r w:rsidRPr="008E2FDB">
        <w:rPr>
          <w:rFonts w:asciiTheme="majorBidi" w:eastAsia="Times New Roman" w:hAnsiTheme="majorBidi" w:cstheme="majorBidi"/>
          <w:sz w:val="24"/>
          <w:szCs w:val="24"/>
        </w:rPr>
        <w:t xml:space="preserve"> di SD </w:t>
      </w:r>
      <w:proofErr w:type="spellStart"/>
      <w:r w:rsidRPr="008E2FDB">
        <w:rPr>
          <w:rFonts w:asciiTheme="majorBidi" w:eastAsia="Times New Roman" w:hAnsiTheme="majorBidi" w:cstheme="majorBidi"/>
          <w:sz w:val="24"/>
          <w:szCs w:val="24"/>
        </w:rPr>
        <w:t>Negeri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Sunyaragi</w:t>
      </w:r>
      <w:proofErr w:type="spellEnd"/>
      <w:r w:rsidRPr="008E2FDB">
        <w:rPr>
          <w:rFonts w:asciiTheme="majorBidi" w:eastAsia="Times New Roman" w:hAnsiTheme="majorBidi" w:cstheme="majorBidi"/>
          <w:sz w:val="24"/>
          <w:szCs w:val="24"/>
        </w:rPr>
        <w:t xml:space="preserve"> 2 Kota Cirebon</w:t>
      </w:r>
      <w:r w:rsidRPr="008E2FDB">
        <w:rPr>
          <w:rFonts w:asciiTheme="majorBidi" w:eastAsia="Times New Roman" w:hAnsiTheme="majorBidi" w:cstheme="majorBidi"/>
          <w:sz w:val="24"/>
          <w:szCs w:val="24"/>
          <w:lang w:val="id-ID"/>
        </w:rPr>
        <w:t>.</w:t>
      </w:r>
    </w:p>
    <w:p w:rsidR="008E2FDB" w:rsidRPr="008E2FDB" w:rsidRDefault="008E2FDB" w:rsidP="008E2FDB">
      <w:p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tab/>
        <w:t>Seiddel, 1988 (dalam meolong 2017 : 248) mengemukakan tahapan-tahapan yang dilakukan dalam analisis data yakni sebagai berikut :</w:t>
      </w:r>
    </w:p>
    <w:p w:rsidR="008E2FDB" w:rsidRPr="008E2FDB" w:rsidRDefault="008E2FDB" w:rsidP="008E2FDB">
      <w:pPr>
        <w:numPr>
          <w:ilvl w:val="0"/>
          <w:numId w:val="11"/>
        </w:num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t>Mencatat yang menghasilkan catatan lapangan, dengan hal itu diberi kodeagar sumber datanya tetap dapat ditelusuri.</w:t>
      </w:r>
    </w:p>
    <w:p w:rsidR="008E2FDB" w:rsidRPr="008E2FDB" w:rsidRDefault="008E2FDB" w:rsidP="008E2FDB">
      <w:pPr>
        <w:numPr>
          <w:ilvl w:val="0"/>
          <w:numId w:val="11"/>
        </w:num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t>Mengumpulkan, memilah-milah, mengklasifikasikan, mensintesiskan, membuat ikhtisar dan membuat indeksnya.</w:t>
      </w:r>
    </w:p>
    <w:p w:rsidR="008E2FDB" w:rsidRPr="008E2FDB" w:rsidRDefault="008E2FDB" w:rsidP="008E2FDB">
      <w:pPr>
        <w:numPr>
          <w:ilvl w:val="0"/>
          <w:numId w:val="11"/>
        </w:numPr>
        <w:spacing w:line="480" w:lineRule="auto"/>
        <w:jc w:val="both"/>
        <w:rPr>
          <w:rFonts w:asciiTheme="majorBidi" w:eastAsia="Times New Roman" w:hAnsiTheme="majorBidi" w:cstheme="majorBidi"/>
          <w:sz w:val="24"/>
          <w:szCs w:val="24"/>
          <w:lang w:val="id-ID"/>
        </w:rPr>
      </w:pPr>
      <w:r w:rsidRPr="008E2FDB">
        <w:rPr>
          <w:rFonts w:asciiTheme="majorBidi" w:eastAsia="Times New Roman" w:hAnsiTheme="majorBidi" w:cstheme="majorBidi"/>
          <w:sz w:val="24"/>
          <w:szCs w:val="24"/>
          <w:lang w:val="id-ID"/>
        </w:rPr>
        <w:lastRenderedPageBreak/>
        <w:t>Berpikir dengan jalan membuat agar kategori data itu mempunyai makna, mencari dan menemukan pola dan hubungan-hubungan dan temuan-temuan umum.</w:t>
      </w:r>
    </w:p>
    <w:p w:rsidR="008E2FDB" w:rsidRPr="008E2FDB" w:rsidRDefault="008E2FDB" w:rsidP="008E2FDB">
      <w:pPr>
        <w:spacing w:line="360" w:lineRule="auto"/>
        <w:jc w:val="both"/>
        <w:outlineLvl w:val="1"/>
        <w:rPr>
          <w:rFonts w:asciiTheme="majorBidi" w:hAnsiTheme="majorBidi" w:cstheme="majorBidi"/>
          <w:b/>
          <w:bCs/>
          <w:sz w:val="24"/>
          <w:szCs w:val="24"/>
        </w:rPr>
      </w:pPr>
      <w:bookmarkStart w:id="18" w:name="_Toc130902630"/>
      <w:bookmarkStart w:id="19" w:name="_Toc141649663"/>
      <w:r w:rsidRPr="008E2FDB">
        <w:rPr>
          <w:rFonts w:asciiTheme="majorBidi" w:hAnsiTheme="majorBidi" w:cstheme="majorBidi"/>
          <w:b/>
          <w:bCs/>
          <w:sz w:val="24"/>
          <w:szCs w:val="24"/>
          <w:lang w:val="id-ID"/>
        </w:rPr>
        <w:t>3.7</w:t>
      </w:r>
      <w:r w:rsidRPr="008E2FDB">
        <w:rPr>
          <w:rFonts w:asciiTheme="majorBidi" w:hAnsiTheme="majorBidi" w:cstheme="majorBidi"/>
          <w:b/>
          <w:bCs/>
          <w:sz w:val="24"/>
          <w:szCs w:val="24"/>
        </w:rPr>
        <w:t xml:space="preserve"> </w:t>
      </w:r>
      <w:r w:rsidRPr="008E2FDB">
        <w:rPr>
          <w:rFonts w:asciiTheme="majorBidi" w:hAnsiTheme="majorBidi" w:cstheme="majorBidi"/>
          <w:b/>
          <w:bCs/>
          <w:sz w:val="24"/>
          <w:szCs w:val="24"/>
          <w:lang w:val="id-ID"/>
        </w:rPr>
        <w:t>Jadwal Penelitian</w:t>
      </w:r>
      <w:bookmarkEnd w:id="18"/>
      <w:bookmarkEnd w:id="19"/>
    </w:p>
    <w:p w:rsidR="008E2FDB" w:rsidRPr="008E2FDB" w:rsidRDefault="008E2FDB" w:rsidP="008E2FDB">
      <w:pPr>
        <w:spacing w:line="480" w:lineRule="auto"/>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ab/>
      </w:r>
      <w:r w:rsidRPr="008E2FDB">
        <w:rPr>
          <w:rFonts w:asciiTheme="majorBidi" w:eastAsia="Times New Roman" w:hAnsiTheme="majorBidi" w:cstheme="majorBidi"/>
          <w:sz w:val="24"/>
          <w:szCs w:val="24"/>
          <w:lang w:val="id-ID"/>
        </w:rPr>
        <w:t xml:space="preserve">Penelitian ini diharapkan dapat diselesaikan dalam waktu </w:t>
      </w:r>
      <w:proofErr w:type="spellStart"/>
      <w:r w:rsidRPr="008E2FDB">
        <w:rPr>
          <w:rFonts w:asciiTheme="majorBidi" w:eastAsia="Times New Roman" w:hAnsiTheme="majorBidi" w:cstheme="majorBidi"/>
          <w:sz w:val="24"/>
          <w:szCs w:val="24"/>
        </w:rPr>
        <w:t>enam</w:t>
      </w:r>
      <w:proofErr w:type="spellEnd"/>
      <w:r w:rsidRPr="008E2FDB">
        <w:rPr>
          <w:rFonts w:asciiTheme="majorBidi" w:eastAsia="Times New Roman" w:hAnsiTheme="majorBidi" w:cstheme="majorBidi"/>
          <w:sz w:val="24"/>
          <w:szCs w:val="24"/>
          <w:lang w:val="id-ID"/>
        </w:rPr>
        <w:t xml:space="preserve"> bulan terhitung bulan </w:t>
      </w:r>
      <w:proofErr w:type="spellStart"/>
      <w:r w:rsidRPr="008E2FDB">
        <w:rPr>
          <w:rFonts w:asciiTheme="majorBidi" w:eastAsia="Times New Roman" w:hAnsiTheme="majorBidi" w:cstheme="majorBidi"/>
          <w:sz w:val="24"/>
          <w:szCs w:val="24"/>
        </w:rPr>
        <w:t>Maret</w:t>
      </w:r>
      <w:proofErr w:type="spellEnd"/>
      <w:r w:rsidRPr="008E2FDB">
        <w:rPr>
          <w:rFonts w:asciiTheme="majorBidi" w:eastAsia="Times New Roman" w:hAnsiTheme="majorBidi" w:cstheme="majorBidi"/>
          <w:sz w:val="24"/>
          <w:szCs w:val="24"/>
          <w:lang w:val="id-ID"/>
        </w:rPr>
        <w:t xml:space="preserve"> sampai dengan </w:t>
      </w:r>
      <w:proofErr w:type="spellStart"/>
      <w:r w:rsidRPr="008E2FDB">
        <w:rPr>
          <w:rFonts w:asciiTheme="majorBidi" w:eastAsia="Times New Roman" w:hAnsiTheme="majorBidi" w:cstheme="majorBidi"/>
          <w:sz w:val="24"/>
          <w:szCs w:val="24"/>
        </w:rPr>
        <w:t>Agustus</w:t>
      </w:r>
      <w:proofErr w:type="spellEnd"/>
      <w:r w:rsidRPr="008E2FDB">
        <w:rPr>
          <w:rFonts w:asciiTheme="majorBidi" w:eastAsia="Times New Roman" w:hAnsiTheme="majorBidi" w:cstheme="majorBidi"/>
          <w:sz w:val="24"/>
          <w:szCs w:val="24"/>
          <w:lang w:val="id-ID"/>
        </w:rPr>
        <w:t xml:space="preserve"> 2023. Bentuk kegiatan yang direncanakan untuk dilalukan dalam waktu </w:t>
      </w:r>
      <w:proofErr w:type="spellStart"/>
      <w:r w:rsidRPr="008E2FDB">
        <w:rPr>
          <w:rFonts w:asciiTheme="majorBidi" w:eastAsia="Times New Roman" w:hAnsiTheme="majorBidi" w:cstheme="majorBidi"/>
          <w:sz w:val="24"/>
          <w:szCs w:val="24"/>
        </w:rPr>
        <w:t>enam</w:t>
      </w:r>
      <w:proofErr w:type="spellEnd"/>
      <w:r w:rsidRPr="008E2FDB">
        <w:rPr>
          <w:rFonts w:asciiTheme="majorBidi" w:eastAsia="Times New Roman" w:hAnsiTheme="majorBidi" w:cstheme="majorBidi"/>
          <w:sz w:val="24"/>
          <w:szCs w:val="24"/>
          <w:lang w:val="id-ID"/>
        </w:rPr>
        <w:t xml:space="preserve"> bulan tersebut adalah sebagai berikut:</w:t>
      </w:r>
    </w:p>
    <w:p w:rsidR="008E2FDB" w:rsidRPr="008E2FDB" w:rsidRDefault="008E2FDB" w:rsidP="008E2FDB">
      <w:pPr>
        <w:spacing w:before="240" w:line="240" w:lineRule="auto"/>
        <w:jc w:val="center"/>
        <w:rPr>
          <w:rFonts w:asciiTheme="majorBidi" w:hAnsiTheme="majorBidi" w:cstheme="majorBidi"/>
          <w:b/>
          <w:bCs/>
          <w:sz w:val="24"/>
          <w:szCs w:val="24"/>
        </w:rPr>
      </w:pPr>
      <w:bookmarkStart w:id="20" w:name="_Toc137546055"/>
      <w:proofErr w:type="spellStart"/>
      <w:proofErr w:type="gramStart"/>
      <w:r w:rsidRPr="008E2FDB">
        <w:rPr>
          <w:rFonts w:asciiTheme="majorBidi" w:hAnsiTheme="majorBidi" w:cstheme="majorBidi"/>
          <w:b/>
          <w:bCs/>
          <w:sz w:val="24"/>
          <w:szCs w:val="24"/>
        </w:rPr>
        <w:t>Tabel</w:t>
      </w:r>
      <w:proofErr w:type="spellEnd"/>
      <w:r w:rsidRPr="008E2FDB">
        <w:rPr>
          <w:rFonts w:asciiTheme="majorBidi" w:hAnsiTheme="majorBidi" w:cstheme="majorBidi"/>
          <w:b/>
          <w:bCs/>
          <w:sz w:val="24"/>
          <w:szCs w:val="24"/>
        </w:rPr>
        <w:t xml:space="preserve"> 3.</w:t>
      </w:r>
      <w:proofErr w:type="gramEnd"/>
      <w:r w:rsidRPr="008E2FDB">
        <w:rPr>
          <w:rFonts w:asciiTheme="majorBidi" w:hAnsiTheme="majorBidi" w:cstheme="majorBidi"/>
          <w:b/>
          <w:bCs/>
          <w:sz w:val="24"/>
          <w:szCs w:val="24"/>
        </w:rPr>
        <w:t xml:space="preserve"> </w:t>
      </w:r>
      <w:r w:rsidRPr="008E2FDB">
        <w:rPr>
          <w:rFonts w:asciiTheme="majorBidi" w:hAnsiTheme="majorBidi" w:cstheme="majorBidi"/>
          <w:b/>
          <w:bCs/>
          <w:sz w:val="24"/>
          <w:szCs w:val="24"/>
        </w:rPr>
        <w:fldChar w:fldCharType="begin"/>
      </w:r>
      <w:r w:rsidRPr="008E2FDB">
        <w:rPr>
          <w:rFonts w:asciiTheme="majorBidi" w:hAnsiTheme="majorBidi" w:cstheme="majorBidi"/>
          <w:b/>
          <w:bCs/>
          <w:sz w:val="24"/>
          <w:szCs w:val="24"/>
        </w:rPr>
        <w:instrText xml:space="preserve"> SEQ Tabel_3. \* ARABIC </w:instrText>
      </w:r>
      <w:r w:rsidRPr="008E2FDB">
        <w:rPr>
          <w:rFonts w:asciiTheme="majorBidi" w:hAnsiTheme="majorBidi" w:cstheme="majorBidi"/>
          <w:b/>
          <w:bCs/>
          <w:sz w:val="24"/>
          <w:szCs w:val="24"/>
        </w:rPr>
        <w:fldChar w:fldCharType="separate"/>
      </w:r>
      <w:r w:rsidR="00A8325E">
        <w:rPr>
          <w:rFonts w:asciiTheme="majorBidi" w:hAnsiTheme="majorBidi" w:cstheme="majorBidi"/>
          <w:b/>
          <w:bCs/>
          <w:noProof/>
          <w:sz w:val="24"/>
          <w:szCs w:val="24"/>
        </w:rPr>
        <w:t>6</w:t>
      </w:r>
      <w:r w:rsidRPr="008E2FDB">
        <w:rPr>
          <w:rFonts w:asciiTheme="majorBidi" w:hAnsiTheme="majorBidi" w:cstheme="majorBidi"/>
          <w:b/>
          <w:bCs/>
          <w:sz w:val="24"/>
          <w:szCs w:val="24"/>
        </w:rPr>
        <w:fldChar w:fldCharType="end"/>
      </w:r>
      <w:bookmarkStart w:id="21" w:name="_GoBack"/>
      <w:bookmarkEnd w:id="21"/>
      <w:r w:rsidRPr="008E2FDB">
        <w:rPr>
          <w:rFonts w:asciiTheme="majorBidi" w:hAnsiTheme="majorBidi" w:cstheme="majorBidi"/>
          <w:b/>
          <w:bCs/>
          <w:sz w:val="24"/>
          <w:szCs w:val="24"/>
        </w:rPr>
        <w:br/>
      </w:r>
      <w:proofErr w:type="spellStart"/>
      <w:r w:rsidRPr="008E2FDB">
        <w:rPr>
          <w:rFonts w:asciiTheme="majorBidi" w:eastAsia="Times New Roman" w:hAnsiTheme="majorBidi" w:cstheme="majorBidi"/>
          <w:b/>
          <w:bCs/>
          <w:sz w:val="24"/>
          <w:szCs w:val="24"/>
        </w:rPr>
        <w:t>Jadwal</w:t>
      </w:r>
      <w:proofErr w:type="spellEnd"/>
      <w:r w:rsidRPr="008E2FDB">
        <w:rPr>
          <w:rFonts w:asciiTheme="majorBidi" w:eastAsia="Times New Roman" w:hAnsiTheme="majorBidi" w:cstheme="majorBidi"/>
          <w:b/>
          <w:bCs/>
          <w:sz w:val="24"/>
          <w:szCs w:val="24"/>
        </w:rPr>
        <w:t xml:space="preserve"> </w:t>
      </w:r>
      <w:proofErr w:type="spellStart"/>
      <w:r w:rsidRPr="008E2FDB">
        <w:rPr>
          <w:rFonts w:asciiTheme="majorBidi" w:eastAsia="Times New Roman" w:hAnsiTheme="majorBidi" w:cstheme="majorBidi"/>
          <w:b/>
          <w:bCs/>
          <w:sz w:val="24"/>
          <w:szCs w:val="24"/>
        </w:rPr>
        <w:t>Penelitian</w:t>
      </w:r>
      <w:bookmarkEnd w:id="20"/>
      <w:proofErr w:type="spellEnd"/>
    </w:p>
    <w:tbl>
      <w:tblPr>
        <w:tblStyle w:val="TableGrid"/>
        <w:tblW w:w="11236" w:type="dxa"/>
        <w:tblInd w:w="-1735" w:type="dxa"/>
        <w:tblLayout w:type="fixed"/>
        <w:tblLook w:val="04A0" w:firstRow="1" w:lastRow="0" w:firstColumn="1" w:lastColumn="0" w:noHBand="0" w:noVBand="1"/>
      </w:tblPr>
      <w:tblGrid>
        <w:gridCol w:w="566"/>
        <w:gridCol w:w="1840"/>
        <w:gridCol w:w="284"/>
        <w:gridCol w:w="283"/>
        <w:gridCol w:w="284"/>
        <w:gridCol w:w="283"/>
        <w:gridCol w:w="284"/>
        <w:gridCol w:w="283"/>
        <w:gridCol w:w="284"/>
        <w:gridCol w:w="283"/>
        <w:gridCol w:w="284"/>
        <w:gridCol w:w="425"/>
        <w:gridCol w:w="284"/>
        <w:gridCol w:w="283"/>
        <w:gridCol w:w="284"/>
        <w:gridCol w:w="283"/>
        <w:gridCol w:w="284"/>
        <w:gridCol w:w="425"/>
        <w:gridCol w:w="425"/>
        <w:gridCol w:w="249"/>
        <w:gridCol w:w="176"/>
        <w:gridCol w:w="60"/>
        <w:gridCol w:w="224"/>
        <w:gridCol w:w="12"/>
        <w:gridCol w:w="236"/>
        <w:gridCol w:w="177"/>
        <w:gridCol w:w="59"/>
        <w:gridCol w:w="236"/>
        <w:gridCol w:w="130"/>
        <w:gridCol w:w="106"/>
        <w:gridCol w:w="178"/>
        <w:gridCol w:w="58"/>
        <w:gridCol w:w="225"/>
        <w:gridCol w:w="11"/>
        <w:gridCol w:w="273"/>
        <w:gridCol w:w="287"/>
        <w:gridCol w:w="15"/>
        <w:gridCol w:w="411"/>
        <w:gridCol w:w="7"/>
        <w:gridCol w:w="11"/>
        <w:gridCol w:w="422"/>
        <w:gridCol w:w="22"/>
      </w:tblGrid>
      <w:tr w:rsidR="008E2FDB" w:rsidRPr="008E2FDB" w:rsidTr="00F146B6">
        <w:tc>
          <w:tcPr>
            <w:tcW w:w="566"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No</w:t>
            </w:r>
          </w:p>
        </w:tc>
        <w:tc>
          <w:tcPr>
            <w:tcW w:w="1840" w:type="dxa"/>
            <w:vAlign w:val="center"/>
          </w:tcPr>
          <w:p w:rsidR="008E2FDB" w:rsidRPr="008E2FDB" w:rsidRDefault="008E2FDB" w:rsidP="008E2FDB">
            <w:pPr>
              <w:jc w:val="center"/>
              <w:rPr>
                <w:rFonts w:asciiTheme="majorBidi" w:eastAsia="Times New Roman" w:hAnsiTheme="majorBidi" w:cstheme="majorBidi"/>
                <w:b/>
                <w:bCs/>
                <w:sz w:val="24"/>
                <w:szCs w:val="24"/>
              </w:rPr>
            </w:pPr>
            <w:proofErr w:type="spellStart"/>
            <w:r w:rsidRPr="008E2FDB">
              <w:rPr>
                <w:rFonts w:asciiTheme="majorBidi" w:eastAsia="Times New Roman" w:hAnsiTheme="majorBidi" w:cstheme="majorBidi"/>
                <w:b/>
                <w:bCs/>
                <w:sz w:val="24"/>
                <w:szCs w:val="24"/>
              </w:rPr>
              <w:t>Tahun</w:t>
            </w:r>
            <w:proofErr w:type="spellEnd"/>
          </w:p>
        </w:tc>
        <w:tc>
          <w:tcPr>
            <w:tcW w:w="8830" w:type="dxa"/>
            <w:gridSpan w:val="40"/>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2023</w:t>
            </w:r>
          </w:p>
        </w:tc>
      </w:tr>
      <w:tr w:rsidR="008E2FDB" w:rsidRPr="008E2FDB" w:rsidTr="00F146B6">
        <w:tc>
          <w:tcPr>
            <w:tcW w:w="566" w:type="dxa"/>
            <w:vAlign w:val="center"/>
          </w:tcPr>
          <w:p w:rsidR="008E2FDB" w:rsidRPr="008E2FDB" w:rsidRDefault="008E2FDB" w:rsidP="008E2FDB">
            <w:pPr>
              <w:jc w:val="center"/>
              <w:rPr>
                <w:rFonts w:asciiTheme="majorBidi" w:eastAsia="Times New Roman" w:hAnsiTheme="majorBidi" w:cstheme="majorBidi"/>
                <w:b/>
                <w:bCs/>
                <w:sz w:val="24"/>
                <w:szCs w:val="24"/>
              </w:rPr>
            </w:pPr>
          </w:p>
        </w:tc>
        <w:tc>
          <w:tcPr>
            <w:tcW w:w="1840" w:type="dxa"/>
            <w:vAlign w:val="center"/>
          </w:tcPr>
          <w:p w:rsidR="008E2FDB" w:rsidRPr="008E2FDB" w:rsidRDefault="008E2FDB" w:rsidP="008E2FDB">
            <w:pPr>
              <w:jc w:val="center"/>
              <w:rPr>
                <w:rFonts w:asciiTheme="majorBidi" w:eastAsia="Times New Roman" w:hAnsiTheme="majorBidi" w:cstheme="majorBidi"/>
                <w:b/>
                <w:bCs/>
                <w:sz w:val="24"/>
                <w:szCs w:val="24"/>
              </w:rPr>
            </w:pPr>
            <w:proofErr w:type="spellStart"/>
            <w:r w:rsidRPr="008E2FDB">
              <w:rPr>
                <w:rFonts w:asciiTheme="majorBidi" w:eastAsia="Times New Roman" w:hAnsiTheme="majorBidi" w:cstheme="majorBidi"/>
                <w:b/>
                <w:bCs/>
                <w:sz w:val="24"/>
                <w:szCs w:val="24"/>
              </w:rPr>
              <w:t>Bulan</w:t>
            </w:r>
            <w:proofErr w:type="spellEnd"/>
          </w:p>
        </w:tc>
        <w:tc>
          <w:tcPr>
            <w:tcW w:w="1418" w:type="dxa"/>
            <w:gridSpan w:val="5"/>
          </w:tcPr>
          <w:p w:rsidR="008E2FDB" w:rsidRPr="008E2FDB" w:rsidRDefault="008E2FDB" w:rsidP="008E2FDB">
            <w:pPr>
              <w:jc w:val="center"/>
              <w:rPr>
                <w:rFonts w:asciiTheme="majorBidi" w:eastAsia="Times New Roman" w:hAnsiTheme="majorBidi" w:cstheme="majorBidi"/>
                <w:b/>
                <w:bCs/>
                <w:sz w:val="24"/>
                <w:szCs w:val="24"/>
              </w:rPr>
            </w:pPr>
            <w:proofErr w:type="spellStart"/>
            <w:r w:rsidRPr="008E2FDB">
              <w:rPr>
                <w:rFonts w:asciiTheme="majorBidi" w:eastAsia="Times New Roman" w:hAnsiTheme="majorBidi" w:cstheme="majorBidi"/>
                <w:b/>
                <w:bCs/>
                <w:sz w:val="24"/>
                <w:szCs w:val="24"/>
              </w:rPr>
              <w:t>Maret</w:t>
            </w:r>
            <w:proofErr w:type="spellEnd"/>
          </w:p>
        </w:tc>
        <w:tc>
          <w:tcPr>
            <w:tcW w:w="1559" w:type="dxa"/>
            <w:gridSpan w:val="5"/>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April</w:t>
            </w:r>
          </w:p>
        </w:tc>
        <w:tc>
          <w:tcPr>
            <w:tcW w:w="1418" w:type="dxa"/>
            <w:gridSpan w:val="5"/>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Mei</w:t>
            </w:r>
          </w:p>
        </w:tc>
        <w:tc>
          <w:tcPr>
            <w:tcW w:w="1984" w:type="dxa"/>
            <w:gridSpan w:val="9"/>
          </w:tcPr>
          <w:p w:rsidR="008E2FDB" w:rsidRPr="008E2FDB" w:rsidRDefault="008E2FDB" w:rsidP="008E2FDB">
            <w:pPr>
              <w:jc w:val="center"/>
              <w:rPr>
                <w:rFonts w:asciiTheme="majorBidi" w:eastAsia="Times New Roman" w:hAnsiTheme="majorBidi" w:cstheme="majorBidi"/>
                <w:b/>
                <w:bCs/>
                <w:sz w:val="24"/>
                <w:szCs w:val="24"/>
              </w:rPr>
            </w:pPr>
            <w:proofErr w:type="spellStart"/>
            <w:r w:rsidRPr="008E2FDB">
              <w:rPr>
                <w:rFonts w:asciiTheme="majorBidi" w:eastAsia="Times New Roman" w:hAnsiTheme="majorBidi" w:cstheme="majorBidi"/>
                <w:b/>
                <w:bCs/>
                <w:sz w:val="24"/>
                <w:szCs w:val="24"/>
              </w:rPr>
              <w:t>Juni</w:t>
            </w:r>
            <w:proofErr w:type="spellEnd"/>
          </w:p>
        </w:tc>
        <w:tc>
          <w:tcPr>
            <w:tcW w:w="1578" w:type="dxa"/>
            <w:gridSpan w:val="11"/>
            <w:vAlign w:val="center"/>
          </w:tcPr>
          <w:p w:rsidR="008E2FDB" w:rsidRPr="008E2FDB" w:rsidRDefault="008E2FDB" w:rsidP="008E2FDB">
            <w:pPr>
              <w:jc w:val="center"/>
              <w:rPr>
                <w:rFonts w:asciiTheme="majorBidi" w:eastAsia="Times New Roman" w:hAnsiTheme="majorBidi" w:cstheme="majorBidi"/>
                <w:b/>
                <w:bCs/>
                <w:sz w:val="24"/>
                <w:szCs w:val="24"/>
              </w:rPr>
            </w:pPr>
            <w:proofErr w:type="spellStart"/>
            <w:r w:rsidRPr="008E2FDB">
              <w:rPr>
                <w:rFonts w:asciiTheme="majorBidi" w:eastAsia="Times New Roman" w:hAnsiTheme="majorBidi" w:cstheme="majorBidi"/>
                <w:b/>
                <w:bCs/>
                <w:sz w:val="24"/>
                <w:szCs w:val="24"/>
              </w:rPr>
              <w:t>Juli</w:t>
            </w:r>
            <w:proofErr w:type="spellEnd"/>
          </w:p>
        </w:tc>
        <w:tc>
          <w:tcPr>
            <w:tcW w:w="873" w:type="dxa"/>
            <w:gridSpan w:val="5"/>
            <w:vAlign w:val="center"/>
          </w:tcPr>
          <w:p w:rsidR="008E2FDB" w:rsidRPr="008E2FDB" w:rsidRDefault="008E2FDB" w:rsidP="008E2FDB">
            <w:pPr>
              <w:jc w:val="center"/>
              <w:rPr>
                <w:rFonts w:asciiTheme="majorBidi" w:eastAsia="Times New Roman" w:hAnsiTheme="majorBidi" w:cstheme="majorBidi"/>
                <w:b/>
                <w:bCs/>
                <w:sz w:val="24"/>
                <w:szCs w:val="24"/>
              </w:rPr>
            </w:pPr>
            <w:proofErr w:type="spellStart"/>
            <w:r w:rsidRPr="008E2FDB">
              <w:rPr>
                <w:rFonts w:asciiTheme="majorBidi" w:eastAsia="Times New Roman" w:hAnsiTheme="majorBidi" w:cstheme="majorBidi"/>
                <w:b/>
                <w:bCs/>
                <w:sz w:val="24"/>
                <w:szCs w:val="24"/>
              </w:rPr>
              <w:t>Agustus</w:t>
            </w:r>
            <w:proofErr w:type="spellEnd"/>
          </w:p>
        </w:tc>
      </w:tr>
      <w:tr w:rsidR="008E2FDB" w:rsidRPr="008E2FDB" w:rsidTr="00F146B6">
        <w:tc>
          <w:tcPr>
            <w:tcW w:w="566" w:type="dxa"/>
            <w:vAlign w:val="center"/>
          </w:tcPr>
          <w:p w:rsidR="008E2FDB" w:rsidRPr="008E2FDB" w:rsidRDefault="008E2FDB" w:rsidP="008E2FDB">
            <w:pPr>
              <w:jc w:val="center"/>
              <w:rPr>
                <w:rFonts w:asciiTheme="majorBidi" w:eastAsia="Times New Roman" w:hAnsiTheme="majorBidi" w:cstheme="majorBidi"/>
                <w:b/>
                <w:bCs/>
                <w:sz w:val="24"/>
                <w:szCs w:val="24"/>
              </w:rPr>
            </w:pPr>
          </w:p>
        </w:tc>
        <w:tc>
          <w:tcPr>
            <w:tcW w:w="1840" w:type="dxa"/>
            <w:vAlign w:val="center"/>
          </w:tcPr>
          <w:p w:rsidR="008E2FDB" w:rsidRPr="008E2FDB" w:rsidRDefault="008E2FDB" w:rsidP="008E2FDB">
            <w:pPr>
              <w:jc w:val="center"/>
              <w:rPr>
                <w:rFonts w:asciiTheme="majorBidi" w:eastAsia="Times New Roman" w:hAnsiTheme="majorBidi" w:cstheme="majorBidi"/>
                <w:b/>
                <w:bCs/>
                <w:sz w:val="24"/>
                <w:szCs w:val="24"/>
              </w:rPr>
            </w:pPr>
            <w:proofErr w:type="spellStart"/>
            <w:r w:rsidRPr="008E2FDB">
              <w:rPr>
                <w:rFonts w:asciiTheme="majorBidi" w:eastAsia="Times New Roman" w:hAnsiTheme="majorBidi" w:cstheme="majorBidi"/>
                <w:b/>
                <w:bCs/>
                <w:sz w:val="24"/>
                <w:szCs w:val="24"/>
              </w:rPr>
              <w:t>Minggu</w:t>
            </w:r>
            <w:proofErr w:type="spellEnd"/>
          </w:p>
        </w:tc>
        <w:tc>
          <w:tcPr>
            <w:tcW w:w="284"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1</w:t>
            </w:r>
          </w:p>
        </w:tc>
        <w:tc>
          <w:tcPr>
            <w:tcW w:w="283"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2</w:t>
            </w:r>
          </w:p>
        </w:tc>
        <w:tc>
          <w:tcPr>
            <w:tcW w:w="284"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3</w:t>
            </w:r>
          </w:p>
        </w:tc>
        <w:tc>
          <w:tcPr>
            <w:tcW w:w="283"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4</w:t>
            </w:r>
          </w:p>
        </w:tc>
        <w:tc>
          <w:tcPr>
            <w:tcW w:w="284" w:type="dxa"/>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5</w:t>
            </w:r>
          </w:p>
        </w:tc>
        <w:tc>
          <w:tcPr>
            <w:tcW w:w="283"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1</w:t>
            </w:r>
          </w:p>
        </w:tc>
        <w:tc>
          <w:tcPr>
            <w:tcW w:w="284"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2</w:t>
            </w:r>
          </w:p>
        </w:tc>
        <w:tc>
          <w:tcPr>
            <w:tcW w:w="283"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3</w:t>
            </w:r>
          </w:p>
        </w:tc>
        <w:tc>
          <w:tcPr>
            <w:tcW w:w="284"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4</w:t>
            </w:r>
          </w:p>
        </w:tc>
        <w:tc>
          <w:tcPr>
            <w:tcW w:w="425" w:type="dxa"/>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5</w:t>
            </w:r>
          </w:p>
        </w:tc>
        <w:tc>
          <w:tcPr>
            <w:tcW w:w="284"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1</w:t>
            </w:r>
          </w:p>
        </w:tc>
        <w:tc>
          <w:tcPr>
            <w:tcW w:w="283"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2</w:t>
            </w:r>
          </w:p>
        </w:tc>
        <w:tc>
          <w:tcPr>
            <w:tcW w:w="284"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3</w:t>
            </w:r>
          </w:p>
        </w:tc>
        <w:tc>
          <w:tcPr>
            <w:tcW w:w="283"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4</w:t>
            </w:r>
          </w:p>
        </w:tc>
        <w:tc>
          <w:tcPr>
            <w:tcW w:w="284" w:type="dxa"/>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5</w:t>
            </w:r>
          </w:p>
        </w:tc>
        <w:tc>
          <w:tcPr>
            <w:tcW w:w="425"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1</w:t>
            </w:r>
          </w:p>
        </w:tc>
        <w:tc>
          <w:tcPr>
            <w:tcW w:w="425" w:type="dxa"/>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2</w:t>
            </w:r>
          </w:p>
        </w:tc>
        <w:tc>
          <w:tcPr>
            <w:tcW w:w="425" w:type="dxa"/>
            <w:gridSpan w:val="2"/>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3</w:t>
            </w:r>
          </w:p>
        </w:tc>
        <w:tc>
          <w:tcPr>
            <w:tcW w:w="284" w:type="dxa"/>
            <w:gridSpan w:val="2"/>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4</w:t>
            </w:r>
          </w:p>
        </w:tc>
        <w:tc>
          <w:tcPr>
            <w:tcW w:w="425" w:type="dxa"/>
            <w:gridSpan w:val="3"/>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5</w:t>
            </w:r>
          </w:p>
        </w:tc>
        <w:tc>
          <w:tcPr>
            <w:tcW w:w="425" w:type="dxa"/>
            <w:gridSpan w:val="3"/>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1</w:t>
            </w:r>
          </w:p>
        </w:tc>
        <w:tc>
          <w:tcPr>
            <w:tcW w:w="284" w:type="dxa"/>
            <w:gridSpan w:val="2"/>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2</w:t>
            </w:r>
          </w:p>
        </w:tc>
        <w:tc>
          <w:tcPr>
            <w:tcW w:w="283" w:type="dxa"/>
            <w:gridSpan w:val="2"/>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3</w:t>
            </w:r>
          </w:p>
        </w:tc>
        <w:tc>
          <w:tcPr>
            <w:tcW w:w="284" w:type="dxa"/>
            <w:gridSpan w:val="2"/>
            <w:vAlign w:val="center"/>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4</w:t>
            </w:r>
          </w:p>
        </w:tc>
        <w:tc>
          <w:tcPr>
            <w:tcW w:w="287" w:type="dxa"/>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5</w:t>
            </w:r>
          </w:p>
        </w:tc>
        <w:tc>
          <w:tcPr>
            <w:tcW w:w="444" w:type="dxa"/>
            <w:gridSpan w:val="4"/>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1</w:t>
            </w:r>
          </w:p>
        </w:tc>
        <w:tc>
          <w:tcPr>
            <w:tcW w:w="444" w:type="dxa"/>
            <w:gridSpan w:val="2"/>
          </w:tcPr>
          <w:p w:rsidR="008E2FDB" w:rsidRPr="008E2FDB" w:rsidRDefault="008E2FDB" w:rsidP="008E2FDB">
            <w:pPr>
              <w:jc w:val="center"/>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2</w:t>
            </w:r>
          </w:p>
        </w:tc>
      </w:tr>
      <w:tr w:rsidR="008E2FDB" w:rsidRPr="008E2FDB" w:rsidTr="00F146B6">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0670" w:type="dxa"/>
            <w:gridSpan w:val="41"/>
          </w:tcPr>
          <w:p w:rsidR="008E2FDB" w:rsidRPr="008E2FDB" w:rsidRDefault="008E2FDB" w:rsidP="008E2FDB">
            <w:pPr>
              <w:jc w:val="both"/>
              <w:rPr>
                <w:rFonts w:asciiTheme="majorBidi" w:eastAsia="Times New Roman" w:hAnsiTheme="majorBidi" w:cstheme="majorBidi"/>
                <w:b/>
                <w:bCs/>
                <w:sz w:val="24"/>
                <w:szCs w:val="24"/>
              </w:rPr>
            </w:pPr>
            <w:proofErr w:type="spellStart"/>
            <w:r w:rsidRPr="008E2FDB">
              <w:rPr>
                <w:rFonts w:asciiTheme="majorBidi" w:eastAsia="Times New Roman" w:hAnsiTheme="majorBidi" w:cstheme="majorBidi"/>
                <w:b/>
                <w:bCs/>
                <w:sz w:val="24"/>
                <w:szCs w:val="24"/>
              </w:rPr>
              <w:t>Jenis</w:t>
            </w:r>
            <w:proofErr w:type="spellEnd"/>
            <w:r w:rsidRPr="008E2FDB">
              <w:rPr>
                <w:rFonts w:asciiTheme="majorBidi" w:eastAsia="Times New Roman" w:hAnsiTheme="majorBidi" w:cstheme="majorBidi"/>
                <w:b/>
                <w:bCs/>
                <w:sz w:val="24"/>
                <w:szCs w:val="24"/>
              </w:rPr>
              <w:t xml:space="preserve"> </w:t>
            </w:r>
            <w:proofErr w:type="spellStart"/>
            <w:r w:rsidRPr="008E2FDB">
              <w:rPr>
                <w:rFonts w:asciiTheme="majorBidi" w:eastAsia="Times New Roman" w:hAnsiTheme="majorBidi" w:cstheme="majorBidi"/>
                <w:b/>
                <w:bCs/>
                <w:sz w:val="24"/>
                <w:szCs w:val="24"/>
              </w:rPr>
              <w:t>Kegiatan</w:t>
            </w:r>
            <w:proofErr w:type="spellEnd"/>
          </w:p>
        </w:tc>
      </w:tr>
      <w:tr w:rsidR="008E2FDB" w:rsidRPr="008E2FDB" w:rsidTr="00F146B6">
        <w:tc>
          <w:tcPr>
            <w:tcW w:w="566" w:type="dxa"/>
          </w:tcPr>
          <w:p w:rsidR="008E2FDB" w:rsidRPr="008E2FDB" w:rsidRDefault="008E2FDB" w:rsidP="008E2FDB">
            <w:pPr>
              <w:jc w:val="both"/>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1</w:t>
            </w:r>
          </w:p>
        </w:tc>
        <w:tc>
          <w:tcPr>
            <w:tcW w:w="10670" w:type="dxa"/>
            <w:gridSpan w:val="41"/>
          </w:tcPr>
          <w:p w:rsidR="008E2FDB" w:rsidRPr="008E2FDB" w:rsidRDefault="008E2FDB" w:rsidP="008E2FDB">
            <w:pPr>
              <w:jc w:val="both"/>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TAHAP PERSIAPAN</w:t>
            </w: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Studi</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Literatur</w:t>
            </w:r>
            <w:proofErr w:type="spellEnd"/>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567"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3"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33"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33" w:type="dxa"/>
            <w:gridSpan w:val="2"/>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Pengamatan</w:t>
            </w:r>
            <w:proofErr w:type="spellEnd"/>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567"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3"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33"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33" w:type="dxa"/>
            <w:gridSpan w:val="2"/>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Penyusunan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Bimbingan</w:t>
            </w:r>
            <w:proofErr w:type="spellEnd"/>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567"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3"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33"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33" w:type="dxa"/>
            <w:gridSpan w:val="2"/>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Sminar</w:t>
            </w:r>
            <w:proofErr w:type="spellEnd"/>
            <w:r w:rsidRPr="008E2FDB">
              <w:rPr>
                <w:rFonts w:asciiTheme="majorBidi" w:eastAsia="Times New Roman" w:hAnsiTheme="majorBidi" w:cstheme="majorBidi"/>
                <w:sz w:val="24"/>
                <w:szCs w:val="24"/>
              </w:rPr>
              <w:t xml:space="preserve"> Proposal</w:t>
            </w: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567"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3"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33"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33" w:type="dxa"/>
            <w:gridSpan w:val="2"/>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c>
          <w:tcPr>
            <w:tcW w:w="566" w:type="dxa"/>
          </w:tcPr>
          <w:p w:rsidR="008E2FDB" w:rsidRPr="008E2FDB" w:rsidRDefault="008E2FDB" w:rsidP="008E2FDB">
            <w:pPr>
              <w:jc w:val="both"/>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II</w:t>
            </w:r>
          </w:p>
        </w:tc>
        <w:tc>
          <w:tcPr>
            <w:tcW w:w="10670" w:type="dxa"/>
            <w:gridSpan w:val="41"/>
          </w:tcPr>
          <w:p w:rsidR="008E2FDB" w:rsidRPr="008E2FDB" w:rsidRDefault="008E2FDB" w:rsidP="008E2FDB">
            <w:pPr>
              <w:jc w:val="both"/>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TAHAP PENELITIAN</w:t>
            </w: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Wawancara</w:t>
            </w:r>
            <w:proofErr w:type="spellEnd"/>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425"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342"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73" w:type="dxa"/>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26"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40" w:type="dxa"/>
            <w:gridSpan w:val="3"/>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Pengelolaan</w:t>
            </w:r>
            <w:proofErr w:type="spellEnd"/>
            <w:r w:rsidRPr="008E2FDB">
              <w:rPr>
                <w:rFonts w:asciiTheme="majorBidi" w:eastAsia="Times New Roman" w:hAnsiTheme="majorBidi" w:cstheme="majorBidi"/>
                <w:sz w:val="24"/>
                <w:szCs w:val="24"/>
              </w:rPr>
              <w:t xml:space="preserve"> Data</w:t>
            </w: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1383" w:type="dxa"/>
            <w:gridSpan w:val="4"/>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FFFFFF" w:themeFill="background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73" w:type="dxa"/>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26"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40" w:type="dxa"/>
            <w:gridSpan w:val="3"/>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Penyusunan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dan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Bimbingan</w:t>
            </w:r>
            <w:proofErr w:type="spellEnd"/>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3"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1383" w:type="dxa"/>
            <w:gridSpan w:val="4"/>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shd w:val="clear" w:color="auto" w:fill="FFFFFF" w:themeFill="background1"/>
          </w:tcPr>
          <w:p w:rsidR="008E2FDB" w:rsidRPr="008E2FDB" w:rsidRDefault="008E2FDB" w:rsidP="008E2FDB">
            <w:pPr>
              <w:jc w:val="both"/>
              <w:rPr>
                <w:rFonts w:asciiTheme="majorBidi" w:eastAsia="Times New Roman" w:hAnsiTheme="majorBidi" w:cstheme="majorBidi"/>
                <w:b/>
                <w:bCs/>
                <w:sz w:val="24"/>
                <w:szCs w:val="24"/>
              </w:rPr>
            </w:pPr>
          </w:p>
        </w:tc>
        <w:tc>
          <w:tcPr>
            <w:tcW w:w="236"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73" w:type="dxa"/>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26"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40" w:type="dxa"/>
            <w:gridSpan w:val="3"/>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c>
          <w:tcPr>
            <w:tcW w:w="566" w:type="dxa"/>
          </w:tcPr>
          <w:p w:rsidR="008E2FDB" w:rsidRPr="008E2FDB" w:rsidRDefault="008E2FDB" w:rsidP="008E2FDB">
            <w:pPr>
              <w:jc w:val="both"/>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III</w:t>
            </w:r>
          </w:p>
        </w:tc>
        <w:tc>
          <w:tcPr>
            <w:tcW w:w="10670" w:type="dxa"/>
            <w:gridSpan w:val="41"/>
          </w:tcPr>
          <w:p w:rsidR="008E2FDB" w:rsidRPr="008E2FDB" w:rsidRDefault="008E2FDB" w:rsidP="008E2FDB">
            <w:pPr>
              <w:jc w:val="both"/>
              <w:rPr>
                <w:rFonts w:asciiTheme="majorBidi" w:eastAsia="Times New Roman" w:hAnsiTheme="majorBidi" w:cstheme="majorBidi"/>
                <w:b/>
                <w:bCs/>
                <w:sz w:val="24"/>
                <w:szCs w:val="24"/>
              </w:rPr>
            </w:pPr>
            <w:r w:rsidRPr="008E2FDB">
              <w:rPr>
                <w:rFonts w:asciiTheme="majorBidi" w:eastAsia="Times New Roman" w:hAnsiTheme="majorBidi" w:cstheme="majorBidi"/>
                <w:b/>
                <w:bCs/>
                <w:sz w:val="24"/>
                <w:szCs w:val="24"/>
              </w:rPr>
              <w:t>TAHAP AKHIR</w:t>
            </w:r>
          </w:p>
        </w:tc>
      </w:tr>
      <w:tr w:rsidR="008E2FDB" w:rsidRPr="008E2FDB" w:rsidTr="00F146B6">
        <w:trPr>
          <w:gridAfter w:val="1"/>
          <w:wAfter w:w="22" w:type="dxa"/>
          <w:trHeight w:val="96"/>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r w:rsidRPr="008E2FDB">
              <w:rPr>
                <w:rFonts w:asciiTheme="majorBidi" w:eastAsia="Times New Roman" w:hAnsiTheme="majorBidi" w:cstheme="majorBidi"/>
                <w:sz w:val="24"/>
                <w:szCs w:val="24"/>
              </w:rPr>
              <w:t xml:space="preserve">Seminar </w:t>
            </w:r>
            <w:proofErr w:type="spellStart"/>
            <w:r w:rsidRPr="008E2FDB">
              <w:rPr>
                <w:rFonts w:asciiTheme="majorBidi" w:eastAsia="Times New Roman" w:hAnsiTheme="majorBidi" w:cstheme="majorBidi"/>
                <w:sz w:val="24"/>
                <w:szCs w:val="24"/>
              </w:rPr>
              <w:t>Hasil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3"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26"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40" w:type="dxa"/>
            <w:gridSpan w:val="3"/>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Perbaikan</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Hasil</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Penelitian</w:t>
            </w:r>
            <w:proofErr w:type="spellEnd"/>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3"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287" w:type="dxa"/>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426" w:type="dxa"/>
            <w:gridSpan w:val="2"/>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c>
          <w:tcPr>
            <w:tcW w:w="440" w:type="dxa"/>
            <w:gridSpan w:val="3"/>
          </w:tcPr>
          <w:p w:rsidR="008E2FDB" w:rsidRPr="008E2FDB" w:rsidRDefault="008E2FDB" w:rsidP="008E2FDB">
            <w:pPr>
              <w:jc w:val="both"/>
              <w:rPr>
                <w:rFonts w:asciiTheme="majorBidi" w:eastAsia="Times New Roman" w:hAnsiTheme="majorBidi" w:cstheme="majorBidi"/>
                <w:b/>
                <w:bCs/>
                <w:sz w:val="24"/>
                <w:szCs w:val="24"/>
              </w:rPr>
            </w:pPr>
          </w:p>
        </w:tc>
      </w:tr>
      <w:tr w:rsidR="008E2FDB" w:rsidRPr="008E2FDB" w:rsidTr="00F146B6">
        <w:trPr>
          <w:gridAfter w:val="1"/>
          <w:wAfter w:w="22" w:type="dxa"/>
        </w:trPr>
        <w:tc>
          <w:tcPr>
            <w:tcW w:w="566" w:type="dxa"/>
          </w:tcPr>
          <w:p w:rsidR="008E2FDB" w:rsidRPr="008E2FDB" w:rsidRDefault="008E2FDB" w:rsidP="008E2FDB">
            <w:pPr>
              <w:jc w:val="both"/>
              <w:rPr>
                <w:rFonts w:asciiTheme="majorBidi" w:eastAsia="Times New Roman" w:hAnsiTheme="majorBidi" w:cstheme="majorBidi"/>
                <w:b/>
                <w:bCs/>
                <w:sz w:val="24"/>
                <w:szCs w:val="24"/>
              </w:rPr>
            </w:pPr>
          </w:p>
        </w:tc>
        <w:tc>
          <w:tcPr>
            <w:tcW w:w="1840" w:type="dxa"/>
          </w:tcPr>
          <w:p w:rsidR="008E2FDB" w:rsidRPr="008E2FDB" w:rsidRDefault="008E2FDB" w:rsidP="008E2FDB">
            <w:pPr>
              <w:jc w:val="both"/>
              <w:rPr>
                <w:rFonts w:asciiTheme="majorBidi" w:eastAsia="Times New Roman" w:hAnsiTheme="majorBidi" w:cstheme="majorBidi"/>
                <w:sz w:val="24"/>
                <w:szCs w:val="24"/>
              </w:rPr>
            </w:pPr>
            <w:proofErr w:type="spellStart"/>
            <w:r w:rsidRPr="008E2FDB">
              <w:rPr>
                <w:rFonts w:asciiTheme="majorBidi" w:eastAsia="Times New Roman" w:hAnsiTheme="majorBidi" w:cstheme="majorBidi"/>
                <w:sz w:val="24"/>
                <w:szCs w:val="24"/>
              </w:rPr>
              <w:t>Sidang</w:t>
            </w:r>
            <w:proofErr w:type="spellEnd"/>
            <w:r w:rsidRPr="008E2FDB">
              <w:rPr>
                <w:rFonts w:asciiTheme="majorBidi" w:eastAsia="Times New Roman" w:hAnsiTheme="majorBidi" w:cstheme="majorBidi"/>
                <w:sz w:val="24"/>
                <w:szCs w:val="24"/>
              </w:rPr>
              <w:t xml:space="preserve"> </w:t>
            </w:r>
            <w:proofErr w:type="spellStart"/>
            <w:r w:rsidRPr="008E2FDB">
              <w:rPr>
                <w:rFonts w:asciiTheme="majorBidi" w:eastAsia="Times New Roman" w:hAnsiTheme="majorBidi" w:cstheme="majorBidi"/>
                <w:sz w:val="24"/>
                <w:szCs w:val="24"/>
              </w:rPr>
              <w:t>Skripsi</w:t>
            </w:r>
            <w:proofErr w:type="spellEnd"/>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283" w:type="dxa"/>
          </w:tcPr>
          <w:p w:rsidR="008E2FDB" w:rsidRPr="008E2FDB" w:rsidRDefault="008E2FDB" w:rsidP="008E2FDB">
            <w:pPr>
              <w:jc w:val="both"/>
              <w:rPr>
                <w:rFonts w:asciiTheme="majorBidi" w:eastAsia="Times New Roman" w:hAnsiTheme="majorBidi" w:cstheme="majorBidi"/>
                <w:b/>
                <w:bCs/>
                <w:sz w:val="24"/>
                <w:szCs w:val="24"/>
              </w:rPr>
            </w:pPr>
          </w:p>
        </w:tc>
        <w:tc>
          <w:tcPr>
            <w:tcW w:w="284"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425" w:type="dxa"/>
            <w:gridSpan w:val="3"/>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3"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284" w:type="dxa"/>
            <w:gridSpan w:val="2"/>
            <w:shd w:val="clear" w:color="auto" w:fill="auto"/>
          </w:tcPr>
          <w:p w:rsidR="008E2FDB" w:rsidRPr="008E2FDB" w:rsidRDefault="008E2FDB" w:rsidP="008E2FDB">
            <w:pPr>
              <w:jc w:val="both"/>
              <w:rPr>
                <w:rFonts w:asciiTheme="majorBidi" w:eastAsia="Times New Roman" w:hAnsiTheme="majorBidi" w:cstheme="majorBidi"/>
                <w:b/>
                <w:bCs/>
                <w:sz w:val="24"/>
                <w:szCs w:val="24"/>
              </w:rPr>
            </w:pPr>
          </w:p>
        </w:tc>
        <w:tc>
          <w:tcPr>
            <w:tcW w:w="287" w:type="dxa"/>
          </w:tcPr>
          <w:p w:rsidR="008E2FDB" w:rsidRPr="008E2FDB" w:rsidRDefault="008E2FDB" w:rsidP="008E2FDB">
            <w:pPr>
              <w:jc w:val="both"/>
              <w:rPr>
                <w:rFonts w:asciiTheme="majorBidi" w:eastAsia="Times New Roman" w:hAnsiTheme="majorBidi" w:cstheme="majorBidi"/>
                <w:b/>
                <w:bCs/>
                <w:sz w:val="24"/>
                <w:szCs w:val="24"/>
              </w:rPr>
            </w:pPr>
          </w:p>
        </w:tc>
        <w:tc>
          <w:tcPr>
            <w:tcW w:w="426" w:type="dxa"/>
            <w:gridSpan w:val="2"/>
          </w:tcPr>
          <w:p w:rsidR="008E2FDB" w:rsidRPr="008E2FDB" w:rsidRDefault="008E2FDB" w:rsidP="008E2FDB">
            <w:pPr>
              <w:jc w:val="both"/>
              <w:rPr>
                <w:rFonts w:asciiTheme="majorBidi" w:eastAsia="Times New Roman" w:hAnsiTheme="majorBidi" w:cstheme="majorBidi"/>
                <w:b/>
                <w:bCs/>
                <w:sz w:val="24"/>
                <w:szCs w:val="24"/>
              </w:rPr>
            </w:pPr>
          </w:p>
        </w:tc>
        <w:tc>
          <w:tcPr>
            <w:tcW w:w="440" w:type="dxa"/>
            <w:gridSpan w:val="3"/>
            <w:shd w:val="clear" w:color="auto" w:fill="000000" w:themeFill="text1"/>
          </w:tcPr>
          <w:p w:rsidR="008E2FDB" w:rsidRPr="008E2FDB" w:rsidRDefault="008E2FDB" w:rsidP="008E2FDB">
            <w:pPr>
              <w:jc w:val="both"/>
              <w:rPr>
                <w:rFonts w:asciiTheme="majorBidi" w:eastAsia="Times New Roman" w:hAnsiTheme="majorBidi" w:cstheme="majorBidi"/>
                <w:b/>
                <w:bCs/>
                <w:sz w:val="24"/>
                <w:szCs w:val="24"/>
              </w:rPr>
            </w:pPr>
          </w:p>
        </w:tc>
      </w:tr>
    </w:tbl>
    <w:p w:rsidR="00AC2183" w:rsidRPr="008E2FDB" w:rsidRDefault="00AC2183" w:rsidP="008E2FDB"/>
    <w:sectPr w:rsidR="00AC2183" w:rsidRPr="008E2FDB" w:rsidSect="005420CF">
      <w:pgSz w:w="11907" w:h="16839" w:code="9"/>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61C9"/>
    <w:multiLevelType w:val="hybridMultilevel"/>
    <w:tmpl w:val="F17268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2288D"/>
    <w:multiLevelType w:val="hybridMultilevel"/>
    <w:tmpl w:val="C93CB97A"/>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90020"/>
    <w:multiLevelType w:val="hybridMultilevel"/>
    <w:tmpl w:val="98A6C3CE"/>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30B2E"/>
    <w:multiLevelType w:val="hybridMultilevel"/>
    <w:tmpl w:val="1FD236CE"/>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A42DF"/>
    <w:multiLevelType w:val="hybridMultilevel"/>
    <w:tmpl w:val="457859A4"/>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81FC0"/>
    <w:multiLevelType w:val="hybridMultilevel"/>
    <w:tmpl w:val="72664E4C"/>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AE7FD7"/>
    <w:multiLevelType w:val="hybridMultilevel"/>
    <w:tmpl w:val="71E6E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27E58"/>
    <w:multiLevelType w:val="hybridMultilevel"/>
    <w:tmpl w:val="3C90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3A4B5C"/>
    <w:multiLevelType w:val="hybridMultilevel"/>
    <w:tmpl w:val="83502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50096C"/>
    <w:multiLevelType w:val="hybridMultilevel"/>
    <w:tmpl w:val="3E8005F4"/>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06711D"/>
    <w:multiLevelType w:val="hybridMultilevel"/>
    <w:tmpl w:val="8AAA1BB2"/>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71FEA"/>
    <w:multiLevelType w:val="hybridMultilevel"/>
    <w:tmpl w:val="234687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38801BA"/>
    <w:multiLevelType w:val="hybridMultilevel"/>
    <w:tmpl w:val="BABEA2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42C12DB"/>
    <w:multiLevelType w:val="hybridMultilevel"/>
    <w:tmpl w:val="323EFA9E"/>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A3129"/>
    <w:multiLevelType w:val="hybridMultilevel"/>
    <w:tmpl w:val="6AE69976"/>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9"/>
  </w:num>
  <w:num w:numId="5">
    <w:abstractNumId w:val="14"/>
  </w:num>
  <w:num w:numId="6">
    <w:abstractNumId w:val="4"/>
  </w:num>
  <w:num w:numId="7">
    <w:abstractNumId w:val="10"/>
  </w:num>
  <w:num w:numId="8">
    <w:abstractNumId w:val="5"/>
  </w:num>
  <w:num w:numId="9">
    <w:abstractNumId w:val="13"/>
  </w:num>
  <w:num w:numId="10">
    <w:abstractNumId w:val="7"/>
  </w:num>
  <w:num w:numId="11">
    <w:abstractNumId w:val="6"/>
  </w:num>
  <w:num w:numId="12">
    <w:abstractNumId w:val="0"/>
  </w:num>
  <w:num w:numId="13">
    <w:abstractNumId w:val="3"/>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CF"/>
    <w:rsid w:val="000328A7"/>
    <w:rsid w:val="00122B8B"/>
    <w:rsid w:val="00254478"/>
    <w:rsid w:val="005420CF"/>
    <w:rsid w:val="005D07CE"/>
    <w:rsid w:val="006F44C6"/>
    <w:rsid w:val="00750463"/>
    <w:rsid w:val="008E2FDB"/>
    <w:rsid w:val="009C431C"/>
    <w:rsid w:val="00A66184"/>
    <w:rsid w:val="00A8325E"/>
    <w:rsid w:val="00AC2183"/>
    <w:rsid w:val="00B9037A"/>
    <w:rsid w:val="00BA2410"/>
    <w:rsid w:val="00DD6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037A"/>
    <w:pPr>
      <w:ind w:left="720"/>
      <w:contextualSpacing/>
    </w:pPr>
  </w:style>
  <w:style w:type="paragraph" w:styleId="BalloonText">
    <w:name w:val="Balloon Text"/>
    <w:basedOn w:val="Normal"/>
    <w:link w:val="BalloonTextChar"/>
    <w:uiPriority w:val="99"/>
    <w:semiHidden/>
    <w:unhideWhenUsed/>
    <w:rsid w:val="008E2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037A"/>
    <w:pPr>
      <w:ind w:left="720"/>
      <w:contextualSpacing/>
    </w:pPr>
  </w:style>
  <w:style w:type="paragraph" w:styleId="BalloonText">
    <w:name w:val="Balloon Text"/>
    <w:basedOn w:val="Normal"/>
    <w:link w:val="BalloonTextChar"/>
    <w:uiPriority w:val="99"/>
    <w:semiHidden/>
    <w:unhideWhenUsed/>
    <w:rsid w:val="008E2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055713-EE3A-4E9B-99F6-8EB8600B7CDC}"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en-US"/>
        </a:p>
      </dgm:t>
    </dgm:pt>
    <dgm:pt modelId="{99E7B7EA-35F0-417E-B106-F4DC3D98CE5B}">
      <dgm:prSet phldrT="[Text]" custT="1"/>
      <dgm:spPr>
        <a:xfrm>
          <a:off x="2311001" y="4392"/>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Tahoma" pitchFamily="34" charset="0"/>
              <a:cs typeface="Times New Roman" pitchFamily="18" charset="0"/>
            </a:rPr>
            <a:t>Kepala Sekolah</a:t>
          </a:r>
        </a:p>
      </dgm:t>
    </dgm:pt>
    <dgm:pt modelId="{263C3F76-BB24-4182-9507-E37E9427BB59}" type="parTrans" cxnId="{BBD12AD5-32B0-4F7C-8134-3D6FECD02CDC}">
      <dgm:prSet/>
      <dgm:spPr/>
      <dgm:t>
        <a:bodyPr/>
        <a:lstStyle/>
        <a:p>
          <a:endParaRPr lang="en-US"/>
        </a:p>
      </dgm:t>
    </dgm:pt>
    <dgm:pt modelId="{990FFFC4-D961-4BC1-B981-A9C553AC31F9}" type="sibTrans" cxnId="{BBD12AD5-32B0-4F7C-8134-3D6FECD02CDC}">
      <dgm:prSet custT="1"/>
      <dgm:spPr>
        <a:xfrm>
          <a:off x="2290592" y="471298"/>
          <a:ext cx="1564432" cy="212395"/>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b="1">
              <a:solidFill>
                <a:sysClr val="windowText" lastClr="000000">
                  <a:hueOff val="0"/>
                  <a:satOff val="0"/>
                  <a:lumOff val="0"/>
                  <a:alphaOff val="0"/>
                </a:sysClr>
              </a:solidFill>
              <a:latin typeface="Times New Roman" pitchFamily="18" charset="0"/>
              <a:ea typeface="+mn-ea"/>
              <a:cs typeface="Times New Roman" pitchFamily="18" charset="0"/>
            </a:rPr>
            <a:t>Lili Nurliah, S.Pd. SD</a:t>
          </a:r>
        </a:p>
      </dgm:t>
    </dgm:pt>
    <dgm:pt modelId="{6774C244-33CC-421F-B39A-FF25B03D20EB}" type="asst">
      <dgm:prSet phldrT="[Text]" custT="1"/>
      <dgm:spPr>
        <a:xfrm>
          <a:off x="1228287" y="966875"/>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Perpustakaan</a:t>
          </a:r>
        </a:p>
      </dgm:t>
    </dgm:pt>
    <dgm:pt modelId="{786F92A6-6987-47F4-97BD-9E131AAC5610}" type="parTrans" cxnId="{252DC65B-D5F4-4A38-BA4E-9845922B7F9A}">
      <dgm:prSet/>
      <dgm:spPr>
        <a:xfrm>
          <a:off x="2400299" y="611208"/>
          <a:ext cx="496707" cy="659074"/>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169E297E-1384-4A3D-B1B8-8528D1B63AB3}" type="sibTrans" cxnId="{252DC65B-D5F4-4A38-BA4E-9845922B7F9A}">
      <dgm:prSet custT="1"/>
      <dgm:spPr>
        <a:xfrm>
          <a:off x="1048971" y="1451403"/>
          <a:ext cx="1882247" cy="177151"/>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b="1">
              <a:solidFill>
                <a:sysClr val="windowText" lastClr="000000">
                  <a:hueOff val="0"/>
                  <a:satOff val="0"/>
                  <a:lumOff val="0"/>
                  <a:alphaOff val="0"/>
                </a:sysClr>
              </a:solidFill>
              <a:latin typeface="Times New Roman" pitchFamily="18" charset="0"/>
              <a:ea typeface="+mn-ea"/>
              <a:cs typeface="Times New Roman" pitchFamily="18" charset="0"/>
            </a:rPr>
            <a:t>Silvi Anggriani, S.Pd.SD.I</a:t>
          </a:r>
        </a:p>
      </dgm:t>
    </dgm:pt>
    <dgm:pt modelId="{1F26ABBE-A06D-4D83-B8C4-E49E9C0B76D7}">
      <dgm:prSet phldrT="[Text]" custT="1"/>
      <dgm:spPr>
        <a:xfrm>
          <a:off x="430887" y="1939090"/>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I</a:t>
          </a:r>
        </a:p>
      </dgm:t>
    </dgm:pt>
    <dgm:pt modelId="{BF5F6829-5A41-4C47-8DC4-DA71DD2DD70E}" type="parTrans" cxnId="{CC2062BE-CCF0-4FD8-BDCA-F99DD00793AC}">
      <dgm:prSet/>
      <dgm:spPr>
        <a:xfrm>
          <a:off x="1016894" y="611208"/>
          <a:ext cx="1880113" cy="1327881"/>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01F4927C-26E7-41D2-8E8C-DA7597393844}" type="sibTrans" cxnId="{CC2062BE-CCF0-4FD8-BDCA-F99DD00793AC}">
      <dgm:prSet custT="1"/>
      <dgm:spPr>
        <a:xfrm>
          <a:off x="341426" y="2415250"/>
          <a:ext cx="1702538" cy="193887"/>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b="1">
              <a:solidFill>
                <a:sysClr val="windowText" lastClr="000000">
                  <a:hueOff val="0"/>
                  <a:satOff val="0"/>
                  <a:lumOff val="0"/>
                  <a:alphaOff val="0"/>
                </a:sysClr>
              </a:solidFill>
              <a:latin typeface="Times New Roman" pitchFamily="18" charset="0"/>
              <a:ea typeface="+mn-ea"/>
              <a:cs typeface="Times New Roman" pitchFamily="18" charset="0"/>
            </a:rPr>
            <a:t>Eka Nur Nafisah, S.Pd</a:t>
          </a:r>
        </a:p>
      </dgm:t>
    </dgm:pt>
    <dgm:pt modelId="{F639D8E0-247B-45BF-8358-1FCEE91A3534}">
      <dgm:prSet phldrT="[Text]" custT="1"/>
      <dgm:spPr>
        <a:xfrm>
          <a:off x="4326915" y="1939090"/>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II B</a:t>
          </a:r>
        </a:p>
      </dgm:t>
    </dgm:pt>
    <dgm:pt modelId="{9725C0C5-5A33-4110-9C3B-0B74779AB25C}" type="parTrans" cxnId="{C9E36AB4-E57C-4F78-A1FE-DB441CF92181}">
      <dgm:prSet/>
      <dgm:spPr>
        <a:xfrm>
          <a:off x="2897007" y="611208"/>
          <a:ext cx="2015914" cy="1327881"/>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B00349E9-5EE1-48FA-A7D8-229750D7CCC3}" type="sibTrans" cxnId="{C9E36AB4-E57C-4F78-A1FE-DB441CF92181}">
      <dgm:prSet custT="1"/>
      <dgm:spPr>
        <a:xfrm>
          <a:off x="4373256" y="2423854"/>
          <a:ext cx="1430935" cy="17667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a:solidFill>
                <a:sysClr val="windowText" lastClr="000000">
                  <a:hueOff val="0"/>
                  <a:satOff val="0"/>
                  <a:lumOff val="0"/>
                  <a:alphaOff val="0"/>
                </a:sysClr>
              </a:solidFill>
              <a:latin typeface="Times New Roman" pitchFamily="18" charset="0"/>
              <a:ea typeface="+mn-ea"/>
              <a:cs typeface="Times New Roman" pitchFamily="18" charset="0"/>
            </a:rPr>
            <a:t>Yanto Herdiana, SPd</a:t>
          </a:r>
        </a:p>
      </dgm:t>
    </dgm:pt>
    <dgm:pt modelId="{B8747A0A-3BC0-4CF8-ACE7-C48C776FD18D}">
      <dgm:prSet phldrT="[Text]" custT="1"/>
      <dgm:spPr>
        <a:xfrm>
          <a:off x="2423632" y="1939090"/>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II A</a:t>
          </a:r>
        </a:p>
      </dgm:t>
    </dgm:pt>
    <dgm:pt modelId="{072B1E63-7D21-4AFD-AA0B-63314D50B085}" type="parTrans" cxnId="{0C7C788E-BDD7-4CAC-A420-A0119BBFA14F}">
      <dgm:prSet/>
      <dgm:spPr>
        <a:xfrm>
          <a:off x="2897007" y="611208"/>
          <a:ext cx="112631" cy="1327881"/>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E08EF089-819F-4071-A1A9-E6A470385E87}" type="sibTrans" cxnId="{0C7C788E-BDD7-4CAC-A420-A0119BBFA14F}">
      <dgm:prSet custT="1"/>
      <dgm:spPr>
        <a:xfrm>
          <a:off x="2327146" y="2409008"/>
          <a:ext cx="1716588" cy="206372"/>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b="1">
              <a:solidFill>
                <a:sysClr val="windowText" lastClr="000000">
                  <a:hueOff val="0"/>
                  <a:satOff val="0"/>
                  <a:lumOff val="0"/>
                  <a:alphaOff val="0"/>
                </a:sysClr>
              </a:solidFill>
              <a:latin typeface="Times New Roman" pitchFamily="18" charset="0"/>
              <a:ea typeface="+mn-ea"/>
              <a:cs typeface="Times New Roman" pitchFamily="18" charset="0"/>
            </a:rPr>
            <a:t>Momoh Siti . H, S.Pd.SD</a:t>
          </a:r>
        </a:p>
      </dgm:t>
    </dgm:pt>
    <dgm:pt modelId="{B73A7875-B125-4588-84FF-F9FDE11B4669}">
      <dgm:prSet custT="1"/>
      <dgm:spPr>
        <a:xfrm>
          <a:off x="2389871" y="2898560"/>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III B</a:t>
          </a:r>
        </a:p>
      </dgm:t>
    </dgm:pt>
    <dgm:pt modelId="{042EFC07-AADA-4E3F-B3E6-144471FDECB7}" type="parTrans" cxnId="{5781A63E-6678-4977-9E3E-2F5D91F79129}">
      <dgm:prSet/>
      <dgm:spPr>
        <a:xfrm>
          <a:off x="2930158" y="2545906"/>
          <a:ext cx="91440" cy="35265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6C747DCB-6193-403D-9311-12176911AF45}" type="sibTrans" cxnId="{5781A63E-6678-4977-9E3E-2F5D91F79129}">
      <dgm:prSet custT="1"/>
      <dgm:spPr>
        <a:xfrm>
          <a:off x="2428791" y="3364550"/>
          <a:ext cx="1445776" cy="21422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a:solidFill>
                <a:sysClr val="windowText" lastClr="000000">
                  <a:hueOff val="0"/>
                  <a:satOff val="0"/>
                  <a:lumOff val="0"/>
                  <a:alphaOff val="0"/>
                </a:sysClr>
              </a:solidFill>
              <a:latin typeface="Times New Roman" pitchFamily="18" charset="0"/>
              <a:ea typeface="+mn-ea"/>
              <a:cs typeface="Times New Roman" pitchFamily="18" charset="0"/>
            </a:rPr>
            <a:t>Silvi A,S.Pd.SD.I</a:t>
          </a:r>
        </a:p>
      </dgm:t>
    </dgm:pt>
    <dgm:pt modelId="{15AD3832-4789-4527-BBAC-5F243CCF7FBA}">
      <dgm:prSet custT="1"/>
      <dgm:spPr>
        <a:xfrm>
          <a:off x="2292696" y="3861959"/>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VI A</a:t>
          </a:r>
        </a:p>
      </dgm:t>
    </dgm:pt>
    <dgm:pt modelId="{D5831C90-AFEF-448A-BA43-38E7AFA0C864}" type="parTrans" cxnId="{3CB9A5A0-F1EE-4726-B148-6955504359B9}">
      <dgm:prSet/>
      <dgm:spPr>
        <a:xfrm>
          <a:off x="2878702" y="3505376"/>
          <a:ext cx="97175" cy="356582"/>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024B18F4-2818-40B2-9B46-7F3116AAA6B9}" type="sibTrans" cxnId="{3CB9A5A0-F1EE-4726-B148-6955504359B9}">
      <dgm:prSet custT="1"/>
      <dgm:spPr>
        <a:xfrm>
          <a:off x="2149407" y="4346031"/>
          <a:ext cx="1810192" cy="178064"/>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a:solidFill>
                <a:sysClr val="windowText" lastClr="000000">
                  <a:hueOff val="0"/>
                  <a:satOff val="0"/>
                  <a:lumOff val="0"/>
                  <a:alphaOff val="0"/>
                </a:sysClr>
              </a:solidFill>
              <a:latin typeface="Times New Roman" pitchFamily="18" charset="0"/>
              <a:ea typeface="+mn-ea"/>
              <a:cs typeface="Times New Roman" pitchFamily="18" charset="0"/>
            </a:rPr>
            <a:t>Salviliyaningsih. A, S.Pd</a:t>
          </a:r>
        </a:p>
      </dgm:t>
    </dgm:pt>
    <dgm:pt modelId="{7C34E1D8-8FE9-441D-85DB-8A3D1DEAF80D}">
      <dgm:prSet custT="1"/>
      <dgm:spPr>
        <a:xfrm>
          <a:off x="2399126" y="4807276"/>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PJOK I</a:t>
          </a:r>
        </a:p>
      </dgm:t>
    </dgm:pt>
    <dgm:pt modelId="{51246E92-9BA3-443D-B997-DCB5DCCEDF29}" type="parTrans" cxnId="{2E0840D3-C0C1-4545-B374-7DDA9CF2B0AC}">
      <dgm:prSet/>
      <dgm:spPr>
        <a:xfrm>
          <a:off x="2878702" y="4468775"/>
          <a:ext cx="106430" cy="338500"/>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DEB98F3-6B2E-43FF-B9F8-4752F310E64D}" type="sibTrans" cxnId="{2E0840D3-C0C1-4545-B374-7DDA9CF2B0AC}">
      <dgm:prSet custT="1"/>
      <dgm:spPr>
        <a:xfrm>
          <a:off x="2633528" y="5279244"/>
          <a:ext cx="1054811" cy="202272"/>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a:solidFill>
                <a:sysClr val="windowText" lastClr="000000">
                  <a:hueOff val="0"/>
                  <a:satOff val="0"/>
                  <a:lumOff val="0"/>
                  <a:alphaOff val="0"/>
                </a:sysClr>
              </a:solidFill>
              <a:latin typeface="Times New Roman" pitchFamily="18" charset="0"/>
              <a:ea typeface="+mn-ea"/>
              <a:cs typeface="Times New Roman" pitchFamily="18" charset="0"/>
            </a:rPr>
            <a:t>Tarsim, S.Pd.</a:t>
          </a:r>
        </a:p>
      </dgm:t>
    </dgm:pt>
    <dgm:pt modelId="{88CCC3BE-1890-4721-8923-20D639BC6B0C}">
      <dgm:prSet custT="1"/>
      <dgm:spPr>
        <a:xfrm>
          <a:off x="4157749" y="2898560"/>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IV</a:t>
          </a:r>
        </a:p>
      </dgm:t>
    </dgm:pt>
    <dgm:pt modelId="{2585B9A7-2790-41C9-94EC-0F4C19B566A8}" type="parTrans" cxnId="{61AF3080-47C2-4319-8886-FFA7C1A3C6EE}">
      <dgm:prSet/>
      <dgm:spPr>
        <a:xfrm>
          <a:off x="3009638" y="2545906"/>
          <a:ext cx="1734116" cy="35265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9E10121F-A604-4E67-AD95-E15FAED1F15B}" type="sibTrans" cxnId="{61AF3080-47C2-4319-8886-FFA7C1A3C6EE}">
      <dgm:prSet custT="1"/>
      <dgm:spPr>
        <a:xfrm>
          <a:off x="4186405" y="3363386"/>
          <a:ext cx="1466303" cy="2165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a:solidFill>
                <a:sysClr val="windowText" lastClr="000000">
                  <a:hueOff val="0"/>
                  <a:satOff val="0"/>
                  <a:lumOff val="0"/>
                  <a:alphaOff val="0"/>
                </a:sysClr>
              </a:solidFill>
              <a:latin typeface="Times New Roman" pitchFamily="18" charset="0"/>
              <a:ea typeface="+mn-ea"/>
              <a:cs typeface="Times New Roman" pitchFamily="18" charset="0"/>
            </a:rPr>
            <a:t>Wahyu Rosidin, S.Pd</a:t>
          </a:r>
        </a:p>
      </dgm:t>
    </dgm:pt>
    <dgm:pt modelId="{51626947-667C-4A01-8C8F-7FFEAB47A8BF}">
      <dgm:prSet custT="1"/>
      <dgm:spPr>
        <a:xfrm>
          <a:off x="718172" y="2898560"/>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III A</a:t>
          </a:r>
        </a:p>
      </dgm:t>
    </dgm:pt>
    <dgm:pt modelId="{2B0B72E2-B535-4C51-BF05-577C3B04D04B}" type="parTrans" cxnId="{892E727A-05B2-4ABA-8A4C-5A9C67D60F15}">
      <dgm:prSet/>
      <dgm:spPr>
        <a:xfrm>
          <a:off x="1304178" y="2545906"/>
          <a:ext cx="1705460" cy="35265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03CB229-1B99-456A-8505-FC30C6C1DF29}" type="sibTrans" cxnId="{892E727A-05B2-4ABA-8A4C-5A9C67D60F15}">
      <dgm:prSet custT="1"/>
      <dgm:spPr>
        <a:xfrm>
          <a:off x="853269" y="3378206"/>
          <a:ext cx="1253421" cy="186917"/>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Dra. Yulia Soneta</a:t>
          </a:r>
        </a:p>
      </dgm:t>
    </dgm:pt>
    <dgm:pt modelId="{AFFBF326-8886-40CA-85C9-4A9B14C5439D}">
      <dgm:prSet custT="1"/>
      <dgm:spPr>
        <a:xfrm>
          <a:off x="577013" y="3861959"/>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V B</a:t>
          </a:r>
        </a:p>
      </dgm:t>
    </dgm:pt>
    <dgm:pt modelId="{19667D21-F6DB-4BFA-9F6C-6DEE6A593DEA}" type="parTrans" cxnId="{3852A07A-3E1B-4CC6-90E9-BE47E68FCA72}">
      <dgm:prSet/>
      <dgm:spPr>
        <a:xfrm>
          <a:off x="1163019" y="3505376"/>
          <a:ext cx="1812858" cy="356582"/>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727A0D21-5FED-480D-82BB-54FB3EB2A0EB}" type="sibTrans" cxnId="{3852A07A-3E1B-4CC6-90E9-BE47E68FCA72}">
      <dgm:prSet custT="1"/>
      <dgm:spPr>
        <a:xfrm>
          <a:off x="811415" y="4333927"/>
          <a:ext cx="1054811" cy="202272"/>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Rina Maryana, S.Pd</a:t>
          </a:r>
        </a:p>
      </dgm:t>
    </dgm:pt>
    <dgm:pt modelId="{1A66590B-1E93-4831-A958-C79B6C96D48B}">
      <dgm:prSet custT="1"/>
      <dgm:spPr>
        <a:xfrm>
          <a:off x="4242781" y="3861959"/>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Kelas VI B</a:t>
          </a:r>
        </a:p>
      </dgm:t>
    </dgm:pt>
    <dgm:pt modelId="{69442847-26AF-4619-B6F5-798F69CF4519}" type="parTrans" cxnId="{DB95964A-DABC-4CEF-8420-D30303AB99E7}">
      <dgm:prSet/>
      <dgm:spPr>
        <a:xfrm>
          <a:off x="2975878" y="3505376"/>
          <a:ext cx="1852909" cy="356582"/>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E5C42DF-EC37-422C-9304-15164C597F07}" type="sibTrans" cxnId="{DB95964A-DABC-4CEF-8420-D30303AB99E7}">
      <dgm:prSet custT="1"/>
      <dgm:spPr>
        <a:xfrm>
          <a:off x="4321752" y="4346029"/>
          <a:ext cx="1365674" cy="17806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a:solidFill>
                <a:sysClr val="windowText" lastClr="000000">
                  <a:hueOff val="0"/>
                  <a:satOff val="0"/>
                  <a:lumOff val="0"/>
                  <a:alphaOff val="0"/>
                </a:sysClr>
              </a:solidFill>
              <a:latin typeface="Times New Roman" pitchFamily="18" charset="0"/>
              <a:ea typeface="+mn-ea"/>
              <a:cs typeface="Times New Roman" pitchFamily="18" charset="0"/>
            </a:rPr>
            <a:t>Diah Ayu L, S.Pd</a:t>
          </a:r>
        </a:p>
      </dgm:t>
    </dgm:pt>
    <dgm:pt modelId="{31CDECC5-1246-41E6-9072-477203A79DC4}">
      <dgm:prSet custT="1"/>
      <dgm:spPr>
        <a:xfrm>
          <a:off x="598043" y="4807276"/>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Agama</a:t>
          </a:r>
        </a:p>
      </dgm:t>
    </dgm:pt>
    <dgm:pt modelId="{5FB4D00E-785E-40EB-8987-55D297B3ED34}" type="parTrans" cxnId="{CFF1B72C-3590-4F3C-985E-B8434D0E623F}">
      <dgm:prSet/>
      <dgm:spPr>
        <a:xfrm>
          <a:off x="1184049" y="4468775"/>
          <a:ext cx="1694652" cy="338500"/>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6CB5D9C8-9666-4126-A7B2-BE48DAB0C08D}" type="sibTrans" cxnId="{CFF1B72C-3590-4F3C-985E-B8434D0E623F}">
      <dgm:prSet custT="1"/>
      <dgm:spPr>
        <a:xfrm>
          <a:off x="603757" y="5284332"/>
          <a:ext cx="1512187" cy="192095"/>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a:solidFill>
                <a:sysClr val="windowText" lastClr="000000">
                  <a:hueOff val="0"/>
                  <a:satOff val="0"/>
                  <a:lumOff val="0"/>
                  <a:alphaOff val="0"/>
                </a:sysClr>
              </a:solidFill>
              <a:latin typeface="Times New Roman" pitchFamily="18" charset="0"/>
              <a:ea typeface="+mn-ea"/>
              <a:cs typeface="Times New Roman" pitchFamily="18" charset="0"/>
            </a:rPr>
            <a:t>Riska Maulana, S.Pd</a:t>
          </a:r>
        </a:p>
      </dgm:t>
    </dgm:pt>
    <dgm:pt modelId="{23C61CF3-D994-4B03-B50B-990E4CF4DD85}">
      <dgm:prSet custT="1"/>
      <dgm:spPr>
        <a:xfrm>
          <a:off x="3979434" y="4807276"/>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Guru PJOK II</a:t>
          </a:r>
        </a:p>
      </dgm:t>
    </dgm:pt>
    <dgm:pt modelId="{340FFDBB-C5A7-4FEA-8A83-3E9F5DE66F3D}" type="parTrans" cxnId="{54507285-E2B3-4B68-8E76-41D4A9C2765B}">
      <dgm:prSet/>
      <dgm:spPr>
        <a:xfrm>
          <a:off x="2878702" y="4468775"/>
          <a:ext cx="1686738" cy="338500"/>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06BC25FD-CF66-456D-9B57-96D3F0D6FA7C}" type="sibTrans" cxnId="{54507285-E2B3-4B68-8E76-41D4A9C2765B}">
      <dgm:prSet custT="1"/>
      <dgm:spPr>
        <a:xfrm>
          <a:off x="3971520" y="5280226"/>
          <a:ext cx="1539443" cy="200307"/>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a:solidFill>
                <a:sysClr val="windowText" lastClr="000000">
                  <a:hueOff val="0"/>
                  <a:satOff val="0"/>
                  <a:lumOff val="0"/>
                  <a:alphaOff val="0"/>
                </a:sysClr>
              </a:solidFill>
              <a:latin typeface="Times New Roman" pitchFamily="18" charset="0"/>
              <a:ea typeface="+mn-ea"/>
              <a:cs typeface="Times New Roman" pitchFamily="18" charset="0"/>
            </a:rPr>
            <a:t>Firman Nugraha, S.Pd</a:t>
          </a:r>
        </a:p>
      </dgm:t>
    </dgm:pt>
    <dgm:pt modelId="{E4AA8995-5CB3-4D65-B6D4-D13B4444CBCC}">
      <dgm:prSet custT="1"/>
      <dgm:spPr>
        <a:xfrm>
          <a:off x="2399126" y="5764697"/>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Peserta Didik</a:t>
          </a:r>
        </a:p>
      </dgm:t>
    </dgm:pt>
    <dgm:pt modelId="{AE376DC3-4672-4A68-B46C-DAF48D79B9AE}" type="parTrans" cxnId="{810CF151-04D5-49EC-93C3-FB8DAEE9E063}">
      <dgm:prSet/>
      <dgm:spPr>
        <a:xfrm>
          <a:off x="2939412" y="5414092"/>
          <a:ext cx="91440" cy="35060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F90366C-A88E-4D4C-B196-A175B0D33057}" type="sibTrans" cxnId="{810CF151-04D5-49EC-93C3-FB8DAEE9E063}">
      <dgm:prSet/>
      <dgm:spPr>
        <a:xfrm>
          <a:off x="2633528" y="6236665"/>
          <a:ext cx="1054811" cy="202272"/>
        </a:xfrm>
        <a:noFill/>
        <a:ln w="25400" cap="flat" cmpd="sng" algn="ctr">
          <a:no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2E7FD11A-EBED-42CB-BDCF-0998BFBE210A}" type="asst">
      <dgm:prSet custT="1"/>
      <dgm:spPr>
        <a:xfrm>
          <a:off x="3214399" y="966875"/>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Ketatausahaan</a:t>
          </a:r>
        </a:p>
      </dgm:t>
    </dgm:pt>
    <dgm:pt modelId="{72DD04F5-53A6-44F2-8F41-ACA9D686DFE5}" type="parTrans" cxnId="{458A8ADD-EA1C-4EE2-A5C7-B2A6BF5711DE}">
      <dgm:prSet/>
      <dgm:spPr>
        <a:xfrm>
          <a:off x="2897007" y="611208"/>
          <a:ext cx="317392" cy="659074"/>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5B69FC4E-B380-4D87-8101-1788775A2C06}" type="sibTrans" cxnId="{458A8ADD-EA1C-4EE2-A5C7-B2A6BF5711DE}">
      <dgm:prSet custT="1"/>
      <dgm:spPr>
        <a:xfrm>
          <a:off x="3322519" y="1424048"/>
          <a:ext cx="1307374" cy="231860"/>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b="1">
              <a:solidFill>
                <a:sysClr val="windowText" lastClr="000000">
                  <a:hueOff val="0"/>
                  <a:satOff val="0"/>
                  <a:lumOff val="0"/>
                  <a:alphaOff val="0"/>
                </a:sysClr>
              </a:solidFill>
              <a:latin typeface="Times New Roman" pitchFamily="18" charset="0"/>
              <a:ea typeface="+mn-ea"/>
              <a:cs typeface="Times New Roman" pitchFamily="18" charset="0"/>
            </a:rPr>
            <a:t>Nandian Agustina</a:t>
          </a:r>
        </a:p>
      </dgm:t>
    </dgm:pt>
    <dgm:pt modelId="{501BA910-C9E9-405E-9996-2AB1E16D34C9}">
      <dgm:prSet custT="1"/>
      <dgm:spPr>
        <a:xfrm>
          <a:off x="4138206" y="4392"/>
          <a:ext cx="1172012" cy="60681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Komite Sekolah</a:t>
          </a:r>
        </a:p>
      </dgm:t>
    </dgm:pt>
    <dgm:pt modelId="{F2D54FA6-F56B-41F9-B6A0-60B56A1B284D}" type="parTrans" cxnId="{F0CCF9EE-5A2E-44E4-8D65-6B3AEEACD5B6}">
      <dgm:prSet/>
      <dgm:spPr/>
      <dgm:t>
        <a:bodyPr/>
        <a:lstStyle/>
        <a:p>
          <a:endParaRPr lang="en-US"/>
        </a:p>
      </dgm:t>
    </dgm:pt>
    <dgm:pt modelId="{A2E93CC1-358F-41BF-930D-D768DAD0782E}" type="sibTrans" cxnId="{F0CCF9EE-5A2E-44E4-8D65-6B3AEEACD5B6}">
      <dgm:prSet custT="1"/>
      <dgm:spPr>
        <a:xfrm>
          <a:off x="4372608" y="476360"/>
          <a:ext cx="1054811" cy="202272"/>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sz="1200" b="1">
              <a:solidFill>
                <a:sysClr val="windowText" lastClr="000000">
                  <a:hueOff val="0"/>
                  <a:satOff val="0"/>
                  <a:lumOff val="0"/>
                  <a:alphaOff val="0"/>
                </a:sysClr>
              </a:solidFill>
              <a:latin typeface="Times New Roman" pitchFamily="18" charset="0"/>
              <a:ea typeface="+mn-ea"/>
              <a:cs typeface="Times New Roman" pitchFamily="18" charset="0"/>
            </a:rPr>
            <a:t>Supriadi, BA</a:t>
          </a:r>
        </a:p>
      </dgm:t>
    </dgm:pt>
    <dgm:pt modelId="{340469CC-0BB7-4793-A183-ADABCDD19FCF}" type="pres">
      <dgm:prSet presAssocID="{70055713-EE3A-4E9B-99F6-8EB8600B7CDC}" presName="hierChild1" presStyleCnt="0">
        <dgm:presLayoutVars>
          <dgm:orgChart val="1"/>
          <dgm:chPref val="1"/>
          <dgm:dir/>
          <dgm:animOne val="branch"/>
          <dgm:animLvl val="lvl"/>
          <dgm:resizeHandles/>
        </dgm:presLayoutVars>
      </dgm:prSet>
      <dgm:spPr/>
      <dgm:t>
        <a:bodyPr/>
        <a:lstStyle/>
        <a:p>
          <a:endParaRPr lang="en-US"/>
        </a:p>
      </dgm:t>
    </dgm:pt>
    <dgm:pt modelId="{545D7FB2-A7E8-47CB-A378-F91B47C75FDB}" type="pres">
      <dgm:prSet presAssocID="{99E7B7EA-35F0-417E-B106-F4DC3D98CE5B}" presName="hierRoot1" presStyleCnt="0">
        <dgm:presLayoutVars>
          <dgm:hierBranch val="init"/>
        </dgm:presLayoutVars>
      </dgm:prSet>
      <dgm:spPr/>
    </dgm:pt>
    <dgm:pt modelId="{D36F5F58-CDC7-48C5-9834-67FF986655FF}" type="pres">
      <dgm:prSet presAssocID="{99E7B7EA-35F0-417E-B106-F4DC3D98CE5B}" presName="rootComposite1" presStyleCnt="0"/>
      <dgm:spPr/>
    </dgm:pt>
    <dgm:pt modelId="{2BD250D7-76A5-4AB6-B30B-0E3A6BA42561}" type="pres">
      <dgm:prSet presAssocID="{99E7B7EA-35F0-417E-B106-F4DC3D98CE5B}" presName="rootText1" presStyleLbl="node0" presStyleIdx="0" presStyleCnt="2">
        <dgm:presLayoutVars>
          <dgm:chMax/>
          <dgm:chPref val="3"/>
        </dgm:presLayoutVars>
      </dgm:prSet>
      <dgm:spPr>
        <a:prstGeom prst="rect">
          <a:avLst/>
        </a:prstGeom>
      </dgm:spPr>
      <dgm:t>
        <a:bodyPr/>
        <a:lstStyle/>
        <a:p>
          <a:endParaRPr lang="en-US"/>
        </a:p>
      </dgm:t>
    </dgm:pt>
    <dgm:pt modelId="{82F1FC23-B53D-4F0D-8EFE-DAF20EC990E0}" type="pres">
      <dgm:prSet presAssocID="{99E7B7EA-35F0-417E-B106-F4DC3D98CE5B}" presName="titleText1" presStyleLbl="fgAcc0" presStyleIdx="0" presStyleCnt="2" custScaleX="148314" custScaleY="105005">
        <dgm:presLayoutVars>
          <dgm:chMax val="0"/>
          <dgm:chPref val="0"/>
        </dgm:presLayoutVars>
      </dgm:prSet>
      <dgm:spPr>
        <a:prstGeom prst="rect">
          <a:avLst/>
        </a:prstGeom>
      </dgm:spPr>
      <dgm:t>
        <a:bodyPr/>
        <a:lstStyle/>
        <a:p>
          <a:endParaRPr lang="en-US"/>
        </a:p>
      </dgm:t>
    </dgm:pt>
    <dgm:pt modelId="{DA44545B-DBC7-4C5D-B606-85823513AE65}" type="pres">
      <dgm:prSet presAssocID="{99E7B7EA-35F0-417E-B106-F4DC3D98CE5B}" presName="rootConnector1" presStyleLbl="node1" presStyleIdx="0" presStyleCnt="13"/>
      <dgm:spPr/>
      <dgm:t>
        <a:bodyPr/>
        <a:lstStyle/>
        <a:p>
          <a:endParaRPr lang="en-US"/>
        </a:p>
      </dgm:t>
    </dgm:pt>
    <dgm:pt modelId="{D3E21279-510C-4A73-ABE4-A977F1C4CFE0}" type="pres">
      <dgm:prSet presAssocID="{99E7B7EA-35F0-417E-B106-F4DC3D98CE5B}" presName="hierChild2" presStyleCnt="0"/>
      <dgm:spPr/>
    </dgm:pt>
    <dgm:pt modelId="{33B8EA98-8B76-496B-B900-241994F8D789}" type="pres">
      <dgm:prSet presAssocID="{BF5F6829-5A41-4C47-8DC4-DA71DD2DD70E}" presName="Name37" presStyleLbl="parChTrans1D2" presStyleIdx="0" presStyleCnt="5"/>
      <dgm:spPr>
        <a:custGeom>
          <a:avLst/>
          <a:gdLst/>
          <a:ahLst/>
          <a:cxnLst/>
          <a:rect l="0" t="0" r="0" b="0"/>
          <a:pathLst>
            <a:path>
              <a:moveTo>
                <a:pt x="1880113" y="0"/>
              </a:moveTo>
              <a:lnTo>
                <a:pt x="1880113" y="1186291"/>
              </a:lnTo>
              <a:lnTo>
                <a:pt x="0" y="1186291"/>
              </a:lnTo>
              <a:lnTo>
                <a:pt x="0" y="1327881"/>
              </a:lnTo>
            </a:path>
          </a:pathLst>
        </a:custGeom>
      </dgm:spPr>
      <dgm:t>
        <a:bodyPr/>
        <a:lstStyle/>
        <a:p>
          <a:endParaRPr lang="en-US"/>
        </a:p>
      </dgm:t>
    </dgm:pt>
    <dgm:pt modelId="{5B15C12A-ED1A-44EB-9A9F-CF6D304B1929}" type="pres">
      <dgm:prSet presAssocID="{1F26ABBE-A06D-4D83-B8C4-E49E9C0B76D7}" presName="hierRoot2" presStyleCnt="0">
        <dgm:presLayoutVars>
          <dgm:hierBranch val="init"/>
        </dgm:presLayoutVars>
      </dgm:prSet>
      <dgm:spPr/>
    </dgm:pt>
    <dgm:pt modelId="{803228B1-E42C-48C0-BBC7-4D70C8DB4DD8}" type="pres">
      <dgm:prSet presAssocID="{1F26ABBE-A06D-4D83-B8C4-E49E9C0B76D7}" presName="rootComposite" presStyleCnt="0"/>
      <dgm:spPr/>
    </dgm:pt>
    <dgm:pt modelId="{F5F5D897-33A2-4670-83D2-23AEC3DF8380}" type="pres">
      <dgm:prSet presAssocID="{1F26ABBE-A06D-4D83-B8C4-E49E9C0B76D7}" presName="rootText" presStyleLbl="node1" presStyleIdx="0" presStyleCnt="13">
        <dgm:presLayoutVars>
          <dgm:chMax/>
          <dgm:chPref val="3"/>
        </dgm:presLayoutVars>
      </dgm:prSet>
      <dgm:spPr>
        <a:prstGeom prst="rect">
          <a:avLst/>
        </a:prstGeom>
      </dgm:spPr>
      <dgm:t>
        <a:bodyPr/>
        <a:lstStyle/>
        <a:p>
          <a:endParaRPr lang="en-US"/>
        </a:p>
      </dgm:t>
    </dgm:pt>
    <dgm:pt modelId="{D7F35516-A90F-41B0-8E44-976CAD6446BB}" type="pres">
      <dgm:prSet presAssocID="{1F26ABBE-A06D-4D83-B8C4-E49E9C0B76D7}" presName="titleText2" presStyleLbl="fgAcc1" presStyleIdx="0" presStyleCnt="13" custFlipVert="0" custScaleX="161407" custScaleY="95855">
        <dgm:presLayoutVars>
          <dgm:chMax val="0"/>
          <dgm:chPref val="0"/>
        </dgm:presLayoutVars>
      </dgm:prSet>
      <dgm:spPr>
        <a:prstGeom prst="rect">
          <a:avLst/>
        </a:prstGeom>
      </dgm:spPr>
      <dgm:t>
        <a:bodyPr/>
        <a:lstStyle/>
        <a:p>
          <a:endParaRPr lang="en-US"/>
        </a:p>
      </dgm:t>
    </dgm:pt>
    <dgm:pt modelId="{A8071B5F-61CB-43E8-809B-EE8C3910C95D}" type="pres">
      <dgm:prSet presAssocID="{1F26ABBE-A06D-4D83-B8C4-E49E9C0B76D7}" presName="rootConnector" presStyleLbl="node2" presStyleIdx="0" presStyleCnt="0"/>
      <dgm:spPr/>
      <dgm:t>
        <a:bodyPr/>
        <a:lstStyle/>
        <a:p>
          <a:endParaRPr lang="en-US"/>
        </a:p>
      </dgm:t>
    </dgm:pt>
    <dgm:pt modelId="{70DE4651-3859-494E-8341-E1EC0B784A4C}" type="pres">
      <dgm:prSet presAssocID="{1F26ABBE-A06D-4D83-B8C4-E49E9C0B76D7}" presName="hierChild4" presStyleCnt="0"/>
      <dgm:spPr/>
    </dgm:pt>
    <dgm:pt modelId="{405A0CDD-B6B6-4F4C-B951-E77B33A57372}" type="pres">
      <dgm:prSet presAssocID="{1F26ABBE-A06D-4D83-B8C4-E49E9C0B76D7}" presName="hierChild5" presStyleCnt="0"/>
      <dgm:spPr/>
    </dgm:pt>
    <dgm:pt modelId="{7ED67A39-28E8-4D58-91D0-97D2522FE9D9}" type="pres">
      <dgm:prSet presAssocID="{072B1E63-7D21-4AFD-AA0B-63314D50B085}" presName="Name37" presStyleLbl="parChTrans1D2" presStyleIdx="1" presStyleCnt="5"/>
      <dgm:spPr>
        <a:custGeom>
          <a:avLst/>
          <a:gdLst/>
          <a:ahLst/>
          <a:cxnLst/>
          <a:rect l="0" t="0" r="0" b="0"/>
          <a:pathLst>
            <a:path>
              <a:moveTo>
                <a:pt x="0" y="0"/>
              </a:moveTo>
              <a:lnTo>
                <a:pt x="0" y="1186291"/>
              </a:lnTo>
              <a:lnTo>
                <a:pt x="112631" y="1186291"/>
              </a:lnTo>
              <a:lnTo>
                <a:pt x="112631" y="1327881"/>
              </a:lnTo>
            </a:path>
          </a:pathLst>
        </a:custGeom>
      </dgm:spPr>
      <dgm:t>
        <a:bodyPr/>
        <a:lstStyle/>
        <a:p>
          <a:endParaRPr lang="en-US"/>
        </a:p>
      </dgm:t>
    </dgm:pt>
    <dgm:pt modelId="{7661FFBE-5B5F-4D50-B33A-BCF2AF09EC8B}" type="pres">
      <dgm:prSet presAssocID="{B8747A0A-3BC0-4CF8-ACE7-C48C776FD18D}" presName="hierRoot2" presStyleCnt="0">
        <dgm:presLayoutVars>
          <dgm:hierBranch val="init"/>
        </dgm:presLayoutVars>
      </dgm:prSet>
      <dgm:spPr/>
    </dgm:pt>
    <dgm:pt modelId="{97D5FCED-308A-4736-8257-E96DAEA3FDD1}" type="pres">
      <dgm:prSet presAssocID="{B8747A0A-3BC0-4CF8-ACE7-C48C776FD18D}" presName="rootComposite" presStyleCnt="0"/>
      <dgm:spPr/>
    </dgm:pt>
    <dgm:pt modelId="{3CEBBA88-4626-45CE-A4AD-24F64E5D8B5B}" type="pres">
      <dgm:prSet presAssocID="{B8747A0A-3BC0-4CF8-ACE7-C48C776FD18D}" presName="rootText" presStyleLbl="node1" presStyleIdx="1" presStyleCnt="13">
        <dgm:presLayoutVars>
          <dgm:chMax/>
          <dgm:chPref val="3"/>
        </dgm:presLayoutVars>
      </dgm:prSet>
      <dgm:spPr>
        <a:prstGeom prst="rect">
          <a:avLst/>
        </a:prstGeom>
      </dgm:spPr>
      <dgm:t>
        <a:bodyPr/>
        <a:lstStyle/>
        <a:p>
          <a:endParaRPr lang="en-US"/>
        </a:p>
      </dgm:t>
    </dgm:pt>
    <dgm:pt modelId="{2EA36AE7-1DA9-44EF-A51C-80BDFDF4DB1F}" type="pres">
      <dgm:prSet presAssocID="{B8747A0A-3BC0-4CF8-ACE7-C48C776FD18D}" presName="titleText2" presStyleLbl="fgAcc1" presStyleIdx="1" presStyleCnt="13" custScaleX="162739" custScaleY="102027">
        <dgm:presLayoutVars>
          <dgm:chMax val="0"/>
          <dgm:chPref val="0"/>
        </dgm:presLayoutVars>
      </dgm:prSet>
      <dgm:spPr>
        <a:prstGeom prst="rect">
          <a:avLst/>
        </a:prstGeom>
      </dgm:spPr>
      <dgm:t>
        <a:bodyPr/>
        <a:lstStyle/>
        <a:p>
          <a:endParaRPr lang="en-US"/>
        </a:p>
      </dgm:t>
    </dgm:pt>
    <dgm:pt modelId="{1D4BE295-DC99-4AD5-BE99-3A0232A63434}" type="pres">
      <dgm:prSet presAssocID="{B8747A0A-3BC0-4CF8-ACE7-C48C776FD18D}" presName="rootConnector" presStyleLbl="node2" presStyleIdx="0" presStyleCnt="0"/>
      <dgm:spPr/>
      <dgm:t>
        <a:bodyPr/>
        <a:lstStyle/>
        <a:p>
          <a:endParaRPr lang="en-US"/>
        </a:p>
      </dgm:t>
    </dgm:pt>
    <dgm:pt modelId="{CACA8319-6A45-4C41-A50D-77DFB1528114}" type="pres">
      <dgm:prSet presAssocID="{B8747A0A-3BC0-4CF8-ACE7-C48C776FD18D}" presName="hierChild4" presStyleCnt="0"/>
      <dgm:spPr/>
    </dgm:pt>
    <dgm:pt modelId="{1731D36E-C136-4377-9B23-38AC4CA6D185}" type="pres">
      <dgm:prSet presAssocID="{2B0B72E2-B535-4C51-BF05-577C3B04D04B}" presName="Name37" presStyleLbl="parChTrans1D3" presStyleIdx="0" presStyleCnt="3"/>
      <dgm:spPr>
        <a:custGeom>
          <a:avLst/>
          <a:gdLst/>
          <a:ahLst/>
          <a:cxnLst/>
          <a:rect l="0" t="0" r="0" b="0"/>
          <a:pathLst>
            <a:path>
              <a:moveTo>
                <a:pt x="1705460" y="0"/>
              </a:moveTo>
              <a:lnTo>
                <a:pt x="1705460" y="211064"/>
              </a:lnTo>
              <a:lnTo>
                <a:pt x="0" y="211064"/>
              </a:lnTo>
              <a:lnTo>
                <a:pt x="0" y="352654"/>
              </a:lnTo>
            </a:path>
          </a:pathLst>
        </a:custGeom>
      </dgm:spPr>
      <dgm:t>
        <a:bodyPr/>
        <a:lstStyle/>
        <a:p>
          <a:endParaRPr lang="en-US"/>
        </a:p>
      </dgm:t>
    </dgm:pt>
    <dgm:pt modelId="{398C87C9-379B-40F5-9AB3-515D384A5621}" type="pres">
      <dgm:prSet presAssocID="{51626947-667C-4A01-8C8F-7FFEAB47A8BF}" presName="hierRoot2" presStyleCnt="0">
        <dgm:presLayoutVars>
          <dgm:hierBranch val="init"/>
        </dgm:presLayoutVars>
      </dgm:prSet>
      <dgm:spPr/>
    </dgm:pt>
    <dgm:pt modelId="{33CD54A4-32B6-4213-932F-11312CEC2CB0}" type="pres">
      <dgm:prSet presAssocID="{51626947-667C-4A01-8C8F-7FFEAB47A8BF}" presName="rootComposite" presStyleCnt="0"/>
      <dgm:spPr/>
    </dgm:pt>
    <dgm:pt modelId="{73FA38AB-F85F-4456-A99B-50E83F27469E}" type="pres">
      <dgm:prSet presAssocID="{51626947-667C-4A01-8C8F-7FFEAB47A8BF}" presName="rootText" presStyleLbl="node1" presStyleIdx="2" presStyleCnt="13">
        <dgm:presLayoutVars>
          <dgm:chMax/>
          <dgm:chPref val="3"/>
        </dgm:presLayoutVars>
      </dgm:prSet>
      <dgm:spPr>
        <a:prstGeom prst="rect">
          <a:avLst/>
        </a:prstGeom>
      </dgm:spPr>
      <dgm:t>
        <a:bodyPr/>
        <a:lstStyle/>
        <a:p>
          <a:endParaRPr lang="en-US"/>
        </a:p>
      </dgm:t>
    </dgm:pt>
    <dgm:pt modelId="{5105057D-C699-4D80-BDC3-F58E9B2F64B4}" type="pres">
      <dgm:prSet presAssocID="{51626947-667C-4A01-8C8F-7FFEAB47A8BF}" presName="titleText2" presStyleLbl="fgAcc1" presStyleIdx="2" presStyleCnt="13" custScaleX="118829" custScaleY="92409">
        <dgm:presLayoutVars>
          <dgm:chMax val="0"/>
          <dgm:chPref val="0"/>
        </dgm:presLayoutVars>
      </dgm:prSet>
      <dgm:spPr>
        <a:prstGeom prst="rect">
          <a:avLst/>
        </a:prstGeom>
      </dgm:spPr>
      <dgm:t>
        <a:bodyPr/>
        <a:lstStyle/>
        <a:p>
          <a:endParaRPr lang="en-US"/>
        </a:p>
      </dgm:t>
    </dgm:pt>
    <dgm:pt modelId="{F752FDF2-B4A4-4D3F-9EDE-D85EF8A850FA}" type="pres">
      <dgm:prSet presAssocID="{51626947-667C-4A01-8C8F-7FFEAB47A8BF}" presName="rootConnector" presStyleLbl="node3" presStyleIdx="0" presStyleCnt="0"/>
      <dgm:spPr/>
      <dgm:t>
        <a:bodyPr/>
        <a:lstStyle/>
        <a:p>
          <a:endParaRPr lang="en-US"/>
        </a:p>
      </dgm:t>
    </dgm:pt>
    <dgm:pt modelId="{7653C33E-1418-4733-A127-F847C835BBCF}" type="pres">
      <dgm:prSet presAssocID="{51626947-667C-4A01-8C8F-7FFEAB47A8BF}" presName="hierChild4" presStyleCnt="0"/>
      <dgm:spPr/>
    </dgm:pt>
    <dgm:pt modelId="{DF41DD8A-BE39-46E5-BFDE-AA82E98D72DE}" type="pres">
      <dgm:prSet presAssocID="{51626947-667C-4A01-8C8F-7FFEAB47A8BF}" presName="hierChild5" presStyleCnt="0"/>
      <dgm:spPr/>
    </dgm:pt>
    <dgm:pt modelId="{FCF44793-37A5-4344-A788-3F529FF90424}" type="pres">
      <dgm:prSet presAssocID="{042EFC07-AADA-4E3F-B3E6-144471FDECB7}" presName="Name37" presStyleLbl="parChTrans1D3" presStyleIdx="1" presStyleCnt="3"/>
      <dgm:spPr>
        <a:custGeom>
          <a:avLst/>
          <a:gdLst/>
          <a:ahLst/>
          <a:cxnLst/>
          <a:rect l="0" t="0" r="0" b="0"/>
          <a:pathLst>
            <a:path>
              <a:moveTo>
                <a:pt x="79480" y="0"/>
              </a:moveTo>
              <a:lnTo>
                <a:pt x="79480" y="211064"/>
              </a:lnTo>
              <a:lnTo>
                <a:pt x="45720" y="211064"/>
              </a:lnTo>
              <a:lnTo>
                <a:pt x="45720" y="352654"/>
              </a:lnTo>
            </a:path>
          </a:pathLst>
        </a:custGeom>
      </dgm:spPr>
      <dgm:t>
        <a:bodyPr/>
        <a:lstStyle/>
        <a:p>
          <a:endParaRPr lang="en-US"/>
        </a:p>
      </dgm:t>
    </dgm:pt>
    <dgm:pt modelId="{0EE53431-9E1C-46DA-8F81-6FFAE7D9BD86}" type="pres">
      <dgm:prSet presAssocID="{B73A7875-B125-4588-84FF-F9FDE11B4669}" presName="hierRoot2" presStyleCnt="0">
        <dgm:presLayoutVars>
          <dgm:hierBranch val="init"/>
        </dgm:presLayoutVars>
      </dgm:prSet>
      <dgm:spPr/>
    </dgm:pt>
    <dgm:pt modelId="{A79176EC-8C5F-4D0E-952E-1D4ADA4D0CAA}" type="pres">
      <dgm:prSet presAssocID="{B73A7875-B125-4588-84FF-F9FDE11B4669}" presName="rootComposite" presStyleCnt="0"/>
      <dgm:spPr/>
    </dgm:pt>
    <dgm:pt modelId="{D5B87E51-9F4E-4103-95B7-D30AD456BFFD}" type="pres">
      <dgm:prSet presAssocID="{B73A7875-B125-4588-84FF-F9FDE11B4669}" presName="rootText" presStyleLbl="node1" presStyleIdx="3" presStyleCnt="13">
        <dgm:presLayoutVars>
          <dgm:chMax/>
          <dgm:chPref val="3"/>
        </dgm:presLayoutVars>
      </dgm:prSet>
      <dgm:spPr>
        <a:prstGeom prst="rect">
          <a:avLst/>
        </a:prstGeom>
      </dgm:spPr>
      <dgm:t>
        <a:bodyPr/>
        <a:lstStyle/>
        <a:p>
          <a:endParaRPr lang="en-US"/>
        </a:p>
      </dgm:t>
    </dgm:pt>
    <dgm:pt modelId="{949DB502-98AD-4C39-BF83-9D98AE6B0B87}" type="pres">
      <dgm:prSet presAssocID="{B73A7875-B125-4588-84FF-F9FDE11B4669}" presName="titleText2" presStyleLbl="fgAcc1" presStyleIdx="3" presStyleCnt="13" custScaleX="137065" custScaleY="105911">
        <dgm:presLayoutVars>
          <dgm:chMax val="0"/>
          <dgm:chPref val="0"/>
        </dgm:presLayoutVars>
      </dgm:prSet>
      <dgm:spPr>
        <a:prstGeom prst="rect">
          <a:avLst/>
        </a:prstGeom>
      </dgm:spPr>
      <dgm:t>
        <a:bodyPr/>
        <a:lstStyle/>
        <a:p>
          <a:endParaRPr lang="en-US"/>
        </a:p>
      </dgm:t>
    </dgm:pt>
    <dgm:pt modelId="{8120A947-FF29-4A0E-B8AF-4FD3F5F6D5C4}" type="pres">
      <dgm:prSet presAssocID="{B73A7875-B125-4588-84FF-F9FDE11B4669}" presName="rootConnector" presStyleLbl="node3" presStyleIdx="0" presStyleCnt="0"/>
      <dgm:spPr/>
      <dgm:t>
        <a:bodyPr/>
        <a:lstStyle/>
        <a:p>
          <a:endParaRPr lang="en-US"/>
        </a:p>
      </dgm:t>
    </dgm:pt>
    <dgm:pt modelId="{24BDA75C-8B5E-47BC-9A94-E2B309ACB1CE}" type="pres">
      <dgm:prSet presAssocID="{B73A7875-B125-4588-84FF-F9FDE11B4669}" presName="hierChild4" presStyleCnt="0"/>
      <dgm:spPr/>
    </dgm:pt>
    <dgm:pt modelId="{F68CD9F0-EA95-42D9-80D5-D870EBB948BB}" type="pres">
      <dgm:prSet presAssocID="{19667D21-F6DB-4BFA-9F6C-6DEE6A593DEA}" presName="Name37" presStyleLbl="parChTrans1D4" presStyleIdx="0" presStyleCnt="7"/>
      <dgm:spPr>
        <a:custGeom>
          <a:avLst/>
          <a:gdLst/>
          <a:ahLst/>
          <a:cxnLst/>
          <a:rect l="0" t="0" r="0" b="0"/>
          <a:pathLst>
            <a:path>
              <a:moveTo>
                <a:pt x="1812858" y="0"/>
              </a:moveTo>
              <a:lnTo>
                <a:pt x="1812858" y="214992"/>
              </a:lnTo>
              <a:lnTo>
                <a:pt x="0" y="214992"/>
              </a:lnTo>
              <a:lnTo>
                <a:pt x="0" y="356582"/>
              </a:lnTo>
            </a:path>
          </a:pathLst>
        </a:custGeom>
      </dgm:spPr>
      <dgm:t>
        <a:bodyPr/>
        <a:lstStyle/>
        <a:p>
          <a:endParaRPr lang="en-US"/>
        </a:p>
      </dgm:t>
    </dgm:pt>
    <dgm:pt modelId="{6E0C5999-3278-4F41-A422-C949FC55E33B}" type="pres">
      <dgm:prSet presAssocID="{AFFBF326-8886-40CA-85C9-4A9B14C5439D}" presName="hierRoot2" presStyleCnt="0">
        <dgm:presLayoutVars>
          <dgm:hierBranch val="init"/>
        </dgm:presLayoutVars>
      </dgm:prSet>
      <dgm:spPr/>
    </dgm:pt>
    <dgm:pt modelId="{0B783AB4-C018-4EA5-8755-19A0C5BC97F1}" type="pres">
      <dgm:prSet presAssocID="{AFFBF326-8886-40CA-85C9-4A9B14C5439D}" presName="rootComposite" presStyleCnt="0"/>
      <dgm:spPr/>
    </dgm:pt>
    <dgm:pt modelId="{DA282C04-B778-491F-86A4-B366A4787A3F}" type="pres">
      <dgm:prSet presAssocID="{AFFBF326-8886-40CA-85C9-4A9B14C5439D}" presName="rootText" presStyleLbl="node1" presStyleIdx="4" presStyleCnt="13">
        <dgm:presLayoutVars>
          <dgm:chMax/>
          <dgm:chPref val="3"/>
        </dgm:presLayoutVars>
      </dgm:prSet>
      <dgm:spPr>
        <a:prstGeom prst="rect">
          <a:avLst/>
        </a:prstGeom>
      </dgm:spPr>
      <dgm:t>
        <a:bodyPr/>
        <a:lstStyle/>
        <a:p>
          <a:endParaRPr lang="en-US"/>
        </a:p>
      </dgm:t>
    </dgm:pt>
    <dgm:pt modelId="{B827CCC5-82DC-4234-B1C4-DCB2BC97D916}" type="pres">
      <dgm:prSet presAssocID="{AFFBF326-8886-40CA-85C9-4A9B14C5439D}" presName="titleText2" presStyleLbl="fgAcc1" presStyleIdx="4" presStyleCnt="13">
        <dgm:presLayoutVars>
          <dgm:chMax val="0"/>
          <dgm:chPref val="0"/>
        </dgm:presLayoutVars>
      </dgm:prSet>
      <dgm:spPr>
        <a:prstGeom prst="rect">
          <a:avLst/>
        </a:prstGeom>
      </dgm:spPr>
      <dgm:t>
        <a:bodyPr/>
        <a:lstStyle/>
        <a:p>
          <a:endParaRPr lang="en-US"/>
        </a:p>
      </dgm:t>
    </dgm:pt>
    <dgm:pt modelId="{E752EE78-FFBB-4560-81FF-338B9C4358BD}" type="pres">
      <dgm:prSet presAssocID="{AFFBF326-8886-40CA-85C9-4A9B14C5439D}" presName="rootConnector" presStyleLbl="node4" presStyleIdx="0" presStyleCnt="0"/>
      <dgm:spPr/>
      <dgm:t>
        <a:bodyPr/>
        <a:lstStyle/>
        <a:p>
          <a:endParaRPr lang="en-US"/>
        </a:p>
      </dgm:t>
    </dgm:pt>
    <dgm:pt modelId="{A76D8A47-286C-4742-9C5A-2FE8245247F3}" type="pres">
      <dgm:prSet presAssocID="{AFFBF326-8886-40CA-85C9-4A9B14C5439D}" presName="hierChild4" presStyleCnt="0"/>
      <dgm:spPr/>
    </dgm:pt>
    <dgm:pt modelId="{240421C9-2ED8-4B97-A394-3E7ECAEBFA57}" type="pres">
      <dgm:prSet presAssocID="{AFFBF326-8886-40CA-85C9-4A9B14C5439D}" presName="hierChild5" presStyleCnt="0"/>
      <dgm:spPr/>
    </dgm:pt>
    <dgm:pt modelId="{3DDCD843-DCBC-40CE-93A8-77ACD6655EFB}" type="pres">
      <dgm:prSet presAssocID="{D5831C90-AFEF-448A-BA43-38E7AFA0C864}" presName="Name37" presStyleLbl="parChTrans1D4" presStyleIdx="1" presStyleCnt="7"/>
      <dgm:spPr>
        <a:custGeom>
          <a:avLst/>
          <a:gdLst/>
          <a:ahLst/>
          <a:cxnLst/>
          <a:rect l="0" t="0" r="0" b="0"/>
          <a:pathLst>
            <a:path>
              <a:moveTo>
                <a:pt x="97175" y="0"/>
              </a:moveTo>
              <a:lnTo>
                <a:pt x="97175" y="214992"/>
              </a:lnTo>
              <a:lnTo>
                <a:pt x="0" y="214992"/>
              </a:lnTo>
              <a:lnTo>
                <a:pt x="0" y="356582"/>
              </a:lnTo>
            </a:path>
          </a:pathLst>
        </a:custGeom>
      </dgm:spPr>
      <dgm:t>
        <a:bodyPr/>
        <a:lstStyle/>
        <a:p>
          <a:endParaRPr lang="en-US"/>
        </a:p>
      </dgm:t>
    </dgm:pt>
    <dgm:pt modelId="{CE8F4DB9-C8C8-4AAA-A29C-B8F0196197B1}" type="pres">
      <dgm:prSet presAssocID="{15AD3832-4789-4527-BBAC-5F243CCF7FBA}" presName="hierRoot2" presStyleCnt="0">
        <dgm:presLayoutVars>
          <dgm:hierBranch val="init"/>
        </dgm:presLayoutVars>
      </dgm:prSet>
      <dgm:spPr/>
    </dgm:pt>
    <dgm:pt modelId="{032FCF3E-E29F-4D20-B036-F379A6C8A844}" type="pres">
      <dgm:prSet presAssocID="{15AD3832-4789-4527-BBAC-5F243CCF7FBA}" presName="rootComposite" presStyleCnt="0"/>
      <dgm:spPr/>
    </dgm:pt>
    <dgm:pt modelId="{4D5997F9-DAA9-411F-9939-36E59210BAD6}" type="pres">
      <dgm:prSet presAssocID="{15AD3832-4789-4527-BBAC-5F243CCF7FBA}" presName="rootText" presStyleLbl="node1" presStyleIdx="5" presStyleCnt="13">
        <dgm:presLayoutVars>
          <dgm:chMax/>
          <dgm:chPref val="3"/>
        </dgm:presLayoutVars>
      </dgm:prSet>
      <dgm:spPr>
        <a:prstGeom prst="rect">
          <a:avLst/>
        </a:prstGeom>
      </dgm:spPr>
      <dgm:t>
        <a:bodyPr/>
        <a:lstStyle/>
        <a:p>
          <a:endParaRPr lang="en-US"/>
        </a:p>
      </dgm:t>
    </dgm:pt>
    <dgm:pt modelId="{8943EC23-DD5D-4285-B844-B8E231D0DE76}" type="pres">
      <dgm:prSet presAssocID="{15AD3832-4789-4527-BBAC-5F243CCF7FBA}" presName="titleText2" presStyleLbl="fgAcc1" presStyleIdx="5" presStyleCnt="13" custScaleX="171613" custScaleY="88032">
        <dgm:presLayoutVars>
          <dgm:chMax val="0"/>
          <dgm:chPref val="0"/>
        </dgm:presLayoutVars>
      </dgm:prSet>
      <dgm:spPr>
        <a:prstGeom prst="rect">
          <a:avLst/>
        </a:prstGeom>
      </dgm:spPr>
      <dgm:t>
        <a:bodyPr/>
        <a:lstStyle/>
        <a:p>
          <a:endParaRPr lang="en-US"/>
        </a:p>
      </dgm:t>
    </dgm:pt>
    <dgm:pt modelId="{4EB2ACEF-AF6F-4033-8C19-425F6642F970}" type="pres">
      <dgm:prSet presAssocID="{15AD3832-4789-4527-BBAC-5F243CCF7FBA}" presName="rootConnector" presStyleLbl="node4" presStyleIdx="0" presStyleCnt="0"/>
      <dgm:spPr/>
      <dgm:t>
        <a:bodyPr/>
        <a:lstStyle/>
        <a:p>
          <a:endParaRPr lang="en-US"/>
        </a:p>
      </dgm:t>
    </dgm:pt>
    <dgm:pt modelId="{2B325E59-77CA-4082-95A5-D2A5DEE74776}" type="pres">
      <dgm:prSet presAssocID="{15AD3832-4789-4527-BBAC-5F243CCF7FBA}" presName="hierChild4" presStyleCnt="0"/>
      <dgm:spPr/>
    </dgm:pt>
    <dgm:pt modelId="{A3EABC56-EC85-46CD-B085-C2382CA2C1B7}" type="pres">
      <dgm:prSet presAssocID="{5FB4D00E-785E-40EB-8987-55D297B3ED34}" presName="Name37" presStyleLbl="parChTrans1D4" presStyleIdx="2" presStyleCnt="7"/>
      <dgm:spPr>
        <a:custGeom>
          <a:avLst/>
          <a:gdLst/>
          <a:ahLst/>
          <a:cxnLst/>
          <a:rect l="0" t="0" r="0" b="0"/>
          <a:pathLst>
            <a:path>
              <a:moveTo>
                <a:pt x="1694652" y="0"/>
              </a:moveTo>
              <a:lnTo>
                <a:pt x="1694652" y="196910"/>
              </a:lnTo>
              <a:lnTo>
                <a:pt x="0" y="196910"/>
              </a:lnTo>
              <a:lnTo>
                <a:pt x="0" y="338500"/>
              </a:lnTo>
            </a:path>
          </a:pathLst>
        </a:custGeom>
      </dgm:spPr>
      <dgm:t>
        <a:bodyPr/>
        <a:lstStyle/>
        <a:p>
          <a:endParaRPr lang="en-US"/>
        </a:p>
      </dgm:t>
    </dgm:pt>
    <dgm:pt modelId="{6AE2C12C-AD82-474D-9B6F-C732FBEC3784}" type="pres">
      <dgm:prSet presAssocID="{31CDECC5-1246-41E6-9072-477203A79DC4}" presName="hierRoot2" presStyleCnt="0">
        <dgm:presLayoutVars>
          <dgm:hierBranch val="init"/>
        </dgm:presLayoutVars>
      </dgm:prSet>
      <dgm:spPr/>
    </dgm:pt>
    <dgm:pt modelId="{463A16F4-94C0-4D55-AAB8-6F259E99EE65}" type="pres">
      <dgm:prSet presAssocID="{31CDECC5-1246-41E6-9072-477203A79DC4}" presName="rootComposite" presStyleCnt="0"/>
      <dgm:spPr/>
    </dgm:pt>
    <dgm:pt modelId="{48748873-0CB7-4761-BFD8-FFA387BEDA35}" type="pres">
      <dgm:prSet presAssocID="{31CDECC5-1246-41E6-9072-477203A79DC4}" presName="rootText" presStyleLbl="node1" presStyleIdx="6" presStyleCnt="13">
        <dgm:presLayoutVars>
          <dgm:chMax/>
          <dgm:chPref val="3"/>
        </dgm:presLayoutVars>
      </dgm:prSet>
      <dgm:spPr>
        <a:prstGeom prst="rect">
          <a:avLst/>
        </a:prstGeom>
      </dgm:spPr>
      <dgm:t>
        <a:bodyPr/>
        <a:lstStyle/>
        <a:p>
          <a:endParaRPr lang="en-US"/>
        </a:p>
      </dgm:t>
    </dgm:pt>
    <dgm:pt modelId="{B32A8F2D-D970-43E3-927E-153B30B715E5}" type="pres">
      <dgm:prSet presAssocID="{31CDECC5-1246-41E6-9072-477203A79DC4}" presName="titleText2" presStyleLbl="fgAcc1" presStyleIdx="6" presStyleCnt="13" custScaleX="143361" custScaleY="94969">
        <dgm:presLayoutVars>
          <dgm:chMax val="0"/>
          <dgm:chPref val="0"/>
        </dgm:presLayoutVars>
      </dgm:prSet>
      <dgm:spPr>
        <a:prstGeom prst="rect">
          <a:avLst/>
        </a:prstGeom>
      </dgm:spPr>
      <dgm:t>
        <a:bodyPr/>
        <a:lstStyle/>
        <a:p>
          <a:endParaRPr lang="en-US"/>
        </a:p>
      </dgm:t>
    </dgm:pt>
    <dgm:pt modelId="{56B16F87-54D2-400E-B949-7CDDE342A2CD}" type="pres">
      <dgm:prSet presAssocID="{31CDECC5-1246-41E6-9072-477203A79DC4}" presName="rootConnector" presStyleLbl="node4" presStyleIdx="0" presStyleCnt="0"/>
      <dgm:spPr/>
      <dgm:t>
        <a:bodyPr/>
        <a:lstStyle/>
        <a:p>
          <a:endParaRPr lang="en-US"/>
        </a:p>
      </dgm:t>
    </dgm:pt>
    <dgm:pt modelId="{B55D1159-A076-4A93-BF3D-26D7554DB733}" type="pres">
      <dgm:prSet presAssocID="{31CDECC5-1246-41E6-9072-477203A79DC4}" presName="hierChild4" presStyleCnt="0"/>
      <dgm:spPr/>
    </dgm:pt>
    <dgm:pt modelId="{3090949C-38D9-49CC-942B-C513E098921B}" type="pres">
      <dgm:prSet presAssocID="{31CDECC5-1246-41E6-9072-477203A79DC4}" presName="hierChild5" presStyleCnt="0"/>
      <dgm:spPr/>
    </dgm:pt>
    <dgm:pt modelId="{282B1D71-7B13-4E54-8538-03A5B18B2692}" type="pres">
      <dgm:prSet presAssocID="{51246E92-9BA3-443D-B997-DCB5DCCEDF29}" presName="Name37" presStyleLbl="parChTrans1D4" presStyleIdx="3" presStyleCnt="7"/>
      <dgm:spPr>
        <a:custGeom>
          <a:avLst/>
          <a:gdLst/>
          <a:ahLst/>
          <a:cxnLst/>
          <a:rect l="0" t="0" r="0" b="0"/>
          <a:pathLst>
            <a:path>
              <a:moveTo>
                <a:pt x="0" y="0"/>
              </a:moveTo>
              <a:lnTo>
                <a:pt x="0" y="196910"/>
              </a:lnTo>
              <a:lnTo>
                <a:pt x="106430" y="196910"/>
              </a:lnTo>
              <a:lnTo>
                <a:pt x="106430" y="338500"/>
              </a:lnTo>
            </a:path>
          </a:pathLst>
        </a:custGeom>
      </dgm:spPr>
      <dgm:t>
        <a:bodyPr/>
        <a:lstStyle/>
        <a:p>
          <a:endParaRPr lang="en-US"/>
        </a:p>
      </dgm:t>
    </dgm:pt>
    <dgm:pt modelId="{D10D38CA-574B-4417-8671-23F474B9BE4E}" type="pres">
      <dgm:prSet presAssocID="{7C34E1D8-8FE9-441D-85DB-8A3D1DEAF80D}" presName="hierRoot2" presStyleCnt="0">
        <dgm:presLayoutVars>
          <dgm:hierBranch val="init"/>
        </dgm:presLayoutVars>
      </dgm:prSet>
      <dgm:spPr/>
    </dgm:pt>
    <dgm:pt modelId="{D1629FFA-1385-4CC7-B320-43108ECA8B13}" type="pres">
      <dgm:prSet presAssocID="{7C34E1D8-8FE9-441D-85DB-8A3D1DEAF80D}" presName="rootComposite" presStyleCnt="0"/>
      <dgm:spPr/>
    </dgm:pt>
    <dgm:pt modelId="{39BD1670-AA82-42B9-9BF6-DAEB7E2316E3}" type="pres">
      <dgm:prSet presAssocID="{7C34E1D8-8FE9-441D-85DB-8A3D1DEAF80D}" presName="rootText" presStyleLbl="node1" presStyleIdx="7" presStyleCnt="13">
        <dgm:presLayoutVars>
          <dgm:chMax/>
          <dgm:chPref val="3"/>
        </dgm:presLayoutVars>
      </dgm:prSet>
      <dgm:spPr>
        <a:prstGeom prst="rect">
          <a:avLst/>
        </a:prstGeom>
      </dgm:spPr>
      <dgm:t>
        <a:bodyPr/>
        <a:lstStyle/>
        <a:p>
          <a:endParaRPr lang="en-US"/>
        </a:p>
      </dgm:t>
    </dgm:pt>
    <dgm:pt modelId="{AD585DE7-F405-4812-B138-356B129DC43C}" type="pres">
      <dgm:prSet presAssocID="{7C34E1D8-8FE9-441D-85DB-8A3D1DEAF80D}" presName="titleText2" presStyleLbl="fgAcc1" presStyleIdx="7" presStyleCnt="13">
        <dgm:presLayoutVars>
          <dgm:chMax val="0"/>
          <dgm:chPref val="0"/>
        </dgm:presLayoutVars>
      </dgm:prSet>
      <dgm:spPr>
        <a:prstGeom prst="rect">
          <a:avLst/>
        </a:prstGeom>
      </dgm:spPr>
      <dgm:t>
        <a:bodyPr/>
        <a:lstStyle/>
        <a:p>
          <a:endParaRPr lang="en-US"/>
        </a:p>
      </dgm:t>
    </dgm:pt>
    <dgm:pt modelId="{77569BC1-BACD-418C-94BB-567686BF16F0}" type="pres">
      <dgm:prSet presAssocID="{7C34E1D8-8FE9-441D-85DB-8A3D1DEAF80D}" presName="rootConnector" presStyleLbl="node4" presStyleIdx="0" presStyleCnt="0"/>
      <dgm:spPr/>
      <dgm:t>
        <a:bodyPr/>
        <a:lstStyle/>
        <a:p>
          <a:endParaRPr lang="en-US"/>
        </a:p>
      </dgm:t>
    </dgm:pt>
    <dgm:pt modelId="{5F41CEB2-A79A-4893-A678-BA1180FF36C9}" type="pres">
      <dgm:prSet presAssocID="{7C34E1D8-8FE9-441D-85DB-8A3D1DEAF80D}" presName="hierChild4" presStyleCnt="0"/>
      <dgm:spPr/>
    </dgm:pt>
    <dgm:pt modelId="{929A58CF-F98C-4EC2-AE23-060F8F19F21E}" type="pres">
      <dgm:prSet presAssocID="{AE376DC3-4672-4A68-B46C-DAF48D79B9AE}" presName="Name37" presStyleLbl="parChTrans1D4" presStyleIdx="4" presStyleCnt="7"/>
      <dgm:spPr>
        <a:custGeom>
          <a:avLst/>
          <a:gdLst/>
          <a:ahLst/>
          <a:cxnLst/>
          <a:rect l="0" t="0" r="0" b="0"/>
          <a:pathLst>
            <a:path>
              <a:moveTo>
                <a:pt x="45720" y="0"/>
              </a:moveTo>
              <a:lnTo>
                <a:pt x="45720" y="350604"/>
              </a:lnTo>
            </a:path>
          </a:pathLst>
        </a:custGeom>
      </dgm:spPr>
      <dgm:t>
        <a:bodyPr/>
        <a:lstStyle/>
        <a:p>
          <a:endParaRPr lang="en-US"/>
        </a:p>
      </dgm:t>
    </dgm:pt>
    <dgm:pt modelId="{E290E041-F3AD-438E-9D2E-A92935264540}" type="pres">
      <dgm:prSet presAssocID="{E4AA8995-5CB3-4D65-B6D4-D13B4444CBCC}" presName="hierRoot2" presStyleCnt="0">
        <dgm:presLayoutVars>
          <dgm:hierBranch val="init"/>
        </dgm:presLayoutVars>
      </dgm:prSet>
      <dgm:spPr/>
    </dgm:pt>
    <dgm:pt modelId="{E5D88505-2405-4D7F-B4FB-5DCBE72B9266}" type="pres">
      <dgm:prSet presAssocID="{E4AA8995-5CB3-4D65-B6D4-D13B4444CBCC}" presName="rootComposite" presStyleCnt="0"/>
      <dgm:spPr/>
    </dgm:pt>
    <dgm:pt modelId="{8BDC0FB6-956E-48B9-8735-7ECDE7D3E199}" type="pres">
      <dgm:prSet presAssocID="{E4AA8995-5CB3-4D65-B6D4-D13B4444CBCC}" presName="rootText" presStyleLbl="node1" presStyleIdx="8" presStyleCnt="13">
        <dgm:presLayoutVars>
          <dgm:chMax/>
          <dgm:chPref val="3"/>
        </dgm:presLayoutVars>
      </dgm:prSet>
      <dgm:spPr>
        <a:prstGeom prst="rect">
          <a:avLst/>
        </a:prstGeom>
      </dgm:spPr>
      <dgm:t>
        <a:bodyPr/>
        <a:lstStyle/>
        <a:p>
          <a:endParaRPr lang="en-US"/>
        </a:p>
      </dgm:t>
    </dgm:pt>
    <dgm:pt modelId="{76F03638-C010-4974-B4D3-C14A5C70A66A}" type="pres">
      <dgm:prSet presAssocID="{E4AA8995-5CB3-4D65-B6D4-D13B4444CBCC}" presName="titleText2" presStyleLbl="fgAcc1" presStyleIdx="8" presStyleCnt="13">
        <dgm:presLayoutVars>
          <dgm:chMax val="0"/>
          <dgm:chPref val="0"/>
        </dgm:presLayoutVars>
      </dgm:prSet>
      <dgm:spPr>
        <a:prstGeom prst="rect">
          <a:avLst/>
        </a:prstGeom>
      </dgm:spPr>
      <dgm:t>
        <a:bodyPr/>
        <a:lstStyle/>
        <a:p>
          <a:endParaRPr lang="en-US"/>
        </a:p>
      </dgm:t>
    </dgm:pt>
    <dgm:pt modelId="{21516621-0944-4341-89B7-9E531003B57F}" type="pres">
      <dgm:prSet presAssocID="{E4AA8995-5CB3-4D65-B6D4-D13B4444CBCC}" presName="rootConnector" presStyleLbl="node4" presStyleIdx="0" presStyleCnt="0"/>
      <dgm:spPr/>
      <dgm:t>
        <a:bodyPr/>
        <a:lstStyle/>
        <a:p>
          <a:endParaRPr lang="en-US"/>
        </a:p>
      </dgm:t>
    </dgm:pt>
    <dgm:pt modelId="{9E44DACA-B698-4285-8757-F064895936EE}" type="pres">
      <dgm:prSet presAssocID="{E4AA8995-5CB3-4D65-B6D4-D13B4444CBCC}" presName="hierChild4" presStyleCnt="0"/>
      <dgm:spPr/>
    </dgm:pt>
    <dgm:pt modelId="{3FFA0A46-BBCB-437D-978D-F95FDD9208DF}" type="pres">
      <dgm:prSet presAssocID="{E4AA8995-5CB3-4D65-B6D4-D13B4444CBCC}" presName="hierChild5" presStyleCnt="0"/>
      <dgm:spPr/>
    </dgm:pt>
    <dgm:pt modelId="{5946CA05-390F-4537-A251-4D1B974495F7}" type="pres">
      <dgm:prSet presAssocID="{7C34E1D8-8FE9-441D-85DB-8A3D1DEAF80D}" presName="hierChild5" presStyleCnt="0"/>
      <dgm:spPr/>
    </dgm:pt>
    <dgm:pt modelId="{8C8CA077-3D55-4D3E-A744-ECB4EFA83A66}" type="pres">
      <dgm:prSet presAssocID="{340FFDBB-C5A7-4FEA-8A83-3E9F5DE66F3D}" presName="Name37" presStyleLbl="parChTrans1D4" presStyleIdx="5" presStyleCnt="7"/>
      <dgm:spPr>
        <a:custGeom>
          <a:avLst/>
          <a:gdLst/>
          <a:ahLst/>
          <a:cxnLst/>
          <a:rect l="0" t="0" r="0" b="0"/>
          <a:pathLst>
            <a:path>
              <a:moveTo>
                <a:pt x="0" y="0"/>
              </a:moveTo>
              <a:lnTo>
                <a:pt x="0" y="196910"/>
              </a:lnTo>
              <a:lnTo>
                <a:pt x="1686738" y="196910"/>
              </a:lnTo>
              <a:lnTo>
                <a:pt x="1686738" y="338500"/>
              </a:lnTo>
            </a:path>
          </a:pathLst>
        </a:custGeom>
      </dgm:spPr>
      <dgm:t>
        <a:bodyPr/>
        <a:lstStyle/>
        <a:p>
          <a:endParaRPr lang="en-US"/>
        </a:p>
      </dgm:t>
    </dgm:pt>
    <dgm:pt modelId="{884A7747-DEF8-4B64-B687-C68E1F524619}" type="pres">
      <dgm:prSet presAssocID="{23C61CF3-D994-4B03-B50B-990E4CF4DD85}" presName="hierRoot2" presStyleCnt="0">
        <dgm:presLayoutVars>
          <dgm:hierBranch val="init"/>
        </dgm:presLayoutVars>
      </dgm:prSet>
      <dgm:spPr/>
    </dgm:pt>
    <dgm:pt modelId="{2096EA7A-4230-44F6-BB44-3BCD99A3566E}" type="pres">
      <dgm:prSet presAssocID="{23C61CF3-D994-4B03-B50B-990E4CF4DD85}" presName="rootComposite" presStyleCnt="0"/>
      <dgm:spPr/>
    </dgm:pt>
    <dgm:pt modelId="{CC51937F-C13B-4E0F-81A3-DEF61AD46D48}" type="pres">
      <dgm:prSet presAssocID="{23C61CF3-D994-4B03-B50B-990E4CF4DD85}" presName="rootText" presStyleLbl="node1" presStyleIdx="9" presStyleCnt="13">
        <dgm:presLayoutVars>
          <dgm:chMax/>
          <dgm:chPref val="3"/>
        </dgm:presLayoutVars>
      </dgm:prSet>
      <dgm:spPr>
        <a:prstGeom prst="rect">
          <a:avLst/>
        </a:prstGeom>
      </dgm:spPr>
      <dgm:t>
        <a:bodyPr/>
        <a:lstStyle/>
        <a:p>
          <a:endParaRPr lang="en-US"/>
        </a:p>
      </dgm:t>
    </dgm:pt>
    <dgm:pt modelId="{90F40910-E38B-4D65-9B65-F13DF4D85400}" type="pres">
      <dgm:prSet presAssocID="{23C61CF3-D994-4B03-B50B-990E4CF4DD85}" presName="titleText2" presStyleLbl="fgAcc1" presStyleIdx="9" presStyleCnt="13" custScaleX="145945" custScaleY="99029">
        <dgm:presLayoutVars>
          <dgm:chMax val="0"/>
          <dgm:chPref val="0"/>
        </dgm:presLayoutVars>
      </dgm:prSet>
      <dgm:spPr>
        <a:prstGeom prst="rect">
          <a:avLst/>
        </a:prstGeom>
      </dgm:spPr>
      <dgm:t>
        <a:bodyPr/>
        <a:lstStyle/>
        <a:p>
          <a:endParaRPr lang="en-US"/>
        </a:p>
      </dgm:t>
    </dgm:pt>
    <dgm:pt modelId="{E4A9A622-69E7-4227-944D-1A63F58807DD}" type="pres">
      <dgm:prSet presAssocID="{23C61CF3-D994-4B03-B50B-990E4CF4DD85}" presName="rootConnector" presStyleLbl="node4" presStyleIdx="0" presStyleCnt="0"/>
      <dgm:spPr/>
      <dgm:t>
        <a:bodyPr/>
        <a:lstStyle/>
        <a:p>
          <a:endParaRPr lang="en-US"/>
        </a:p>
      </dgm:t>
    </dgm:pt>
    <dgm:pt modelId="{8A0F2E33-F470-46CC-8328-B1A3E23152D0}" type="pres">
      <dgm:prSet presAssocID="{23C61CF3-D994-4B03-B50B-990E4CF4DD85}" presName="hierChild4" presStyleCnt="0"/>
      <dgm:spPr/>
    </dgm:pt>
    <dgm:pt modelId="{EF016669-1C7E-4C3F-BBB6-899F9F4E012D}" type="pres">
      <dgm:prSet presAssocID="{23C61CF3-D994-4B03-B50B-990E4CF4DD85}" presName="hierChild5" presStyleCnt="0"/>
      <dgm:spPr/>
    </dgm:pt>
    <dgm:pt modelId="{89628E7B-4C9B-4943-8D52-6BB885E779F7}" type="pres">
      <dgm:prSet presAssocID="{15AD3832-4789-4527-BBAC-5F243CCF7FBA}" presName="hierChild5" presStyleCnt="0"/>
      <dgm:spPr/>
    </dgm:pt>
    <dgm:pt modelId="{0B823A38-A066-4F87-8494-9E55C80F1E21}" type="pres">
      <dgm:prSet presAssocID="{69442847-26AF-4619-B6F5-798F69CF4519}" presName="Name37" presStyleLbl="parChTrans1D4" presStyleIdx="6" presStyleCnt="7"/>
      <dgm:spPr>
        <a:custGeom>
          <a:avLst/>
          <a:gdLst/>
          <a:ahLst/>
          <a:cxnLst/>
          <a:rect l="0" t="0" r="0" b="0"/>
          <a:pathLst>
            <a:path>
              <a:moveTo>
                <a:pt x="0" y="0"/>
              </a:moveTo>
              <a:lnTo>
                <a:pt x="0" y="214992"/>
              </a:lnTo>
              <a:lnTo>
                <a:pt x="1852909" y="214992"/>
              </a:lnTo>
              <a:lnTo>
                <a:pt x="1852909" y="356582"/>
              </a:lnTo>
            </a:path>
          </a:pathLst>
        </a:custGeom>
      </dgm:spPr>
      <dgm:t>
        <a:bodyPr/>
        <a:lstStyle/>
        <a:p>
          <a:endParaRPr lang="en-US"/>
        </a:p>
      </dgm:t>
    </dgm:pt>
    <dgm:pt modelId="{870B9DE7-2CCB-420F-8DB4-99AD7385FCB1}" type="pres">
      <dgm:prSet presAssocID="{1A66590B-1E93-4831-A958-C79B6C96D48B}" presName="hierRoot2" presStyleCnt="0">
        <dgm:presLayoutVars>
          <dgm:hierBranch val="init"/>
        </dgm:presLayoutVars>
      </dgm:prSet>
      <dgm:spPr/>
    </dgm:pt>
    <dgm:pt modelId="{804070A0-87F8-4A27-B06C-7012D22B8307}" type="pres">
      <dgm:prSet presAssocID="{1A66590B-1E93-4831-A958-C79B6C96D48B}" presName="rootComposite" presStyleCnt="0"/>
      <dgm:spPr/>
    </dgm:pt>
    <dgm:pt modelId="{1DEA679F-5402-4C5D-B6BF-D90C17C97F8B}" type="pres">
      <dgm:prSet presAssocID="{1A66590B-1E93-4831-A958-C79B6C96D48B}" presName="rootText" presStyleLbl="node1" presStyleIdx="10" presStyleCnt="13">
        <dgm:presLayoutVars>
          <dgm:chMax/>
          <dgm:chPref val="3"/>
        </dgm:presLayoutVars>
      </dgm:prSet>
      <dgm:spPr>
        <a:prstGeom prst="rect">
          <a:avLst/>
        </a:prstGeom>
      </dgm:spPr>
      <dgm:t>
        <a:bodyPr/>
        <a:lstStyle/>
        <a:p>
          <a:endParaRPr lang="en-US"/>
        </a:p>
      </dgm:t>
    </dgm:pt>
    <dgm:pt modelId="{CADE46CE-E651-4683-80BD-7DD2DE1B7CE3}" type="pres">
      <dgm:prSet presAssocID="{1A66590B-1E93-4831-A958-C79B6C96D48B}" presName="titleText2" presStyleLbl="fgAcc1" presStyleIdx="10" presStyleCnt="13" custScaleX="129471" custScaleY="88034">
        <dgm:presLayoutVars>
          <dgm:chMax val="0"/>
          <dgm:chPref val="0"/>
        </dgm:presLayoutVars>
      </dgm:prSet>
      <dgm:spPr>
        <a:prstGeom prst="rect">
          <a:avLst/>
        </a:prstGeom>
      </dgm:spPr>
      <dgm:t>
        <a:bodyPr/>
        <a:lstStyle/>
        <a:p>
          <a:endParaRPr lang="en-US"/>
        </a:p>
      </dgm:t>
    </dgm:pt>
    <dgm:pt modelId="{3C6AC45B-2483-4699-95A5-AC8E53DB3788}" type="pres">
      <dgm:prSet presAssocID="{1A66590B-1E93-4831-A958-C79B6C96D48B}" presName="rootConnector" presStyleLbl="node4" presStyleIdx="0" presStyleCnt="0"/>
      <dgm:spPr/>
      <dgm:t>
        <a:bodyPr/>
        <a:lstStyle/>
        <a:p>
          <a:endParaRPr lang="en-US"/>
        </a:p>
      </dgm:t>
    </dgm:pt>
    <dgm:pt modelId="{A9AE43A9-F6FB-4BE5-9D8B-505F31D125C9}" type="pres">
      <dgm:prSet presAssocID="{1A66590B-1E93-4831-A958-C79B6C96D48B}" presName="hierChild4" presStyleCnt="0"/>
      <dgm:spPr/>
    </dgm:pt>
    <dgm:pt modelId="{C43B78FE-1ABE-4A01-8A04-B544D0EFA77C}" type="pres">
      <dgm:prSet presAssocID="{1A66590B-1E93-4831-A958-C79B6C96D48B}" presName="hierChild5" presStyleCnt="0"/>
      <dgm:spPr/>
    </dgm:pt>
    <dgm:pt modelId="{BC139679-CD95-4F0D-A18D-3B99EF9E417E}" type="pres">
      <dgm:prSet presAssocID="{B73A7875-B125-4588-84FF-F9FDE11B4669}" presName="hierChild5" presStyleCnt="0"/>
      <dgm:spPr/>
    </dgm:pt>
    <dgm:pt modelId="{0EC645D6-77F7-422E-8865-46BCA54E1FA1}" type="pres">
      <dgm:prSet presAssocID="{2585B9A7-2790-41C9-94EC-0F4C19B566A8}" presName="Name37" presStyleLbl="parChTrans1D3" presStyleIdx="2" presStyleCnt="3"/>
      <dgm:spPr>
        <a:custGeom>
          <a:avLst/>
          <a:gdLst/>
          <a:ahLst/>
          <a:cxnLst/>
          <a:rect l="0" t="0" r="0" b="0"/>
          <a:pathLst>
            <a:path>
              <a:moveTo>
                <a:pt x="0" y="0"/>
              </a:moveTo>
              <a:lnTo>
                <a:pt x="0" y="211064"/>
              </a:lnTo>
              <a:lnTo>
                <a:pt x="1734116" y="211064"/>
              </a:lnTo>
              <a:lnTo>
                <a:pt x="1734116" y="352654"/>
              </a:lnTo>
            </a:path>
          </a:pathLst>
        </a:custGeom>
      </dgm:spPr>
      <dgm:t>
        <a:bodyPr/>
        <a:lstStyle/>
        <a:p>
          <a:endParaRPr lang="en-US"/>
        </a:p>
      </dgm:t>
    </dgm:pt>
    <dgm:pt modelId="{82A60D4D-953A-4E09-BE4D-3EA952D6D5DE}" type="pres">
      <dgm:prSet presAssocID="{88CCC3BE-1890-4721-8923-20D639BC6B0C}" presName="hierRoot2" presStyleCnt="0">
        <dgm:presLayoutVars>
          <dgm:hierBranch val="init"/>
        </dgm:presLayoutVars>
      </dgm:prSet>
      <dgm:spPr/>
    </dgm:pt>
    <dgm:pt modelId="{645558E0-A897-4709-AD9D-51E7BB718395}" type="pres">
      <dgm:prSet presAssocID="{88CCC3BE-1890-4721-8923-20D639BC6B0C}" presName="rootComposite" presStyleCnt="0"/>
      <dgm:spPr/>
    </dgm:pt>
    <dgm:pt modelId="{30217DA3-A68E-43E2-B948-A693FE020797}" type="pres">
      <dgm:prSet presAssocID="{88CCC3BE-1890-4721-8923-20D639BC6B0C}" presName="rootText" presStyleLbl="node1" presStyleIdx="11" presStyleCnt="13">
        <dgm:presLayoutVars>
          <dgm:chMax/>
          <dgm:chPref val="3"/>
        </dgm:presLayoutVars>
      </dgm:prSet>
      <dgm:spPr>
        <a:prstGeom prst="rect">
          <a:avLst/>
        </a:prstGeom>
      </dgm:spPr>
      <dgm:t>
        <a:bodyPr/>
        <a:lstStyle/>
        <a:p>
          <a:endParaRPr lang="en-US"/>
        </a:p>
      </dgm:t>
    </dgm:pt>
    <dgm:pt modelId="{A6CE055A-2C72-414D-9B6B-B008331BE9DA}" type="pres">
      <dgm:prSet presAssocID="{88CCC3BE-1890-4721-8923-20D639BC6B0C}" presName="titleText2" presStyleLbl="fgAcc1" presStyleIdx="11" presStyleCnt="13" custScaleX="139011" custScaleY="107062">
        <dgm:presLayoutVars>
          <dgm:chMax val="0"/>
          <dgm:chPref val="0"/>
        </dgm:presLayoutVars>
      </dgm:prSet>
      <dgm:spPr>
        <a:prstGeom prst="rect">
          <a:avLst/>
        </a:prstGeom>
      </dgm:spPr>
      <dgm:t>
        <a:bodyPr/>
        <a:lstStyle/>
        <a:p>
          <a:endParaRPr lang="en-US"/>
        </a:p>
      </dgm:t>
    </dgm:pt>
    <dgm:pt modelId="{B9244E3C-4488-4E61-A141-E659052461C1}" type="pres">
      <dgm:prSet presAssocID="{88CCC3BE-1890-4721-8923-20D639BC6B0C}" presName="rootConnector" presStyleLbl="node3" presStyleIdx="0" presStyleCnt="0"/>
      <dgm:spPr/>
      <dgm:t>
        <a:bodyPr/>
        <a:lstStyle/>
        <a:p>
          <a:endParaRPr lang="en-US"/>
        </a:p>
      </dgm:t>
    </dgm:pt>
    <dgm:pt modelId="{E24E948F-2607-4F39-8225-B280CE298E04}" type="pres">
      <dgm:prSet presAssocID="{88CCC3BE-1890-4721-8923-20D639BC6B0C}" presName="hierChild4" presStyleCnt="0"/>
      <dgm:spPr/>
    </dgm:pt>
    <dgm:pt modelId="{3BF8BB28-D50A-4742-8ADA-2EB4589A8C1A}" type="pres">
      <dgm:prSet presAssocID="{88CCC3BE-1890-4721-8923-20D639BC6B0C}" presName="hierChild5" presStyleCnt="0"/>
      <dgm:spPr/>
    </dgm:pt>
    <dgm:pt modelId="{B00DA17C-2C41-4FD9-9DA9-2EF843863F90}" type="pres">
      <dgm:prSet presAssocID="{B8747A0A-3BC0-4CF8-ACE7-C48C776FD18D}" presName="hierChild5" presStyleCnt="0"/>
      <dgm:spPr/>
    </dgm:pt>
    <dgm:pt modelId="{DF1F1C34-E267-43DC-B392-0AE8606DF3A5}" type="pres">
      <dgm:prSet presAssocID="{9725C0C5-5A33-4110-9C3B-0B74779AB25C}" presName="Name37" presStyleLbl="parChTrans1D2" presStyleIdx="2" presStyleCnt="5"/>
      <dgm:spPr>
        <a:custGeom>
          <a:avLst/>
          <a:gdLst/>
          <a:ahLst/>
          <a:cxnLst/>
          <a:rect l="0" t="0" r="0" b="0"/>
          <a:pathLst>
            <a:path>
              <a:moveTo>
                <a:pt x="0" y="0"/>
              </a:moveTo>
              <a:lnTo>
                <a:pt x="0" y="1186291"/>
              </a:lnTo>
              <a:lnTo>
                <a:pt x="2015914" y="1186291"/>
              </a:lnTo>
              <a:lnTo>
                <a:pt x="2015914" y="1327881"/>
              </a:lnTo>
            </a:path>
          </a:pathLst>
        </a:custGeom>
      </dgm:spPr>
      <dgm:t>
        <a:bodyPr/>
        <a:lstStyle/>
        <a:p>
          <a:endParaRPr lang="en-US"/>
        </a:p>
      </dgm:t>
    </dgm:pt>
    <dgm:pt modelId="{ED73A240-1780-455B-A0DA-280224E14350}" type="pres">
      <dgm:prSet presAssocID="{F639D8E0-247B-45BF-8358-1FCEE91A3534}" presName="hierRoot2" presStyleCnt="0">
        <dgm:presLayoutVars>
          <dgm:hierBranch val="init"/>
        </dgm:presLayoutVars>
      </dgm:prSet>
      <dgm:spPr/>
    </dgm:pt>
    <dgm:pt modelId="{E6C360F2-F95F-4FDE-A809-0E222056009A}" type="pres">
      <dgm:prSet presAssocID="{F639D8E0-247B-45BF-8358-1FCEE91A3534}" presName="rootComposite" presStyleCnt="0"/>
      <dgm:spPr/>
    </dgm:pt>
    <dgm:pt modelId="{B653281F-3318-4DDB-9020-7937D67D593E}" type="pres">
      <dgm:prSet presAssocID="{F639D8E0-247B-45BF-8358-1FCEE91A3534}" presName="rootText" presStyleLbl="node1" presStyleIdx="12" presStyleCnt="13">
        <dgm:presLayoutVars>
          <dgm:chMax/>
          <dgm:chPref val="3"/>
        </dgm:presLayoutVars>
      </dgm:prSet>
      <dgm:spPr>
        <a:prstGeom prst="rect">
          <a:avLst/>
        </a:prstGeom>
      </dgm:spPr>
      <dgm:t>
        <a:bodyPr/>
        <a:lstStyle/>
        <a:p>
          <a:endParaRPr lang="en-US"/>
        </a:p>
      </dgm:t>
    </dgm:pt>
    <dgm:pt modelId="{A9BA1354-55B9-4D0E-BDD5-0276321B7759}" type="pres">
      <dgm:prSet presAssocID="{F639D8E0-247B-45BF-8358-1FCEE91A3534}" presName="titleText2" presStyleLbl="fgAcc1" presStyleIdx="12" presStyleCnt="13" custScaleX="135658" custScaleY="87347">
        <dgm:presLayoutVars>
          <dgm:chMax val="0"/>
          <dgm:chPref val="0"/>
        </dgm:presLayoutVars>
      </dgm:prSet>
      <dgm:spPr>
        <a:prstGeom prst="rect">
          <a:avLst/>
        </a:prstGeom>
      </dgm:spPr>
      <dgm:t>
        <a:bodyPr/>
        <a:lstStyle/>
        <a:p>
          <a:endParaRPr lang="en-US"/>
        </a:p>
      </dgm:t>
    </dgm:pt>
    <dgm:pt modelId="{2CB5BAE7-35D7-43BA-86B3-85837B883CDA}" type="pres">
      <dgm:prSet presAssocID="{F639D8E0-247B-45BF-8358-1FCEE91A3534}" presName="rootConnector" presStyleLbl="node2" presStyleIdx="0" presStyleCnt="0"/>
      <dgm:spPr/>
      <dgm:t>
        <a:bodyPr/>
        <a:lstStyle/>
        <a:p>
          <a:endParaRPr lang="en-US"/>
        </a:p>
      </dgm:t>
    </dgm:pt>
    <dgm:pt modelId="{8ABEC255-9BD7-40B6-9A2E-5CB9F11D6446}" type="pres">
      <dgm:prSet presAssocID="{F639D8E0-247B-45BF-8358-1FCEE91A3534}" presName="hierChild4" presStyleCnt="0"/>
      <dgm:spPr/>
    </dgm:pt>
    <dgm:pt modelId="{D27FDDA2-BF8F-479D-BEA1-B46538187F89}" type="pres">
      <dgm:prSet presAssocID="{F639D8E0-247B-45BF-8358-1FCEE91A3534}" presName="hierChild5" presStyleCnt="0"/>
      <dgm:spPr/>
    </dgm:pt>
    <dgm:pt modelId="{468DEED0-9341-40CD-BAF8-B6B93CE10B8A}" type="pres">
      <dgm:prSet presAssocID="{99E7B7EA-35F0-417E-B106-F4DC3D98CE5B}" presName="hierChild3" presStyleCnt="0"/>
      <dgm:spPr/>
    </dgm:pt>
    <dgm:pt modelId="{DDBB3A63-7511-4AA2-BBE9-64EBC8788F05}" type="pres">
      <dgm:prSet presAssocID="{786F92A6-6987-47F4-97BD-9E131AAC5610}" presName="Name96" presStyleLbl="parChTrans1D2" presStyleIdx="3" presStyleCnt="5"/>
      <dgm:spPr>
        <a:custGeom>
          <a:avLst/>
          <a:gdLst/>
          <a:ahLst/>
          <a:cxnLst/>
          <a:rect l="0" t="0" r="0" b="0"/>
          <a:pathLst>
            <a:path>
              <a:moveTo>
                <a:pt x="496707" y="0"/>
              </a:moveTo>
              <a:lnTo>
                <a:pt x="496707" y="659074"/>
              </a:lnTo>
              <a:lnTo>
                <a:pt x="0" y="659074"/>
              </a:lnTo>
            </a:path>
          </a:pathLst>
        </a:custGeom>
      </dgm:spPr>
      <dgm:t>
        <a:bodyPr/>
        <a:lstStyle/>
        <a:p>
          <a:endParaRPr lang="en-US"/>
        </a:p>
      </dgm:t>
    </dgm:pt>
    <dgm:pt modelId="{BCEC212F-9B5E-4D5A-A615-8BD9166C2799}" type="pres">
      <dgm:prSet presAssocID="{6774C244-33CC-421F-B39A-FF25B03D20EB}" presName="hierRoot3" presStyleCnt="0">
        <dgm:presLayoutVars>
          <dgm:hierBranch val="init"/>
        </dgm:presLayoutVars>
      </dgm:prSet>
      <dgm:spPr/>
    </dgm:pt>
    <dgm:pt modelId="{5CE52934-521F-4547-B2E7-72CC2175825B}" type="pres">
      <dgm:prSet presAssocID="{6774C244-33CC-421F-B39A-FF25B03D20EB}" presName="rootComposite3" presStyleCnt="0"/>
      <dgm:spPr/>
    </dgm:pt>
    <dgm:pt modelId="{D5FFF5AB-A755-4D6C-8543-A71FCB1FE92B}" type="pres">
      <dgm:prSet presAssocID="{6774C244-33CC-421F-B39A-FF25B03D20EB}" presName="rootText3" presStyleLbl="asst1" presStyleIdx="0" presStyleCnt="2">
        <dgm:presLayoutVars>
          <dgm:chPref val="3"/>
        </dgm:presLayoutVars>
      </dgm:prSet>
      <dgm:spPr>
        <a:prstGeom prst="rect">
          <a:avLst/>
        </a:prstGeom>
      </dgm:spPr>
      <dgm:t>
        <a:bodyPr/>
        <a:lstStyle/>
        <a:p>
          <a:endParaRPr lang="en-US"/>
        </a:p>
      </dgm:t>
    </dgm:pt>
    <dgm:pt modelId="{3A77A9C2-AC5F-41D8-97FC-2ED2BEC7F80C}" type="pres">
      <dgm:prSet presAssocID="{6774C244-33CC-421F-B39A-FF25B03D20EB}" presName="titleText3" presStyleLbl="fgAcc2" presStyleIdx="0" presStyleCnt="2" custScaleX="178444" custScaleY="87581">
        <dgm:presLayoutVars>
          <dgm:chMax val="0"/>
          <dgm:chPref val="0"/>
        </dgm:presLayoutVars>
      </dgm:prSet>
      <dgm:spPr>
        <a:prstGeom prst="rect">
          <a:avLst/>
        </a:prstGeom>
      </dgm:spPr>
      <dgm:t>
        <a:bodyPr/>
        <a:lstStyle/>
        <a:p>
          <a:endParaRPr lang="en-US"/>
        </a:p>
      </dgm:t>
    </dgm:pt>
    <dgm:pt modelId="{31C05453-68E4-4EB8-9B39-6A131C787172}" type="pres">
      <dgm:prSet presAssocID="{6774C244-33CC-421F-B39A-FF25B03D20EB}" presName="rootConnector3" presStyleLbl="asst1" presStyleIdx="0" presStyleCnt="2"/>
      <dgm:spPr/>
      <dgm:t>
        <a:bodyPr/>
        <a:lstStyle/>
        <a:p>
          <a:endParaRPr lang="en-US"/>
        </a:p>
      </dgm:t>
    </dgm:pt>
    <dgm:pt modelId="{E898B581-8BBC-41B6-A715-EC38F4F8F32B}" type="pres">
      <dgm:prSet presAssocID="{6774C244-33CC-421F-B39A-FF25B03D20EB}" presName="hierChild6" presStyleCnt="0"/>
      <dgm:spPr/>
    </dgm:pt>
    <dgm:pt modelId="{0A9E2E1D-D5AD-4906-B915-3BC883782CBE}" type="pres">
      <dgm:prSet presAssocID="{6774C244-33CC-421F-B39A-FF25B03D20EB}" presName="hierChild7" presStyleCnt="0"/>
      <dgm:spPr/>
    </dgm:pt>
    <dgm:pt modelId="{F56F1F4E-4B58-43CB-8B48-773874E3B851}" type="pres">
      <dgm:prSet presAssocID="{72DD04F5-53A6-44F2-8F41-ACA9D686DFE5}" presName="Name96" presStyleLbl="parChTrans1D2" presStyleIdx="4" presStyleCnt="5"/>
      <dgm:spPr>
        <a:custGeom>
          <a:avLst/>
          <a:gdLst/>
          <a:ahLst/>
          <a:cxnLst/>
          <a:rect l="0" t="0" r="0" b="0"/>
          <a:pathLst>
            <a:path>
              <a:moveTo>
                <a:pt x="0" y="0"/>
              </a:moveTo>
              <a:lnTo>
                <a:pt x="0" y="659074"/>
              </a:lnTo>
              <a:lnTo>
                <a:pt x="317392" y="659074"/>
              </a:lnTo>
            </a:path>
          </a:pathLst>
        </a:custGeom>
      </dgm:spPr>
      <dgm:t>
        <a:bodyPr/>
        <a:lstStyle/>
        <a:p>
          <a:endParaRPr lang="en-US"/>
        </a:p>
      </dgm:t>
    </dgm:pt>
    <dgm:pt modelId="{121EA389-1C31-4F4F-8AA2-E786BC009D39}" type="pres">
      <dgm:prSet presAssocID="{2E7FD11A-EBED-42CB-BDCF-0998BFBE210A}" presName="hierRoot3" presStyleCnt="0">
        <dgm:presLayoutVars>
          <dgm:hierBranch val="init"/>
        </dgm:presLayoutVars>
      </dgm:prSet>
      <dgm:spPr/>
    </dgm:pt>
    <dgm:pt modelId="{80A2E242-1CB2-42FC-81A8-1496CB0E8054}" type="pres">
      <dgm:prSet presAssocID="{2E7FD11A-EBED-42CB-BDCF-0998BFBE210A}" presName="rootComposite3" presStyleCnt="0"/>
      <dgm:spPr/>
    </dgm:pt>
    <dgm:pt modelId="{566014AD-242E-45AD-BD7D-0E21A0889104}" type="pres">
      <dgm:prSet presAssocID="{2E7FD11A-EBED-42CB-BDCF-0998BFBE210A}" presName="rootText3" presStyleLbl="asst1" presStyleIdx="1" presStyleCnt="2">
        <dgm:presLayoutVars>
          <dgm:chPref val="3"/>
        </dgm:presLayoutVars>
      </dgm:prSet>
      <dgm:spPr>
        <a:prstGeom prst="rect">
          <a:avLst/>
        </a:prstGeom>
      </dgm:spPr>
      <dgm:t>
        <a:bodyPr/>
        <a:lstStyle/>
        <a:p>
          <a:endParaRPr lang="en-US"/>
        </a:p>
      </dgm:t>
    </dgm:pt>
    <dgm:pt modelId="{D251E779-9AE0-4583-8434-0B4C0B36EC6C}" type="pres">
      <dgm:prSet presAssocID="{2E7FD11A-EBED-42CB-BDCF-0998BFBE210A}" presName="titleText3" presStyleLbl="fgAcc2" presStyleIdx="1" presStyleCnt="2" custScaleX="123944" custScaleY="114628">
        <dgm:presLayoutVars>
          <dgm:chMax val="0"/>
          <dgm:chPref val="0"/>
        </dgm:presLayoutVars>
      </dgm:prSet>
      <dgm:spPr>
        <a:prstGeom prst="rect">
          <a:avLst/>
        </a:prstGeom>
      </dgm:spPr>
      <dgm:t>
        <a:bodyPr/>
        <a:lstStyle/>
        <a:p>
          <a:endParaRPr lang="en-US"/>
        </a:p>
      </dgm:t>
    </dgm:pt>
    <dgm:pt modelId="{21274BB9-6ACC-4D34-9AC5-BD3C2DAE03A1}" type="pres">
      <dgm:prSet presAssocID="{2E7FD11A-EBED-42CB-BDCF-0998BFBE210A}" presName="rootConnector3" presStyleLbl="asst1" presStyleIdx="1" presStyleCnt="2"/>
      <dgm:spPr/>
      <dgm:t>
        <a:bodyPr/>
        <a:lstStyle/>
        <a:p>
          <a:endParaRPr lang="en-US"/>
        </a:p>
      </dgm:t>
    </dgm:pt>
    <dgm:pt modelId="{76CCC26B-5AC8-4E4D-9A55-9E5EEF939E02}" type="pres">
      <dgm:prSet presAssocID="{2E7FD11A-EBED-42CB-BDCF-0998BFBE210A}" presName="hierChild6" presStyleCnt="0"/>
      <dgm:spPr/>
    </dgm:pt>
    <dgm:pt modelId="{B4F92580-DB0B-4085-8971-4D2604F80C7A}" type="pres">
      <dgm:prSet presAssocID="{2E7FD11A-EBED-42CB-BDCF-0998BFBE210A}" presName="hierChild7" presStyleCnt="0"/>
      <dgm:spPr/>
    </dgm:pt>
    <dgm:pt modelId="{7F60C472-23F5-4FF8-9449-FFC93AD281A2}" type="pres">
      <dgm:prSet presAssocID="{501BA910-C9E9-405E-9996-2AB1E16D34C9}" presName="hierRoot1" presStyleCnt="0">
        <dgm:presLayoutVars>
          <dgm:hierBranch val="init"/>
        </dgm:presLayoutVars>
      </dgm:prSet>
      <dgm:spPr/>
    </dgm:pt>
    <dgm:pt modelId="{977C49E1-ED35-4899-B8A8-00DB0A0479B2}" type="pres">
      <dgm:prSet presAssocID="{501BA910-C9E9-405E-9996-2AB1E16D34C9}" presName="rootComposite1" presStyleCnt="0"/>
      <dgm:spPr/>
    </dgm:pt>
    <dgm:pt modelId="{750C8FC4-3A59-43AF-B010-BD2C1703DBD9}" type="pres">
      <dgm:prSet presAssocID="{501BA910-C9E9-405E-9996-2AB1E16D34C9}" presName="rootText1" presStyleLbl="node0" presStyleIdx="1" presStyleCnt="2">
        <dgm:presLayoutVars>
          <dgm:chMax/>
          <dgm:chPref val="3"/>
        </dgm:presLayoutVars>
      </dgm:prSet>
      <dgm:spPr>
        <a:prstGeom prst="rect">
          <a:avLst/>
        </a:prstGeom>
      </dgm:spPr>
      <dgm:t>
        <a:bodyPr/>
        <a:lstStyle/>
        <a:p>
          <a:endParaRPr lang="en-US"/>
        </a:p>
      </dgm:t>
    </dgm:pt>
    <dgm:pt modelId="{BB2EA996-85AE-45F1-A85E-9C21315BBF07}" type="pres">
      <dgm:prSet presAssocID="{501BA910-C9E9-405E-9996-2AB1E16D34C9}" presName="titleText1" presStyleLbl="fgAcc0" presStyleIdx="1" presStyleCnt="2">
        <dgm:presLayoutVars>
          <dgm:chMax val="0"/>
          <dgm:chPref val="0"/>
        </dgm:presLayoutVars>
      </dgm:prSet>
      <dgm:spPr>
        <a:prstGeom prst="rect">
          <a:avLst/>
        </a:prstGeom>
      </dgm:spPr>
      <dgm:t>
        <a:bodyPr/>
        <a:lstStyle/>
        <a:p>
          <a:endParaRPr lang="en-US"/>
        </a:p>
      </dgm:t>
    </dgm:pt>
    <dgm:pt modelId="{2AC24B07-CAA4-4EB1-A162-9F4D03D9D64A}" type="pres">
      <dgm:prSet presAssocID="{501BA910-C9E9-405E-9996-2AB1E16D34C9}" presName="rootConnector1" presStyleLbl="node1" presStyleIdx="12" presStyleCnt="13"/>
      <dgm:spPr/>
      <dgm:t>
        <a:bodyPr/>
        <a:lstStyle/>
        <a:p>
          <a:endParaRPr lang="en-US"/>
        </a:p>
      </dgm:t>
    </dgm:pt>
    <dgm:pt modelId="{7FF5D73A-812C-4AA2-AC70-21CCAD23CEFB}" type="pres">
      <dgm:prSet presAssocID="{501BA910-C9E9-405E-9996-2AB1E16D34C9}" presName="hierChild2" presStyleCnt="0"/>
      <dgm:spPr/>
    </dgm:pt>
    <dgm:pt modelId="{11DE030C-D5C6-4143-AB9F-F6C7972ECF19}" type="pres">
      <dgm:prSet presAssocID="{501BA910-C9E9-405E-9996-2AB1E16D34C9}" presName="hierChild3" presStyleCnt="0"/>
      <dgm:spPr/>
    </dgm:pt>
  </dgm:ptLst>
  <dgm:cxnLst>
    <dgm:cxn modelId="{666599D3-9170-4FF6-B942-920F25AB1756}" type="presOf" srcId="{786F92A6-6987-47F4-97BD-9E131AAC5610}" destId="{DDBB3A63-7511-4AA2-BBE9-64EBC8788F05}" srcOrd="0" destOrd="0" presId="urn:microsoft.com/office/officeart/2008/layout/NameandTitleOrganizationalChart"/>
    <dgm:cxn modelId="{C9DBDCF6-0CF2-4D86-A85F-1ADAE713895E}" type="presOf" srcId="{88CCC3BE-1890-4721-8923-20D639BC6B0C}" destId="{30217DA3-A68E-43E2-B948-A693FE020797}" srcOrd="0" destOrd="0" presId="urn:microsoft.com/office/officeart/2008/layout/NameandTitleOrganizationalChart"/>
    <dgm:cxn modelId="{0C7C788E-BDD7-4CAC-A420-A0119BBFA14F}" srcId="{99E7B7EA-35F0-417E-B106-F4DC3D98CE5B}" destId="{B8747A0A-3BC0-4CF8-ACE7-C48C776FD18D}" srcOrd="2" destOrd="0" parTransId="{072B1E63-7D21-4AFD-AA0B-63314D50B085}" sibTransId="{E08EF089-819F-4071-A1A9-E6A470385E87}"/>
    <dgm:cxn modelId="{9DC493E1-723C-4443-A8CC-92564C7D7B59}" type="presOf" srcId="{7C34E1D8-8FE9-441D-85DB-8A3D1DEAF80D}" destId="{77569BC1-BACD-418C-94BB-567686BF16F0}" srcOrd="1" destOrd="0" presId="urn:microsoft.com/office/officeart/2008/layout/NameandTitleOrganizationalChart"/>
    <dgm:cxn modelId="{1D790430-D874-4272-9776-57E5C084FFD2}" type="presOf" srcId="{340FFDBB-C5A7-4FEA-8A83-3E9F5DE66F3D}" destId="{8C8CA077-3D55-4D3E-A744-ECB4EFA83A66}" srcOrd="0" destOrd="0" presId="urn:microsoft.com/office/officeart/2008/layout/NameandTitleOrganizationalChart"/>
    <dgm:cxn modelId="{FFB78672-DBA4-4596-B343-D30847894C5E}" type="presOf" srcId="{AE376DC3-4672-4A68-B46C-DAF48D79B9AE}" destId="{929A58CF-F98C-4EC2-AE23-060F8F19F21E}" srcOrd="0" destOrd="0" presId="urn:microsoft.com/office/officeart/2008/layout/NameandTitleOrganizationalChart"/>
    <dgm:cxn modelId="{746428E3-FDA0-41C0-BBD3-56C3A7CBCB16}" type="presOf" srcId="{9725C0C5-5A33-4110-9C3B-0B74779AB25C}" destId="{DF1F1C34-E267-43DC-B392-0AE8606DF3A5}" srcOrd="0" destOrd="0" presId="urn:microsoft.com/office/officeart/2008/layout/NameandTitleOrganizationalChart"/>
    <dgm:cxn modelId="{B73AD540-F242-4300-9CF1-02B557E9A228}" type="presOf" srcId="{A2E93CC1-358F-41BF-930D-D768DAD0782E}" destId="{BB2EA996-85AE-45F1-A85E-9C21315BBF07}" srcOrd="0" destOrd="0" presId="urn:microsoft.com/office/officeart/2008/layout/NameandTitleOrganizationalChart"/>
    <dgm:cxn modelId="{892E727A-05B2-4ABA-8A4C-5A9C67D60F15}" srcId="{B8747A0A-3BC0-4CF8-ACE7-C48C776FD18D}" destId="{51626947-667C-4A01-8C8F-7FFEAB47A8BF}" srcOrd="0" destOrd="0" parTransId="{2B0B72E2-B535-4C51-BF05-577C3B04D04B}" sibTransId="{403CB229-1B99-456A-8505-FC30C6C1DF29}"/>
    <dgm:cxn modelId="{8B246B34-411C-4D25-96F5-41246137F369}" type="presOf" srcId="{F639D8E0-247B-45BF-8358-1FCEE91A3534}" destId="{2CB5BAE7-35D7-43BA-86B3-85837B883CDA}" srcOrd="1" destOrd="0" presId="urn:microsoft.com/office/officeart/2008/layout/NameandTitleOrganizationalChart"/>
    <dgm:cxn modelId="{DC901B03-64A4-4114-903F-6362C5A4DE30}" type="presOf" srcId="{2E7FD11A-EBED-42CB-BDCF-0998BFBE210A}" destId="{566014AD-242E-45AD-BD7D-0E21A0889104}" srcOrd="0" destOrd="0" presId="urn:microsoft.com/office/officeart/2008/layout/NameandTitleOrganizationalChart"/>
    <dgm:cxn modelId="{4B8A2384-C3B2-4412-A2BA-F20C83311B4E}" type="presOf" srcId="{51626947-667C-4A01-8C8F-7FFEAB47A8BF}" destId="{F752FDF2-B4A4-4D3F-9EDE-D85EF8A850FA}" srcOrd="1" destOrd="0" presId="urn:microsoft.com/office/officeart/2008/layout/NameandTitleOrganizationalChart"/>
    <dgm:cxn modelId="{721BA144-5956-46C8-A43D-13F002E16E4F}" type="presOf" srcId="{6CB5D9C8-9666-4126-A7B2-BE48DAB0C08D}" destId="{B32A8F2D-D970-43E3-927E-153B30B715E5}" srcOrd="0" destOrd="0" presId="urn:microsoft.com/office/officeart/2008/layout/NameandTitleOrganizationalChart"/>
    <dgm:cxn modelId="{3CB9A5A0-F1EE-4726-B148-6955504359B9}" srcId="{B73A7875-B125-4588-84FF-F9FDE11B4669}" destId="{15AD3832-4789-4527-BBAC-5F243CCF7FBA}" srcOrd="1" destOrd="0" parTransId="{D5831C90-AFEF-448A-BA43-38E7AFA0C864}" sibTransId="{024B18F4-2818-40B2-9B46-7F3116AAA6B9}"/>
    <dgm:cxn modelId="{FADCC045-01DA-44A5-B943-76965336743E}" type="presOf" srcId="{01F4927C-26E7-41D2-8E8C-DA7597393844}" destId="{D7F35516-A90F-41B0-8E44-976CAD6446BB}" srcOrd="0" destOrd="0" presId="urn:microsoft.com/office/officeart/2008/layout/NameandTitleOrganizationalChart"/>
    <dgm:cxn modelId="{63E3C7F9-487E-4ADD-AEA1-D8E6F701977C}" type="presOf" srcId="{5FB4D00E-785E-40EB-8987-55D297B3ED34}" destId="{A3EABC56-EC85-46CD-B085-C2382CA2C1B7}" srcOrd="0" destOrd="0" presId="urn:microsoft.com/office/officeart/2008/layout/NameandTitleOrganizationalChart"/>
    <dgm:cxn modelId="{74930015-7718-44B9-9D5D-1CC42BC5F1A9}" type="presOf" srcId="{B8747A0A-3BC0-4CF8-ACE7-C48C776FD18D}" destId="{1D4BE295-DC99-4AD5-BE99-3A0232A63434}" srcOrd="1" destOrd="0" presId="urn:microsoft.com/office/officeart/2008/layout/NameandTitleOrganizationalChart"/>
    <dgm:cxn modelId="{ADA530B0-5DB1-4D35-8FAB-EB6BD5FA462E}" type="presOf" srcId="{2B0B72E2-B535-4C51-BF05-577C3B04D04B}" destId="{1731D36E-C136-4377-9B23-38AC4CA6D185}" srcOrd="0" destOrd="0" presId="urn:microsoft.com/office/officeart/2008/layout/NameandTitleOrganizationalChart"/>
    <dgm:cxn modelId="{C669195B-A563-4FC9-B0DF-FD509BD95E15}" type="presOf" srcId="{2E7FD11A-EBED-42CB-BDCF-0998BFBE210A}" destId="{21274BB9-6ACC-4D34-9AC5-BD3C2DAE03A1}" srcOrd="1" destOrd="0" presId="urn:microsoft.com/office/officeart/2008/layout/NameandTitleOrganizationalChart"/>
    <dgm:cxn modelId="{A01FE4C5-EFC8-4551-83E5-DBBCD60E42FC}" type="presOf" srcId="{042EFC07-AADA-4E3F-B3E6-144471FDECB7}" destId="{FCF44793-37A5-4344-A788-3F529FF90424}" srcOrd="0" destOrd="0" presId="urn:microsoft.com/office/officeart/2008/layout/NameandTitleOrganizationalChart"/>
    <dgm:cxn modelId="{CFF1B72C-3590-4F3C-985E-B8434D0E623F}" srcId="{15AD3832-4789-4527-BBAC-5F243CCF7FBA}" destId="{31CDECC5-1246-41E6-9072-477203A79DC4}" srcOrd="0" destOrd="0" parTransId="{5FB4D00E-785E-40EB-8987-55D297B3ED34}" sibTransId="{6CB5D9C8-9666-4126-A7B2-BE48DAB0C08D}"/>
    <dgm:cxn modelId="{D0979787-3B4C-44C5-AFE1-9E3C69FE0B67}" type="presOf" srcId="{BF5F6829-5A41-4C47-8DC4-DA71DD2DD70E}" destId="{33B8EA98-8B76-496B-B900-241994F8D789}" srcOrd="0" destOrd="0" presId="urn:microsoft.com/office/officeart/2008/layout/NameandTitleOrganizationalChart"/>
    <dgm:cxn modelId="{F4A34C96-96B7-440D-9AE6-828CC4AE5D61}" type="presOf" srcId="{99E7B7EA-35F0-417E-B106-F4DC3D98CE5B}" destId="{DA44545B-DBC7-4C5D-B606-85823513AE65}" srcOrd="1" destOrd="0" presId="urn:microsoft.com/office/officeart/2008/layout/NameandTitleOrganizationalChart"/>
    <dgm:cxn modelId="{4C8D0C92-A556-4FF8-93F8-0311193DFFE9}" type="presOf" srcId="{F639D8E0-247B-45BF-8358-1FCEE91A3534}" destId="{B653281F-3318-4DDB-9020-7937D67D593E}" srcOrd="0" destOrd="0" presId="urn:microsoft.com/office/officeart/2008/layout/NameandTitleOrganizationalChart"/>
    <dgm:cxn modelId="{EEA8D309-5E6A-4CAA-B182-43812C6E3623}" type="presOf" srcId="{024B18F4-2818-40B2-9B46-7F3116AAA6B9}" destId="{8943EC23-DD5D-4285-B844-B8E231D0DE76}" srcOrd="0" destOrd="0" presId="urn:microsoft.com/office/officeart/2008/layout/NameandTitleOrganizationalChart"/>
    <dgm:cxn modelId="{252DC65B-D5F4-4A38-BA4E-9845922B7F9A}" srcId="{99E7B7EA-35F0-417E-B106-F4DC3D98CE5B}" destId="{6774C244-33CC-421F-B39A-FF25B03D20EB}" srcOrd="0" destOrd="0" parTransId="{786F92A6-6987-47F4-97BD-9E131AAC5610}" sibTransId="{169E297E-1384-4A3D-B1B8-8528D1B63AB3}"/>
    <dgm:cxn modelId="{3FECEBA0-2CA0-4B6F-ABF9-30F0015617FE}" type="presOf" srcId="{1F26ABBE-A06D-4D83-B8C4-E49E9C0B76D7}" destId="{A8071B5F-61CB-43E8-809B-EE8C3910C95D}" srcOrd="1" destOrd="0" presId="urn:microsoft.com/office/officeart/2008/layout/NameandTitleOrganizationalChart"/>
    <dgm:cxn modelId="{F1A9B9A1-F6D4-4F69-905A-6FB0D1189A19}" type="presOf" srcId="{69442847-26AF-4619-B6F5-798F69CF4519}" destId="{0B823A38-A066-4F87-8494-9E55C80F1E21}" srcOrd="0" destOrd="0" presId="urn:microsoft.com/office/officeart/2008/layout/NameandTitleOrganizationalChart"/>
    <dgm:cxn modelId="{69FF09DE-78BC-4317-A4AA-17FEC32885E4}" type="presOf" srcId="{51246E92-9BA3-443D-B997-DCB5DCCEDF29}" destId="{282B1D71-7B13-4E54-8538-03A5B18B2692}" srcOrd="0" destOrd="0" presId="urn:microsoft.com/office/officeart/2008/layout/NameandTitleOrganizationalChart"/>
    <dgm:cxn modelId="{DB95964A-DABC-4CEF-8420-D30303AB99E7}" srcId="{B73A7875-B125-4588-84FF-F9FDE11B4669}" destId="{1A66590B-1E93-4831-A958-C79B6C96D48B}" srcOrd="2" destOrd="0" parTransId="{69442847-26AF-4619-B6F5-798F69CF4519}" sibTransId="{4E5C42DF-EC37-422C-9304-15164C597F07}"/>
    <dgm:cxn modelId="{E7994D5A-25FD-455E-AF50-0CEE65D31E57}" type="presOf" srcId="{7C34E1D8-8FE9-441D-85DB-8A3D1DEAF80D}" destId="{39BD1670-AA82-42B9-9BF6-DAEB7E2316E3}" srcOrd="0" destOrd="0" presId="urn:microsoft.com/office/officeart/2008/layout/NameandTitleOrganizationalChart"/>
    <dgm:cxn modelId="{499FD669-D20D-43F8-A871-97E92E87FC68}" type="presOf" srcId="{AFFBF326-8886-40CA-85C9-4A9B14C5439D}" destId="{DA282C04-B778-491F-86A4-B366A4787A3F}" srcOrd="0" destOrd="0" presId="urn:microsoft.com/office/officeart/2008/layout/NameandTitleOrganizationalChart"/>
    <dgm:cxn modelId="{FBEF2863-FCEC-49D2-8829-3CF8986BFB82}" type="presOf" srcId="{6774C244-33CC-421F-B39A-FF25B03D20EB}" destId="{D5FFF5AB-A755-4D6C-8543-A71FCB1FE92B}" srcOrd="0" destOrd="0" presId="urn:microsoft.com/office/officeart/2008/layout/NameandTitleOrganizationalChart"/>
    <dgm:cxn modelId="{6F4B741E-D243-4693-A757-931A101E70C2}" type="presOf" srcId="{5B69FC4E-B380-4D87-8101-1788775A2C06}" destId="{D251E779-9AE0-4583-8434-0B4C0B36EC6C}" srcOrd="0" destOrd="0" presId="urn:microsoft.com/office/officeart/2008/layout/NameandTitleOrganizationalChart"/>
    <dgm:cxn modelId="{CC2062BE-CCF0-4FD8-BDCA-F99DD00793AC}" srcId="{99E7B7EA-35F0-417E-B106-F4DC3D98CE5B}" destId="{1F26ABBE-A06D-4D83-B8C4-E49E9C0B76D7}" srcOrd="1" destOrd="0" parTransId="{BF5F6829-5A41-4C47-8DC4-DA71DD2DD70E}" sibTransId="{01F4927C-26E7-41D2-8E8C-DA7597393844}"/>
    <dgm:cxn modelId="{C9E36AB4-E57C-4F78-A1FE-DB441CF92181}" srcId="{99E7B7EA-35F0-417E-B106-F4DC3D98CE5B}" destId="{F639D8E0-247B-45BF-8358-1FCEE91A3534}" srcOrd="3" destOrd="0" parTransId="{9725C0C5-5A33-4110-9C3B-0B74779AB25C}" sibTransId="{B00349E9-5EE1-48FA-A7D8-229750D7CCC3}"/>
    <dgm:cxn modelId="{B32E6B61-E6BF-485E-9E5B-AECB963A50A9}" type="presOf" srcId="{B73A7875-B125-4588-84FF-F9FDE11B4669}" destId="{D5B87E51-9F4E-4103-95B7-D30AD456BFFD}" srcOrd="0" destOrd="0" presId="urn:microsoft.com/office/officeart/2008/layout/NameandTitleOrganizationalChart"/>
    <dgm:cxn modelId="{810CF151-04D5-49EC-93C3-FB8DAEE9E063}" srcId="{7C34E1D8-8FE9-441D-85DB-8A3D1DEAF80D}" destId="{E4AA8995-5CB3-4D65-B6D4-D13B4444CBCC}" srcOrd="0" destOrd="0" parTransId="{AE376DC3-4672-4A68-B46C-DAF48D79B9AE}" sibTransId="{2F90366C-A88E-4D4C-B196-A175B0D33057}"/>
    <dgm:cxn modelId="{AD48B399-AB70-4B49-A729-48BB22CD4BD7}" type="presOf" srcId="{4DEB98F3-6B2E-43FF-B9F8-4752F310E64D}" destId="{AD585DE7-F405-4812-B138-356B129DC43C}" srcOrd="0" destOrd="0" presId="urn:microsoft.com/office/officeart/2008/layout/NameandTitleOrganizationalChart"/>
    <dgm:cxn modelId="{61AF3080-47C2-4319-8886-FFA7C1A3C6EE}" srcId="{B8747A0A-3BC0-4CF8-ACE7-C48C776FD18D}" destId="{88CCC3BE-1890-4721-8923-20D639BC6B0C}" srcOrd="2" destOrd="0" parTransId="{2585B9A7-2790-41C9-94EC-0F4C19B566A8}" sibTransId="{9E10121F-A604-4E67-AD95-E15FAED1F15B}"/>
    <dgm:cxn modelId="{184655EC-A27C-4154-AF87-0D0BDA85E752}" type="presOf" srcId="{501BA910-C9E9-405E-9996-2AB1E16D34C9}" destId="{750C8FC4-3A59-43AF-B010-BD2C1703DBD9}" srcOrd="0" destOrd="0" presId="urn:microsoft.com/office/officeart/2008/layout/NameandTitleOrganizationalChart"/>
    <dgm:cxn modelId="{87A03BDC-056D-43BF-9A92-2F009679E4C2}" type="presOf" srcId="{990FFFC4-D961-4BC1-B981-A9C553AC31F9}" destId="{82F1FC23-B53D-4F0D-8EFE-DAF20EC990E0}" srcOrd="0" destOrd="0" presId="urn:microsoft.com/office/officeart/2008/layout/NameandTitleOrganizationalChart"/>
    <dgm:cxn modelId="{B39A0B8B-06E3-4AA9-9E53-58B6E507BFD2}" type="presOf" srcId="{06BC25FD-CF66-456D-9B57-96D3F0D6FA7C}" destId="{90F40910-E38B-4D65-9B65-F13DF4D85400}" srcOrd="0" destOrd="0" presId="urn:microsoft.com/office/officeart/2008/layout/NameandTitleOrganizationalChart"/>
    <dgm:cxn modelId="{3852A07A-3E1B-4CC6-90E9-BE47E68FCA72}" srcId="{B73A7875-B125-4588-84FF-F9FDE11B4669}" destId="{AFFBF326-8886-40CA-85C9-4A9B14C5439D}" srcOrd="0" destOrd="0" parTransId="{19667D21-F6DB-4BFA-9F6C-6DEE6A593DEA}" sibTransId="{727A0D21-5FED-480D-82BB-54FB3EB2A0EB}"/>
    <dgm:cxn modelId="{8AE422DF-D475-42CB-936D-AB99CCC5F736}" type="presOf" srcId="{B8747A0A-3BC0-4CF8-ACE7-C48C776FD18D}" destId="{3CEBBA88-4626-45CE-A4AD-24F64E5D8B5B}" srcOrd="0" destOrd="0" presId="urn:microsoft.com/office/officeart/2008/layout/NameandTitleOrganizationalChart"/>
    <dgm:cxn modelId="{1705078B-F393-4361-8982-34B22398B2E2}" type="presOf" srcId="{727A0D21-5FED-480D-82BB-54FB3EB2A0EB}" destId="{B827CCC5-82DC-4234-B1C4-DCB2BC97D916}" srcOrd="0" destOrd="0" presId="urn:microsoft.com/office/officeart/2008/layout/NameandTitleOrganizationalChart"/>
    <dgm:cxn modelId="{81758396-562E-411D-9F51-E138816C8459}" type="presOf" srcId="{4E5C42DF-EC37-422C-9304-15164C597F07}" destId="{CADE46CE-E651-4683-80BD-7DD2DE1B7CE3}" srcOrd="0" destOrd="0" presId="urn:microsoft.com/office/officeart/2008/layout/NameandTitleOrganizationalChart"/>
    <dgm:cxn modelId="{F0CCF9EE-5A2E-44E4-8D65-6B3AEEACD5B6}" srcId="{70055713-EE3A-4E9B-99F6-8EB8600B7CDC}" destId="{501BA910-C9E9-405E-9996-2AB1E16D34C9}" srcOrd="1" destOrd="0" parTransId="{F2D54FA6-F56B-41F9-B6A0-60B56A1B284D}" sibTransId="{A2E93CC1-358F-41BF-930D-D768DAD0782E}"/>
    <dgm:cxn modelId="{B1B905D0-0DED-48ED-ADE2-E9418D07B15B}" type="presOf" srcId="{AFFBF326-8886-40CA-85C9-4A9B14C5439D}" destId="{E752EE78-FFBB-4560-81FF-338B9C4358BD}" srcOrd="1" destOrd="0" presId="urn:microsoft.com/office/officeart/2008/layout/NameandTitleOrganizationalChart"/>
    <dgm:cxn modelId="{DC87A962-2A94-445F-9E89-33D7B2DC7A13}" type="presOf" srcId="{E08EF089-819F-4071-A1A9-E6A470385E87}" destId="{2EA36AE7-1DA9-44EF-A51C-80BDFDF4DB1F}" srcOrd="0" destOrd="0" presId="urn:microsoft.com/office/officeart/2008/layout/NameandTitleOrganizationalChart"/>
    <dgm:cxn modelId="{35F778B9-D9C3-4284-8B43-1E0D1EBB8E12}" type="presOf" srcId="{169E297E-1384-4A3D-B1B8-8528D1B63AB3}" destId="{3A77A9C2-AC5F-41D8-97FC-2ED2BEC7F80C}" srcOrd="0" destOrd="0" presId="urn:microsoft.com/office/officeart/2008/layout/NameandTitleOrganizationalChart"/>
    <dgm:cxn modelId="{023ECA25-0FA0-4C98-8EDE-CE8E6722228E}" type="presOf" srcId="{2585B9A7-2790-41C9-94EC-0F4C19B566A8}" destId="{0EC645D6-77F7-422E-8865-46BCA54E1FA1}" srcOrd="0" destOrd="0" presId="urn:microsoft.com/office/officeart/2008/layout/NameandTitleOrganizationalChart"/>
    <dgm:cxn modelId="{F06F0B39-D671-4BEB-8892-7687F496FC9A}" type="presOf" srcId="{2F90366C-A88E-4D4C-B196-A175B0D33057}" destId="{76F03638-C010-4974-B4D3-C14A5C70A66A}" srcOrd="0" destOrd="0" presId="urn:microsoft.com/office/officeart/2008/layout/NameandTitleOrganizationalChart"/>
    <dgm:cxn modelId="{E93A647C-2610-424A-A855-E0ACB8EECB41}" type="presOf" srcId="{31CDECC5-1246-41E6-9072-477203A79DC4}" destId="{56B16F87-54D2-400E-B949-7CDDE342A2CD}" srcOrd="1" destOrd="0" presId="urn:microsoft.com/office/officeart/2008/layout/NameandTitleOrganizationalChart"/>
    <dgm:cxn modelId="{820511B5-709B-4012-A2FF-F8BA158C09FC}" type="presOf" srcId="{19667D21-F6DB-4BFA-9F6C-6DEE6A593DEA}" destId="{F68CD9F0-EA95-42D9-80D5-D870EBB948BB}" srcOrd="0" destOrd="0" presId="urn:microsoft.com/office/officeart/2008/layout/NameandTitleOrganizationalChart"/>
    <dgm:cxn modelId="{EC2553EC-A29A-4764-A995-68B9411C239D}" type="presOf" srcId="{31CDECC5-1246-41E6-9072-477203A79DC4}" destId="{48748873-0CB7-4761-BFD8-FFA387BEDA35}" srcOrd="0" destOrd="0" presId="urn:microsoft.com/office/officeart/2008/layout/NameandTitleOrganizationalChart"/>
    <dgm:cxn modelId="{056A4473-868F-4F6A-A5B0-1C846AC81750}" type="presOf" srcId="{99E7B7EA-35F0-417E-B106-F4DC3D98CE5B}" destId="{2BD250D7-76A5-4AB6-B30B-0E3A6BA42561}" srcOrd="0" destOrd="0" presId="urn:microsoft.com/office/officeart/2008/layout/NameandTitleOrganizationalChart"/>
    <dgm:cxn modelId="{2CA92614-B639-4E20-A941-F11FB49B6811}" type="presOf" srcId="{501BA910-C9E9-405E-9996-2AB1E16D34C9}" destId="{2AC24B07-CAA4-4EB1-A162-9F4D03D9D64A}" srcOrd="1" destOrd="0" presId="urn:microsoft.com/office/officeart/2008/layout/NameandTitleOrganizationalChart"/>
    <dgm:cxn modelId="{FEBE2DF1-6E2A-4E8C-B985-6CB5CDC6D636}" type="presOf" srcId="{1F26ABBE-A06D-4D83-B8C4-E49E9C0B76D7}" destId="{F5F5D897-33A2-4670-83D2-23AEC3DF8380}" srcOrd="0" destOrd="0" presId="urn:microsoft.com/office/officeart/2008/layout/NameandTitleOrganizationalChart"/>
    <dgm:cxn modelId="{297E3491-1D71-4935-8505-714340F2F8C2}" type="presOf" srcId="{6774C244-33CC-421F-B39A-FF25B03D20EB}" destId="{31C05453-68E4-4EB8-9B39-6A131C787172}" srcOrd="1" destOrd="0" presId="urn:microsoft.com/office/officeart/2008/layout/NameandTitleOrganizationalChart"/>
    <dgm:cxn modelId="{41E33EA9-1AAC-4AEC-BBAC-F82E9D3330E3}" type="presOf" srcId="{E4AA8995-5CB3-4D65-B6D4-D13B4444CBCC}" destId="{21516621-0944-4341-89B7-9E531003B57F}" srcOrd="1" destOrd="0" presId="urn:microsoft.com/office/officeart/2008/layout/NameandTitleOrganizationalChart"/>
    <dgm:cxn modelId="{698A59B7-59BA-45D1-98EB-512B4EDF51DF}" type="presOf" srcId="{1A66590B-1E93-4831-A958-C79B6C96D48B}" destId="{1DEA679F-5402-4C5D-B6BF-D90C17C97F8B}" srcOrd="0" destOrd="0" presId="urn:microsoft.com/office/officeart/2008/layout/NameandTitleOrganizationalChart"/>
    <dgm:cxn modelId="{2E0840D3-C0C1-4545-B374-7DDA9CF2B0AC}" srcId="{15AD3832-4789-4527-BBAC-5F243CCF7FBA}" destId="{7C34E1D8-8FE9-441D-85DB-8A3D1DEAF80D}" srcOrd="1" destOrd="0" parTransId="{51246E92-9BA3-443D-B997-DCB5DCCEDF29}" sibTransId="{4DEB98F3-6B2E-43FF-B9F8-4752F310E64D}"/>
    <dgm:cxn modelId="{EFF787B2-76B6-48FC-A730-7BD68F9CE28B}" type="presOf" srcId="{6C747DCB-6193-403D-9311-12176911AF45}" destId="{949DB502-98AD-4C39-BF83-9D98AE6B0B87}" srcOrd="0" destOrd="0" presId="urn:microsoft.com/office/officeart/2008/layout/NameandTitleOrganizationalChart"/>
    <dgm:cxn modelId="{CCC3CA3D-066E-447E-9011-4C8297E0B8AD}" type="presOf" srcId="{15AD3832-4789-4527-BBAC-5F243CCF7FBA}" destId="{4EB2ACEF-AF6F-4033-8C19-425F6642F970}" srcOrd="1" destOrd="0" presId="urn:microsoft.com/office/officeart/2008/layout/NameandTitleOrganizationalChart"/>
    <dgm:cxn modelId="{B638426B-DD0B-4C1F-A5D4-BB3AF4E3AF73}" type="presOf" srcId="{1A66590B-1E93-4831-A958-C79B6C96D48B}" destId="{3C6AC45B-2483-4699-95A5-AC8E53DB3788}" srcOrd="1" destOrd="0" presId="urn:microsoft.com/office/officeart/2008/layout/NameandTitleOrganizationalChart"/>
    <dgm:cxn modelId="{B3BEA8E4-DB2A-4326-8070-D16B38B2EDDB}" type="presOf" srcId="{B73A7875-B125-4588-84FF-F9FDE11B4669}" destId="{8120A947-FF29-4A0E-B8AF-4FD3F5F6D5C4}" srcOrd="1" destOrd="0" presId="urn:microsoft.com/office/officeart/2008/layout/NameandTitleOrganizationalChart"/>
    <dgm:cxn modelId="{980947E9-5C28-493B-8AC7-A3E1400DE633}" type="presOf" srcId="{15AD3832-4789-4527-BBAC-5F243CCF7FBA}" destId="{4D5997F9-DAA9-411F-9939-36E59210BAD6}" srcOrd="0" destOrd="0" presId="urn:microsoft.com/office/officeart/2008/layout/NameandTitleOrganizationalChart"/>
    <dgm:cxn modelId="{29044C3C-4815-4818-876E-5E26CC0B16CA}" type="presOf" srcId="{70055713-EE3A-4E9B-99F6-8EB8600B7CDC}" destId="{340469CC-0BB7-4793-A183-ADABCDD19FCF}" srcOrd="0" destOrd="0" presId="urn:microsoft.com/office/officeart/2008/layout/NameandTitleOrganizationalChart"/>
    <dgm:cxn modelId="{D46D64C8-46B4-40BF-B98E-AAF07B7C74A4}" type="presOf" srcId="{072B1E63-7D21-4AFD-AA0B-63314D50B085}" destId="{7ED67A39-28E8-4D58-91D0-97D2522FE9D9}" srcOrd="0" destOrd="0" presId="urn:microsoft.com/office/officeart/2008/layout/NameandTitleOrganizationalChart"/>
    <dgm:cxn modelId="{D3779E93-CBCA-4026-8935-67134EA28EA9}" type="presOf" srcId="{403CB229-1B99-456A-8505-FC30C6C1DF29}" destId="{5105057D-C699-4D80-BDC3-F58E9B2F64B4}" srcOrd="0" destOrd="0" presId="urn:microsoft.com/office/officeart/2008/layout/NameandTitleOrganizationalChart"/>
    <dgm:cxn modelId="{54507285-E2B3-4B68-8E76-41D4A9C2765B}" srcId="{15AD3832-4789-4527-BBAC-5F243CCF7FBA}" destId="{23C61CF3-D994-4B03-B50B-990E4CF4DD85}" srcOrd="2" destOrd="0" parTransId="{340FFDBB-C5A7-4FEA-8A83-3E9F5DE66F3D}" sibTransId="{06BC25FD-CF66-456D-9B57-96D3F0D6FA7C}"/>
    <dgm:cxn modelId="{38643912-4101-48DC-90E0-79EF3A166F0D}" type="presOf" srcId="{E4AA8995-5CB3-4D65-B6D4-D13B4444CBCC}" destId="{8BDC0FB6-956E-48B9-8735-7ECDE7D3E199}" srcOrd="0" destOrd="0" presId="urn:microsoft.com/office/officeart/2008/layout/NameandTitleOrganizationalChart"/>
    <dgm:cxn modelId="{5781A63E-6678-4977-9E3E-2F5D91F79129}" srcId="{B8747A0A-3BC0-4CF8-ACE7-C48C776FD18D}" destId="{B73A7875-B125-4588-84FF-F9FDE11B4669}" srcOrd="1" destOrd="0" parTransId="{042EFC07-AADA-4E3F-B3E6-144471FDECB7}" sibTransId="{6C747DCB-6193-403D-9311-12176911AF45}"/>
    <dgm:cxn modelId="{458A8ADD-EA1C-4EE2-A5C7-B2A6BF5711DE}" srcId="{99E7B7EA-35F0-417E-B106-F4DC3D98CE5B}" destId="{2E7FD11A-EBED-42CB-BDCF-0998BFBE210A}" srcOrd="4" destOrd="0" parTransId="{72DD04F5-53A6-44F2-8F41-ACA9D686DFE5}" sibTransId="{5B69FC4E-B380-4D87-8101-1788775A2C06}"/>
    <dgm:cxn modelId="{805EF593-320F-4B6A-AF39-420CFBEFBAD3}" type="presOf" srcId="{88CCC3BE-1890-4721-8923-20D639BC6B0C}" destId="{B9244E3C-4488-4E61-A141-E659052461C1}" srcOrd="1" destOrd="0" presId="urn:microsoft.com/office/officeart/2008/layout/NameandTitleOrganizationalChart"/>
    <dgm:cxn modelId="{312293B8-23CD-4BDC-8308-13132A48F8A4}" type="presOf" srcId="{23C61CF3-D994-4B03-B50B-990E4CF4DD85}" destId="{E4A9A622-69E7-4227-944D-1A63F58807DD}" srcOrd="1" destOrd="0" presId="urn:microsoft.com/office/officeart/2008/layout/NameandTitleOrganizationalChart"/>
    <dgm:cxn modelId="{52901CF1-A46E-44DF-B99A-ED936A689101}" type="presOf" srcId="{B00349E9-5EE1-48FA-A7D8-229750D7CCC3}" destId="{A9BA1354-55B9-4D0E-BDD5-0276321B7759}" srcOrd="0" destOrd="0" presId="urn:microsoft.com/office/officeart/2008/layout/NameandTitleOrganizationalChart"/>
    <dgm:cxn modelId="{23A4D88C-72AA-4508-AD23-BC72FDB0BF7A}" type="presOf" srcId="{51626947-667C-4A01-8C8F-7FFEAB47A8BF}" destId="{73FA38AB-F85F-4456-A99B-50E83F27469E}" srcOrd="0" destOrd="0" presId="urn:microsoft.com/office/officeart/2008/layout/NameandTitleOrganizationalChart"/>
    <dgm:cxn modelId="{CD9A8B6C-6299-4FA3-A48B-D3CE3BB0E4C6}" type="presOf" srcId="{9E10121F-A604-4E67-AD95-E15FAED1F15B}" destId="{A6CE055A-2C72-414D-9B6B-B008331BE9DA}" srcOrd="0" destOrd="0" presId="urn:microsoft.com/office/officeart/2008/layout/NameandTitleOrganizationalChart"/>
    <dgm:cxn modelId="{948E3AAA-6176-42BB-BE82-DDC2FD3B8C19}" type="presOf" srcId="{72DD04F5-53A6-44F2-8F41-ACA9D686DFE5}" destId="{F56F1F4E-4B58-43CB-8B48-773874E3B851}" srcOrd="0" destOrd="0" presId="urn:microsoft.com/office/officeart/2008/layout/NameandTitleOrganizationalChart"/>
    <dgm:cxn modelId="{3260F4B0-E0E9-4240-92CF-78C87EC786C3}" type="presOf" srcId="{23C61CF3-D994-4B03-B50B-990E4CF4DD85}" destId="{CC51937F-C13B-4E0F-81A3-DEF61AD46D48}" srcOrd="0" destOrd="0" presId="urn:microsoft.com/office/officeart/2008/layout/NameandTitleOrganizationalChart"/>
    <dgm:cxn modelId="{BBD12AD5-32B0-4F7C-8134-3D6FECD02CDC}" srcId="{70055713-EE3A-4E9B-99F6-8EB8600B7CDC}" destId="{99E7B7EA-35F0-417E-B106-F4DC3D98CE5B}" srcOrd="0" destOrd="0" parTransId="{263C3F76-BB24-4182-9507-E37E9427BB59}" sibTransId="{990FFFC4-D961-4BC1-B981-A9C553AC31F9}"/>
    <dgm:cxn modelId="{24ED8096-D6AE-4531-A51C-3AB9C605F4BD}" type="presOf" srcId="{D5831C90-AFEF-448A-BA43-38E7AFA0C864}" destId="{3DDCD843-DCBC-40CE-93A8-77ACD6655EFB}" srcOrd="0" destOrd="0" presId="urn:microsoft.com/office/officeart/2008/layout/NameandTitleOrganizationalChart"/>
    <dgm:cxn modelId="{0D744274-B170-4C8B-8A21-E830918503BA}" type="presParOf" srcId="{340469CC-0BB7-4793-A183-ADABCDD19FCF}" destId="{545D7FB2-A7E8-47CB-A378-F91B47C75FDB}" srcOrd="0" destOrd="0" presId="urn:microsoft.com/office/officeart/2008/layout/NameandTitleOrganizationalChart"/>
    <dgm:cxn modelId="{EB8FBD82-DBAB-4AA6-BBA6-41694CEE244B}" type="presParOf" srcId="{545D7FB2-A7E8-47CB-A378-F91B47C75FDB}" destId="{D36F5F58-CDC7-48C5-9834-67FF986655FF}" srcOrd="0" destOrd="0" presId="urn:microsoft.com/office/officeart/2008/layout/NameandTitleOrganizationalChart"/>
    <dgm:cxn modelId="{28F6901F-F402-45A0-98A5-A9BE6819D4B5}" type="presParOf" srcId="{D36F5F58-CDC7-48C5-9834-67FF986655FF}" destId="{2BD250D7-76A5-4AB6-B30B-0E3A6BA42561}" srcOrd="0" destOrd="0" presId="urn:microsoft.com/office/officeart/2008/layout/NameandTitleOrganizationalChart"/>
    <dgm:cxn modelId="{47AACE0F-F5A8-4DDF-8C1C-5C038A6D4CBF}" type="presParOf" srcId="{D36F5F58-CDC7-48C5-9834-67FF986655FF}" destId="{82F1FC23-B53D-4F0D-8EFE-DAF20EC990E0}" srcOrd="1" destOrd="0" presId="urn:microsoft.com/office/officeart/2008/layout/NameandTitleOrganizationalChart"/>
    <dgm:cxn modelId="{D56DFF53-DF22-43C8-A8BF-43999B52BC95}" type="presParOf" srcId="{D36F5F58-CDC7-48C5-9834-67FF986655FF}" destId="{DA44545B-DBC7-4C5D-B606-85823513AE65}" srcOrd="2" destOrd="0" presId="urn:microsoft.com/office/officeart/2008/layout/NameandTitleOrganizationalChart"/>
    <dgm:cxn modelId="{6DB8FF17-6C70-464B-966F-7CB93E1B3712}" type="presParOf" srcId="{545D7FB2-A7E8-47CB-A378-F91B47C75FDB}" destId="{D3E21279-510C-4A73-ABE4-A977F1C4CFE0}" srcOrd="1" destOrd="0" presId="urn:microsoft.com/office/officeart/2008/layout/NameandTitleOrganizationalChart"/>
    <dgm:cxn modelId="{B4418089-B918-44C7-871E-48753424762F}" type="presParOf" srcId="{D3E21279-510C-4A73-ABE4-A977F1C4CFE0}" destId="{33B8EA98-8B76-496B-B900-241994F8D789}" srcOrd="0" destOrd="0" presId="urn:microsoft.com/office/officeart/2008/layout/NameandTitleOrganizationalChart"/>
    <dgm:cxn modelId="{E48CE806-16FE-4A19-8EAD-B57FCEC27A61}" type="presParOf" srcId="{D3E21279-510C-4A73-ABE4-A977F1C4CFE0}" destId="{5B15C12A-ED1A-44EB-9A9F-CF6D304B1929}" srcOrd="1" destOrd="0" presId="urn:microsoft.com/office/officeart/2008/layout/NameandTitleOrganizationalChart"/>
    <dgm:cxn modelId="{AE65E0DD-691A-437C-A803-53214E70D8C4}" type="presParOf" srcId="{5B15C12A-ED1A-44EB-9A9F-CF6D304B1929}" destId="{803228B1-E42C-48C0-BBC7-4D70C8DB4DD8}" srcOrd="0" destOrd="0" presId="urn:microsoft.com/office/officeart/2008/layout/NameandTitleOrganizationalChart"/>
    <dgm:cxn modelId="{89FB46C2-FAE4-4999-9A0B-D491C5C5E3E1}" type="presParOf" srcId="{803228B1-E42C-48C0-BBC7-4D70C8DB4DD8}" destId="{F5F5D897-33A2-4670-83D2-23AEC3DF8380}" srcOrd="0" destOrd="0" presId="urn:microsoft.com/office/officeart/2008/layout/NameandTitleOrganizationalChart"/>
    <dgm:cxn modelId="{F8670ABE-787D-497C-9BAB-15C659ED2170}" type="presParOf" srcId="{803228B1-E42C-48C0-BBC7-4D70C8DB4DD8}" destId="{D7F35516-A90F-41B0-8E44-976CAD6446BB}" srcOrd="1" destOrd="0" presId="urn:microsoft.com/office/officeart/2008/layout/NameandTitleOrganizationalChart"/>
    <dgm:cxn modelId="{B2E5DC95-0670-416C-A268-EB41AA646BC7}" type="presParOf" srcId="{803228B1-E42C-48C0-BBC7-4D70C8DB4DD8}" destId="{A8071B5F-61CB-43E8-809B-EE8C3910C95D}" srcOrd="2" destOrd="0" presId="urn:microsoft.com/office/officeart/2008/layout/NameandTitleOrganizationalChart"/>
    <dgm:cxn modelId="{98FA4F27-6078-44BC-BE9F-6296FE84945A}" type="presParOf" srcId="{5B15C12A-ED1A-44EB-9A9F-CF6D304B1929}" destId="{70DE4651-3859-494E-8341-E1EC0B784A4C}" srcOrd="1" destOrd="0" presId="urn:microsoft.com/office/officeart/2008/layout/NameandTitleOrganizationalChart"/>
    <dgm:cxn modelId="{11290B73-D0F5-448A-B4D1-AF3C7F3D7F52}" type="presParOf" srcId="{5B15C12A-ED1A-44EB-9A9F-CF6D304B1929}" destId="{405A0CDD-B6B6-4F4C-B951-E77B33A57372}" srcOrd="2" destOrd="0" presId="urn:microsoft.com/office/officeart/2008/layout/NameandTitleOrganizationalChart"/>
    <dgm:cxn modelId="{ED37E0A1-7BFE-4EC6-A72A-2B6BA034A14C}" type="presParOf" srcId="{D3E21279-510C-4A73-ABE4-A977F1C4CFE0}" destId="{7ED67A39-28E8-4D58-91D0-97D2522FE9D9}" srcOrd="2" destOrd="0" presId="urn:microsoft.com/office/officeart/2008/layout/NameandTitleOrganizationalChart"/>
    <dgm:cxn modelId="{0CB5DF85-72F7-487A-A4F1-66B0944E1B3C}" type="presParOf" srcId="{D3E21279-510C-4A73-ABE4-A977F1C4CFE0}" destId="{7661FFBE-5B5F-4D50-B33A-BCF2AF09EC8B}" srcOrd="3" destOrd="0" presId="urn:microsoft.com/office/officeart/2008/layout/NameandTitleOrganizationalChart"/>
    <dgm:cxn modelId="{52580D65-ADBF-47F8-82F7-6ADC2D85658F}" type="presParOf" srcId="{7661FFBE-5B5F-4D50-B33A-BCF2AF09EC8B}" destId="{97D5FCED-308A-4736-8257-E96DAEA3FDD1}" srcOrd="0" destOrd="0" presId="urn:microsoft.com/office/officeart/2008/layout/NameandTitleOrganizationalChart"/>
    <dgm:cxn modelId="{6C452877-857A-489A-B999-565ED6217335}" type="presParOf" srcId="{97D5FCED-308A-4736-8257-E96DAEA3FDD1}" destId="{3CEBBA88-4626-45CE-A4AD-24F64E5D8B5B}" srcOrd="0" destOrd="0" presId="urn:microsoft.com/office/officeart/2008/layout/NameandTitleOrganizationalChart"/>
    <dgm:cxn modelId="{BBA26D48-5471-4DF2-88A3-EF74D9BD0353}" type="presParOf" srcId="{97D5FCED-308A-4736-8257-E96DAEA3FDD1}" destId="{2EA36AE7-1DA9-44EF-A51C-80BDFDF4DB1F}" srcOrd="1" destOrd="0" presId="urn:microsoft.com/office/officeart/2008/layout/NameandTitleOrganizationalChart"/>
    <dgm:cxn modelId="{2888E043-85EF-4320-9A43-73C773C93770}" type="presParOf" srcId="{97D5FCED-308A-4736-8257-E96DAEA3FDD1}" destId="{1D4BE295-DC99-4AD5-BE99-3A0232A63434}" srcOrd="2" destOrd="0" presId="urn:microsoft.com/office/officeart/2008/layout/NameandTitleOrganizationalChart"/>
    <dgm:cxn modelId="{AB75EBB4-17D2-4EE1-BE5A-7BEF2E2BDC84}" type="presParOf" srcId="{7661FFBE-5B5F-4D50-B33A-BCF2AF09EC8B}" destId="{CACA8319-6A45-4C41-A50D-77DFB1528114}" srcOrd="1" destOrd="0" presId="urn:microsoft.com/office/officeart/2008/layout/NameandTitleOrganizationalChart"/>
    <dgm:cxn modelId="{C62D2DD9-7B98-46E0-8390-D78BC1EE90EF}" type="presParOf" srcId="{CACA8319-6A45-4C41-A50D-77DFB1528114}" destId="{1731D36E-C136-4377-9B23-38AC4CA6D185}" srcOrd="0" destOrd="0" presId="urn:microsoft.com/office/officeart/2008/layout/NameandTitleOrganizationalChart"/>
    <dgm:cxn modelId="{BD81BF5A-4B12-4739-BD42-FB927F8537CB}" type="presParOf" srcId="{CACA8319-6A45-4C41-A50D-77DFB1528114}" destId="{398C87C9-379B-40F5-9AB3-515D384A5621}" srcOrd="1" destOrd="0" presId="urn:microsoft.com/office/officeart/2008/layout/NameandTitleOrganizationalChart"/>
    <dgm:cxn modelId="{474DBBF4-6510-414A-BF86-AEA0DCEF40E2}" type="presParOf" srcId="{398C87C9-379B-40F5-9AB3-515D384A5621}" destId="{33CD54A4-32B6-4213-932F-11312CEC2CB0}" srcOrd="0" destOrd="0" presId="urn:microsoft.com/office/officeart/2008/layout/NameandTitleOrganizationalChart"/>
    <dgm:cxn modelId="{65446907-B10F-4E94-9BD0-2F7F88DC8314}" type="presParOf" srcId="{33CD54A4-32B6-4213-932F-11312CEC2CB0}" destId="{73FA38AB-F85F-4456-A99B-50E83F27469E}" srcOrd="0" destOrd="0" presId="urn:microsoft.com/office/officeart/2008/layout/NameandTitleOrganizationalChart"/>
    <dgm:cxn modelId="{335470EA-123C-4F72-9DCE-2A74F7F958F6}" type="presParOf" srcId="{33CD54A4-32B6-4213-932F-11312CEC2CB0}" destId="{5105057D-C699-4D80-BDC3-F58E9B2F64B4}" srcOrd="1" destOrd="0" presId="urn:microsoft.com/office/officeart/2008/layout/NameandTitleOrganizationalChart"/>
    <dgm:cxn modelId="{6402AB10-1C40-4974-BB04-2A04BE1E0BB0}" type="presParOf" srcId="{33CD54A4-32B6-4213-932F-11312CEC2CB0}" destId="{F752FDF2-B4A4-4D3F-9EDE-D85EF8A850FA}" srcOrd="2" destOrd="0" presId="urn:microsoft.com/office/officeart/2008/layout/NameandTitleOrganizationalChart"/>
    <dgm:cxn modelId="{EC1D0726-65B5-4954-AACF-A071D351CC5C}" type="presParOf" srcId="{398C87C9-379B-40F5-9AB3-515D384A5621}" destId="{7653C33E-1418-4733-A127-F847C835BBCF}" srcOrd="1" destOrd="0" presId="urn:microsoft.com/office/officeart/2008/layout/NameandTitleOrganizationalChart"/>
    <dgm:cxn modelId="{48FEE897-415E-49AB-9F25-640EF5B6C5E9}" type="presParOf" srcId="{398C87C9-379B-40F5-9AB3-515D384A5621}" destId="{DF41DD8A-BE39-46E5-BFDE-AA82E98D72DE}" srcOrd="2" destOrd="0" presId="urn:microsoft.com/office/officeart/2008/layout/NameandTitleOrganizationalChart"/>
    <dgm:cxn modelId="{DBBF6B57-6507-4D5D-9A42-2DE2DD10599C}" type="presParOf" srcId="{CACA8319-6A45-4C41-A50D-77DFB1528114}" destId="{FCF44793-37A5-4344-A788-3F529FF90424}" srcOrd="2" destOrd="0" presId="urn:microsoft.com/office/officeart/2008/layout/NameandTitleOrganizationalChart"/>
    <dgm:cxn modelId="{EB3B30E6-1EEB-41D2-941A-3F315AFCF945}" type="presParOf" srcId="{CACA8319-6A45-4C41-A50D-77DFB1528114}" destId="{0EE53431-9E1C-46DA-8F81-6FFAE7D9BD86}" srcOrd="3" destOrd="0" presId="urn:microsoft.com/office/officeart/2008/layout/NameandTitleOrganizationalChart"/>
    <dgm:cxn modelId="{43CB15FE-5EE7-4D56-940C-B57C6299E7DA}" type="presParOf" srcId="{0EE53431-9E1C-46DA-8F81-6FFAE7D9BD86}" destId="{A79176EC-8C5F-4D0E-952E-1D4ADA4D0CAA}" srcOrd="0" destOrd="0" presId="urn:microsoft.com/office/officeart/2008/layout/NameandTitleOrganizationalChart"/>
    <dgm:cxn modelId="{7AFDCFFE-B13B-438B-9DDF-45B2B8FA214A}" type="presParOf" srcId="{A79176EC-8C5F-4D0E-952E-1D4ADA4D0CAA}" destId="{D5B87E51-9F4E-4103-95B7-D30AD456BFFD}" srcOrd="0" destOrd="0" presId="urn:microsoft.com/office/officeart/2008/layout/NameandTitleOrganizationalChart"/>
    <dgm:cxn modelId="{8E5212F4-D706-4106-B736-043DD2765ECF}" type="presParOf" srcId="{A79176EC-8C5F-4D0E-952E-1D4ADA4D0CAA}" destId="{949DB502-98AD-4C39-BF83-9D98AE6B0B87}" srcOrd="1" destOrd="0" presId="urn:microsoft.com/office/officeart/2008/layout/NameandTitleOrganizationalChart"/>
    <dgm:cxn modelId="{C3BAE206-283C-4DC2-8392-31C40E1C6389}" type="presParOf" srcId="{A79176EC-8C5F-4D0E-952E-1D4ADA4D0CAA}" destId="{8120A947-FF29-4A0E-B8AF-4FD3F5F6D5C4}" srcOrd="2" destOrd="0" presId="urn:microsoft.com/office/officeart/2008/layout/NameandTitleOrganizationalChart"/>
    <dgm:cxn modelId="{05FCE7EA-F3AD-4A45-93E0-F02F2A7FE44B}" type="presParOf" srcId="{0EE53431-9E1C-46DA-8F81-6FFAE7D9BD86}" destId="{24BDA75C-8B5E-47BC-9A94-E2B309ACB1CE}" srcOrd="1" destOrd="0" presId="urn:microsoft.com/office/officeart/2008/layout/NameandTitleOrganizationalChart"/>
    <dgm:cxn modelId="{C0C0218B-750E-4036-94EC-B54D43C93049}" type="presParOf" srcId="{24BDA75C-8B5E-47BC-9A94-E2B309ACB1CE}" destId="{F68CD9F0-EA95-42D9-80D5-D870EBB948BB}" srcOrd="0" destOrd="0" presId="urn:microsoft.com/office/officeart/2008/layout/NameandTitleOrganizationalChart"/>
    <dgm:cxn modelId="{72EE8523-21F8-4C0C-95AA-F9EB3D7F4ED3}" type="presParOf" srcId="{24BDA75C-8B5E-47BC-9A94-E2B309ACB1CE}" destId="{6E0C5999-3278-4F41-A422-C949FC55E33B}" srcOrd="1" destOrd="0" presId="urn:microsoft.com/office/officeart/2008/layout/NameandTitleOrganizationalChart"/>
    <dgm:cxn modelId="{175CDFE9-29D7-4B43-AF16-BF9A0DA714B1}" type="presParOf" srcId="{6E0C5999-3278-4F41-A422-C949FC55E33B}" destId="{0B783AB4-C018-4EA5-8755-19A0C5BC97F1}" srcOrd="0" destOrd="0" presId="urn:microsoft.com/office/officeart/2008/layout/NameandTitleOrganizationalChart"/>
    <dgm:cxn modelId="{3E93EAF5-CC2A-4A0B-891B-23F13A97F04E}" type="presParOf" srcId="{0B783AB4-C018-4EA5-8755-19A0C5BC97F1}" destId="{DA282C04-B778-491F-86A4-B366A4787A3F}" srcOrd="0" destOrd="0" presId="urn:microsoft.com/office/officeart/2008/layout/NameandTitleOrganizationalChart"/>
    <dgm:cxn modelId="{073CA9B1-4175-4484-A32E-73B8A447ED3B}" type="presParOf" srcId="{0B783AB4-C018-4EA5-8755-19A0C5BC97F1}" destId="{B827CCC5-82DC-4234-B1C4-DCB2BC97D916}" srcOrd="1" destOrd="0" presId="urn:microsoft.com/office/officeart/2008/layout/NameandTitleOrganizationalChart"/>
    <dgm:cxn modelId="{141DB30A-1857-4C9C-AA8F-864E40DC1730}" type="presParOf" srcId="{0B783AB4-C018-4EA5-8755-19A0C5BC97F1}" destId="{E752EE78-FFBB-4560-81FF-338B9C4358BD}" srcOrd="2" destOrd="0" presId="urn:microsoft.com/office/officeart/2008/layout/NameandTitleOrganizationalChart"/>
    <dgm:cxn modelId="{0F20FE1E-0FB8-45E2-8C58-F11197406287}" type="presParOf" srcId="{6E0C5999-3278-4F41-A422-C949FC55E33B}" destId="{A76D8A47-286C-4742-9C5A-2FE8245247F3}" srcOrd="1" destOrd="0" presId="urn:microsoft.com/office/officeart/2008/layout/NameandTitleOrganizationalChart"/>
    <dgm:cxn modelId="{40296C8A-1465-44B2-8B0B-A3674CBDF8F9}" type="presParOf" srcId="{6E0C5999-3278-4F41-A422-C949FC55E33B}" destId="{240421C9-2ED8-4B97-A394-3E7ECAEBFA57}" srcOrd="2" destOrd="0" presId="urn:microsoft.com/office/officeart/2008/layout/NameandTitleOrganizationalChart"/>
    <dgm:cxn modelId="{D2602760-C98F-4CD5-9A6E-51DE57FA5F96}" type="presParOf" srcId="{24BDA75C-8B5E-47BC-9A94-E2B309ACB1CE}" destId="{3DDCD843-DCBC-40CE-93A8-77ACD6655EFB}" srcOrd="2" destOrd="0" presId="urn:microsoft.com/office/officeart/2008/layout/NameandTitleOrganizationalChart"/>
    <dgm:cxn modelId="{A58D286E-F4F6-4530-B670-AAFC50F19FD4}" type="presParOf" srcId="{24BDA75C-8B5E-47BC-9A94-E2B309ACB1CE}" destId="{CE8F4DB9-C8C8-4AAA-A29C-B8F0196197B1}" srcOrd="3" destOrd="0" presId="urn:microsoft.com/office/officeart/2008/layout/NameandTitleOrganizationalChart"/>
    <dgm:cxn modelId="{7F02D225-E5DC-4A06-938B-EC2ECF18B6F9}" type="presParOf" srcId="{CE8F4DB9-C8C8-4AAA-A29C-B8F0196197B1}" destId="{032FCF3E-E29F-4D20-B036-F379A6C8A844}" srcOrd="0" destOrd="0" presId="urn:microsoft.com/office/officeart/2008/layout/NameandTitleOrganizationalChart"/>
    <dgm:cxn modelId="{7E3D0C6F-9ABD-4A49-91BF-35D075B2FDED}" type="presParOf" srcId="{032FCF3E-E29F-4D20-B036-F379A6C8A844}" destId="{4D5997F9-DAA9-411F-9939-36E59210BAD6}" srcOrd="0" destOrd="0" presId="urn:microsoft.com/office/officeart/2008/layout/NameandTitleOrganizationalChart"/>
    <dgm:cxn modelId="{A47F94F4-7CA0-46A8-A1E1-FC257CEFCDE0}" type="presParOf" srcId="{032FCF3E-E29F-4D20-B036-F379A6C8A844}" destId="{8943EC23-DD5D-4285-B844-B8E231D0DE76}" srcOrd="1" destOrd="0" presId="urn:microsoft.com/office/officeart/2008/layout/NameandTitleOrganizationalChart"/>
    <dgm:cxn modelId="{31F84DAD-0BF8-4811-AB24-0106C30CE77E}" type="presParOf" srcId="{032FCF3E-E29F-4D20-B036-F379A6C8A844}" destId="{4EB2ACEF-AF6F-4033-8C19-425F6642F970}" srcOrd="2" destOrd="0" presId="urn:microsoft.com/office/officeart/2008/layout/NameandTitleOrganizationalChart"/>
    <dgm:cxn modelId="{D5C84899-4C1F-445D-8AE5-1BC2E8D76D43}" type="presParOf" srcId="{CE8F4DB9-C8C8-4AAA-A29C-B8F0196197B1}" destId="{2B325E59-77CA-4082-95A5-D2A5DEE74776}" srcOrd="1" destOrd="0" presId="urn:microsoft.com/office/officeart/2008/layout/NameandTitleOrganizationalChart"/>
    <dgm:cxn modelId="{FAC63F8F-479F-42E1-90C2-AAD73B9543EF}" type="presParOf" srcId="{2B325E59-77CA-4082-95A5-D2A5DEE74776}" destId="{A3EABC56-EC85-46CD-B085-C2382CA2C1B7}" srcOrd="0" destOrd="0" presId="urn:microsoft.com/office/officeart/2008/layout/NameandTitleOrganizationalChart"/>
    <dgm:cxn modelId="{4B51E5B9-A0B8-4C7D-B465-22C175528A04}" type="presParOf" srcId="{2B325E59-77CA-4082-95A5-D2A5DEE74776}" destId="{6AE2C12C-AD82-474D-9B6F-C732FBEC3784}" srcOrd="1" destOrd="0" presId="urn:microsoft.com/office/officeart/2008/layout/NameandTitleOrganizationalChart"/>
    <dgm:cxn modelId="{6B452975-829C-499D-97CD-4ACCE9836B77}" type="presParOf" srcId="{6AE2C12C-AD82-474D-9B6F-C732FBEC3784}" destId="{463A16F4-94C0-4D55-AAB8-6F259E99EE65}" srcOrd="0" destOrd="0" presId="urn:microsoft.com/office/officeart/2008/layout/NameandTitleOrganizationalChart"/>
    <dgm:cxn modelId="{1C25704E-5585-4980-B902-65602C7A6A0B}" type="presParOf" srcId="{463A16F4-94C0-4D55-AAB8-6F259E99EE65}" destId="{48748873-0CB7-4761-BFD8-FFA387BEDA35}" srcOrd="0" destOrd="0" presId="urn:microsoft.com/office/officeart/2008/layout/NameandTitleOrganizationalChart"/>
    <dgm:cxn modelId="{32EB0352-215B-4DE5-8D61-AD35239440F9}" type="presParOf" srcId="{463A16F4-94C0-4D55-AAB8-6F259E99EE65}" destId="{B32A8F2D-D970-43E3-927E-153B30B715E5}" srcOrd="1" destOrd="0" presId="urn:microsoft.com/office/officeart/2008/layout/NameandTitleOrganizationalChart"/>
    <dgm:cxn modelId="{329F1660-E9E6-4F4A-9799-A9673AEC578D}" type="presParOf" srcId="{463A16F4-94C0-4D55-AAB8-6F259E99EE65}" destId="{56B16F87-54D2-400E-B949-7CDDE342A2CD}" srcOrd="2" destOrd="0" presId="urn:microsoft.com/office/officeart/2008/layout/NameandTitleOrganizationalChart"/>
    <dgm:cxn modelId="{B29C2FEE-F3B2-4E83-9E8A-D74E4E26EF3B}" type="presParOf" srcId="{6AE2C12C-AD82-474D-9B6F-C732FBEC3784}" destId="{B55D1159-A076-4A93-BF3D-26D7554DB733}" srcOrd="1" destOrd="0" presId="urn:microsoft.com/office/officeart/2008/layout/NameandTitleOrganizationalChart"/>
    <dgm:cxn modelId="{AA6CB93E-F97E-4642-89F6-54A7C97C8B37}" type="presParOf" srcId="{6AE2C12C-AD82-474D-9B6F-C732FBEC3784}" destId="{3090949C-38D9-49CC-942B-C513E098921B}" srcOrd="2" destOrd="0" presId="urn:microsoft.com/office/officeart/2008/layout/NameandTitleOrganizationalChart"/>
    <dgm:cxn modelId="{3A233829-6EED-4DD5-BE04-723BE1B840D6}" type="presParOf" srcId="{2B325E59-77CA-4082-95A5-D2A5DEE74776}" destId="{282B1D71-7B13-4E54-8538-03A5B18B2692}" srcOrd="2" destOrd="0" presId="urn:microsoft.com/office/officeart/2008/layout/NameandTitleOrganizationalChart"/>
    <dgm:cxn modelId="{9E3AFC6B-6C22-4D78-B4EC-F13293E8403B}" type="presParOf" srcId="{2B325E59-77CA-4082-95A5-D2A5DEE74776}" destId="{D10D38CA-574B-4417-8671-23F474B9BE4E}" srcOrd="3" destOrd="0" presId="urn:microsoft.com/office/officeart/2008/layout/NameandTitleOrganizationalChart"/>
    <dgm:cxn modelId="{7C90B0D8-8150-4892-9039-F797B6107541}" type="presParOf" srcId="{D10D38CA-574B-4417-8671-23F474B9BE4E}" destId="{D1629FFA-1385-4CC7-B320-43108ECA8B13}" srcOrd="0" destOrd="0" presId="urn:microsoft.com/office/officeart/2008/layout/NameandTitleOrganizationalChart"/>
    <dgm:cxn modelId="{85C4223E-686F-44A0-8522-5E3B9AA40649}" type="presParOf" srcId="{D1629FFA-1385-4CC7-B320-43108ECA8B13}" destId="{39BD1670-AA82-42B9-9BF6-DAEB7E2316E3}" srcOrd="0" destOrd="0" presId="urn:microsoft.com/office/officeart/2008/layout/NameandTitleOrganizationalChart"/>
    <dgm:cxn modelId="{5805BB8C-7DDA-42CF-B9C5-BA7699AAB3FE}" type="presParOf" srcId="{D1629FFA-1385-4CC7-B320-43108ECA8B13}" destId="{AD585DE7-F405-4812-B138-356B129DC43C}" srcOrd="1" destOrd="0" presId="urn:microsoft.com/office/officeart/2008/layout/NameandTitleOrganizationalChart"/>
    <dgm:cxn modelId="{BF0CC06C-E5B0-43CD-9B9A-8F0AE5D538D1}" type="presParOf" srcId="{D1629FFA-1385-4CC7-B320-43108ECA8B13}" destId="{77569BC1-BACD-418C-94BB-567686BF16F0}" srcOrd="2" destOrd="0" presId="urn:microsoft.com/office/officeart/2008/layout/NameandTitleOrganizationalChart"/>
    <dgm:cxn modelId="{6DA97F04-57A9-4D4B-90AD-CB9DCE8536A9}" type="presParOf" srcId="{D10D38CA-574B-4417-8671-23F474B9BE4E}" destId="{5F41CEB2-A79A-4893-A678-BA1180FF36C9}" srcOrd="1" destOrd="0" presId="urn:microsoft.com/office/officeart/2008/layout/NameandTitleOrganizationalChart"/>
    <dgm:cxn modelId="{D7487B52-9BDA-4BD5-9FA0-CB06918AD110}" type="presParOf" srcId="{5F41CEB2-A79A-4893-A678-BA1180FF36C9}" destId="{929A58CF-F98C-4EC2-AE23-060F8F19F21E}" srcOrd="0" destOrd="0" presId="urn:microsoft.com/office/officeart/2008/layout/NameandTitleOrganizationalChart"/>
    <dgm:cxn modelId="{88AD5B4C-5C5A-4217-B8E3-2E437D49AB99}" type="presParOf" srcId="{5F41CEB2-A79A-4893-A678-BA1180FF36C9}" destId="{E290E041-F3AD-438E-9D2E-A92935264540}" srcOrd="1" destOrd="0" presId="urn:microsoft.com/office/officeart/2008/layout/NameandTitleOrganizationalChart"/>
    <dgm:cxn modelId="{43C99B3F-0F3B-4D4A-87CC-CC720C97446B}" type="presParOf" srcId="{E290E041-F3AD-438E-9D2E-A92935264540}" destId="{E5D88505-2405-4D7F-B4FB-5DCBE72B9266}" srcOrd="0" destOrd="0" presId="urn:microsoft.com/office/officeart/2008/layout/NameandTitleOrganizationalChart"/>
    <dgm:cxn modelId="{83E78C4D-F5AD-4C75-A960-28865E41829E}" type="presParOf" srcId="{E5D88505-2405-4D7F-B4FB-5DCBE72B9266}" destId="{8BDC0FB6-956E-48B9-8735-7ECDE7D3E199}" srcOrd="0" destOrd="0" presId="urn:microsoft.com/office/officeart/2008/layout/NameandTitleOrganizationalChart"/>
    <dgm:cxn modelId="{214F66B1-AADF-4F32-95E8-1DC1F971DFDD}" type="presParOf" srcId="{E5D88505-2405-4D7F-B4FB-5DCBE72B9266}" destId="{76F03638-C010-4974-B4D3-C14A5C70A66A}" srcOrd="1" destOrd="0" presId="urn:microsoft.com/office/officeart/2008/layout/NameandTitleOrganizationalChart"/>
    <dgm:cxn modelId="{7CF7D204-6825-4A2A-BB94-15B86F29B84F}" type="presParOf" srcId="{E5D88505-2405-4D7F-B4FB-5DCBE72B9266}" destId="{21516621-0944-4341-89B7-9E531003B57F}" srcOrd="2" destOrd="0" presId="urn:microsoft.com/office/officeart/2008/layout/NameandTitleOrganizationalChart"/>
    <dgm:cxn modelId="{5FFE0BF7-7BE8-44FB-BEDC-33C1DF5012F0}" type="presParOf" srcId="{E290E041-F3AD-438E-9D2E-A92935264540}" destId="{9E44DACA-B698-4285-8757-F064895936EE}" srcOrd="1" destOrd="0" presId="urn:microsoft.com/office/officeart/2008/layout/NameandTitleOrganizationalChart"/>
    <dgm:cxn modelId="{A452371E-F6B3-4615-A5FE-E217B497474F}" type="presParOf" srcId="{E290E041-F3AD-438E-9D2E-A92935264540}" destId="{3FFA0A46-BBCB-437D-978D-F95FDD9208DF}" srcOrd="2" destOrd="0" presId="urn:microsoft.com/office/officeart/2008/layout/NameandTitleOrganizationalChart"/>
    <dgm:cxn modelId="{024D64CE-170B-4055-B088-3BEE00A4CD5F}" type="presParOf" srcId="{D10D38CA-574B-4417-8671-23F474B9BE4E}" destId="{5946CA05-390F-4537-A251-4D1B974495F7}" srcOrd="2" destOrd="0" presId="urn:microsoft.com/office/officeart/2008/layout/NameandTitleOrganizationalChart"/>
    <dgm:cxn modelId="{42F77656-3183-4BB8-B9E6-20D21D0912B6}" type="presParOf" srcId="{2B325E59-77CA-4082-95A5-D2A5DEE74776}" destId="{8C8CA077-3D55-4D3E-A744-ECB4EFA83A66}" srcOrd="4" destOrd="0" presId="urn:microsoft.com/office/officeart/2008/layout/NameandTitleOrganizationalChart"/>
    <dgm:cxn modelId="{FE9437BB-C5D2-4C38-A0B8-13F622A4F478}" type="presParOf" srcId="{2B325E59-77CA-4082-95A5-D2A5DEE74776}" destId="{884A7747-DEF8-4B64-B687-C68E1F524619}" srcOrd="5" destOrd="0" presId="urn:microsoft.com/office/officeart/2008/layout/NameandTitleOrganizationalChart"/>
    <dgm:cxn modelId="{F4E193C5-C198-4C58-AF0E-F396460B96C2}" type="presParOf" srcId="{884A7747-DEF8-4B64-B687-C68E1F524619}" destId="{2096EA7A-4230-44F6-BB44-3BCD99A3566E}" srcOrd="0" destOrd="0" presId="urn:microsoft.com/office/officeart/2008/layout/NameandTitleOrganizationalChart"/>
    <dgm:cxn modelId="{71DF99C4-C603-4755-B8E9-230428879999}" type="presParOf" srcId="{2096EA7A-4230-44F6-BB44-3BCD99A3566E}" destId="{CC51937F-C13B-4E0F-81A3-DEF61AD46D48}" srcOrd="0" destOrd="0" presId="urn:microsoft.com/office/officeart/2008/layout/NameandTitleOrganizationalChart"/>
    <dgm:cxn modelId="{0E50455A-DA0F-4A55-B2D0-5233A7964686}" type="presParOf" srcId="{2096EA7A-4230-44F6-BB44-3BCD99A3566E}" destId="{90F40910-E38B-4D65-9B65-F13DF4D85400}" srcOrd="1" destOrd="0" presId="urn:microsoft.com/office/officeart/2008/layout/NameandTitleOrganizationalChart"/>
    <dgm:cxn modelId="{E1C6CFF4-45F3-41F2-874F-C39ABA64140D}" type="presParOf" srcId="{2096EA7A-4230-44F6-BB44-3BCD99A3566E}" destId="{E4A9A622-69E7-4227-944D-1A63F58807DD}" srcOrd="2" destOrd="0" presId="urn:microsoft.com/office/officeart/2008/layout/NameandTitleOrganizationalChart"/>
    <dgm:cxn modelId="{248E6848-E9A2-44F2-9565-4CC8DFE671ED}" type="presParOf" srcId="{884A7747-DEF8-4B64-B687-C68E1F524619}" destId="{8A0F2E33-F470-46CC-8328-B1A3E23152D0}" srcOrd="1" destOrd="0" presId="urn:microsoft.com/office/officeart/2008/layout/NameandTitleOrganizationalChart"/>
    <dgm:cxn modelId="{7F9FC7CF-8C7E-4107-A5BA-F455A29F6A2F}" type="presParOf" srcId="{884A7747-DEF8-4B64-B687-C68E1F524619}" destId="{EF016669-1C7E-4C3F-BBB6-899F9F4E012D}" srcOrd="2" destOrd="0" presId="urn:microsoft.com/office/officeart/2008/layout/NameandTitleOrganizationalChart"/>
    <dgm:cxn modelId="{5B19AA76-A9B3-4E19-A7DF-21EBEB5E6616}" type="presParOf" srcId="{CE8F4DB9-C8C8-4AAA-A29C-B8F0196197B1}" destId="{89628E7B-4C9B-4943-8D52-6BB885E779F7}" srcOrd="2" destOrd="0" presId="urn:microsoft.com/office/officeart/2008/layout/NameandTitleOrganizationalChart"/>
    <dgm:cxn modelId="{0B598E69-9FAB-42F8-8F1D-264E02028108}" type="presParOf" srcId="{24BDA75C-8B5E-47BC-9A94-E2B309ACB1CE}" destId="{0B823A38-A066-4F87-8494-9E55C80F1E21}" srcOrd="4" destOrd="0" presId="urn:microsoft.com/office/officeart/2008/layout/NameandTitleOrganizationalChart"/>
    <dgm:cxn modelId="{9E20EC84-0EBA-4883-87D1-C8223A775931}" type="presParOf" srcId="{24BDA75C-8B5E-47BC-9A94-E2B309ACB1CE}" destId="{870B9DE7-2CCB-420F-8DB4-99AD7385FCB1}" srcOrd="5" destOrd="0" presId="urn:microsoft.com/office/officeart/2008/layout/NameandTitleOrganizationalChart"/>
    <dgm:cxn modelId="{10D60489-3455-4CFC-A411-9C8DEF2FB8DC}" type="presParOf" srcId="{870B9DE7-2CCB-420F-8DB4-99AD7385FCB1}" destId="{804070A0-87F8-4A27-B06C-7012D22B8307}" srcOrd="0" destOrd="0" presId="urn:microsoft.com/office/officeart/2008/layout/NameandTitleOrganizationalChart"/>
    <dgm:cxn modelId="{3FE41340-7005-41CD-9E20-8E7078E91E23}" type="presParOf" srcId="{804070A0-87F8-4A27-B06C-7012D22B8307}" destId="{1DEA679F-5402-4C5D-B6BF-D90C17C97F8B}" srcOrd="0" destOrd="0" presId="urn:microsoft.com/office/officeart/2008/layout/NameandTitleOrganizationalChart"/>
    <dgm:cxn modelId="{39F395B1-FE29-40F4-8E71-5E5CD0F4DC8E}" type="presParOf" srcId="{804070A0-87F8-4A27-B06C-7012D22B8307}" destId="{CADE46CE-E651-4683-80BD-7DD2DE1B7CE3}" srcOrd="1" destOrd="0" presId="urn:microsoft.com/office/officeart/2008/layout/NameandTitleOrganizationalChart"/>
    <dgm:cxn modelId="{C52DBC80-9EC9-4931-B9C4-60249D0651A2}" type="presParOf" srcId="{804070A0-87F8-4A27-B06C-7012D22B8307}" destId="{3C6AC45B-2483-4699-95A5-AC8E53DB3788}" srcOrd="2" destOrd="0" presId="urn:microsoft.com/office/officeart/2008/layout/NameandTitleOrganizationalChart"/>
    <dgm:cxn modelId="{964BDE95-8EAE-47A6-B5EC-6CB3AC74A66F}" type="presParOf" srcId="{870B9DE7-2CCB-420F-8DB4-99AD7385FCB1}" destId="{A9AE43A9-F6FB-4BE5-9D8B-505F31D125C9}" srcOrd="1" destOrd="0" presId="urn:microsoft.com/office/officeart/2008/layout/NameandTitleOrganizationalChart"/>
    <dgm:cxn modelId="{75BB7513-8F45-4007-951A-06B7873E3725}" type="presParOf" srcId="{870B9DE7-2CCB-420F-8DB4-99AD7385FCB1}" destId="{C43B78FE-1ABE-4A01-8A04-B544D0EFA77C}" srcOrd="2" destOrd="0" presId="urn:microsoft.com/office/officeart/2008/layout/NameandTitleOrganizationalChart"/>
    <dgm:cxn modelId="{4D20E73D-4892-44FF-8402-FEA716F0B593}" type="presParOf" srcId="{0EE53431-9E1C-46DA-8F81-6FFAE7D9BD86}" destId="{BC139679-CD95-4F0D-A18D-3B99EF9E417E}" srcOrd="2" destOrd="0" presId="urn:microsoft.com/office/officeart/2008/layout/NameandTitleOrganizationalChart"/>
    <dgm:cxn modelId="{E8301787-04BD-49DD-88BE-61DF6BFE83E0}" type="presParOf" srcId="{CACA8319-6A45-4C41-A50D-77DFB1528114}" destId="{0EC645D6-77F7-422E-8865-46BCA54E1FA1}" srcOrd="4" destOrd="0" presId="urn:microsoft.com/office/officeart/2008/layout/NameandTitleOrganizationalChart"/>
    <dgm:cxn modelId="{801D77B4-8473-4FF7-B9A5-B33FE9349E5B}" type="presParOf" srcId="{CACA8319-6A45-4C41-A50D-77DFB1528114}" destId="{82A60D4D-953A-4E09-BE4D-3EA952D6D5DE}" srcOrd="5" destOrd="0" presId="urn:microsoft.com/office/officeart/2008/layout/NameandTitleOrganizationalChart"/>
    <dgm:cxn modelId="{0ACDFF0B-ED8B-452F-AA6A-7BCB7CAAB373}" type="presParOf" srcId="{82A60D4D-953A-4E09-BE4D-3EA952D6D5DE}" destId="{645558E0-A897-4709-AD9D-51E7BB718395}" srcOrd="0" destOrd="0" presId="urn:microsoft.com/office/officeart/2008/layout/NameandTitleOrganizationalChart"/>
    <dgm:cxn modelId="{0C30AAB5-C9C2-49ED-9103-929ACA761C55}" type="presParOf" srcId="{645558E0-A897-4709-AD9D-51E7BB718395}" destId="{30217DA3-A68E-43E2-B948-A693FE020797}" srcOrd="0" destOrd="0" presId="urn:microsoft.com/office/officeart/2008/layout/NameandTitleOrganizationalChart"/>
    <dgm:cxn modelId="{1839E8CF-396D-4A78-86AC-A409EBEBACAE}" type="presParOf" srcId="{645558E0-A897-4709-AD9D-51E7BB718395}" destId="{A6CE055A-2C72-414D-9B6B-B008331BE9DA}" srcOrd="1" destOrd="0" presId="urn:microsoft.com/office/officeart/2008/layout/NameandTitleOrganizationalChart"/>
    <dgm:cxn modelId="{B6475205-1DF6-4BCC-BE66-543A85194A0B}" type="presParOf" srcId="{645558E0-A897-4709-AD9D-51E7BB718395}" destId="{B9244E3C-4488-4E61-A141-E659052461C1}" srcOrd="2" destOrd="0" presId="urn:microsoft.com/office/officeart/2008/layout/NameandTitleOrganizationalChart"/>
    <dgm:cxn modelId="{CBFB3457-9DDD-42EC-BA9F-E60BC166DBFA}" type="presParOf" srcId="{82A60D4D-953A-4E09-BE4D-3EA952D6D5DE}" destId="{E24E948F-2607-4F39-8225-B280CE298E04}" srcOrd="1" destOrd="0" presId="urn:microsoft.com/office/officeart/2008/layout/NameandTitleOrganizationalChart"/>
    <dgm:cxn modelId="{39FB0679-C5C1-4808-BF40-11044BF8B4FC}" type="presParOf" srcId="{82A60D4D-953A-4E09-BE4D-3EA952D6D5DE}" destId="{3BF8BB28-D50A-4742-8ADA-2EB4589A8C1A}" srcOrd="2" destOrd="0" presId="urn:microsoft.com/office/officeart/2008/layout/NameandTitleOrganizationalChart"/>
    <dgm:cxn modelId="{BAD14E19-5EDA-43AD-9E04-F657C5DD12F3}" type="presParOf" srcId="{7661FFBE-5B5F-4D50-B33A-BCF2AF09EC8B}" destId="{B00DA17C-2C41-4FD9-9DA9-2EF843863F90}" srcOrd="2" destOrd="0" presId="urn:microsoft.com/office/officeart/2008/layout/NameandTitleOrganizationalChart"/>
    <dgm:cxn modelId="{765A3F55-689A-4176-83D6-FBABAF4BB6B2}" type="presParOf" srcId="{D3E21279-510C-4A73-ABE4-A977F1C4CFE0}" destId="{DF1F1C34-E267-43DC-B392-0AE8606DF3A5}" srcOrd="4" destOrd="0" presId="urn:microsoft.com/office/officeart/2008/layout/NameandTitleOrganizationalChart"/>
    <dgm:cxn modelId="{94DBEFF9-EBB0-41CE-B6CB-5D39EFE1324B}" type="presParOf" srcId="{D3E21279-510C-4A73-ABE4-A977F1C4CFE0}" destId="{ED73A240-1780-455B-A0DA-280224E14350}" srcOrd="5" destOrd="0" presId="urn:microsoft.com/office/officeart/2008/layout/NameandTitleOrganizationalChart"/>
    <dgm:cxn modelId="{2DE500CC-AD56-45CE-BC14-5CF295D958BB}" type="presParOf" srcId="{ED73A240-1780-455B-A0DA-280224E14350}" destId="{E6C360F2-F95F-4FDE-A809-0E222056009A}" srcOrd="0" destOrd="0" presId="urn:microsoft.com/office/officeart/2008/layout/NameandTitleOrganizationalChart"/>
    <dgm:cxn modelId="{C6DECD41-BB60-4B28-B87F-61746034CD7B}" type="presParOf" srcId="{E6C360F2-F95F-4FDE-A809-0E222056009A}" destId="{B653281F-3318-4DDB-9020-7937D67D593E}" srcOrd="0" destOrd="0" presId="urn:microsoft.com/office/officeart/2008/layout/NameandTitleOrganizationalChart"/>
    <dgm:cxn modelId="{52675E77-2855-4134-8CFA-47A374A151E0}" type="presParOf" srcId="{E6C360F2-F95F-4FDE-A809-0E222056009A}" destId="{A9BA1354-55B9-4D0E-BDD5-0276321B7759}" srcOrd="1" destOrd="0" presId="urn:microsoft.com/office/officeart/2008/layout/NameandTitleOrganizationalChart"/>
    <dgm:cxn modelId="{70C083BD-122D-4D6C-95CF-C98D7EBBC2FB}" type="presParOf" srcId="{E6C360F2-F95F-4FDE-A809-0E222056009A}" destId="{2CB5BAE7-35D7-43BA-86B3-85837B883CDA}" srcOrd="2" destOrd="0" presId="urn:microsoft.com/office/officeart/2008/layout/NameandTitleOrganizationalChart"/>
    <dgm:cxn modelId="{E4FBFB6D-281D-4341-8E62-7047F25D7A2F}" type="presParOf" srcId="{ED73A240-1780-455B-A0DA-280224E14350}" destId="{8ABEC255-9BD7-40B6-9A2E-5CB9F11D6446}" srcOrd="1" destOrd="0" presId="urn:microsoft.com/office/officeart/2008/layout/NameandTitleOrganizationalChart"/>
    <dgm:cxn modelId="{C4F1EAA3-92FE-42CB-8642-ECB4E1CC5E70}" type="presParOf" srcId="{ED73A240-1780-455B-A0DA-280224E14350}" destId="{D27FDDA2-BF8F-479D-BEA1-B46538187F89}" srcOrd="2" destOrd="0" presId="urn:microsoft.com/office/officeart/2008/layout/NameandTitleOrganizationalChart"/>
    <dgm:cxn modelId="{A2B82836-CC70-4BC4-A921-332BEF919F1A}" type="presParOf" srcId="{545D7FB2-A7E8-47CB-A378-F91B47C75FDB}" destId="{468DEED0-9341-40CD-BAF8-B6B93CE10B8A}" srcOrd="2" destOrd="0" presId="urn:microsoft.com/office/officeart/2008/layout/NameandTitleOrganizationalChart"/>
    <dgm:cxn modelId="{412C465C-577F-470F-927C-C989C334B716}" type="presParOf" srcId="{468DEED0-9341-40CD-BAF8-B6B93CE10B8A}" destId="{DDBB3A63-7511-4AA2-BBE9-64EBC8788F05}" srcOrd="0" destOrd="0" presId="urn:microsoft.com/office/officeart/2008/layout/NameandTitleOrganizationalChart"/>
    <dgm:cxn modelId="{D8B9F163-1E90-4D12-B489-BB39D50D3E96}" type="presParOf" srcId="{468DEED0-9341-40CD-BAF8-B6B93CE10B8A}" destId="{BCEC212F-9B5E-4D5A-A615-8BD9166C2799}" srcOrd="1" destOrd="0" presId="urn:microsoft.com/office/officeart/2008/layout/NameandTitleOrganizationalChart"/>
    <dgm:cxn modelId="{0C182AF5-24C8-46FA-82BD-74501384142C}" type="presParOf" srcId="{BCEC212F-9B5E-4D5A-A615-8BD9166C2799}" destId="{5CE52934-521F-4547-B2E7-72CC2175825B}" srcOrd="0" destOrd="0" presId="urn:microsoft.com/office/officeart/2008/layout/NameandTitleOrganizationalChart"/>
    <dgm:cxn modelId="{4DC5E505-CE0C-4E17-8C74-7AABF48F4BB0}" type="presParOf" srcId="{5CE52934-521F-4547-B2E7-72CC2175825B}" destId="{D5FFF5AB-A755-4D6C-8543-A71FCB1FE92B}" srcOrd="0" destOrd="0" presId="urn:microsoft.com/office/officeart/2008/layout/NameandTitleOrganizationalChart"/>
    <dgm:cxn modelId="{4F1B73EE-C035-46B3-BCBB-82BC5A249624}" type="presParOf" srcId="{5CE52934-521F-4547-B2E7-72CC2175825B}" destId="{3A77A9C2-AC5F-41D8-97FC-2ED2BEC7F80C}" srcOrd="1" destOrd="0" presId="urn:microsoft.com/office/officeart/2008/layout/NameandTitleOrganizationalChart"/>
    <dgm:cxn modelId="{F56D0B45-A9E7-4C43-8A32-7A8F01D6EE09}" type="presParOf" srcId="{5CE52934-521F-4547-B2E7-72CC2175825B}" destId="{31C05453-68E4-4EB8-9B39-6A131C787172}" srcOrd="2" destOrd="0" presId="urn:microsoft.com/office/officeart/2008/layout/NameandTitleOrganizationalChart"/>
    <dgm:cxn modelId="{2ADE332D-5ED5-41F1-834C-F81D63E3EAFD}" type="presParOf" srcId="{BCEC212F-9B5E-4D5A-A615-8BD9166C2799}" destId="{E898B581-8BBC-41B6-A715-EC38F4F8F32B}" srcOrd="1" destOrd="0" presId="urn:microsoft.com/office/officeart/2008/layout/NameandTitleOrganizationalChart"/>
    <dgm:cxn modelId="{6901F102-47D1-4A90-8D24-93DF23F82804}" type="presParOf" srcId="{BCEC212F-9B5E-4D5A-A615-8BD9166C2799}" destId="{0A9E2E1D-D5AD-4906-B915-3BC883782CBE}" srcOrd="2" destOrd="0" presId="urn:microsoft.com/office/officeart/2008/layout/NameandTitleOrganizationalChart"/>
    <dgm:cxn modelId="{7AA8DAEB-3AD6-4D13-977A-BACA42952FF7}" type="presParOf" srcId="{468DEED0-9341-40CD-BAF8-B6B93CE10B8A}" destId="{F56F1F4E-4B58-43CB-8B48-773874E3B851}" srcOrd="2" destOrd="0" presId="urn:microsoft.com/office/officeart/2008/layout/NameandTitleOrganizationalChart"/>
    <dgm:cxn modelId="{4EEE8A5D-FF50-4A50-A456-73923B324EAB}" type="presParOf" srcId="{468DEED0-9341-40CD-BAF8-B6B93CE10B8A}" destId="{121EA389-1C31-4F4F-8AA2-E786BC009D39}" srcOrd="3" destOrd="0" presId="urn:microsoft.com/office/officeart/2008/layout/NameandTitleOrganizationalChart"/>
    <dgm:cxn modelId="{B304F750-E2FA-4218-A8DD-1A254F954CE6}" type="presParOf" srcId="{121EA389-1C31-4F4F-8AA2-E786BC009D39}" destId="{80A2E242-1CB2-42FC-81A8-1496CB0E8054}" srcOrd="0" destOrd="0" presId="urn:microsoft.com/office/officeart/2008/layout/NameandTitleOrganizationalChart"/>
    <dgm:cxn modelId="{4F0D7C4E-8168-4141-8385-3EBEB0241F46}" type="presParOf" srcId="{80A2E242-1CB2-42FC-81A8-1496CB0E8054}" destId="{566014AD-242E-45AD-BD7D-0E21A0889104}" srcOrd="0" destOrd="0" presId="urn:microsoft.com/office/officeart/2008/layout/NameandTitleOrganizationalChart"/>
    <dgm:cxn modelId="{E904614B-CF05-42F2-A79A-A5D2D7D878E9}" type="presParOf" srcId="{80A2E242-1CB2-42FC-81A8-1496CB0E8054}" destId="{D251E779-9AE0-4583-8434-0B4C0B36EC6C}" srcOrd="1" destOrd="0" presId="urn:microsoft.com/office/officeart/2008/layout/NameandTitleOrganizationalChart"/>
    <dgm:cxn modelId="{054D6230-B7F4-4C34-9162-3C9362AD94AD}" type="presParOf" srcId="{80A2E242-1CB2-42FC-81A8-1496CB0E8054}" destId="{21274BB9-6ACC-4D34-9AC5-BD3C2DAE03A1}" srcOrd="2" destOrd="0" presId="urn:microsoft.com/office/officeart/2008/layout/NameandTitleOrganizationalChart"/>
    <dgm:cxn modelId="{DEE92D69-551F-4923-929E-AEBE28FD2C94}" type="presParOf" srcId="{121EA389-1C31-4F4F-8AA2-E786BC009D39}" destId="{76CCC26B-5AC8-4E4D-9A55-9E5EEF939E02}" srcOrd="1" destOrd="0" presId="urn:microsoft.com/office/officeart/2008/layout/NameandTitleOrganizationalChart"/>
    <dgm:cxn modelId="{A53087AE-8CE9-4AD0-BFA4-84F08BCA999F}" type="presParOf" srcId="{121EA389-1C31-4F4F-8AA2-E786BC009D39}" destId="{B4F92580-DB0B-4085-8971-4D2604F80C7A}" srcOrd="2" destOrd="0" presId="urn:microsoft.com/office/officeart/2008/layout/NameandTitleOrganizationalChart"/>
    <dgm:cxn modelId="{B7D5B34F-F6F2-4AA3-8E03-2C97C949334C}" type="presParOf" srcId="{340469CC-0BB7-4793-A183-ADABCDD19FCF}" destId="{7F60C472-23F5-4FF8-9449-FFC93AD281A2}" srcOrd="1" destOrd="0" presId="urn:microsoft.com/office/officeart/2008/layout/NameandTitleOrganizationalChart"/>
    <dgm:cxn modelId="{C189DF39-C9DA-42E4-BC68-6E23CEA0937C}" type="presParOf" srcId="{7F60C472-23F5-4FF8-9449-FFC93AD281A2}" destId="{977C49E1-ED35-4899-B8A8-00DB0A0479B2}" srcOrd="0" destOrd="0" presId="urn:microsoft.com/office/officeart/2008/layout/NameandTitleOrganizationalChart"/>
    <dgm:cxn modelId="{26601C1D-7014-4C69-8C01-51CC227498FB}" type="presParOf" srcId="{977C49E1-ED35-4899-B8A8-00DB0A0479B2}" destId="{750C8FC4-3A59-43AF-B010-BD2C1703DBD9}" srcOrd="0" destOrd="0" presId="urn:microsoft.com/office/officeart/2008/layout/NameandTitleOrganizationalChart"/>
    <dgm:cxn modelId="{121BFDE0-A048-44AE-BA19-D15147BADD55}" type="presParOf" srcId="{977C49E1-ED35-4899-B8A8-00DB0A0479B2}" destId="{BB2EA996-85AE-45F1-A85E-9C21315BBF07}" srcOrd="1" destOrd="0" presId="urn:microsoft.com/office/officeart/2008/layout/NameandTitleOrganizationalChart"/>
    <dgm:cxn modelId="{2BBA9419-6580-4C22-9FBF-C98601D72F5B}" type="presParOf" srcId="{977C49E1-ED35-4899-B8A8-00DB0A0479B2}" destId="{2AC24B07-CAA4-4EB1-A162-9F4D03D9D64A}" srcOrd="2" destOrd="0" presId="urn:microsoft.com/office/officeart/2008/layout/NameandTitleOrganizationalChart"/>
    <dgm:cxn modelId="{11A1B80D-05AF-4F77-A99D-D2BE1E0BB544}" type="presParOf" srcId="{7F60C472-23F5-4FF8-9449-FFC93AD281A2}" destId="{7FF5D73A-812C-4AA2-AC70-21CCAD23CEFB}" srcOrd="1" destOrd="0" presId="urn:microsoft.com/office/officeart/2008/layout/NameandTitleOrganizationalChart"/>
    <dgm:cxn modelId="{D940F5EC-3854-4F1E-87CA-DBB529945A57}" type="presParOf" srcId="{7F60C472-23F5-4FF8-9449-FFC93AD281A2}" destId="{11DE030C-D5C6-4143-AB9F-F6C7972ECF19}" srcOrd="2" destOrd="0" presId="urn:microsoft.com/office/officeart/2008/layout/NameandTitleOrganizationalChar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6F1F4E-4B58-43CB-8B48-773874E3B851}">
      <dsp:nvSpPr>
        <dsp:cNvPr id="0" name=""/>
        <dsp:cNvSpPr/>
      </dsp:nvSpPr>
      <dsp:spPr>
        <a:xfrm>
          <a:off x="2897007" y="611208"/>
          <a:ext cx="317392" cy="659074"/>
        </a:xfrm>
        <a:custGeom>
          <a:avLst/>
          <a:gdLst/>
          <a:ahLst/>
          <a:cxnLst/>
          <a:rect l="0" t="0" r="0" b="0"/>
          <a:pathLst>
            <a:path>
              <a:moveTo>
                <a:pt x="0" y="0"/>
              </a:moveTo>
              <a:lnTo>
                <a:pt x="0" y="659074"/>
              </a:lnTo>
              <a:lnTo>
                <a:pt x="317392" y="659074"/>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DBB3A63-7511-4AA2-BBE9-64EBC8788F05}">
      <dsp:nvSpPr>
        <dsp:cNvPr id="0" name=""/>
        <dsp:cNvSpPr/>
      </dsp:nvSpPr>
      <dsp:spPr>
        <a:xfrm>
          <a:off x="2400299" y="611208"/>
          <a:ext cx="496707" cy="659074"/>
        </a:xfrm>
        <a:custGeom>
          <a:avLst/>
          <a:gdLst/>
          <a:ahLst/>
          <a:cxnLst/>
          <a:rect l="0" t="0" r="0" b="0"/>
          <a:pathLst>
            <a:path>
              <a:moveTo>
                <a:pt x="496707" y="0"/>
              </a:moveTo>
              <a:lnTo>
                <a:pt x="496707" y="659074"/>
              </a:lnTo>
              <a:lnTo>
                <a:pt x="0" y="659074"/>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F1F1C34-E267-43DC-B392-0AE8606DF3A5}">
      <dsp:nvSpPr>
        <dsp:cNvPr id="0" name=""/>
        <dsp:cNvSpPr/>
      </dsp:nvSpPr>
      <dsp:spPr>
        <a:xfrm>
          <a:off x="2897007" y="611208"/>
          <a:ext cx="2015914" cy="1327881"/>
        </a:xfrm>
        <a:custGeom>
          <a:avLst/>
          <a:gdLst/>
          <a:ahLst/>
          <a:cxnLst/>
          <a:rect l="0" t="0" r="0" b="0"/>
          <a:pathLst>
            <a:path>
              <a:moveTo>
                <a:pt x="0" y="0"/>
              </a:moveTo>
              <a:lnTo>
                <a:pt x="0" y="1186291"/>
              </a:lnTo>
              <a:lnTo>
                <a:pt x="2015914" y="1186291"/>
              </a:lnTo>
              <a:lnTo>
                <a:pt x="2015914" y="132788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EC645D6-77F7-422E-8865-46BCA54E1FA1}">
      <dsp:nvSpPr>
        <dsp:cNvPr id="0" name=""/>
        <dsp:cNvSpPr/>
      </dsp:nvSpPr>
      <dsp:spPr>
        <a:xfrm>
          <a:off x="3009638" y="2545906"/>
          <a:ext cx="1734116" cy="352654"/>
        </a:xfrm>
        <a:custGeom>
          <a:avLst/>
          <a:gdLst/>
          <a:ahLst/>
          <a:cxnLst/>
          <a:rect l="0" t="0" r="0" b="0"/>
          <a:pathLst>
            <a:path>
              <a:moveTo>
                <a:pt x="0" y="0"/>
              </a:moveTo>
              <a:lnTo>
                <a:pt x="0" y="211064"/>
              </a:lnTo>
              <a:lnTo>
                <a:pt x="1734116" y="211064"/>
              </a:lnTo>
              <a:lnTo>
                <a:pt x="1734116" y="35265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B823A38-A066-4F87-8494-9E55C80F1E21}">
      <dsp:nvSpPr>
        <dsp:cNvPr id="0" name=""/>
        <dsp:cNvSpPr/>
      </dsp:nvSpPr>
      <dsp:spPr>
        <a:xfrm>
          <a:off x="2975878" y="3505376"/>
          <a:ext cx="1852909" cy="356582"/>
        </a:xfrm>
        <a:custGeom>
          <a:avLst/>
          <a:gdLst/>
          <a:ahLst/>
          <a:cxnLst/>
          <a:rect l="0" t="0" r="0" b="0"/>
          <a:pathLst>
            <a:path>
              <a:moveTo>
                <a:pt x="0" y="0"/>
              </a:moveTo>
              <a:lnTo>
                <a:pt x="0" y="214992"/>
              </a:lnTo>
              <a:lnTo>
                <a:pt x="1852909" y="214992"/>
              </a:lnTo>
              <a:lnTo>
                <a:pt x="1852909" y="35658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C8CA077-3D55-4D3E-A744-ECB4EFA83A66}">
      <dsp:nvSpPr>
        <dsp:cNvPr id="0" name=""/>
        <dsp:cNvSpPr/>
      </dsp:nvSpPr>
      <dsp:spPr>
        <a:xfrm>
          <a:off x="2878702" y="4468775"/>
          <a:ext cx="1686738" cy="338500"/>
        </a:xfrm>
        <a:custGeom>
          <a:avLst/>
          <a:gdLst/>
          <a:ahLst/>
          <a:cxnLst/>
          <a:rect l="0" t="0" r="0" b="0"/>
          <a:pathLst>
            <a:path>
              <a:moveTo>
                <a:pt x="0" y="0"/>
              </a:moveTo>
              <a:lnTo>
                <a:pt x="0" y="196910"/>
              </a:lnTo>
              <a:lnTo>
                <a:pt x="1686738" y="196910"/>
              </a:lnTo>
              <a:lnTo>
                <a:pt x="1686738" y="33850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29A58CF-F98C-4EC2-AE23-060F8F19F21E}">
      <dsp:nvSpPr>
        <dsp:cNvPr id="0" name=""/>
        <dsp:cNvSpPr/>
      </dsp:nvSpPr>
      <dsp:spPr>
        <a:xfrm>
          <a:off x="2939412" y="5414092"/>
          <a:ext cx="91440" cy="350604"/>
        </a:xfrm>
        <a:custGeom>
          <a:avLst/>
          <a:gdLst/>
          <a:ahLst/>
          <a:cxnLst/>
          <a:rect l="0" t="0" r="0" b="0"/>
          <a:pathLst>
            <a:path>
              <a:moveTo>
                <a:pt x="45720" y="0"/>
              </a:moveTo>
              <a:lnTo>
                <a:pt x="45720" y="35060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82B1D71-7B13-4E54-8538-03A5B18B2692}">
      <dsp:nvSpPr>
        <dsp:cNvPr id="0" name=""/>
        <dsp:cNvSpPr/>
      </dsp:nvSpPr>
      <dsp:spPr>
        <a:xfrm>
          <a:off x="2878702" y="4468775"/>
          <a:ext cx="106430" cy="338500"/>
        </a:xfrm>
        <a:custGeom>
          <a:avLst/>
          <a:gdLst/>
          <a:ahLst/>
          <a:cxnLst/>
          <a:rect l="0" t="0" r="0" b="0"/>
          <a:pathLst>
            <a:path>
              <a:moveTo>
                <a:pt x="0" y="0"/>
              </a:moveTo>
              <a:lnTo>
                <a:pt x="0" y="196910"/>
              </a:lnTo>
              <a:lnTo>
                <a:pt x="106430" y="196910"/>
              </a:lnTo>
              <a:lnTo>
                <a:pt x="106430" y="33850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3EABC56-EC85-46CD-B085-C2382CA2C1B7}">
      <dsp:nvSpPr>
        <dsp:cNvPr id="0" name=""/>
        <dsp:cNvSpPr/>
      </dsp:nvSpPr>
      <dsp:spPr>
        <a:xfrm>
          <a:off x="1184049" y="4468775"/>
          <a:ext cx="1694652" cy="338500"/>
        </a:xfrm>
        <a:custGeom>
          <a:avLst/>
          <a:gdLst/>
          <a:ahLst/>
          <a:cxnLst/>
          <a:rect l="0" t="0" r="0" b="0"/>
          <a:pathLst>
            <a:path>
              <a:moveTo>
                <a:pt x="1694652" y="0"/>
              </a:moveTo>
              <a:lnTo>
                <a:pt x="1694652" y="196910"/>
              </a:lnTo>
              <a:lnTo>
                <a:pt x="0" y="196910"/>
              </a:lnTo>
              <a:lnTo>
                <a:pt x="0" y="33850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DDCD843-DCBC-40CE-93A8-77ACD6655EFB}">
      <dsp:nvSpPr>
        <dsp:cNvPr id="0" name=""/>
        <dsp:cNvSpPr/>
      </dsp:nvSpPr>
      <dsp:spPr>
        <a:xfrm>
          <a:off x="2878702" y="3505376"/>
          <a:ext cx="97175" cy="356582"/>
        </a:xfrm>
        <a:custGeom>
          <a:avLst/>
          <a:gdLst/>
          <a:ahLst/>
          <a:cxnLst/>
          <a:rect l="0" t="0" r="0" b="0"/>
          <a:pathLst>
            <a:path>
              <a:moveTo>
                <a:pt x="97175" y="0"/>
              </a:moveTo>
              <a:lnTo>
                <a:pt x="97175" y="214992"/>
              </a:lnTo>
              <a:lnTo>
                <a:pt x="0" y="214992"/>
              </a:lnTo>
              <a:lnTo>
                <a:pt x="0" y="35658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68CD9F0-EA95-42D9-80D5-D870EBB948BB}">
      <dsp:nvSpPr>
        <dsp:cNvPr id="0" name=""/>
        <dsp:cNvSpPr/>
      </dsp:nvSpPr>
      <dsp:spPr>
        <a:xfrm>
          <a:off x="1163019" y="3505376"/>
          <a:ext cx="1812858" cy="356582"/>
        </a:xfrm>
        <a:custGeom>
          <a:avLst/>
          <a:gdLst/>
          <a:ahLst/>
          <a:cxnLst/>
          <a:rect l="0" t="0" r="0" b="0"/>
          <a:pathLst>
            <a:path>
              <a:moveTo>
                <a:pt x="1812858" y="0"/>
              </a:moveTo>
              <a:lnTo>
                <a:pt x="1812858" y="214992"/>
              </a:lnTo>
              <a:lnTo>
                <a:pt x="0" y="214992"/>
              </a:lnTo>
              <a:lnTo>
                <a:pt x="0" y="35658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CF44793-37A5-4344-A788-3F529FF90424}">
      <dsp:nvSpPr>
        <dsp:cNvPr id="0" name=""/>
        <dsp:cNvSpPr/>
      </dsp:nvSpPr>
      <dsp:spPr>
        <a:xfrm>
          <a:off x="2930158" y="2545906"/>
          <a:ext cx="91440" cy="352654"/>
        </a:xfrm>
        <a:custGeom>
          <a:avLst/>
          <a:gdLst/>
          <a:ahLst/>
          <a:cxnLst/>
          <a:rect l="0" t="0" r="0" b="0"/>
          <a:pathLst>
            <a:path>
              <a:moveTo>
                <a:pt x="79480" y="0"/>
              </a:moveTo>
              <a:lnTo>
                <a:pt x="79480" y="211064"/>
              </a:lnTo>
              <a:lnTo>
                <a:pt x="45720" y="211064"/>
              </a:lnTo>
              <a:lnTo>
                <a:pt x="45720" y="35265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731D36E-C136-4377-9B23-38AC4CA6D185}">
      <dsp:nvSpPr>
        <dsp:cNvPr id="0" name=""/>
        <dsp:cNvSpPr/>
      </dsp:nvSpPr>
      <dsp:spPr>
        <a:xfrm>
          <a:off x="1304178" y="2545906"/>
          <a:ext cx="1705460" cy="352654"/>
        </a:xfrm>
        <a:custGeom>
          <a:avLst/>
          <a:gdLst/>
          <a:ahLst/>
          <a:cxnLst/>
          <a:rect l="0" t="0" r="0" b="0"/>
          <a:pathLst>
            <a:path>
              <a:moveTo>
                <a:pt x="1705460" y="0"/>
              </a:moveTo>
              <a:lnTo>
                <a:pt x="1705460" y="211064"/>
              </a:lnTo>
              <a:lnTo>
                <a:pt x="0" y="211064"/>
              </a:lnTo>
              <a:lnTo>
                <a:pt x="0" y="35265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D67A39-28E8-4D58-91D0-97D2522FE9D9}">
      <dsp:nvSpPr>
        <dsp:cNvPr id="0" name=""/>
        <dsp:cNvSpPr/>
      </dsp:nvSpPr>
      <dsp:spPr>
        <a:xfrm>
          <a:off x="2897007" y="611208"/>
          <a:ext cx="112631" cy="1327881"/>
        </a:xfrm>
        <a:custGeom>
          <a:avLst/>
          <a:gdLst/>
          <a:ahLst/>
          <a:cxnLst/>
          <a:rect l="0" t="0" r="0" b="0"/>
          <a:pathLst>
            <a:path>
              <a:moveTo>
                <a:pt x="0" y="0"/>
              </a:moveTo>
              <a:lnTo>
                <a:pt x="0" y="1186291"/>
              </a:lnTo>
              <a:lnTo>
                <a:pt x="112631" y="1186291"/>
              </a:lnTo>
              <a:lnTo>
                <a:pt x="112631" y="132788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3B8EA98-8B76-496B-B900-241994F8D789}">
      <dsp:nvSpPr>
        <dsp:cNvPr id="0" name=""/>
        <dsp:cNvSpPr/>
      </dsp:nvSpPr>
      <dsp:spPr>
        <a:xfrm>
          <a:off x="1016894" y="611208"/>
          <a:ext cx="1880113" cy="1327881"/>
        </a:xfrm>
        <a:custGeom>
          <a:avLst/>
          <a:gdLst/>
          <a:ahLst/>
          <a:cxnLst/>
          <a:rect l="0" t="0" r="0" b="0"/>
          <a:pathLst>
            <a:path>
              <a:moveTo>
                <a:pt x="1880113" y="0"/>
              </a:moveTo>
              <a:lnTo>
                <a:pt x="1880113" y="1186291"/>
              </a:lnTo>
              <a:lnTo>
                <a:pt x="0" y="1186291"/>
              </a:lnTo>
              <a:lnTo>
                <a:pt x="0" y="132788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BD250D7-76A5-4AB6-B30B-0E3A6BA42561}">
      <dsp:nvSpPr>
        <dsp:cNvPr id="0" name=""/>
        <dsp:cNvSpPr/>
      </dsp:nvSpPr>
      <dsp:spPr>
        <a:xfrm>
          <a:off x="2311001" y="4392"/>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Tahoma" pitchFamily="34" charset="0"/>
              <a:cs typeface="Times New Roman" pitchFamily="18" charset="0"/>
            </a:rPr>
            <a:t>Kepala Sekolah</a:t>
          </a:r>
        </a:p>
      </dsp:txBody>
      <dsp:txXfrm>
        <a:off x="2311001" y="4392"/>
        <a:ext cx="1172012" cy="606816"/>
      </dsp:txXfrm>
    </dsp:sp>
    <dsp:sp modelId="{82F1FC23-B53D-4F0D-8EFE-DAF20EC990E0}">
      <dsp:nvSpPr>
        <dsp:cNvPr id="0" name=""/>
        <dsp:cNvSpPr/>
      </dsp:nvSpPr>
      <dsp:spPr>
        <a:xfrm>
          <a:off x="2290592" y="471298"/>
          <a:ext cx="1564432" cy="212395"/>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Times New Roman" pitchFamily="18" charset="0"/>
              <a:ea typeface="+mn-ea"/>
              <a:cs typeface="Times New Roman" pitchFamily="18" charset="0"/>
            </a:rPr>
            <a:t>Lili Nurliah, S.Pd. SD</a:t>
          </a:r>
        </a:p>
      </dsp:txBody>
      <dsp:txXfrm>
        <a:off x="2290592" y="471298"/>
        <a:ext cx="1564432" cy="212395"/>
      </dsp:txXfrm>
    </dsp:sp>
    <dsp:sp modelId="{F5F5D897-33A2-4670-83D2-23AEC3DF8380}">
      <dsp:nvSpPr>
        <dsp:cNvPr id="0" name=""/>
        <dsp:cNvSpPr/>
      </dsp:nvSpPr>
      <dsp:spPr>
        <a:xfrm>
          <a:off x="430887" y="1939090"/>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I</a:t>
          </a:r>
        </a:p>
      </dsp:txBody>
      <dsp:txXfrm>
        <a:off x="430887" y="1939090"/>
        <a:ext cx="1172012" cy="606816"/>
      </dsp:txXfrm>
    </dsp:sp>
    <dsp:sp modelId="{D7F35516-A90F-41B0-8E44-976CAD6446BB}">
      <dsp:nvSpPr>
        <dsp:cNvPr id="0" name=""/>
        <dsp:cNvSpPr/>
      </dsp:nvSpPr>
      <dsp:spPr>
        <a:xfrm>
          <a:off x="341426" y="2415250"/>
          <a:ext cx="1702538" cy="193887"/>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Times New Roman" pitchFamily="18" charset="0"/>
              <a:ea typeface="+mn-ea"/>
              <a:cs typeface="Times New Roman" pitchFamily="18" charset="0"/>
            </a:rPr>
            <a:t>Eka Nur Nafisah, S.Pd</a:t>
          </a:r>
        </a:p>
      </dsp:txBody>
      <dsp:txXfrm>
        <a:off x="341426" y="2415250"/>
        <a:ext cx="1702538" cy="193887"/>
      </dsp:txXfrm>
    </dsp:sp>
    <dsp:sp modelId="{3CEBBA88-4626-45CE-A4AD-24F64E5D8B5B}">
      <dsp:nvSpPr>
        <dsp:cNvPr id="0" name=""/>
        <dsp:cNvSpPr/>
      </dsp:nvSpPr>
      <dsp:spPr>
        <a:xfrm>
          <a:off x="2423632" y="1939090"/>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II A</a:t>
          </a:r>
        </a:p>
      </dsp:txBody>
      <dsp:txXfrm>
        <a:off x="2423632" y="1939090"/>
        <a:ext cx="1172012" cy="606816"/>
      </dsp:txXfrm>
    </dsp:sp>
    <dsp:sp modelId="{2EA36AE7-1DA9-44EF-A51C-80BDFDF4DB1F}">
      <dsp:nvSpPr>
        <dsp:cNvPr id="0" name=""/>
        <dsp:cNvSpPr/>
      </dsp:nvSpPr>
      <dsp:spPr>
        <a:xfrm>
          <a:off x="2327146" y="2409008"/>
          <a:ext cx="1716588" cy="206372"/>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Times New Roman" pitchFamily="18" charset="0"/>
              <a:ea typeface="+mn-ea"/>
              <a:cs typeface="Times New Roman" pitchFamily="18" charset="0"/>
            </a:rPr>
            <a:t>Momoh Siti . H, S.Pd.SD</a:t>
          </a:r>
        </a:p>
      </dsp:txBody>
      <dsp:txXfrm>
        <a:off x="2327146" y="2409008"/>
        <a:ext cx="1716588" cy="206372"/>
      </dsp:txXfrm>
    </dsp:sp>
    <dsp:sp modelId="{73FA38AB-F85F-4456-A99B-50E83F27469E}">
      <dsp:nvSpPr>
        <dsp:cNvPr id="0" name=""/>
        <dsp:cNvSpPr/>
      </dsp:nvSpPr>
      <dsp:spPr>
        <a:xfrm>
          <a:off x="718172" y="2898560"/>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III A</a:t>
          </a:r>
        </a:p>
      </dsp:txBody>
      <dsp:txXfrm>
        <a:off x="718172" y="2898560"/>
        <a:ext cx="1172012" cy="606816"/>
      </dsp:txXfrm>
    </dsp:sp>
    <dsp:sp modelId="{5105057D-C699-4D80-BDC3-F58E9B2F64B4}">
      <dsp:nvSpPr>
        <dsp:cNvPr id="0" name=""/>
        <dsp:cNvSpPr/>
      </dsp:nvSpPr>
      <dsp:spPr>
        <a:xfrm>
          <a:off x="853269" y="3378206"/>
          <a:ext cx="1253421" cy="186917"/>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Dra. Yulia Soneta</a:t>
          </a:r>
        </a:p>
      </dsp:txBody>
      <dsp:txXfrm>
        <a:off x="853269" y="3378206"/>
        <a:ext cx="1253421" cy="186917"/>
      </dsp:txXfrm>
    </dsp:sp>
    <dsp:sp modelId="{D5B87E51-9F4E-4103-95B7-D30AD456BFFD}">
      <dsp:nvSpPr>
        <dsp:cNvPr id="0" name=""/>
        <dsp:cNvSpPr/>
      </dsp:nvSpPr>
      <dsp:spPr>
        <a:xfrm>
          <a:off x="2389871" y="2898560"/>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III B</a:t>
          </a:r>
        </a:p>
      </dsp:txBody>
      <dsp:txXfrm>
        <a:off x="2389871" y="2898560"/>
        <a:ext cx="1172012" cy="606816"/>
      </dsp:txXfrm>
    </dsp:sp>
    <dsp:sp modelId="{949DB502-98AD-4C39-BF83-9D98AE6B0B87}">
      <dsp:nvSpPr>
        <dsp:cNvPr id="0" name=""/>
        <dsp:cNvSpPr/>
      </dsp:nvSpPr>
      <dsp:spPr>
        <a:xfrm>
          <a:off x="2428791" y="3364550"/>
          <a:ext cx="1445776" cy="21422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Silvi A,S.Pd.SD.I</a:t>
          </a:r>
        </a:p>
      </dsp:txBody>
      <dsp:txXfrm>
        <a:off x="2428791" y="3364550"/>
        <a:ext cx="1445776" cy="214228"/>
      </dsp:txXfrm>
    </dsp:sp>
    <dsp:sp modelId="{DA282C04-B778-491F-86A4-B366A4787A3F}">
      <dsp:nvSpPr>
        <dsp:cNvPr id="0" name=""/>
        <dsp:cNvSpPr/>
      </dsp:nvSpPr>
      <dsp:spPr>
        <a:xfrm>
          <a:off x="577013" y="3861959"/>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V B</a:t>
          </a:r>
        </a:p>
      </dsp:txBody>
      <dsp:txXfrm>
        <a:off x="577013" y="3861959"/>
        <a:ext cx="1172012" cy="606816"/>
      </dsp:txXfrm>
    </dsp:sp>
    <dsp:sp modelId="{B827CCC5-82DC-4234-B1C4-DCB2BC97D916}">
      <dsp:nvSpPr>
        <dsp:cNvPr id="0" name=""/>
        <dsp:cNvSpPr/>
      </dsp:nvSpPr>
      <dsp:spPr>
        <a:xfrm>
          <a:off x="811415" y="4333927"/>
          <a:ext cx="1054811" cy="202272"/>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Rina Maryana, S.Pd</a:t>
          </a:r>
        </a:p>
      </dsp:txBody>
      <dsp:txXfrm>
        <a:off x="811415" y="4333927"/>
        <a:ext cx="1054811" cy="202272"/>
      </dsp:txXfrm>
    </dsp:sp>
    <dsp:sp modelId="{4D5997F9-DAA9-411F-9939-36E59210BAD6}">
      <dsp:nvSpPr>
        <dsp:cNvPr id="0" name=""/>
        <dsp:cNvSpPr/>
      </dsp:nvSpPr>
      <dsp:spPr>
        <a:xfrm>
          <a:off x="2292696" y="3861959"/>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VI A</a:t>
          </a:r>
        </a:p>
      </dsp:txBody>
      <dsp:txXfrm>
        <a:off x="2292696" y="3861959"/>
        <a:ext cx="1172012" cy="606816"/>
      </dsp:txXfrm>
    </dsp:sp>
    <dsp:sp modelId="{8943EC23-DD5D-4285-B844-B8E231D0DE76}">
      <dsp:nvSpPr>
        <dsp:cNvPr id="0" name=""/>
        <dsp:cNvSpPr/>
      </dsp:nvSpPr>
      <dsp:spPr>
        <a:xfrm>
          <a:off x="2149407" y="4346031"/>
          <a:ext cx="1810192" cy="178064"/>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Salviliyaningsih. A, S.Pd</a:t>
          </a:r>
        </a:p>
      </dsp:txBody>
      <dsp:txXfrm>
        <a:off x="2149407" y="4346031"/>
        <a:ext cx="1810192" cy="178064"/>
      </dsp:txXfrm>
    </dsp:sp>
    <dsp:sp modelId="{48748873-0CB7-4761-BFD8-FFA387BEDA35}">
      <dsp:nvSpPr>
        <dsp:cNvPr id="0" name=""/>
        <dsp:cNvSpPr/>
      </dsp:nvSpPr>
      <dsp:spPr>
        <a:xfrm>
          <a:off x="598043" y="4807276"/>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Agama</a:t>
          </a:r>
        </a:p>
      </dsp:txBody>
      <dsp:txXfrm>
        <a:off x="598043" y="4807276"/>
        <a:ext cx="1172012" cy="606816"/>
      </dsp:txXfrm>
    </dsp:sp>
    <dsp:sp modelId="{B32A8F2D-D970-43E3-927E-153B30B715E5}">
      <dsp:nvSpPr>
        <dsp:cNvPr id="0" name=""/>
        <dsp:cNvSpPr/>
      </dsp:nvSpPr>
      <dsp:spPr>
        <a:xfrm>
          <a:off x="603757" y="5284332"/>
          <a:ext cx="1512187" cy="192095"/>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Riska Maulana, S.Pd</a:t>
          </a:r>
        </a:p>
      </dsp:txBody>
      <dsp:txXfrm>
        <a:off x="603757" y="5284332"/>
        <a:ext cx="1512187" cy="192095"/>
      </dsp:txXfrm>
    </dsp:sp>
    <dsp:sp modelId="{39BD1670-AA82-42B9-9BF6-DAEB7E2316E3}">
      <dsp:nvSpPr>
        <dsp:cNvPr id="0" name=""/>
        <dsp:cNvSpPr/>
      </dsp:nvSpPr>
      <dsp:spPr>
        <a:xfrm>
          <a:off x="2399126" y="4807276"/>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PJOK I</a:t>
          </a:r>
        </a:p>
      </dsp:txBody>
      <dsp:txXfrm>
        <a:off x="2399126" y="4807276"/>
        <a:ext cx="1172012" cy="606816"/>
      </dsp:txXfrm>
    </dsp:sp>
    <dsp:sp modelId="{AD585DE7-F405-4812-B138-356B129DC43C}">
      <dsp:nvSpPr>
        <dsp:cNvPr id="0" name=""/>
        <dsp:cNvSpPr/>
      </dsp:nvSpPr>
      <dsp:spPr>
        <a:xfrm>
          <a:off x="2633528" y="5279244"/>
          <a:ext cx="1054811" cy="202272"/>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Tarsim, S.Pd.</a:t>
          </a:r>
        </a:p>
      </dsp:txBody>
      <dsp:txXfrm>
        <a:off x="2633528" y="5279244"/>
        <a:ext cx="1054811" cy="202272"/>
      </dsp:txXfrm>
    </dsp:sp>
    <dsp:sp modelId="{8BDC0FB6-956E-48B9-8735-7ECDE7D3E199}">
      <dsp:nvSpPr>
        <dsp:cNvPr id="0" name=""/>
        <dsp:cNvSpPr/>
      </dsp:nvSpPr>
      <dsp:spPr>
        <a:xfrm>
          <a:off x="2399126" y="5764697"/>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Peserta Didik</a:t>
          </a:r>
        </a:p>
      </dsp:txBody>
      <dsp:txXfrm>
        <a:off x="2399126" y="5764697"/>
        <a:ext cx="1172012" cy="606816"/>
      </dsp:txXfrm>
    </dsp:sp>
    <dsp:sp modelId="{76F03638-C010-4974-B4D3-C14A5C70A66A}">
      <dsp:nvSpPr>
        <dsp:cNvPr id="0" name=""/>
        <dsp:cNvSpPr/>
      </dsp:nvSpPr>
      <dsp:spPr>
        <a:xfrm>
          <a:off x="2633528" y="6236665"/>
          <a:ext cx="1054811" cy="202272"/>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solidFill>
              <a:sysClr val="windowText" lastClr="000000">
                <a:hueOff val="0"/>
                <a:satOff val="0"/>
                <a:lumOff val="0"/>
                <a:alphaOff val="0"/>
              </a:sysClr>
            </a:solidFill>
            <a:latin typeface="Calibri"/>
            <a:ea typeface="+mn-ea"/>
            <a:cs typeface="+mn-cs"/>
          </a:endParaRPr>
        </a:p>
      </dsp:txBody>
      <dsp:txXfrm>
        <a:off x="2633528" y="6236665"/>
        <a:ext cx="1054811" cy="202272"/>
      </dsp:txXfrm>
    </dsp:sp>
    <dsp:sp modelId="{CC51937F-C13B-4E0F-81A3-DEF61AD46D48}">
      <dsp:nvSpPr>
        <dsp:cNvPr id="0" name=""/>
        <dsp:cNvSpPr/>
      </dsp:nvSpPr>
      <dsp:spPr>
        <a:xfrm>
          <a:off x="3979434" y="4807276"/>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PJOK II</a:t>
          </a:r>
        </a:p>
      </dsp:txBody>
      <dsp:txXfrm>
        <a:off x="3979434" y="4807276"/>
        <a:ext cx="1172012" cy="606816"/>
      </dsp:txXfrm>
    </dsp:sp>
    <dsp:sp modelId="{90F40910-E38B-4D65-9B65-F13DF4D85400}">
      <dsp:nvSpPr>
        <dsp:cNvPr id="0" name=""/>
        <dsp:cNvSpPr/>
      </dsp:nvSpPr>
      <dsp:spPr>
        <a:xfrm>
          <a:off x="3971520" y="5280226"/>
          <a:ext cx="1539443" cy="200307"/>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Firman Nugraha, S.Pd</a:t>
          </a:r>
        </a:p>
      </dsp:txBody>
      <dsp:txXfrm>
        <a:off x="3971520" y="5280226"/>
        <a:ext cx="1539443" cy="200307"/>
      </dsp:txXfrm>
    </dsp:sp>
    <dsp:sp modelId="{1DEA679F-5402-4C5D-B6BF-D90C17C97F8B}">
      <dsp:nvSpPr>
        <dsp:cNvPr id="0" name=""/>
        <dsp:cNvSpPr/>
      </dsp:nvSpPr>
      <dsp:spPr>
        <a:xfrm>
          <a:off x="4242781" y="3861959"/>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VI B</a:t>
          </a:r>
        </a:p>
      </dsp:txBody>
      <dsp:txXfrm>
        <a:off x="4242781" y="3861959"/>
        <a:ext cx="1172012" cy="606816"/>
      </dsp:txXfrm>
    </dsp:sp>
    <dsp:sp modelId="{CADE46CE-E651-4683-80BD-7DD2DE1B7CE3}">
      <dsp:nvSpPr>
        <dsp:cNvPr id="0" name=""/>
        <dsp:cNvSpPr/>
      </dsp:nvSpPr>
      <dsp:spPr>
        <a:xfrm>
          <a:off x="4321752" y="4346029"/>
          <a:ext cx="1365674" cy="17806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Diah Ayu L, S.Pd</a:t>
          </a:r>
        </a:p>
      </dsp:txBody>
      <dsp:txXfrm>
        <a:off x="4321752" y="4346029"/>
        <a:ext cx="1365674" cy="178068"/>
      </dsp:txXfrm>
    </dsp:sp>
    <dsp:sp modelId="{30217DA3-A68E-43E2-B948-A693FE020797}">
      <dsp:nvSpPr>
        <dsp:cNvPr id="0" name=""/>
        <dsp:cNvSpPr/>
      </dsp:nvSpPr>
      <dsp:spPr>
        <a:xfrm>
          <a:off x="4157749" y="2898560"/>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IV</a:t>
          </a:r>
        </a:p>
      </dsp:txBody>
      <dsp:txXfrm>
        <a:off x="4157749" y="2898560"/>
        <a:ext cx="1172012" cy="606816"/>
      </dsp:txXfrm>
    </dsp:sp>
    <dsp:sp modelId="{A6CE055A-2C72-414D-9B6B-B008331BE9DA}">
      <dsp:nvSpPr>
        <dsp:cNvPr id="0" name=""/>
        <dsp:cNvSpPr/>
      </dsp:nvSpPr>
      <dsp:spPr>
        <a:xfrm>
          <a:off x="4186405" y="3363386"/>
          <a:ext cx="1466303" cy="216556"/>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Wahyu Rosidin, S.Pd</a:t>
          </a:r>
        </a:p>
      </dsp:txBody>
      <dsp:txXfrm>
        <a:off x="4186405" y="3363386"/>
        <a:ext cx="1466303" cy="216556"/>
      </dsp:txXfrm>
    </dsp:sp>
    <dsp:sp modelId="{B653281F-3318-4DDB-9020-7937D67D593E}">
      <dsp:nvSpPr>
        <dsp:cNvPr id="0" name=""/>
        <dsp:cNvSpPr/>
      </dsp:nvSpPr>
      <dsp:spPr>
        <a:xfrm>
          <a:off x="4326915" y="1939090"/>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Guru Kelas II B</a:t>
          </a:r>
        </a:p>
      </dsp:txBody>
      <dsp:txXfrm>
        <a:off x="4326915" y="1939090"/>
        <a:ext cx="1172012" cy="606816"/>
      </dsp:txXfrm>
    </dsp:sp>
    <dsp:sp modelId="{A9BA1354-55B9-4D0E-BDD5-0276321B7759}">
      <dsp:nvSpPr>
        <dsp:cNvPr id="0" name=""/>
        <dsp:cNvSpPr/>
      </dsp:nvSpPr>
      <dsp:spPr>
        <a:xfrm>
          <a:off x="4373256" y="2423854"/>
          <a:ext cx="1430935" cy="17667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Yanto Herdiana, SPd</a:t>
          </a:r>
        </a:p>
      </dsp:txBody>
      <dsp:txXfrm>
        <a:off x="4373256" y="2423854"/>
        <a:ext cx="1430935" cy="176678"/>
      </dsp:txXfrm>
    </dsp:sp>
    <dsp:sp modelId="{D5FFF5AB-A755-4D6C-8543-A71FCB1FE92B}">
      <dsp:nvSpPr>
        <dsp:cNvPr id="0" name=""/>
        <dsp:cNvSpPr/>
      </dsp:nvSpPr>
      <dsp:spPr>
        <a:xfrm>
          <a:off x="1228287" y="966875"/>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Perpustakaan</a:t>
          </a:r>
        </a:p>
      </dsp:txBody>
      <dsp:txXfrm>
        <a:off x="1228287" y="966875"/>
        <a:ext cx="1172012" cy="606816"/>
      </dsp:txXfrm>
    </dsp:sp>
    <dsp:sp modelId="{3A77A9C2-AC5F-41D8-97FC-2ED2BEC7F80C}">
      <dsp:nvSpPr>
        <dsp:cNvPr id="0" name=""/>
        <dsp:cNvSpPr/>
      </dsp:nvSpPr>
      <dsp:spPr>
        <a:xfrm>
          <a:off x="1048971" y="1451403"/>
          <a:ext cx="1882247" cy="177151"/>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Times New Roman" pitchFamily="18" charset="0"/>
              <a:ea typeface="+mn-ea"/>
              <a:cs typeface="Times New Roman" pitchFamily="18" charset="0"/>
            </a:rPr>
            <a:t>Silvi Anggriani, S.Pd.SD.I</a:t>
          </a:r>
        </a:p>
      </dsp:txBody>
      <dsp:txXfrm>
        <a:off x="1048971" y="1451403"/>
        <a:ext cx="1882247" cy="177151"/>
      </dsp:txXfrm>
    </dsp:sp>
    <dsp:sp modelId="{566014AD-242E-45AD-BD7D-0E21A0889104}">
      <dsp:nvSpPr>
        <dsp:cNvPr id="0" name=""/>
        <dsp:cNvSpPr/>
      </dsp:nvSpPr>
      <dsp:spPr>
        <a:xfrm>
          <a:off x="3214399" y="966875"/>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Ketatausahaan</a:t>
          </a:r>
        </a:p>
      </dsp:txBody>
      <dsp:txXfrm>
        <a:off x="3214399" y="966875"/>
        <a:ext cx="1172012" cy="606816"/>
      </dsp:txXfrm>
    </dsp:sp>
    <dsp:sp modelId="{D251E779-9AE0-4583-8434-0B4C0B36EC6C}">
      <dsp:nvSpPr>
        <dsp:cNvPr id="0" name=""/>
        <dsp:cNvSpPr/>
      </dsp:nvSpPr>
      <dsp:spPr>
        <a:xfrm>
          <a:off x="3322519" y="1424048"/>
          <a:ext cx="1307374" cy="23186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Times New Roman" pitchFamily="18" charset="0"/>
              <a:ea typeface="+mn-ea"/>
              <a:cs typeface="Times New Roman" pitchFamily="18" charset="0"/>
            </a:rPr>
            <a:t>Nandian Agustina</a:t>
          </a:r>
        </a:p>
      </dsp:txBody>
      <dsp:txXfrm>
        <a:off x="3322519" y="1424048"/>
        <a:ext cx="1307374" cy="231860"/>
      </dsp:txXfrm>
    </dsp:sp>
    <dsp:sp modelId="{750C8FC4-3A59-43AF-B010-BD2C1703DBD9}">
      <dsp:nvSpPr>
        <dsp:cNvPr id="0" name=""/>
        <dsp:cNvSpPr/>
      </dsp:nvSpPr>
      <dsp:spPr>
        <a:xfrm>
          <a:off x="4138206" y="4392"/>
          <a:ext cx="1172012" cy="6068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85628"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Komite Sekolah</a:t>
          </a:r>
        </a:p>
      </dsp:txBody>
      <dsp:txXfrm>
        <a:off x="4138206" y="4392"/>
        <a:ext cx="1172012" cy="606816"/>
      </dsp:txXfrm>
    </dsp:sp>
    <dsp:sp modelId="{BB2EA996-85AE-45F1-A85E-9C21315BBF07}">
      <dsp:nvSpPr>
        <dsp:cNvPr id="0" name=""/>
        <dsp:cNvSpPr/>
      </dsp:nvSpPr>
      <dsp:spPr>
        <a:xfrm>
          <a:off x="4372608" y="476360"/>
          <a:ext cx="1054811" cy="202272"/>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Times New Roman" pitchFamily="18" charset="0"/>
              <a:ea typeface="+mn-ea"/>
              <a:cs typeface="Times New Roman" pitchFamily="18" charset="0"/>
            </a:rPr>
            <a:t>Supriadi, BA</a:t>
          </a:r>
        </a:p>
      </dsp:txBody>
      <dsp:txXfrm>
        <a:off x="4372608" y="476360"/>
        <a:ext cx="1054811" cy="20227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2023-08-29T11:28:00Z</cp:lastPrinted>
  <dcterms:created xsi:type="dcterms:W3CDTF">2023-08-22T14:09:00Z</dcterms:created>
  <dcterms:modified xsi:type="dcterms:W3CDTF">2023-08-29T11:28:00Z</dcterms:modified>
</cp:coreProperties>
</file>