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C6" w:rsidRDefault="00C03EC6" w:rsidP="00C03EC6">
      <w:pPr>
        <w:pStyle w:val="Heading1"/>
        <w:rPr>
          <w:rStyle w:val="fontstyle21"/>
          <w:bCs/>
          <w:i w:val="0"/>
        </w:rPr>
      </w:pPr>
      <w:bookmarkStart w:id="0" w:name="_Toc134450927"/>
      <w:bookmarkStart w:id="1" w:name="_Toc130892070"/>
      <w:r>
        <w:rPr>
          <w:rStyle w:val="fontstyle21"/>
          <w:bCs/>
          <w:i w:val="0"/>
        </w:rPr>
        <w:t>BAB II</w:t>
      </w:r>
      <w:bookmarkEnd w:id="0"/>
      <w:bookmarkEnd w:id="1"/>
    </w:p>
    <w:p w:rsidR="00C03EC6" w:rsidRDefault="00C03EC6" w:rsidP="00C03EC6">
      <w:pPr>
        <w:pStyle w:val="Heading1"/>
        <w:rPr>
          <w:rStyle w:val="fontstyle21"/>
          <w:bCs/>
          <w:i w:val="0"/>
        </w:rPr>
      </w:pPr>
      <w:bookmarkStart w:id="2" w:name="_Toc134450928"/>
      <w:r>
        <w:rPr>
          <w:rStyle w:val="fontstyle21"/>
          <w:bCs/>
          <w:i w:val="0"/>
        </w:rPr>
        <w:t>TINJAUAN PUSTAKA, KERANGKA PEMIKIRAN, DAN PROPOSISI</w:t>
      </w:r>
      <w:bookmarkEnd w:id="2"/>
    </w:p>
    <w:p w:rsidR="00C03EC6" w:rsidRDefault="00C03EC6" w:rsidP="00C03EC6">
      <w:pPr>
        <w:pStyle w:val="ListParagraph1"/>
        <w:tabs>
          <w:tab w:val="left" w:pos="720"/>
        </w:tabs>
        <w:spacing w:after="0" w:line="480" w:lineRule="auto"/>
        <w:ind w:left="142" w:firstLine="283"/>
        <w:rPr>
          <w:rStyle w:val="fontstyle21"/>
          <w:b/>
          <w:i w:val="0"/>
          <w:lang w:val="id-ID"/>
        </w:rPr>
      </w:pPr>
    </w:p>
    <w:p w:rsidR="00C03EC6" w:rsidRDefault="00C03EC6" w:rsidP="00C03EC6">
      <w:pPr>
        <w:pStyle w:val="Heading2"/>
        <w:rPr>
          <w:rStyle w:val="fontstyle21"/>
          <w:b w:val="0"/>
          <w:i w:val="0"/>
          <w:lang w:val="id-ID"/>
        </w:rPr>
      </w:pPr>
      <w:bookmarkStart w:id="3" w:name="_Toc134450929"/>
      <w:r>
        <w:rPr>
          <w:rStyle w:val="fontstyle21"/>
          <w:i w:val="0"/>
        </w:rPr>
        <w:t xml:space="preserve">2.1 </w:t>
      </w:r>
      <w:r>
        <w:rPr>
          <w:rStyle w:val="fontstyle21"/>
          <w:i w:val="0"/>
          <w:lang w:val="id-ID"/>
        </w:rPr>
        <w:t>Penelitian Sebelumnya</w:t>
      </w:r>
      <w:bookmarkEnd w:id="3"/>
    </w:p>
    <w:p w:rsidR="00C03EC6" w:rsidRDefault="00C03EC6" w:rsidP="00C03EC6">
      <w:pPr>
        <w:pStyle w:val="ListParagraph1"/>
        <w:tabs>
          <w:tab w:val="left" w:pos="720"/>
        </w:tabs>
        <w:spacing w:after="0" w:line="480" w:lineRule="auto"/>
        <w:ind w:left="425"/>
        <w:jc w:val="center"/>
        <w:rPr>
          <w:rStyle w:val="fontstyle21"/>
          <w:b/>
          <w:i w:val="0"/>
          <w:lang w:val="id-ID"/>
        </w:rPr>
      </w:pPr>
      <w:r>
        <w:rPr>
          <w:rStyle w:val="fontstyle21"/>
          <w:b/>
          <w:i w:val="0"/>
          <w:lang w:val="id-ID"/>
        </w:rPr>
        <w:t>Tabel 2.1</w:t>
      </w:r>
    </w:p>
    <w:p w:rsidR="00C03EC6" w:rsidRDefault="00C03EC6" w:rsidP="00C03EC6">
      <w:pPr>
        <w:pStyle w:val="ListParagraph1"/>
        <w:tabs>
          <w:tab w:val="left" w:pos="720"/>
        </w:tabs>
        <w:snapToGrid w:val="0"/>
        <w:spacing w:after="0" w:line="240" w:lineRule="auto"/>
        <w:ind w:left="425"/>
        <w:jc w:val="center"/>
        <w:rPr>
          <w:rStyle w:val="fontstyle21"/>
          <w:b/>
          <w:i w:val="0"/>
          <w:lang w:val="id-ID"/>
        </w:rPr>
      </w:pPr>
      <w:r>
        <w:rPr>
          <w:rStyle w:val="fontstyle21"/>
          <w:b/>
          <w:i w:val="0"/>
          <w:lang w:val="id-ID"/>
        </w:rPr>
        <w:t>Penelitian Sebelumnya</w:t>
      </w:r>
    </w:p>
    <w:p w:rsidR="00C03EC6" w:rsidRDefault="00C03EC6" w:rsidP="00C03EC6">
      <w:pPr>
        <w:pStyle w:val="ListParagraph1"/>
        <w:tabs>
          <w:tab w:val="left" w:pos="720"/>
        </w:tabs>
        <w:snapToGrid w:val="0"/>
        <w:spacing w:after="0" w:line="240" w:lineRule="auto"/>
        <w:ind w:left="425"/>
        <w:jc w:val="center"/>
        <w:rPr>
          <w:rStyle w:val="fontstyle21"/>
          <w:b/>
          <w:i w:val="0"/>
          <w:lang w:val="id-ID"/>
        </w:rPr>
      </w:pPr>
    </w:p>
    <w:tbl>
      <w:tblPr>
        <w:tblStyle w:val="TableGrid"/>
        <w:tblW w:w="0" w:type="auto"/>
        <w:tblInd w:w="425" w:type="dxa"/>
        <w:tblLayout w:type="fixed"/>
        <w:tblLook w:val="04A0" w:firstRow="1" w:lastRow="0" w:firstColumn="1" w:lastColumn="0" w:noHBand="0" w:noVBand="1"/>
      </w:tblPr>
      <w:tblGrid>
        <w:gridCol w:w="563"/>
        <w:gridCol w:w="3402"/>
        <w:gridCol w:w="1648"/>
        <w:gridCol w:w="1889"/>
      </w:tblGrid>
      <w:tr w:rsidR="00C03EC6" w:rsidTr="007A26E2">
        <w:tc>
          <w:tcPr>
            <w:tcW w:w="563" w:type="dxa"/>
          </w:tcPr>
          <w:p w:rsidR="00C03EC6" w:rsidRDefault="00C03EC6" w:rsidP="007A26E2">
            <w:pPr>
              <w:pStyle w:val="ListParagraph1"/>
              <w:tabs>
                <w:tab w:val="left" w:pos="720"/>
              </w:tabs>
              <w:snapToGrid w:val="0"/>
              <w:spacing w:after="0" w:line="240" w:lineRule="auto"/>
              <w:ind w:left="0"/>
              <w:rPr>
                <w:rStyle w:val="fontstyle21"/>
                <w:b/>
                <w:i w:val="0"/>
                <w:lang w:val="id-ID"/>
              </w:rPr>
            </w:pPr>
            <w:r>
              <w:rPr>
                <w:rStyle w:val="fontstyle21"/>
                <w:b/>
                <w:i w:val="0"/>
                <w:lang w:val="id-ID"/>
              </w:rPr>
              <w:t xml:space="preserve">No </w:t>
            </w:r>
          </w:p>
        </w:tc>
        <w:tc>
          <w:tcPr>
            <w:tcW w:w="3402" w:type="dxa"/>
          </w:tcPr>
          <w:p w:rsidR="00C03EC6" w:rsidRDefault="00C03EC6" w:rsidP="007A26E2">
            <w:pPr>
              <w:pStyle w:val="ListParagraph1"/>
              <w:tabs>
                <w:tab w:val="left" w:pos="720"/>
              </w:tabs>
              <w:snapToGrid w:val="0"/>
              <w:spacing w:after="0" w:line="240" w:lineRule="auto"/>
              <w:ind w:left="0"/>
              <w:rPr>
                <w:rStyle w:val="fontstyle21"/>
                <w:b/>
                <w:i w:val="0"/>
                <w:lang w:val="id-ID"/>
              </w:rPr>
            </w:pPr>
            <w:r>
              <w:rPr>
                <w:rStyle w:val="fontstyle21"/>
                <w:b/>
                <w:i w:val="0"/>
                <w:lang w:val="id-ID"/>
              </w:rPr>
              <w:t>Judul Penelitian</w:t>
            </w:r>
          </w:p>
        </w:tc>
        <w:tc>
          <w:tcPr>
            <w:tcW w:w="1648" w:type="dxa"/>
          </w:tcPr>
          <w:p w:rsidR="00C03EC6" w:rsidRDefault="00C03EC6" w:rsidP="007A26E2">
            <w:pPr>
              <w:pStyle w:val="ListParagraph1"/>
              <w:tabs>
                <w:tab w:val="left" w:pos="720"/>
              </w:tabs>
              <w:snapToGrid w:val="0"/>
              <w:spacing w:after="0" w:line="240" w:lineRule="auto"/>
              <w:ind w:left="0"/>
              <w:rPr>
                <w:rStyle w:val="fontstyle21"/>
                <w:b/>
                <w:i w:val="0"/>
                <w:lang w:val="id-ID"/>
              </w:rPr>
            </w:pPr>
            <w:r>
              <w:rPr>
                <w:rStyle w:val="fontstyle21"/>
                <w:b/>
                <w:i w:val="0"/>
                <w:lang w:val="id-ID"/>
              </w:rPr>
              <w:t xml:space="preserve">Persamaan </w:t>
            </w:r>
          </w:p>
        </w:tc>
        <w:tc>
          <w:tcPr>
            <w:tcW w:w="1889" w:type="dxa"/>
          </w:tcPr>
          <w:p w:rsidR="00C03EC6" w:rsidRDefault="00C03EC6" w:rsidP="007A26E2">
            <w:pPr>
              <w:pStyle w:val="ListParagraph1"/>
              <w:tabs>
                <w:tab w:val="left" w:pos="720"/>
              </w:tabs>
              <w:snapToGrid w:val="0"/>
              <w:spacing w:after="0" w:line="240" w:lineRule="auto"/>
              <w:ind w:left="0"/>
              <w:rPr>
                <w:rStyle w:val="fontstyle21"/>
                <w:b/>
                <w:i w:val="0"/>
                <w:lang w:val="id-ID"/>
              </w:rPr>
            </w:pPr>
            <w:r>
              <w:rPr>
                <w:rStyle w:val="fontstyle21"/>
                <w:b/>
                <w:i w:val="0"/>
                <w:lang w:val="id-ID"/>
              </w:rPr>
              <w:t xml:space="preserve">Perbedaan </w:t>
            </w:r>
          </w:p>
        </w:tc>
      </w:tr>
      <w:tr w:rsidR="00C03EC6" w:rsidTr="007A26E2">
        <w:tc>
          <w:tcPr>
            <w:tcW w:w="563" w:type="dxa"/>
          </w:tcPr>
          <w:p w:rsidR="00C03EC6" w:rsidRDefault="00C03EC6" w:rsidP="007A26E2">
            <w:pPr>
              <w:pStyle w:val="ListParagraph1"/>
              <w:tabs>
                <w:tab w:val="left" w:pos="720"/>
              </w:tabs>
              <w:snapToGrid w:val="0"/>
              <w:spacing w:after="0" w:line="240" w:lineRule="auto"/>
              <w:ind w:left="0"/>
              <w:rPr>
                <w:rStyle w:val="fontstyle21"/>
                <w:b/>
                <w:i w:val="0"/>
                <w:lang w:val="id-ID"/>
              </w:rPr>
            </w:pPr>
            <w:r>
              <w:rPr>
                <w:rStyle w:val="fontstyle21"/>
                <w:b/>
                <w:i w:val="0"/>
                <w:lang w:val="id-ID"/>
              </w:rPr>
              <w:t>1.</w:t>
            </w:r>
          </w:p>
        </w:tc>
        <w:tc>
          <w:tcPr>
            <w:tcW w:w="3402" w:type="dxa"/>
          </w:tcPr>
          <w:p w:rsidR="00C03EC6" w:rsidRDefault="00C03EC6"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 xml:space="preserve">A. Judul </w:t>
            </w:r>
            <w:proofErr w:type="spellStart"/>
            <w:r>
              <w:rPr>
                <w:rFonts w:ascii="Times New Roman" w:hAnsi="Times New Roman"/>
                <w:sz w:val="24"/>
                <w:szCs w:val="24"/>
              </w:rPr>
              <w:t>Skripsi</w:t>
            </w:r>
            <w:proofErr w:type="spellEnd"/>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rPr>
              <w:t>“PERAN DINAS SOSIAL DALAM PENANGANAN GELANDANGAN DAN PENGEMIS DI KOTA BANDA ACEH</w:t>
            </w:r>
            <w:r>
              <w:rPr>
                <w:rFonts w:ascii="Times New Roman" w:hAnsi="Times New Roman"/>
                <w:sz w:val="24"/>
                <w:szCs w:val="24"/>
                <w:lang w:val="id-ID"/>
              </w:rPr>
              <w:t>”</w:t>
            </w:r>
          </w:p>
          <w:p w:rsidR="00C03EC6" w:rsidRDefault="00C03EC6"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B. Nama Peneliti : Bahagia</w:t>
            </w:r>
          </w:p>
          <w:p w:rsidR="00C03EC6" w:rsidRDefault="00C03EC6" w:rsidP="007A26E2">
            <w:pPr>
              <w:pStyle w:val="ListParagraph1"/>
              <w:tabs>
                <w:tab w:val="left" w:pos="720"/>
              </w:tabs>
              <w:snapToGrid w:val="0"/>
              <w:spacing w:after="0" w:line="240" w:lineRule="auto"/>
              <w:ind w:left="0"/>
              <w:rPr>
                <w:rStyle w:val="fontstyle21"/>
                <w:i w:val="0"/>
                <w:iCs w:val="0"/>
                <w:lang w:val="id-ID"/>
              </w:rPr>
            </w:pPr>
            <w:r>
              <w:rPr>
                <w:rFonts w:ascii="Times New Roman" w:hAnsi="Times New Roman"/>
                <w:sz w:val="24"/>
                <w:szCs w:val="24"/>
                <w:lang w:val="id-ID"/>
              </w:rPr>
              <w:t>C. Nama Lembaga : Universitas Islam Negeri Ar-Raniry 2020</w:t>
            </w:r>
          </w:p>
        </w:tc>
        <w:tc>
          <w:tcPr>
            <w:tcW w:w="1648" w:type="dxa"/>
          </w:tcPr>
          <w:p w:rsidR="00C03EC6" w:rsidRDefault="00C03EC6" w:rsidP="007A26E2">
            <w:pPr>
              <w:pStyle w:val="ListParagraph1"/>
              <w:tabs>
                <w:tab w:val="left" w:pos="720"/>
              </w:tabs>
              <w:snapToGrid w:val="0"/>
              <w:spacing w:after="0" w:line="240" w:lineRule="auto"/>
              <w:ind w:left="0"/>
              <w:rPr>
                <w:rStyle w:val="fontstyle21"/>
                <w:i w:val="0"/>
                <w:lang w:val="id-ID"/>
              </w:rPr>
            </w:pPr>
            <w:r>
              <w:rPr>
                <w:rStyle w:val="fontstyle21"/>
                <w:i w:val="0"/>
                <w:lang w:val="id-ID"/>
              </w:rPr>
              <w:t>Sama-sama mengunakan Metode Penelitian Kualitatif  deskriptif, Objek  yang di teliti adalah Pengemis.</w:t>
            </w:r>
          </w:p>
        </w:tc>
        <w:tc>
          <w:tcPr>
            <w:tcW w:w="1889" w:type="dxa"/>
          </w:tcPr>
          <w:p w:rsidR="00C03EC6" w:rsidRDefault="00C03EC6" w:rsidP="007A26E2">
            <w:pPr>
              <w:pStyle w:val="ListParagraph1"/>
              <w:tabs>
                <w:tab w:val="left" w:pos="720"/>
              </w:tabs>
              <w:snapToGrid w:val="0"/>
              <w:spacing w:after="0" w:line="240" w:lineRule="auto"/>
              <w:ind w:left="0"/>
              <w:rPr>
                <w:rStyle w:val="fontstyle21"/>
                <w:i w:val="0"/>
                <w:lang w:val="id-ID"/>
              </w:rPr>
            </w:pPr>
            <w:r>
              <w:rPr>
                <w:rStyle w:val="fontstyle21"/>
                <w:i w:val="0"/>
                <w:lang w:val="id-ID"/>
              </w:rPr>
              <w:t xml:space="preserve">Lokus Penelitian berbeda. Penelitian terdahulu di Kota Banda Aceh sedangkan penelitian ini dilaksanakan di Objek Wisata Makam Sunan Gunung jati, Kecamatan Gunung Jati, Kabupaten Cirebon. </w:t>
            </w:r>
          </w:p>
          <w:p w:rsidR="00C03EC6" w:rsidRDefault="00C03EC6" w:rsidP="007A26E2">
            <w:pPr>
              <w:pStyle w:val="ListParagraph1"/>
              <w:tabs>
                <w:tab w:val="left" w:pos="720"/>
              </w:tabs>
              <w:snapToGrid w:val="0"/>
              <w:spacing w:after="0" w:line="240" w:lineRule="auto"/>
              <w:ind w:left="0"/>
              <w:rPr>
                <w:rStyle w:val="fontstyle21"/>
                <w:i w:val="0"/>
                <w:lang w:val="id-ID"/>
              </w:rPr>
            </w:pPr>
            <w:r>
              <w:rPr>
                <w:rStyle w:val="fontstyle21"/>
                <w:i w:val="0"/>
                <w:lang w:val="id-ID"/>
              </w:rPr>
              <w:t>Penelitian terdahulu mengunakan Teori Peranan sedangkan penelitian ini mengunakan teori Collaborative Governance dari Donahue dan Zeckhauser (2011:4).</w:t>
            </w:r>
          </w:p>
        </w:tc>
      </w:tr>
      <w:tr w:rsidR="00C03EC6" w:rsidTr="007A26E2">
        <w:tc>
          <w:tcPr>
            <w:tcW w:w="563" w:type="dxa"/>
          </w:tcPr>
          <w:p w:rsidR="00C03EC6" w:rsidRDefault="00C03EC6" w:rsidP="007A26E2">
            <w:pPr>
              <w:pStyle w:val="ListParagraph1"/>
              <w:tabs>
                <w:tab w:val="left" w:pos="720"/>
              </w:tabs>
              <w:spacing w:after="0" w:line="240" w:lineRule="auto"/>
              <w:ind w:left="0"/>
              <w:rPr>
                <w:rStyle w:val="fontstyle21"/>
                <w:b/>
                <w:i w:val="0"/>
                <w:lang w:val="id-ID"/>
              </w:rPr>
            </w:pPr>
            <w:r>
              <w:rPr>
                <w:rStyle w:val="fontstyle21"/>
                <w:b/>
                <w:i w:val="0"/>
                <w:lang w:val="id-ID"/>
              </w:rPr>
              <w:t>2.</w:t>
            </w:r>
          </w:p>
        </w:tc>
        <w:tc>
          <w:tcPr>
            <w:tcW w:w="3402" w:type="dxa"/>
          </w:tcPr>
          <w:p w:rsidR="00C03EC6" w:rsidRDefault="00C03EC6" w:rsidP="007A26E2">
            <w:pPr>
              <w:pStyle w:val="ListParagraph1"/>
              <w:tabs>
                <w:tab w:val="left" w:pos="720"/>
              </w:tabs>
              <w:spacing w:after="0" w:line="240" w:lineRule="auto"/>
              <w:ind w:left="0"/>
              <w:rPr>
                <w:rFonts w:ascii="Times New Roman" w:hAnsi="Times New Roman"/>
                <w:sz w:val="24"/>
                <w:szCs w:val="24"/>
                <w:lang w:val="id-ID"/>
              </w:rPr>
            </w:pPr>
            <w:r>
              <w:rPr>
                <w:rFonts w:ascii="Times New Roman" w:hAnsi="Times New Roman"/>
                <w:sz w:val="24"/>
                <w:szCs w:val="24"/>
                <w:lang w:val="id-ID"/>
              </w:rPr>
              <w:t xml:space="preserve">A. Judul </w:t>
            </w:r>
            <w:proofErr w:type="spellStart"/>
            <w:r>
              <w:rPr>
                <w:rFonts w:ascii="Times New Roman" w:hAnsi="Times New Roman"/>
                <w:sz w:val="24"/>
                <w:szCs w:val="24"/>
              </w:rPr>
              <w:t>Skripsi</w:t>
            </w:r>
            <w:proofErr w:type="spellEnd"/>
            <w:r>
              <w:rPr>
                <w:rFonts w:ascii="Times New Roman" w:hAnsi="Times New Roman"/>
                <w:sz w:val="24"/>
                <w:szCs w:val="24"/>
              </w:rPr>
              <w:t xml:space="preserve"> </w:t>
            </w:r>
            <w:r>
              <w:rPr>
                <w:rFonts w:ascii="Times New Roman" w:hAnsi="Times New Roman"/>
                <w:sz w:val="24"/>
                <w:szCs w:val="24"/>
                <w:lang w:val="id-ID"/>
              </w:rPr>
              <w:t>“</w:t>
            </w:r>
            <w:r>
              <w:rPr>
                <w:rFonts w:ascii="Times New Roman" w:hAnsi="Times New Roman"/>
                <w:sz w:val="24"/>
                <w:szCs w:val="24"/>
              </w:rPr>
              <w:t>PERANAN DINAS SOSIAL DALAM MEMBINA PENGEMIS DAN GELANDANGAN DI KOTA PEKANBARU</w:t>
            </w:r>
            <w:r>
              <w:rPr>
                <w:rFonts w:ascii="Times New Roman" w:hAnsi="Times New Roman"/>
                <w:sz w:val="24"/>
                <w:szCs w:val="24"/>
                <w:lang w:val="id-ID"/>
              </w:rPr>
              <w:t>”</w:t>
            </w:r>
          </w:p>
          <w:p w:rsidR="00C03EC6" w:rsidRDefault="00C03EC6" w:rsidP="007A26E2">
            <w:pPr>
              <w:pStyle w:val="ListParagraph1"/>
              <w:tabs>
                <w:tab w:val="left" w:pos="720"/>
              </w:tabs>
              <w:spacing w:after="0" w:line="240" w:lineRule="auto"/>
              <w:ind w:left="0"/>
              <w:rPr>
                <w:rFonts w:ascii="Times New Roman" w:hAnsi="Times New Roman"/>
                <w:sz w:val="24"/>
                <w:szCs w:val="24"/>
                <w:lang w:val="id-ID"/>
              </w:rPr>
            </w:pPr>
            <w:r>
              <w:rPr>
                <w:rFonts w:ascii="Times New Roman" w:hAnsi="Times New Roman"/>
                <w:sz w:val="24"/>
                <w:szCs w:val="24"/>
                <w:lang w:val="id-ID"/>
              </w:rPr>
              <w:lastRenderedPageBreak/>
              <w:t>B. Nama Peneliti : Hafiz Saputra Hasan</w:t>
            </w:r>
          </w:p>
          <w:p w:rsidR="00C03EC6" w:rsidRDefault="00C03EC6" w:rsidP="007A26E2">
            <w:pPr>
              <w:pStyle w:val="ListParagraph1"/>
              <w:tabs>
                <w:tab w:val="left" w:pos="720"/>
              </w:tabs>
              <w:spacing w:after="0" w:line="240" w:lineRule="auto"/>
              <w:ind w:left="0"/>
              <w:rPr>
                <w:rStyle w:val="fontstyle21"/>
                <w:b/>
                <w:i w:val="0"/>
                <w:lang w:val="id-ID"/>
              </w:rPr>
            </w:pPr>
            <w:r>
              <w:rPr>
                <w:rFonts w:ascii="Times New Roman" w:hAnsi="Times New Roman"/>
                <w:sz w:val="24"/>
                <w:szCs w:val="24"/>
                <w:lang w:val="id-ID"/>
              </w:rPr>
              <w:t>C. Lembaga : Universitas Negeri Riau, 2021</w:t>
            </w:r>
          </w:p>
        </w:tc>
        <w:tc>
          <w:tcPr>
            <w:tcW w:w="1648" w:type="dxa"/>
          </w:tcPr>
          <w:p w:rsidR="00C03EC6" w:rsidRDefault="00C03EC6" w:rsidP="007A26E2">
            <w:pPr>
              <w:pStyle w:val="ListParagraph1"/>
              <w:tabs>
                <w:tab w:val="left" w:pos="720"/>
              </w:tabs>
              <w:spacing w:after="0" w:line="240" w:lineRule="auto"/>
              <w:ind w:left="0"/>
              <w:rPr>
                <w:rStyle w:val="fontstyle21"/>
                <w:i w:val="0"/>
                <w:lang w:val="id-ID"/>
              </w:rPr>
            </w:pPr>
            <w:r>
              <w:rPr>
                <w:rStyle w:val="fontstyle21"/>
                <w:i w:val="0"/>
                <w:lang w:val="id-ID"/>
              </w:rPr>
              <w:lastRenderedPageBreak/>
              <w:t xml:space="preserve">Sama-sama mengunakan metode penelitian kualitatif </w:t>
            </w:r>
            <w:r>
              <w:rPr>
                <w:rStyle w:val="fontstyle21"/>
                <w:i w:val="0"/>
                <w:lang w:val="id-ID"/>
              </w:rPr>
              <w:lastRenderedPageBreak/>
              <w:t>dengan pendekatan deskriptif, objek penelitian nya sama yaitu pengemis.</w:t>
            </w:r>
          </w:p>
        </w:tc>
        <w:tc>
          <w:tcPr>
            <w:tcW w:w="1889" w:type="dxa"/>
          </w:tcPr>
          <w:p w:rsidR="00C03EC6" w:rsidRDefault="00C03EC6" w:rsidP="007A26E2">
            <w:pPr>
              <w:pStyle w:val="ListParagraph1"/>
              <w:tabs>
                <w:tab w:val="left" w:pos="720"/>
              </w:tabs>
              <w:spacing w:after="0" w:line="240" w:lineRule="auto"/>
              <w:ind w:left="0"/>
              <w:rPr>
                <w:rStyle w:val="fontstyle21"/>
                <w:i w:val="0"/>
                <w:lang w:val="id-ID"/>
              </w:rPr>
            </w:pPr>
            <w:r>
              <w:rPr>
                <w:rStyle w:val="fontstyle21"/>
                <w:i w:val="0"/>
                <w:lang w:val="id-ID"/>
              </w:rPr>
              <w:lastRenderedPageBreak/>
              <w:t xml:space="preserve">Lokus penelitian nya berbeda penelitian terdahulu di kota Pekanbaru </w:t>
            </w:r>
            <w:r>
              <w:rPr>
                <w:rStyle w:val="fontstyle21"/>
                <w:i w:val="0"/>
                <w:lang w:val="id-ID"/>
              </w:rPr>
              <w:lastRenderedPageBreak/>
              <w:t>sedangkan penelitian ini di Objek Wisata Makam Sunan Gunung Jati  kecamatan Gunung Jati, Kabupaten Cirebon.</w:t>
            </w:r>
          </w:p>
          <w:p w:rsidR="00C03EC6" w:rsidRDefault="00C03EC6" w:rsidP="007A26E2">
            <w:pPr>
              <w:pStyle w:val="ListParagraph1"/>
              <w:tabs>
                <w:tab w:val="left" w:pos="720"/>
              </w:tabs>
              <w:spacing w:after="0" w:line="240" w:lineRule="auto"/>
              <w:ind w:left="0"/>
              <w:rPr>
                <w:rStyle w:val="fontstyle21"/>
                <w:i w:val="0"/>
                <w:lang w:val="id-ID"/>
              </w:rPr>
            </w:pPr>
            <w:r>
              <w:rPr>
                <w:rStyle w:val="fontstyle21"/>
                <w:i w:val="0"/>
                <w:lang w:val="id-ID"/>
              </w:rPr>
              <w:t>Teori yang digunakan berbedah penelitian terdahulu mengunakan teori  peranan milik Soekamto (2002:243) sedangkan penelitian ini mengunakan teori Pembinaa Poerwadarmita (2012) dan Collaborative Governance Donahue dan Zeckhauser (2011:4)</w:t>
            </w:r>
          </w:p>
        </w:tc>
      </w:tr>
      <w:tr w:rsidR="00C03EC6" w:rsidTr="007A26E2">
        <w:tc>
          <w:tcPr>
            <w:tcW w:w="563" w:type="dxa"/>
          </w:tcPr>
          <w:p w:rsidR="00C03EC6" w:rsidRDefault="00C03EC6" w:rsidP="007A26E2">
            <w:pPr>
              <w:pStyle w:val="ListParagraph1"/>
              <w:tabs>
                <w:tab w:val="left" w:pos="720"/>
              </w:tabs>
              <w:spacing w:after="0" w:line="240" w:lineRule="auto"/>
              <w:ind w:left="0"/>
              <w:rPr>
                <w:rStyle w:val="fontstyle21"/>
                <w:b/>
                <w:i w:val="0"/>
                <w:lang w:val="id-ID"/>
              </w:rPr>
            </w:pPr>
            <w:r>
              <w:rPr>
                <w:rStyle w:val="fontstyle21"/>
                <w:b/>
                <w:i w:val="0"/>
                <w:lang w:val="id-ID"/>
              </w:rPr>
              <w:lastRenderedPageBreak/>
              <w:t>3.</w:t>
            </w:r>
          </w:p>
        </w:tc>
        <w:tc>
          <w:tcPr>
            <w:tcW w:w="3402" w:type="dxa"/>
          </w:tcPr>
          <w:p w:rsidR="00C03EC6" w:rsidRDefault="00C03EC6"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Judul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i/>
                <w:sz w:val="24"/>
                <w:szCs w:val="24"/>
                <w:lang w:val="en-US"/>
              </w:rPr>
              <w:t>COLLABORATIVE GOVERNANCE</w:t>
            </w:r>
            <w:r>
              <w:rPr>
                <w:rFonts w:ascii="Times New Roman" w:hAnsi="Times New Roman" w:cs="Times New Roman"/>
                <w:sz w:val="24"/>
                <w:szCs w:val="24"/>
                <w:lang w:val="en-US"/>
              </w:rPr>
              <w:t xml:space="preserve"> UNTUK PENANGANAN GELANDANGAN DAN PENGEMIS DI DINAS SOSIAL KOTA BANDUNG</w:t>
            </w:r>
            <w:r>
              <w:rPr>
                <w:rFonts w:ascii="Times New Roman" w:hAnsi="Times New Roman" w:cs="Times New Roman"/>
                <w:sz w:val="24"/>
                <w:szCs w:val="24"/>
              </w:rPr>
              <w:t>”</w:t>
            </w:r>
          </w:p>
          <w:p w:rsidR="00C03EC6" w:rsidRDefault="00C03EC6" w:rsidP="007A26E2">
            <w:pPr>
              <w:spacing w:after="0" w:line="240" w:lineRule="auto"/>
              <w:rPr>
                <w:rFonts w:ascii="Times New Roman" w:hAnsi="Times New Roman" w:cs="Times New Roman"/>
                <w:sz w:val="24"/>
                <w:szCs w:val="24"/>
              </w:rPr>
            </w:pPr>
          </w:p>
          <w:p w:rsidR="00C03EC6" w:rsidRDefault="00C03EC6" w:rsidP="00C03EC6">
            <w:pPr>
              <w:pStyle w:val="ListParagraph1"/>
              <w:numPr>
                <w:ilvl w:val="0"/>
                <w:numId w:val="1"/>
              </w:numPr>
              <w:spacing w:after="0" w:line="240" w:lineRule="auto"/>
              <w:ind w:left="466" w:hanging="426"/>
              <w:rPr>
                <w:rStyle w:val="fontstyle21"/>
                <w:i w:val="0"/>
                <w:iCs w:val="0"/>
              </w:rPr>
            </w:pPr>
            <w:r>
              <w:rPr>
                <w:rStyle w:val="fontstyle21"/>
                <w:i w:val="0"/>
                <w:iCs w:val="0"/>
                <w:lang w:val="id-ID"/>
              </w:rPr>
              <w:t>Nama Peneliti : Denia Maulida Yuniar</w:t>
            </w:r>
          </w:p>
          <w:p w:rsidR="00C03EC6" w:rsidRDefault="00C03EC6" w:rsidP="00C03EC6">
            <w:pPr>
              <w:pStyle w:val="ListParagraph1"/>
              <w:numPr>
                <w:ilvl w:val="0"/>
                <w:numId w:val="1"/>
              </w:numPr>
              <w:spacing w:after="0" w:line="240" w:lineRule="auto"/>
              <w:ind w:left="466" w:hanging="426"/>
              <w:rPr>
                <w:rStyle w:val="fontstyle21"/>
                <w:i w:val="0"/>
                <w:iCs w:val="0"/>
              </w:rPr>
            </w:pPr>
            <w:r>
              <w:rPr>
                <w:rStyle w:val="fontstyle21"/>
                <w:i w:val="0"/>
                <w:iCs w:val="0"/>
                <w:lang w:val="id-ID"/>
              </w:rPr>
              <w:t>Lembaga : Universitas Pasundan ,2022</w:t>
            </w:r>
          </w:p>
        </w:tc>
        <w:tc>
          <w:tcPr>
            <w:tcW w:w="1648" w:type="dxa"/>
          </w:tcPr>
          <w:p w:rsidR="00C03EC6" w:rsidRDefault="00C03EC6" w:rsidP="007A26E2">
            <w:pPr>
              <w:pStyle w:val="ListParagraph1"/>
              <w:tabs>
                <w:tab w:val="left" w:pos="151"/>
              </w:tabs>
              <w:spacing w:after="0" w:line="240" w:lineRule="auto"/>
              <w:ind w:left="0"/>
              <w:rPr>
                <w:rStyle w:val="fontstyle21"/>
                <w:i w:val="0"/>
                <w:lang w:val="id-ID"/>
              </w:rPr>
            </w:pPr>
            <w:r>
              <w:rPr>
                <w:rStyle w:val="fontstyle21"/>
                <w:i w:val="0"/>
                <w:lang w:val="id-ID"/>
              </w:rPr>
              <w:t xml:space="preserve">Sama-sama mengutamakan  metode penelitian kualitatif deskriptif, Teori yang digunakan nya sama yaitu </w:t>
            </w:r>
            <w:r>
              <w:rPr>
                <w:rStyle w:val="fontstyle21"/>
                <w:lang w:val="id-ID"/>
              </w:rPr>
              <w:t>Collaborative Governance.</w:t>
            </w:r>
          </w:p>
          <w:p w:rsidR="00C03EC6" w:rsidRDefault="00C03EC6" w:rsidP="007A26E2">
            <w:pPr>
              <w:pStyle w:val="ListParagraph1"/>
              <w:tabs>
                <w:tab w:val="left" w:pos="151"/>
              </w:tabs>
              <w:spacing w:after="0" w:line="240" w:lineRule="auto"/>
              <w:ind w:left="0"/>
              <w:rPr>
                <w:rStyle w:val="fontstyle21"/>
                <w:i w:val="0"/>
                <w:lang w:val="id-ID"/>
              </w:rPr>
            </w:pPr>
            <w:r>
              <w:rPr>
                <w:rStyle w:val="fontstyle21"/>
                <w:i w:val="0"/>
                <w:lang w:val="id-ID"/>
              </w:rPr>
              <w:t>Objek penelitiannya nya sama yaitu Pengemis.</w:t>
            </w:r>
          </w:p>
        </w:tc>
        <w:tc>
          <w:tcPr>
            <w:tcW w:w="1889" w:type="dxa"/>
          </w:tcPr>
          <w:p w:rsidR="00C03EC6" w:rsidRDefault="00C03EC6" w:rsidP="007A26E2">
            <w:pPr>
              <w:pStyle w:val="ListParagraph1"/>
              <w:tabs>
                <w:tab w:val="left" w:pos="230"/>
              </w:tabs>
              <w:spacing w:after="0" w:line="240" w:lineRule="auto"/>
              <w:ind w:left="0"/>
              <w:rPr>
                <w:rStyle w:val="fontstyle21"/>
                <w:i w:val="0"/>
                <w:lang w:val="id-ID"/>
              </w:rPr>
            </w:pPr>
            <w:r>
              <w:rPr>
                <w:rStyle w:val="fontstyle21"/>
                <w:i w:val="0"/>
                <w:lang w:val="id-ID"/>
              </w:rPr>
              <w:t>Lokus penelitian nya berbeda Penelitian terdahulu di Kota Bandung sedangkan penelitian ini di Objek Wisata Makam Sunan Gunung Jati , Kecamatan Gunung Jati , Kabupaten Cirebon.</w:t>
            </w:r>
          </w:p>
        </w:tc>
      </w:tr>
      <w:tr w:rsidR="00C03EC6" w:rsidTr="007A26E2">
        <w:tc>
          <w:tcPr>
            <w:tcW w:w="563" w:type="dxa"/>
          </w:tcPr>
          <w:p w:rsidR="00C03EC6" w:rsidRDefault="00C03EC6" w:rsidP="007A26E2">
            <w:pPr>
              <w:pStyle w:val="ListParagraph1"/>
              <w:tabs>
                <w:tab w:val="left" w:pos="720"/>
              </w:tabs>
              <w:spacing w:after="0" w:line="240" w:lineRule="auto"/>
              <w:ind w:left="0"/>
              <w:rPr>
                <w:rStyle w:val="fontstyle21"/>
                <w:b/>
                <w:i w:val="0"/>
                <w:lang w:val="id-ID"/>
              </w:rPr>
            </w:pPr>
            <w:r>
              <w:rPr>
                <w:rStyle w:val="fontstyle21"/>
                <w:b/>
                <w:i w:val="0"/>
                <w:lang w:val="id-ID"/>
              </w:rPr>
              <w:t>4.</w:t>
            </w:r>
          </w:p>
        </w:tc>
        <w:tc>
          <w:tcPr>
            <w:tcW w:w="3402" w:type="dxa"/>
          </w:tcPr>
          <w:p w:rsidR="00C03EC6" w:rsidRDefault="00C03EC6"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A. Judul Skripsi “</w:t>
            </w:r>
            <w:r>
              <w:rPr>
                <w:rFonts w:ascii="Times New Roman" w:hAnsi="Times New Roman" w:cs="Times New Roman"/>
                <w:i/>
                <w:sz w:val="24"/>
                <w:szCs w:val="24"/>
                <w:lang w:val="en-US"/>
              </w:rPr>
              <w:t xml:space="preserve">Collaborative </w:t>
            </w:r>
            <w:r>
              <w:rPr>
                <w:rFonts w:ascii="Times New Roman" w:hAnsi="Times New Roman" w:cs="Times New Roman"/>
                <w:i/>
                <w:sz w:val="24"/>
                <w:szCs w:val="24"/>
                <w:lang w:val="en-US"/>
              </w:rPr>
              <w:lastRenderedPageBreak/>
              <w:t>governance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mengentaskan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gelandangan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topeng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Malang</w:t>
            </w:r>
            <w:r>
              <w:rPr>
                <w:rFonts w:ascii="Times New Roman" w:hAnsi="Times New Roman" w:cs="Times New Roman"/>
                <w:sz w:val="24"/>
                <w:szCs w:val="24"/>
              </w:rPr>
              <w:t>”</w:t>
            </w:r>
          </w:p>
          <w:p w:rsidR="00C03EC6" w:rsidRDefault="00C03EC6" w:rsidP="007A26E2">
            <w:pPr>
              <w:spacing w:after="0" w:line="240" w:lineRule="auto"/>
              <w:rPr>
                <w:rFonts w:ascii="Times New Roman" w:hAnsi="Times New Roman" w:cs="Times New Roman"/>
                <w:sz w:val="24"/>
                <w:szCs w:val="24"/>
              </w:rPr>
            </w:pPr>
          </w:p>
          <w:p w:rsidR="00C03EC6" w:rsidRDefault="00C03EC6" w:rsidP="007A26E2">
            <w:pPr>
              <w:pStyle w:val="ListParagraph1"/>
              <w:tabs>
                <w:tab w:val="left" w:pos="720"/>
              </w:tabs>
              <w:spacing w:after="0" w:line="240" w:lineRule="auto"/>
              <w:ind w:left="0"/>
              <w:rPr>
                <w:rStyle w:val="fontstyle21"/>
                <w:i w:val="0"/>
                <w:lang w:val="id-ID"/>
              </w:rPr>
            </w:pPr>
            <w:r>
              <w:rPr>
                <w:rStyle w:val="fontstyle21"/>
                <w:i w:val="0"/>
                <w:lang w:val="id-ID"/>
              </w:rPr>
              <w:t>B.Nama Peneliti : Hanan Nazah Anili</w:t>
            </w:r>
          </w:p>
          <w:p w:rsidR="00C03EC6" w:rsidRDefault="00C03EC6" w:rsidP="007A26E2">
            <w:pPr>
              <w:pStyle w:val="ListParagraph1"/>
              <w:tabs>
                <w:tab w:val="left" w:pos="720"/>
              </w:tabs>
              <w:spacing w:after="0" w:line="240" w:lineRule="auto"/>
              <w:ind w:left="0"/>
              <w:rPr>
                <w:rStyle w:val="fontstyle21"/>
                <w:b/>
                <w:i w:val="0"/>
                <w:lang w:val="id-ID"/>
              </w:rPr>
            </w:pPr>
            <w:r>
              <w:rPr>
                <w:rStyle w:val="fontstyle21"/>
                <w:i w:val="0"/>
                <w:lang w:val="id-ID"/>
              </w:rPr>
              <w:t>C. Lembga : Universitas Muhamadiyah Malang, 2018</w:t>
            </w:r>
          </w:p>
        </w:tc>
        <w:tc>
          <w:tcPr>
            <w:tcW w:w="1648" w:type="dxa"/>
          </w:tcPr>
          <w:p w:rsidR="00C03EC6" w:rsidRDefault="00C03EC6" w:rsidP="007A26E2">
            <w:pPr>
              <w:pStyle w:val="ListParagraph1"/>
              <w:tabs>
                <w:tab w:val="left" w:pos="720"/>
              </w:tabs>
              <w:spacing w:after="0" w:line="240" w:lineRule="auto"/>
              <w:ind w:left="0"/>
              <w:rPr>
                <w:rStyle w:val="fontstyle21"/>
                <w:b/>
                <w:i w:val="0"/>
                <w:lang w:val="id-ID"/>
              </w:rPr>
            </w:pPr>
            <w:r>
              <w:rPr>
                <w:rStyle w:val="fontstyle21"/>
                <w:i w:val="0"/>
                <w:lang w:val="id-ID"/>
              </w:rPr>
              <w:lastRenderedPageBreak/>
              <w:t xml:space="preserve">Teori yang </w:t>
            </w:r>
            <w:r>
              <w:rPr>
                <w:rStyle w:val="fontstyle21"/>
                <w:i w:val="0"/>
                <w:lang w:val="id-ID"/>
              </w:rPr>
              <w:lastRenderedPageBreak/>
              <w:t xml:space="preserve">digunakan sama sama </w:t>
            </w:r>
            <w:r>
              <w:rPr>
                <w:rStyle w:val="fontstyle21"/>
                <w:lang w:val="id-ID"/>
              </w:rPr>
              <w:t xml:space="preserve">Collaborative Governance, </w:t>
            </w:r>
            <w:r>
              <w:rPr>
                <w:rStyle w:val="fontstyle21"/>
                <w:i w:val="0"/>
                <w:iCs w:val="0"/>
                <w:lang w:val="id-ID"/>
              </w:rPr>
              <w:t>objek penelitian mya sama yaitu Pengemis, sama-sama mengunakan Metode penelitian Kualitatif Deskriptif</w:t>
            </w:r>
          </w:p>
        </w:tc>
        <w:tc>
          <w:tcPr>
            <w:tcW w:w="1889" w:type="dxa"/>
          </w:tcPr>
          <w:p w:rsidR="00C03EC6" w:rsidRDefault="00C03EC6" w:rsidP="007A26E2">
            <w:pPr>
              <w:pStyle w:val="ListParagraph1"/>
              <w:tabs>
                <w:tab w:val="left" w:pos="720"/>
              </w:tabs>
              <w:spacing w:after="0" w:line="240" w:lineRule="auto"/>
              <w:ind w:left="0"/>
              <w:rPr>
                <w:rStyle w:val="fontstyle21"/>
                <w:b/>
                <w:i w:val="0"/>
                <w:lang w:val="id-ID"/>
              </w:rPr>
            </w:pPr>
            <w:r>
              <w:rPr>
                <w:rStyle w:val="fontstyle21"/>
                <w:i w:val="0"/>
                <w:lang w:val="id-ID"/>
              </w:rPr>
              <w:lastRenderedPageBreak/>
              <w:t xml:space="preserve">Lokus penelitian </w:t>
            </w:r>
            <w:r>
              <w:rPr>
                <w:rStyle w:val="fontstyle21"/>
                <w:i w:val="0"/>
                <w:lang w:val="id-ID"/>
              </w:rPr>
              <w:lastRenderedPageBreak/>
              <w:t>nya berbedan penelitian terdahulu di kota Malang sedangkan penelitian ini di Objek Wisata Makam Sunan Gunung Jati, Kecamatan Gunung Jati , Kabupaten Cirebon</w:t>
            </w:r>
          </w:p>
        </w:tc>
      </w:tr>
      <w:tr w:rsidR="00C03EC6" w:rsidTr="007A26E2">
        <w:tc>
          <w:tcPr>
            <w:tcW w:w="563" w:type="dxa"/>
          </w:tcPr>
          <w:p w:rsidR="00C03EC6" w:rsidRDefault="00C03EC6" w:rsidP="007A26E2">
            <w:pPr>
              <w:pStyle w:val="ListParagraph1"/>
              <w:tabs>
                <w:tab w:val="left" w:pos="720"/>
              </w:tabs>
              <w:spacing w:after="0" w:line="240" w:lineRule="auto"/>
              <w:ind w:left="0"/>
              <w:rPr>
                <w:rStyle w:val="fontstyle21"/>
                <w:b/>
                <w:i w:val="0"/>
                <w:lang w:val="id-ID"/>
              </w:rPr>
            </w:pPr>
            <w:r>
              <w:rPr>
                <w:rStyle w:val="fontstyle21"/>
                <w:b/>
                <w:i w:val="0"/>
                <w:lang w:val="id-ID"/>
              </w:rPr>
              <w:lastRenderedPageBreak/>
              <w:t>5.</w:t>
            </w:r>
          </w:p>
        </w:tc>
        <w:tc>
          <w:tcPr>
            <w:tcW w:w="3402" w:type="dxa"/>
          </w:tcPr>
          <w:p w:rsidR="00C03EC6" w:rsidRDefault="00C03EC6" w:rsidP="007A26E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A. Judul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model </w:t>
            </w:r>
            <w:r>
              <w:rPr>
                <w:rFonts w:ascii="Times New Roman" w:hAnsi="Times New Roman" w:cs="Times New Roman"/>
                <w:i/>
                <w:sz w:val="24"/>
                <w:szCs w:val="24"/>
                <w:lang w:val="en-US"/>
              </w:rPr>
              <w:t xml:space="preserve">collaborative governance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ketenagakerjaan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gelandangan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Banda Aceh" </w:t>
            </w:r>
          </w:p>
          <w:p w:rsidR="00C03EC6" w:rsidRDefault="00C03EC6" w:rsidP="007A26E2">
            <w:pPr>
              <w:spacing w:after="0" w:line="240" w:lineRule="auto"/>
              <w:rPr>
                <w:rFonts w:ascii="Times New Roman" w:hAnsi="Times New Roman" w:cs="Times New Roman"/>
                <w:sz w:val="24"/>
                <w:szCs w:val="24"/>
                <w:lang w:val="en-US"/>
              </w:rPr>
            </w:pPr>
          </w:p>
          <w:p w:rsidR="00C03EC6" w:rsidRDefault="00C03EC6"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B. Nama Peneliti : Cut Naisa Zahara</w:t>
            </w:r>
          </w:p>
          <w:p w:rsidR="00C03EC6" w:rsidRDefault="00C03EC6" w:rsidP="007A26E2">
            <w:pPr>
              <w:spacing w:after="0" w:line="240" w:lineRule="auto"/>
              <w:rPr>
                <w:rFonts w:ascii="Times New Roman" w:hAnsi="Times New Roman" w:cs="Times New Roman"/>
                <w:sz w:val="24"/>
                <w:szCs w:val="24"/>
              </w:rPr>
            </w:pPr>
          </w:p>
          <w:p w:rsidR="00C03EC6" w:rsidRDefault="00C03EC6"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C. Lembaga : Universitas Syiah Kuala, 2022</w:t>
            </w:r>
          </w:p>
          <w:p w:rsidR="00C03EC6" w:rsidRDefault="00C03EC6" w:rsidP="007A26E2">
            <w:pPr>
              <w:pStyle w:val="ListParagraph1"/>
              <w:tabs>
                <w:tab w:val="left" w:pos="720"/>
              </w:tabs>
              <w:spacing w:after="0" w:line="240" w:lineRule="auto"/>
              <w:ind w:left="0"/>
              <w:rPr>
                <w:rStyle w:val="fontstyle21"/>
                <w:b/>
                <w:i w:val="0"/>
                <w:lang w:val="id-ID"/>
              </w:rPr>
            </w:pPr>
          </w:p>
        </w:tc>
        <w:tc>
          <w:tcPr>
            <w:tcW w:w="1648" w:type="dxa"/>
          </w:tcPr>
          <w:p w:rsidR="00C03EC6" w:rsidRDefault="00C03EC6" w:rsidP="007A26E2">
            <w:pPr>
              <w:pStyle w:val="ListParagraph1"/>
              <w:tabs>
                <w:tab w:val="left" w:pos="720"/>
              </w:tabs>
              <w:spacing w:after="0" w:line="240" w:lineRule="auto"/>
              <w:ind w:left="0"/>
              <w:rPr>
                <w:rStyle w:val="fontstyle21"/>
                <w:lang w:val="id-ID"/>
              </w:rPr>
            </w:pPr>
            <w:r>
              <w:rPr>
                <w:rStyle w:val="fontstyle21"/>
                <w:i w:val="0"/>
                <w:lang w:val="id-ID"/>
              </w:rPr>
              <w:t xml:space="preserve">Persamaan dari penelian terhadulu yaitu sama sama mengunakan teori </w:t>
            </w:r>
            <w:r>
              <w:rPr>
                <w:rStyle w:val="fontstyle21"/>
                <w:lang w:val="id-ID"/>
              </w:rPr>
              <w:t xml:space="preserve">Collaborative Governance, </w:t>
            </w:r>
          </w:p>
          <w:p w:rsidR="00C03EC6" w:rsidRDefault="00C03EC6" w:rsidP="007A26E2">
            <w:pPr>
              <w:pStyle w:val="ListParagraph1"/>
              <w:tabs>
                <w:tab w:val="left" w:pos="720"/>
              </w:tabs>
              <w:spacing w:after="0" w:line="240" w:lineRule="auto"/>
              <w:ind w:left="0"/>
              <w:rPr>
                <w:rStyle w:val="fontstyle21"/>
                <w:i w:val="0"/>
                <w:iCs w:val="0"/>
                <w:lang w:val="id-ID"/>
              </w:rPr>
            </w:pPr>
            <w:r>
              <w:rPr>
                <w:rStyle w:val="fontstyle21"/>
                <w:i w:val="0"/>
                <w:iCs w:val="0"/>
                <w:lang w:val="id-ID"/>
              </w:rPr>
              <w:t>objek penelitian nya sama yaitu tentang pengemis.</w:t>
            </w:r>
          </w:p>
        </w:tc>
        <w:tc>
          <w:tcPr>
            <w:tcW w:w="1889" w:type="dxa"/>
          </w:tcPr>
          <w:p w:rsidR="00C03EC6" w:rsidRDefault="00C03EC6" w:rsidP="007A26E2">
            <w:pPr>
              <w:pStyle w:val="ListParagraph1"/>
              <w:tabs>
                <w:tab w:val="left" w:pos="720"/>
              </w:tabs>
              <w:spacing w:after="0" w:line="240" w:lineRule="auto"/>
              <w:ind w:left="0"/>
              <w:rPr>
                <w:rStyle w:val="fontstyle21"/>
                <w:i w:val="0"/>
                <w:lang w:val="id-ID"/>
              </w:rPr>
            </w:pPr>
            <w:r>
              <w:rPr>
                <w:rStyle w:val="fontstyle21"/>
                <w:i w:val="0"/>
                <w:lang w:val="id-ID"/>
              </w:rPr>
              <w:t>Lokus  penelitian berbeda penelitian terdahulu di Kota banda Aceh  sedangkan penelitian  ini di Objek Wisata Makam Sunan Gunung jati, Kecamatan Gunung Jati, Kabupaten Cirebon</w:t>
            </w:r>
          </w:p>
        </w:tc>
      </w:tr>
    </w:tbl>
    <w:p w:rsidR="00C03EC6" w:rsidRDefault="00C03EC6" w:rsidP="00C03EC6">
      <w:pPr>
        <w:pStyle w:val="ListParagraph1"/>
        <w:tabs>
          <w:tab w:val="left" w:pos="720"/>
        </w:tabs>
        <w:spacing w:after="0" w:line="480" w:lineRule="auto"/>
        <w:ind w:left="0"/>
        <w:rPr>
          <w:rStyle w:val="fontstyle21"/>
          <w:b/>
          <w:i w:val="0"/>
        </w:rPr>
      </w:pPr>
    </w:p>
    <w:p w:rsidR="00C03EC6" w:rsidRDefault="00C03EC6" w:rsidP="00C03EC6">
      <w:pPr>
        <w:pStyle w:val="Heading2"/>
        <w:rPr>
          <w:rStyle w:val="fontstyle21"/>
          <w:b w:val="0"/>
          <w:bCs/>
          <w:i w:val="0"/>
          <w:iCs w:val="0"/>
        </w:rPr>
      </w:pPr>
      <w:bookmarkStart w:id="4" w:name="_Toc134450930"/>
      <w:r>
        <w:rPr>
          <w:rStyle w:val="fontstyle21"/>
          <w:bCs/>
          <w:i w:val="0"/>
          <w:iCs w:val="0"/>
        </w:rPr>
        <w:t xml:space="preserve">2.2 </w:t>
      </w:r>
      <w:proofErr w:type="spellStart"/>
      <w:r>
        <w:rPr>
          <w:rStyle w:val="fontstyle21"/>
          <w:bCs/>
          <w:i w:val="0"/>
          <w:iCs w:val="0"/>
        </w:rPr>
        <w:t>Tinjauan</w:t>
      </w:r>
      <w:proofErr w:type="spellEnd"/>
      <w:r>
        <w:rPr>
          <w:rStyle w:val="fontstyle21"/>
          <w:bCs/>
          <w:i w:val="0"/>
          <w:iCs w:val="0"/>
        </w:rPr>
        <w:t xml:space="preserve"> </w:t>
      </w:r>
      <w:proofErr w:type="spellStart"/>
      <w:r>
        <w:rPr>
          <w:rStyle w:val="fontstyle21"/>
          <w:bCs/>
          <w:i w:val="0"/>
          <w:iCs w:val="0"/>
        </w:rPr>
        <w:t>Pustaka</w:t>
      </w:r>
      <w:bookmarkEnd w:id="4"/>
      <w:proofErr w:type="spellEnd"/>
    </w:p>
    <w:p w:rsidR="00C03EC6" w:rsidRDefault="00C03EC6" w:rsidP="00C03EC6">
      <w:pPr>
        <w:pStyle w:val="ListParagraph1"/>
        <w:numPr>
          <w:ilvl w:val="0"/>
          <w:numId w:val="2"/>
        </w:numPr>
        <w:spacing w:line="480" w:lineRule="auto"/>
        <w:jc w:val="both"/>
        <w:rPr>
          <w:rFonts w:ascii="Times New Roman" w:hAnsi="Times New Roman"/>
          <w:b/>
          <w:sz w:val="24"/>
          <w:szCs w:val="24"/>
        </w:rPr>
      </w:pPr>
      <w:r>
        <w:rPr>
          <w:rFonts w:ascii="Times New Roman" w:hAnsi="Times New Roman"/>
          <w:b/>
          <w:i/>
          <w:iCs/>
          <w:sz w:val="24"/>
          <w:szCs w:val="24"/>
          <w:lang w:val="id-ID"/>
        </w:rPr>
        <w:t>Collaborative Governance</w:t>
      </w:r>
    </w:p>
    <w:p w:rsidR="00C03EC6" w:rsidRDefault="00C03EC6" w:rsidP="00C03EC6">
      <w:pPr>
        <w:spacing w:line="480" w:lineRule="auto"/>
        <w:ind w:firstLine="36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i/>
          <w:iCs/>
          <w:color w:val="000000"/>
          <w:sz w:val="24"/>
          <w:szCs w:val="24"/>
          <w:shd w:val="clear" w:color="auto" w:fill="FFFFFF"/>
          <w:lang w:val="en-US" w:eastAsia="zh-CN"/>
        </w:rPr>
        <w:t xml:space="preserve">Collaborative governance </w:t>
      </w:r>
      <w:proofErr w:type="spellStart"/>
      <w:r>
        <w:rPr>
          <w:rFonts w:ascii="Times New Roman" w:eastAsia="Times New Roman" w:hAnsi="Times New Roman" w:cs="Times New Roman"/>
          <w:color w:val="000000"/>
          <w:sz w:val="24"/>
          <w:szCs w:val="24"/>
          <w:shd w:val="clear" w:color="auto" w:fill="FFFFFF"/>
          <w:lang w:val="en-US" w:eastAsia="zh-CN"/>
        </w:rPr>
        <w:t>merupakan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suatu</w:t>
      </w:r>
      <w:proofErr w:type="spellEnd"/>
      <w:r>
        <w:rPr>
          <w:rFonts w:ascii="Times New Roman" w:eastAsia="Times New Roman" w:hAnsi="Times New Roman" w:cs="Times New Roman"/>
          <w:color w:val="000000"/>
          <w:sz w:val="24"/>
          <w:szCs w:val="24"/>
          <w:shd w:val="clear" w:color="auto" w:fill="FFFFFF"/>
          <w:lang w:val="en-US" w:eastAsia="zh-CN"/>
        </w:rPr>
        <w:t> </w:t>
      </w:r>
      <w:r>
        <w:rPr>
          <w:rFonts w:ascii="Times New Roman" w:eastAsia="Times New Roman" w:hAnsi="Times New Roman" w:cs="Times New Roman"/>
          <w:color w:val="000000"/>
          <w:sz w:val="24"/>
          <w:szCs w:val="24"/>
          <w:lang w:val="en-US" w:eastAsia="zh-CN"/>
        </w:rPr>
        <w:t xml:space="preserve">forum yang </w:t>
      </w:r>
      <w:proofErr w:type="spellStart"/>
      <w:r>
        <w:rPr>
          <w:rFonts w:ascii="Times New Roman" w:eastAsia="Times New Roman" w:hAnsi="Times New Roman" w:cs="Times New Roman"/>
          <w:color w:val="000000"/>
          <w:sz w:val="24"/>
          <w:szCs w:val="24"/>
          <w:lang w:val="en-US" w:eastAsia="zh-CN"/>
        </w:rPr>
        <w:t>digunakan</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untuk</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mencapai</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suatu</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tujuan</w:t>
      </w:r>
      <w:proofErr w:type="spellEnd"/>
      <w:r>
        <w:rPr>
          <w:rFonts w:ascii="Times New Roman" w:eastAsia="Times New Roman" w:hAnsi="Times New Roman" w:cs="Times New Roman"/>
          <w:color w:val="000000"/>
          <w:sz w:val="24"/>
          <w:szCs w:val="24"/>
          <w:shd w:val="clear" w:color="auto" w:fill="FFFFFF"/>
          <w:lang w:val="en-US" w:eastAsia="zh-CN"/>
        </w:rPr>
        <w:t>.</w:t>
      </w:r>
      <w:proofErr w:type="gramEnd"/>
      <w:r>
        <w:rPr>
          <w:rFonts w:ascii="Times New Roman" w:eastAsia="Times New Roman" w:hAnsi="Times New Roman" w:cs="Times New Roman"/>
          <w:color w:val="000000"/>
          <w:sz w:val="24"/>
          <w:szCs w:val="24"/>
          <w:shd w:val="clear" w:color="auto" w:fill="FFFFFF"/>
          <w:lang w:val="en-US" w:eastAsia="zh-CN"/>
        </w:rPr>
        <w:t xml:space="preserve"> </w:t>
      </w:r>
      <w:proofErr w:type="spellStart"/>
      <w:proofErr w:type="gramStart"/>
      <w:r>
        <w:rPr>
          <w:rFonts w:ascii="Times New Roman" w:eastAsia="Times New Roman" w:hAnsi="Times New Roman" w:cs="Times New Roman"/>
          <w:color w:val="000000"/>
          <w:sz w:val="24"/>
          <w:szCs w:val="24"/>
          <w:shd w:val="clear" w:color="auto" w:fill="FFFFFF"/>
          <w:lang w:val="en-US" w:eastAsia="zh-CN"/>
        </w:rPr>
        <w:t>Menurut</w:t>
      </w:r>
      <w:proofErr w:type="spellEnd"/>
      <w:r>
        <w:rPr>
          <w:rFonts w:ascii="Times New Roman" w:eastAsia="Times New Roman" w:hAnsi="Times New Roman" w:cs="Times New Roman"/>
          <w:color w:val="000000"/>
          <w:sz w:val="24"/>
          <w:szCs w:val="24"/>
          <w:shd w:val="clear" w:color="auto" w:fill="FFFFFF"/>
          <w:lang w:val="en-US" w:eastAsia="zh-CN"/>
        </w:rPr>
        <w:t xml:space="preserve"> Donahue </w:t>
      </w:r>
      <w:proofErr w:type="spellStart"/>
      <w:r>
        <w:rPr>
          <w:rFonts w:ascii="Times New Roman" w:eastAsia="Times New Roman" w:hAnsi="Times New Roman" w:cs="Times New Roman"/>
          <w:color w:val="000000"/>
          <w:sz w:val="24"/>
          <w:szCs w:val="24"/>
          <w:shd w:val="clear" w:color="auto" w:fill="FFFFFF"/>
          <w:lang w:val="en-US" w:eastAsia="zh-CN"/>
        </w:rPr>
        <w:t>dan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Zeckhauser</w:t>
      </w:r>
      <w:proofErr w:type="spellEnd"/>
      <w:r>
        <w:rPr>
          <w:rFonts w:ascii="Times New Roman" w:eastAsia="Times New Roman" w:hAnsi="Times New Roman" w:cs="Times New Roman"/>
          <w:color w:val="000000"/>
          <w:sz w:val="24"/>
          <w:szCs w:val="24"/>
          <w:shd w:val="clear" w:color="auto" w:fill="FFFFFF"/>
          <w:lang w:val="en-US" w:eastAsia="zh-CN"/>
        </w:rPr>
        <w:t xml:space="preserve"> (2011: 4), </w:t>
      </w:r>
      <w:r>
        <w:rPr>
          <w:rFonts w:ascii="Times New Roman" w:eastAsia="Times New Roman" w:hAnsi="Times New Roman" w:cs="Times New Roman"/>
          <w:i/>
          <w:iCs/>
          <w:color w:val="000000"/>
          <w:sz w:val="24"/>
          <w:szCs w:val="24"/>
          <w:shd w:val="clear" w:color="auto" w:fill="FFFFFF"/>
          <w:lang w:eastAsia="zh-CN"/>
        </w:rPr>
        <w:t>C</w:t>
      </w:r>
      <w:proofErr w:type="spellStart"/>
      <w:r>
        <w:rPr>
          <w:rFonts w:ascii="Times New Roman" w:eastAsia="Times New Roman" w:hAnsi="Times New Roman" w:cs="Times New Roman"/>
          <w:i/>
          <w:iCs/>
          <w:color w:val="000000"/>
          <w:sz w:val="24"/>
          <w:szCs w:val="24"/>
          <w:shd w:val="clear" w:color="auto" w:fill="FFFFFF"/>
          <w:lang w:val="en-US" w:eastAsia="zh-CN"/>
        </w:rPr>
        <w:t>ollaborative</w:t>
      </w:r>
      <w:proofErr w:type="spellEnd"/>
      <w:r>
        <w:rPr>
          <w:rFonts w:ascii="Times New Roman" w:eastAsia="Times New Roman" w:hAnsi="Times New Roman" w:cs="Times New Roman"/>
          <w:i/>
          <w:iCs/>
          <w:color w:val="000000"/>
          <w:sz w:val="24"/>
          <w:szCs w:val="24"/>
          <w:shd w:val="clear" w:color="auto" w:fill="FFFFFF"/>
          <w:lang w:val="en-US" w:eastAsia="zh-CN"/>
        </w:rPr>
        <w:t xml:space="preserve"> </w:t>
      </w:r>
      <w:r>
        <w:rPr>
          <w:rFonts w:ascii="Times New Roman" w:eastAsia="Times New Roman" w:hAnsi="Times New Roman" w:cs="Times New Roman"/>
          <w:i/>
          <w:iCs/>
          <w:color w:val="000000"/>
          <w:sz w:val="24"/>
          <w:szCs w:val="24"/>
          <w:shd w:val="clear" w:color="auto" w:fill="FFFFFF"/>
          <w:lang w:eastAsia="zh-CN"/>
        </w:rPr>
        <w:t>G</w:t>
      </w:r>
      <w:proofErr w:type="spellStart"/>
      <w:r>
        <w:rPr>
          <w:rFonts w:ascii="Times New Roman" w:eastAsia="Times New Roman" w:hAnsi="Times New Roman" w:cs="Times New Roman"/>
          <w:i/>
          <w:iCs/>
          <w:color w:val="000000"/>
          <w:sz w:val="24"/>
          <w:szCs w:val="24"/>
          <w:shd w:val="clear" w:color="auto" w:fill="FFFFFF"/>
          <w:lang w:val="en-US" w:eastAsia="zh-CN"/>
        </w:rPr>
        <w:t>overnance</w:t>
      </w:r>
      <w:proofErr w:type="spellEnd"/>
      <w:r>
        <w:rPr>
          <w:rFonts w:ascii="Times New Roman" w:eastAsia="Times New Roman" w:hAnsi="Times New Roman" w:cs="Times New Roman"/>
          <w:i/>
          <w:iCs/>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merupakan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kondisi</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mana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pemerintah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untu</w:t>
      </w:r>
      <w:proofErr w:type="spellEnd"/>
      <w:r>
        <w:rPr>
          <w:rFonts w:ascii="Times New Roman" w:eastAsia="Times New Roman" w:hAnsi="Times New Roman" w:cs="Times New Roman"/>
          <w:color w:val="000000"/>
          <w:sz w:val="24"/>
          <w:szCs w:val="24"/>
          <w:shd w:val="clear" w:color="auto" w:fill="FFFFFF"/>
          <w:lang w:eastAsia="zh-CN"/>
        </w:rPr>
        <w:t>k</w:t>
      </w:r>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memenuhi</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tujuan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publik</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melalui</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kolaborasi</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antar</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organisasi</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maupun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individu</w:t>
      </w:r>
      <w:proofErr w:type="spellEnd"/>
      <w:r>
        <w:rPr>
          <w:rFonts w:ascii="Times New Roman" w:eastAsia="Times New Roman" w:hAnsi="Times New Roman" w:cs="Times New Roman"/>
          <w:color w:val="000000"/>
          <w:sz w:val="24"/>
          <w:szCs w:val="24"/>
          <w:shd w:val="clear" w:color="auto" w:fill="FFFFFF"/>
          <w:lang w:val="en-US" w:eastAsia="zh-CN"/>
        </w:rPr>
        <w:t>.</w:t>
      </w:r>
      <w:proofErr w:type="gramEnd"/>
    </w:p>
    <w:p w:rsidR="00C03EC6" w:rsidRDefault="00C03EC6" w:rsidP="00C03EC6">
      <w:pPr>
        <w:spacing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lang w:val="en-US" w:eastAsia="zh-CN"/>
        </w:rPr>
        <w:t>Collaborative governance</w:t>
      </w:r>
      <w:r>
        <w:rPr>
          <w:rFonts w:ascii="Times New Roman" w:eastAsia="Times New Roman" w:hAnsi="Times New Roman" w:cs="Times New Roman"/>
          <w:i/>
          <w:iCs/>
          <w:color w:val="000000"/>
          <w:sz w:val="24"/>
          <w:szCs w:val="24"/>
          <w:shd w:val="clear" w:color="auto" w:fill="FFFFFF"/>
          <w:lang w:val="en-US" w:eastAsia="zh-CN"/>
        </w:rPr>
        <w:t> </w:t>
      </w:r>
      <w:proofErr w:type="spellStart"/>
      <w:r>
        <w:rPr>
          <w:rFonts w:ascii="Times New Roman" w:eastAsia="Times New Roman" w:hAnsi="Times New Roman" w:cs="Times New Roman"/>
          <w:color w:val="000000"/>
          <w:sz w:val="24"/>
          <w:szCs w:val="24"/>
          <w:shd w:val="clear" w:color="auto" w:fill="FFFFFF"/>
          <w:lang w:val="en-US" w:eastAsia="zh-CN"/>
        </w:rPr>
        <w:t>adalah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serangkain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pengaturan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dimana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satu</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atau</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lebih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lembaga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publik</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melibatkan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secara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langsung</w:t>
      </w:r>
      <w:proofErr w:type="spellEnd"/>
      <w:r>
        <w:rPr>
          <w:rFonts w:ascii="Times New Roman" w:eastAsia="Times New Roman" w:hAnsi="Times New Roman" w:cs="Times New Roman"/>
          <w:color w:val="000000"/>
          <w:sz w:val="24"/>
          <w:szCs w:val="24"/>
          <w:shd w:val="clear" w:color="auto" w:fill="FFFFFF"/>
          <w:lang w:val="en-US" w:eastAsia="zh-CN"/>
        </w:rPr>
        <w:t xml:space="preserve"> stakeholder non-state di </w:t>
      </w:r>
      <w:proofErr w:type="spellStart"/>
      <w:r>
        <w:rPr>
          <w:rFonts w:ascii="Times New Roman" w:eastAsia="Times New Roman" w:hAnsi="Times New Roman" w:cs="Times New Roman"/>
          <w:color w:val="000000"/>
          <w:sz w:val="24"/>
          <w:szCs w:val="24"/>
          <w:shd w:val="clear" w:color="auto" w:fill="FFFFFF"/>
          <w:lang w:val="en-US" w:eastAsia="zh-CN"/>
        </w:rPr>
        <w:t>dalam</w:t>
      </w:r>
      <w:proofErr w:type="spellEnd"/>
      <w:r>
        <w:rPr>
          <w:rFonts w:ascii="Times New Roman" w:eastAsia="Times New Roman" w:hAnsi="Times New Roman" w:cs="Times New Roman"/>
          <w:color w:val="000000"/>
          <w:sz w:val="24"/>
          <w:szCs w:val="24"/>
          <w:shd w:val="clear" w:color="auto" w:fill="FFFFFF"/>
          <w:lang w:val="en-US" w:eastAsia="zh-CN"/>
        </w:rPr>
        <w:t xml:space="preserve"> proses </w:t>
      </w:r>
      <w:proofErr w:type="spellStart"/>
      <w:r>
        <w:rPr>
          <w:rFonts w:ascii="Times New Roman" w:eastAsia="Times New Roman" w:hAnsi="Times New Roman" w:cs="Times New Roman"/>
          <w:color w:val="000000"/>
          <w:sz w:val="24"/>
          <w:szCs w:val="24"/>
          <w:shd w:val="clear" w:color="auto" w:fill="FFFFFF"/>
          <w:lang w:val="en-US" w:eastAsia="zh-CN"/>
        </w:rPr>
        <w:t>pembuatan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lastRenderedPageBreak/>
        <w:t>kebijakan</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bersifat</w:t>
      </w:r>
      <w:proofErr w:type="spellEnd"/>
      <w:r>
        <w:rPr>
          <w:rFonts w:ascii="Times New Roman" w:eastAsia="Times New Roman" w:hAnsi="Times New Roman" w:cs="Times New Roman"/>
          <w:color w:val="000000"/>
          <w:sz w:val="24"/>
          <w:szCs w:val="24"/>
          <w:shd w:val="clear" w:color="auto" w:fill="FFFFFF"/>
          <w:lang w:val="en-US" w:eastAsia="zh-CN"/>
        </w:rPr>
        <w:t xml:space="preserve"> formal, </w:t>
      </w:r>
      <w:proofErr w:type="spellStart"/>
      <w:r>
        <w:rPr>
          <w:rFonts w:ascii="Times New Roman" w:eastAsia="Times New Roman" w:hAnsi="Times New Roman" w:cs="Times New Roman"/>
          <w:color w:val="000000"/>
          <w:sz w:val="24"/>
          <w:szCs w:val="24"/>
          <w:shd w:val="clear" w:color="auto" w:fill="FFFFFF"/>
          <w:lang w:val="en-US" w:eastAsia="zh-CN"/>
        </w:rPr>
        <w:t>berorientasi</w:t>
      </w:r>
      <w:proofErr w:type="spellEnd"/>
      <w:r>
        <w:rPr>
          <w:rFonts w:ascii="Times New Roman" w:eastAsia="Times New Roman" w:hAnsi="Times New Roman" w:cs="Times New Roman"/>
          <w:color w:val="000000"/>
          <w:sz w:val="24"/>
          <w:szCs w:val="24"/>
          <w:shd w:val="clear" w:color="auto" w:fill="FFFFFF"/>
          <w:lang w:val="en-US" w:eastAsia="zh-CN"/>
        </w:rPr>
        <w:t xml:space="preserve"> consensus </w:t>
      </w:r>
      <w:proofErr w:type="spellStart"/>
      <w:r>
        <w:rPr>
          <w:rFonts w:ascii="Times New Roman" w:eastAsia="Times New Roman" w:hAnsi="Times New Roman" w:cs="Times New Roman"/>
          <w:color w:val="000000"/>
          <w:sz w:val="24"/>
          <w:szCs w:val="24"/>
          <w:shd w:val="clear" w:color="auto" w:fill="FFFFFF"/>
          <w:lang w:val="en-US" w:eastAsia="zh-CN"/>
        </w:rPr>
        <w:t>dan</w:t>
      </w:r>
      <w:proofErr w:type="spellEnd"/>
      <w:r>
        <w:rPr>
          <w:rFonts w:ascii="Times New Roman" w:eastAsia="Times New Roman" w:hAnsi="Times New Roman" w:cs="Times New Roman"/>
          <w:color w:val="000000"/>
          <w:sz w:val="24"/>
          <w:szCs w:val="24"/>
          <w:shd w:val="clear" w:color="auto" w:fill="FFFFFF"/>
          <w:lang w:val="en-US" w:eastAsia="zh-CN"/>
        </w:rPr>
        <w:t xml:space="preserve"> deliberative yang </w:t>
      </w:r>
      <w:proofErr w:type="spellStart"/>
      <w:r>
        <w:rPr>
          <w:rFonts w:ascii="Times New Roman" w:eastAsia="Times New Roman" w:hAnsi="Times New Roman" w:cs="Times New Roman"/>
          <w:color w:val="000000"/>
          <w:sz w:val="24"/>
          <w:szCs w:val="24"/>
          <w:shd w:val="clear" w:color="auto" w:fill="FFFFFF"/>
          <w:lang w:val="en-US" w:eastAsia="zh-CN"/>
        </w:rPr>
        <w:t>bertujuan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untuk</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membuat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atau</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mengimplementasikan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kebijakan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publik</w:t>
      </w:r>
      <w:proofErr w:type="spellEnd"/>
    </w:p>
    <w:p w:rsidR="00C03EC6" w:rsidRDefault="00C03EC6" w:rsidP="00C03EC6">
      <w:pPr>
        <w:spacing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lang w:val="en-US" w:eastAsia="zh-CN"/>
        </w:rPr>
        <w:t>Collaborative Governance</w:t>
      </w:r>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meningkatkan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keterlibatan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sektor</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publik</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dengan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privat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serta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masyarakat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kerjasama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internasional</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menguat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perkembangan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ekonomi</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maju</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pemerintahan</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efektif-efisien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proofErr w:type="gramStart"/>
      <w:r>
        <w:rPr>
          <w:rFonts w:ascii="Times New Roman" w:eastAsia="Times New Roman" w:hAnsi="Times New Roman" w:cs="Times New Roman"/>
          <w:color w:val="000000"/>
          <w:sz w:val="24"/>
          <w:szCs w:val="24"/>
          <w:shd w:val="clear" w:color="auto" w:fill="FFFFFF"/>
          <w:lang w:val="en-US" w:eastAsia="zh-CN"/>
        </w:rPr>
        <w:t>akan</w:t>
      </w:r>
      <w:proofErr w:type="spellEnd"/>
      <w:proofErr w:type="gram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mengantarkan</w:t>
      </w:r>
      <w:proofErr w:type="spellEnd"/>
      <w:r>
        <w:rPr>
          <w:rFonts w:ascii="Times New Roman" w:eastAsia="Times New Roman" w:hAnsi="Times New Roman" w:cs="Times New Roman"/>
          <w:color w:val="000000"/>
          <w:sz w:val="24"/>
          <w:szCs w:val="24"/>
          <w:shd w:val="clear" w:color="auto" w:fill="FFFFFF"/>
          <w:lang w:val="en-US" w:eastAsia="zh-CN"/>
        </w:rPr>
        <w:t xml:space="preserve"> Indonesia </w:t>
      </w:r>
      <w:proofErr w:type="spellStart"/>
      <w:r>
        <w:rPr>
          <w:rFonts w:ascii="Times New Roman" w:eastAsia="Times New Roman" w:hAnsi="Times New Roman" w:cs="Times New Roman"/>
          <w:color w:val="000000"/>
          <w:sz w:val="24"/>
          <w:szCs w:val="24"/>
          <w:shd w:val="clear" w:color="auto" w:fill="FFFFFF"/>
          <w:lang w:val="en-US" w:eastAsia="zh-CN"/>
        </w:rPr>
        <w:t>menuju</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pembangunan</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berkelanjutan</w:t>
      </w:r>
      <w:proofErr w:type="spellEnd"/>
      <w:r>
        <w:rPr>
          <w:rFonts w:ascii="Times New Roman" w:eastAsia="Times New Roman" w:hAnsi="Times New Roman" w:cs="Times New Roman"/>
          <w:color w:val="000000"/>
          <w:sz w:val="24"/>
          <w:szCs w:val="24"/>
          <w:shd w:val="clear" w:color="auto" w:fill="FFFFFF"/>
          <w:lang w:val="en-US" w:eastAsia="zh-CN"/>
        </w:rPr>
        <w:t xml:space="preserve"> (SDGs 2030).</w:t>
      </w:r>
    </w:p>
    <w:p w:rsidR="00C03EC6" w:rsidRDefault="00C03EC6" w:rsidP="00C03EC6">
      <w:pPr>
        <w:spacing w:line="480" w:lineRule="auto"/>
        <w:ind w:firstLine="36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shd w:val="clear" w:color="auto" w:fill="FFFFFF"/>
          <w:lang w:val="en-US" w:eastAsia="zh-CN"/>
        </w:rPr>
        <w:t>Keinginan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melakukan</w:t>
      </w:r>
      <w:proofErr w:type="spellEnd"/>
      <w:r>
        <w:rPr>
          <w:rFonts w:ascii="Times New Roman" w:eastAsia="Times New Roman" w:hAnsi="Times New Roman" w:cs="Times New Roman"/>
          <w:color w:val="000000"/>
          <w:sz w:val="24"/>
          <w:szCs w:val="24"/>
          <w:shd w:val="clear" w:color="auto" w:fill="FFFFFF"/>
          <w:lang w:val="en-US" w:eastAsia="zh-CN"/>
        </w:rPr>
        <w:t xml:space="preserve"> </w:t>
      </w:r>
      <w:r>
        <w:rPr>
          <w:rFonts w:ascii="Times New Roman" w:eastAsia="Times New Roman" w:hAnsi="Times New Roman" w:cs="Times New Roman"/>
          <w:color w:val="000000"/>
          <w:sz w:val="24"/>
          <w:szCs w:val="24"/>
          <w:shd w:val="clear" w:color="auto" w:fill="FFFFFF"/>
          <w:lang w:eastAsia="zh-CN"/>
        </w:rPr>
        <w:t>C</w:t>
      </w:r>
      <w:proofErr w:type="spellStart"/>
      <w:r>
        <w:rPr>
          <w:rFonts w:ascii="Times New Roman" w:eastAsia="Times New Roman" w:hAnsi="Times New Roman" w:cs="Times New Roman"/>
          <w:i/>
          <w:iCs/>
          <w:color w:val="000000"/>
          <w:sz w:val="24"/>
          <w:szCs w:val="24"/>
          <w:shd w:val="clear" w:color="auto" w:fill="FFFFFF"/>
          <w:lang w:val="en-US" w:eastAsia="zh-CN"/>
        </w:rPr>
        <w:t>ollaborative</w:t>
      </w:r>
      <w:proofErr w:type="spellEnd"/>
      <w:r>
        <w:rPr>
          <w:rFonts w:ascii="Times New Roman" w:eastAsia="Times New Roman" w:hAnsi="Times New Roman" w:cs="Times New Roman"/>
          <w:i/>
          <w:iCs/>
          <w:color w:val="000000"/>
          <w:sz w:val="24"/>
          <w:szCs w:val="24"/>
          <w:shd w:val="clear" w:color="auto" w:fill="FFFFFF"/>
          <w:lang w:val="en-US" w:eastAsia="zh-CN"/>
        </w:rPr>
        <w:t xml:space="preserve"> </w:t>
      </w:r>
      <w:r>
        <w:rPr>
          <w:rFonts w:ascii="Times New Roman" w:eastAsia="Times New Roman" w:hAnsi="Times New Roman" w:cs="Times New Roman"/>
          <w:i/>
          <w:iCs/>
          <w:color w:val="000000"/>
          <w:sz w:val="24"/>
          <w:szCs w:val="24"/>
          <w:shd w:val="clear" w:color="auto" w:fill="FFFFFF"/>
          <w:lang w:eastAsia="zh-CN"/>
        </w:rPr>
        <w:t>G</w:t>
      </w:r>
      <w:proofErr w:type="spellStart"/>
      <w:r>
        <w:rPr>
          <w:rFonts w:ascii="Times New Roman" w:eastAsia="Times New Roman" w:hAnsi="Times New Roman" w:cs="Times New Roman"/>
          <w:i/>
          <w:iCs/>
          <w:color w:val="000000"/>
          <w:sz w:val="24"/>
          <w:szCs w:val="24"/>
          <w:shd w:val="clear" w:color="auto" w:fill="FFFFFF"/>
          <w:lang w:val="en-US" w:eastAsia="zh-CN"/>
        </w:rPr>
        <w:t>overnance</w:t>
      </w:r>
      <w:proofErr w:type="spellEnd"/>
      <w:r>
        <w:rPr>
          <w:rFonts w:ascii="Times New Roman" w:eastAsia="Times New Roman" w:hAnsi="Times New Roman" w:cs="Times New Roman"/>
          <w:i/>
          <w:iCs/>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muncul</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karena</w:t>
      </w:r>
      <w:proofErr w:type="spellEnd"/>
      <w:r>
        <w:rPr>
          <w:rFonts w:ascii="Times New Roman" w:eastAsia="Times New Roman" w:hAnsi="Times New Roman" w:cs="Times New Roman"/>
          <w:color w:val="000000"/>
          <w:sz w:val="24"/>
          <w:szCs w:val="24"/>
          <w:shd w:val="clear" w:color="auto" w:fill="FFFFFF"/>
          <w:lang w:val="en-US" w:eastAsia="zh-CN"/>
        </w:rPr>
        <w:t> </w:t>
      </w:r>
      <w:proofErr w:type="spellStart"/>
      <w:r>
        <w:rPr>
          <w:rFonts w:ascii="Times New Roman" w:eastAsia="Times New Roman" w:hAnsi="Times New Roman" w:cs="Times New Roman"/>
          <w:color w:val="000000"/>
          <w:sz w:val="24"/>
          <w:szCs w:val="24"/>
          <w:lang w:val="en-US" w:eastAsia="zh-CN"/>
        </w:rPr>
        <w:t>para</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aktor</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menyadari</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adanya</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keterbatasan</w:t>
      </w:r>
      <w:proofErr w:type="spellEnd"/>
      <w:r>
        <w:rPr>
          <w:rFonts w:ascii="Times New Roman" w:eastAsia="Times New Roman" w:hAnsi="Times New Roman" w:cs="Times New Roman"/>
          <w:color w:val="000000"/>
          <w:sz w:val="24"/>
          <w:szCs w:val="24"/>
          <w:lang w:val="en-US" w:eastAsia="zh-CN"/>
        </w:rPr>
        <w:t xml:space="preserve"> yang </w:t>
      </w:r>
      <w:proofErr w:type="spellStart"/>
      <w:r>
        <w:rPr>
          <w:rFonts w:ascii="Times New Roman" w:eastAsia="Times New Roman" w:hAnsi="Times New Roman" w:cs="Times New Roman"/>
          <w:color w:val="000000"/>
          <w:sz w:val="24"/>
          <w:szCs w:val="24"/>
          <w:lang w:val="en-US" w:eastAsia="zh-CN"/>
        </w:rPr>
        <w:t>mereka</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miliki</w:t>
      </w:r>
      <w:proofErr w:type="spellEnd"/>
      <w:r>
        <w:rPr>
          <w:rFonts w:ascii="Times New Roman" w:eastAsia="Times New Roman" w:hAnsi="Times New Roman" w:cs="Times New Roman"/>
          <w:color w:val="000000"/>
          <w:sz w:val="24"/>
          <w:szCs w:val="24"/>
          <w:shd w:val="clear" w:color="auto" w:fill="FFFFFF"/>
          <w:lang w:val="en-US" w:eastAsia="zh-CN"/>
        </w:rPr>
        <w:t>.</w:t>
      </w:r>
      <w:proofErr w:type="gram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Kemudian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aktor</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tersebut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perlu</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menyatakan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keinginan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kesedian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mereka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untuk</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menjalin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hubungan</w:t>
      </w:r>
      <w:proofErr w:type="spellEnd"/>
      <w:r>
        <w:rPr>
          <w:rFonts w:ascii="Times New Roman" w:eastAsia="Times New Roman" w:hAnsi="Times New Roman" w:cs="Times New Roman"/>
          <w:color w:val="000000"/>
          <w:sz w:val="24"/>
          <w:szCs w:val="24"/>
          <w:shd w:val="clear" w:color="auto" w:fill="FFFFFF"/>
          <w:lang w:val="en-US" w:eastAsia="zh-CN"/>
        </w:rPr>
        <w:t xml:space="preserve"> yang </w:t>
      </w:r>
      <w:proofErr w:type="spellStart"/>
      <w:r>
        <w:rPr>
          <w:rFonts w:ascii="Times New Roman" w:eastAsia="Times New Roman" w:hAnsi="Times New Roman" w:cs="Times New Roman"/>
          <w:color w:val="000000"/>
          <w:sz w:val="24"/>
          <w:szCs w:val="24"/>
          <w:shd w:val="clear" w:color="auto" w:fill="FFFFFF"/>
          <w:lang w:val="en-US" w:eastAsia="zh-CN"/>
        </w:rPr>
        <w:t>lebih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erat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dengan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aktor</w:t>
      </w:r>
      <w:proofErr w:type="spellEnd"/>
      <w:r>
        <w:rPr>
          <w:rFonts w:ascii="Times New Roman" w:eastAsia="Times New Roman" w:hAnsi="Times New Roman" w:cs="Times New Roman"/>
          <w:color w:val="000000"/>
          <w:sz w:val="24"/>
          <w:szCs w:val="24"/>
          <w:shd w:val="clear" w:color="auto" w:fill="FFFFFF"/>
          <w:lang w:val="en-US" w:eastAsia="zh-CN"/>
        </w:rPr>
        <w:t xml:space="preserve"> lain.</w:t>
      </w:r>
    </w:p>
    <w:p w:rsidR="00C03EC6" w:rsidRDefault="00C03EC6" w:rsidP="00C03EC6">
      <w:pPr>
        <w:spacing w:line="480" w:lineRule="auto"/>
        <w:ind w:firstLine="360"/>
        <w:jc w:val="both"/>
        <w:rPr>
          <w:rFonts w:ascii="Times New Roman" w:eastAsia="Times New Roman" w:hAnsi="Times New Roman" w:cs="Times New Roman"/>
          <w:color w:val="000000"/>
          <w:sz w:val="24"/>
          <w:szCs w:val="24"/>
          <w:shd w:val="clear" w:color="auto" w:fill="FFFFFF"/>
          <w:lang w:val="en-US" w:eastAsia="zh-CN"/>
        </w:rPr>
      </w:pPr>
      <w:r>
        <w:rPr>
          <w:rFonts w:ascii="Times New Roman" w:eastAsia="Times New Roman" w:hAnsi="Times New Roman" w:cs="Times New Roman"/>
          <w:i/>
          <w:iCs/>
          <w:color w:val="000000"/>
          <w:sz w:val="24"/>
          <w:szCs w:val="24"/>
          <w:shd w:val="clear" w:color="auto" w:fill="FFFFFF"/>
          <w:lang w:val="en-US" w:eastAsia="zh-CN"/>
        </w:rPr>
        <w:t>Collaborative Governance</w:t>
      </w:r>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dapat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dilakukan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oleh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pemerintah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pusat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dan</w:t>
      </w:r>
      <w:proofErr w:type="spellEnd"/>
      <w:r>
        <w:rPr>
          <w:rFonts w:ascii="Times New Roman" w:eastAsia="Times New Roman" w:hAnsi="Times New Roman" w:cs="Times New Roman"/>
          <w:color w:val="000000"/>
          <w:sz w:val="24"/>
          <w:szCs w:val="24"/>
          <w:shd w:val="clear" w:color="auto" w:fill="FFFFFF"/>
          <w:lang w:val="en-US" w:eastAsia="zh-CN"/>
        </w:rPr>
        <w:t>/</w:t>
      </w:r>
      <w:proofErr w:type="spellStart"/>
      <w:r>
        <w:rPr>
          <w:rFonts w:ascii="Times New Roman" w:eastAsia="Times New Roman" w:hAnsi="Times New Roman" w:cs="Times New Roman"/>
          <w:color w:val="000000"/>
          <w:sz w:val="24"/>
          <w:szCs w:val="24"/>
          <w:shd w:val="clear" w:color="auto" w:fill="FFFFFF"/>
          <w:lang w:val="en-US" w:eastAsia="zh-CN"/>
        </w:rPr>
        <w:t>atau</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pemerintah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daerah</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dalam</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rangka</w:t>
      </w:r>
      <w:proofErr w:type="spellEnd"/>
      <w:r>
        <w:rPr>
          <w:rFonts w:ascii="Times New Roman" w:eastAsia="Times New Roman" w:hAnsi="Times New Roman" w:cs="Times New Roman"/>
          <w:color w:val="000000"/>
          <w:sz w:val="24"/>
          <w:szCs w:val="24"/>
          <w:shd w:val="clear" w:color="auto" w:fill="FFFFFF"/>
          <w:lang w:val="en-US" w:eastAsia="zh-CN"/>
        </w:rPr>
        <w:t> </w:t>
      </w:r>
      <w:proofErr w:type="spellStart"/>
      <w:r>
        <w:rPr>
          <w:rFonts w:ascii="Times New Roman" w:eastAsia="Times New Roman" w:hAnsi="Times New Roman" w:cs="Times New Roman"/>
          <w:color w:val="000000"/>
          <w:sz w:val="24"/>
          <w:szCs w:val="24"/>
          <w:lang w:val="en-US" w:eastAsia="zh-CN"/>
        </w:rPr>
        <w:t>menyelesaikan</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suatu</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masalah</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publik</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dengan</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melakukan</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kolaborasi</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dengan</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pihak</w:t>
      </w:r>
      <w:proofErr w:type="spellEnd"/>
      <w:r>
        <w:rPr>
          <w:rFonts w:ascii="Times New Roman" w:eastAsia="Times New Roman" w:hAnsi="Times New Roman" w:cs="Times New Roman"/>
          <w:color w:val="000000"/>
          <w:sz w:val="24"/>
          <w:szCs w:val="24"/>
          <w:lang w:val="en-US" w:eastAsia="zh-CN"/>
        </w:rPr>
        <w:t xml:space="preserve"> </w:t>
      </w:r>
      <w:proofErr w:type="gramStart"/>
      <w:r>
        <w:rPr>
          <w:rFonts w:ascii="Times New Roman" w:eastAsia="Times New Roman" w:hAnsi="Times New Roman" w:cs="Times New Roman"/>
          <w:color w:val="000000"/>
          <w:sz w:val="24"/>
          <w:szCs w:val="24"/>
          <w:lang w:val="en-US" w:eastAsia="zh-CN"/>
        </w:rPr>
        <w:t>lain</w:t>
      </w:r>
      <w:proofErr w:type="gramEnd"/>
      <w:r>
        <w:rPr>
          <w:rFonts w:ascii="Times New Roman" w:eastAsia="Times New Roman" w:hAnsi="Times New Roman" w:cs="Times New Roman"/>
          <w:color w:val="000000"/>
          <w:sz w:val="24"/>
          <w:szCs w:val="24"/>
          <w:lang w:val="en-US" w:eastAsia="zh-CN"/>
        </w:rPr>
        <w:t xml:space="preserve"> yang </w:t>
      </w:r>
      <w:proofErr w:type="spellStart"/>
      <w:r>
        <w:rPr>
          <w:rFonts w:ascii="Times New Roman" w:eastAsia="Times New Roman" w:hAnsi="Times New Roman" w:cs="Times New Roman"/>
          <w:color w:val="000000"/>
          <w:sz w:val="24"/>
          <w:szCs w:val="24"/>
          <w:lang w:val="en-US" w:eastAsia="zh-CN"/>
        </w:rPr>
        <w:t>terkait</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dalam</w:t>
      </w:r>
      <w:proofErr w:type="spellEnd"/>
      <w:r>
        <w:rPr>
          <w:rFonts w:ascii="Times New Roman" w:eastAsia="Times New Roman" w:hAnsi="Times New Roman" w:cs="Times New Roman"/>
          <w:color w:val="000000"/>
          <w:sz w:val="24"/>
          <w:szCs w:val="24"/>
          <w:lang w:val="en-US" w:eastAsia="zh-CN"/>
        </w:rPr>
        <w:t xml:space="preserve"> proses </w:t>
      </w:r>
      <w:proofErr w:type="spellStart"/>
      <w:r>
        <w:rPr>
          <w:rFonts w:ascii="Times New Roman" w:eastAsia="Times New Roman" w:hAnsi="Times New Roman" w:cs="Times New Roman"/>
          <w:color w:val="000000"/>
          <w:sz w:val="24"/>
          <w:szCs w:val="24"/>
          <w:lang w:val="en-US" w:eastAsia="zh-CN"/>
        </w:rPr>
        <w:t>penyelesaian</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masalah</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tersebut</w:t>
      </w:r>
      <w:proofErr w:type="spellEnd"/>
      <w:r>
        <w:rPr>
          <w:rFonts w:ascii="Times New Roman" w:eastAsia="Times New Roman" w:hAnsi="Times New Roman" w:cs="Times New Roman"/>
          <w:color w:val="000000"/>
          <w:sz w:val="24"/>
          <w:szCs w:val="24"/>
          <w:shd w:val="clear" w:color="auto" w:fill="FFFFFF"/>
          <w:lang w:val="en-US" w:eastAsia="zh-CN"/>
        </w:rPr>
        <w:t>.</w:t>
      </w:r>
    </w:p>
    <w:p w:rsidR="00C03EC6" w:rsidRDefault="00C03EC6" w:rsidP="00C03EC6">
      <w:pPr>
        <w:spacing w:line="480" w:lineRule="auto"/>
        <w:ind w:firstLine="360"/>
        <w:jc w:val="both"/>
        <w:rPr>
          <w:rFonts w:ascii="Times New Roman" w:eastAsia="Times New Roman" w:hAnsi="Times New Roman" w:cs="Times New Roman"/>
          <w:color w:val="000000"/>
          <w:sz w:val="24"/>
          <w:szCs w:val="24"/>
          <w:shd w:val="clear" w:color="auto" w:fill="FFFFFF"/>
          <w:lang w:val="en-US" w:eastAsia="zh-CN"/>
        </w:rPr>
      </w:pPr>
      <w:r>
        <w:rPr>
          <w:rFonts w:ascii="Times New Roman" w:eastAsia="Times New Roman" w:hAnsi="Times New Roman" w:cs="Times New Roman"/>
          <w:i/>
          <w:iCs/>
          <w:color w:val="000000"/>
          <w:sz w:val="24"/>
          <w:szCs w:val="24"/>
          <w:shd w:val="clear" w:color="auto" w:fill="FFFFFF"/>
          <w:lang w:eastAsia="zh-CN"/>
        </w:rPr>
        <w:t>Collaborative Governance</w:t>
      </w:r>
      <w:r>
        <w:rPr>
          <w:rFonts w:ascii="Times New Roman" w:eastAsia="Times New Roman" w:hAnsi="Times New Roman" w:cs="Times New Roman"/>
          <w:color w:val="000000"/>
          <w:sz w:val="24"/>
          <w:szCs w:val="24"/>
          <w:shd w:val="clear" w:color="auto" w:fill="FFFFFF"/>
          <w:lang w:eastAsia="zh-CN"/>
        </w:rPr>
        <w:t xml:space="preserve"> memiliki Tiga aktor , </w:t>
      </w:r>
      <w:proofErr w:type="spellStart"/>
      <w:r>
        <w:rPr>
          <w:rFonts w:ascii="Times New Roman" w:eastAsia="Times New Roman" w:hAnsi="Times New Roman" w:cs="Times New Roman"/>
          <w:color w:val="000000"/>
          <w:sz w:val="24"/>
          <w:szCs w:val="24"/>
          <w:shd w:val="clear" w:color="auto" w:fill="FFFFFF"/>
          <w:lang w:val="en-US" w:eastAsia="zh-CN"/>
        </w:rPr>
        <w:t>Tiga</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aktor</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tersebut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lang w:val="en-US" w:eastAsia="zh-CN"/>
        </w:rPr>
        <w:t>pemerintah</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swasta</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dan</w:t>
      </w:r>
      <w:proofErr w:type="spellEnd"/>
      <w:r>
        <w:rPr>
          <w:rFonts w:ascii="Times New Roman" w:eastAsia="Times New Roman" w:hAnsi="Times New Roman" w:cs="Times New Roman"/>
          <w:color w:val="000000"/>
          <w:sz w:val="24"/>
          <w:szCs w:val="24"/>
          <w:lang w:val="en-US" w:eastAsia="zh-CN"/>
        </w:rPr>
        <w:t xml:space="preserve"> </w:t>
      </w:r>
      <w:proofErr w:type="spellStart"/>
      <w:r>
        <w:rPr>
          <w:rFonts w:ascii="Times New Roman" w:eastAsia="Times New Roman" w:hAnsi="Times New Roman" w:cs="Times New Roman"/>
          <w:color w:val="000000"/>
          <w:sz w:val="24"/>
          <w:szCs w:val="24"/>
          <w:lang w:val="en-US" w:eastAsia="zh-CN"/>
        </w:rPr>
        <w:t>masyarakat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proofErr w:type="gramStart"/>
      <w:r>
        <w:rPr>
          <w:rFonts w:ascii="Times New Roman" w:eastAsia="Times New Roman" w:hAnsi="Times New Roman" w:cs="Times New Roman"/>
          <w:color w:val="000000"/>
          <w:sz w:val="24"/>
          <w:szCs w:val="24"/>
          <w:shd w:val="clear" w:color="auto" w:fill="FFFFFF"/>
          <w:lang w:val="en-US" w:eastAsia="zh-CN"/>
        </w:rPr>
        <w:t>ketiga</w:t>
      </w:r>
      <w:proofErr w:type="spellEnd"/>
      <w:proofErr w:type="gram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aktor</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tersebut</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saling</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berkolaborasi</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dalam</w:t>
      </w:r>
      <w:proofErr w:type="spellEnd"/>
      <w:r>
        <w:rPr>
          <w:rFonts w:ascii="Times New Roman" w:eastAsia="Times New Roman" w:hAnsi="Times New Roman" w:cs="Times New Roman"/>
          <w:color w:val="000000"/>
          <w:sz w:val="24"/>
          <w:szCs w:val="24"/>
          <w:shd w:val="clear" w:color="auto" w:fill="FFFFFF"/>
          <w:lang w:val="en-US" w:eastAsia="zh-CN"/>
        </w:rPr>
        <w:t xml:space="preserve"> proses </w:t>
      </w:r>
      <w:proofErr w:type="spellStart"/>
      <w:r>
        <w:rPr>
          <w:rFonts w:ascii="Times New Roman" w:eastAsia="Times New Roman" w:hAnsi="Times New Roman" w:cs="Times New Roman"/>
          <w:color w:val="000000"/>
          <w:sz w:val="24"/>
          <w:szCs w:val="24"/>
          <w:shd w:val="clear" w:color="auto" w:fill="FFFFFF"/>
          <w:lang w:val="en-US" w:eastAsia="zh-CN"/>
        </w:rPr>
        <w:t>penyelenggaraan</w:t>
      </w:r>
      <w:proofErr w:type="spellEnd"/>
      <w:r>
        <w:rPr>
          <w:rFonts w:ascii="Times New Roman" w:eastAsia="Times New Roman" w:hAnsi="Times New Roman" w:cs="Times New Roman"/>
          <w:color w:val="000000"/>
          <w:sz w:val="24"/>
          <w:szCs w:val="24"/>
          <w:shd w:val="clear" w:color="auto" w:fill="FFFFFF"/>
          <w:lang w:val="en-US" w:eastAsia="zh-CN"/>
        </w:rPr>
        <w:t xml:space="preserve"> </w:t>
      </w:r>
      <w:proofErr w:type="spellStart"/>
      <w:r>
        <w:rPr>
          <w:rFonts w:ascii="Times New Roman" w:eastAsia="Times New Roman" w:hAnsi="Times New Roman" w:cs="Times New Roman"/>
          <w:color w:val="000000"/>
          <w:sz w:val="24"/>
          <w:szCs w:val="24"/>
          <w:shd w:val="clear" w:color="auto" w:fill="FFFFFF"/>
          <w:lang w:val="en-US" w:eastAsia="zh-CN"/>
        </w:rPr>
        <w:t>pemerintahan</w:t>
      </w:r>
      <w:proofErr w:type="spellEnd"/>
      <w:r>
        <w:rPr>
          <w:rFonts w:ascii="Times New Roman" w:eastAsia="Times New Roman" w:hAnsi="Times New Roman" w:cs="Times New Roman"/>
          <w:color w:val="000000"/>
          <w:sz w:val="24"/>
          <w:szCs w:val="24"/>
          <w:shd w:val="clear" w:color="auto" w:fill="FFFFFF"/>
          <w:lang w:val="en-US" w:eastAsia="zh-CN"/>
        </w:rPr>
        <w:t>.</w:t>
      </w:r>
    </w:p>
    <w:p w:rsidR="00C03EC6" w:rsidRDefault="00C03EC6" w:rsidP="00C03EC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Seigler (2011: 968-970) menyampaikan delapan prinsip utama dalam penerapan collaborative governance: (1) Warga masyarakat harus turut dilibatkan dalam produksi barang publik, (2) Masyarakat harus mampu memobilisasi sember daya dan aset untuk memecahkan masalah publik, (3) tenanga professional harus berbagi keahlian mereka dengan untuk memberdayakan warga masyarakat, (4) Kebijakan harus menghadirkan musyawarah publik, (5) Kebijakan harus mengandung kemitraan kolaboratif yang berkelanjutan, (6) Kebijakan harus </w:t>
      </w:r>
      <w:r>
        <w:rPr>
          <w:rFonts w:ascii="Times New Roman" w:hAnsi="Times New Roman" w:cs="Times New Roman"/>
          <w:sz w:val="24"/>
          <w:szCs w:val="24"/>
        </w:rPr>
        <w:lastRenderedPageBreak/>
        <w:t>strategis, (7) Kebijakan harus mengubah kelembagaan untuk pemberdayaan masyarakat dan pemecahan masalah publik, (8) Kebijakan harus mengandung akuntabilitas.</w:t>
      </w:r>
    </w:p>
    <w:p w:rsidR="00C03EC6" w:rsidRDefault="00C03EC6" w:rsidP="00C03EC6">
      <w:pPr>
        <w:pStyle w:val="ListParagraph1"/>
        <w:numPr>
          <w:ilvl w:val="0"/>
          <w:numId w:val="2"/>
        </w:numPr>
        <w:spacing w:line="480" w:lineRule="auto"/>
        <w:jc w:val="both"/>
        <w:rPr>
          <w:rFonts w:ascii="Times New Roman" w:hAnsi="Times New Roman"/>
          <w:b/>
          <w:sz w:val="24"/>
          <w:szCs w:val="24"/>
          <w:lang w:val="id-ID"/>
        </w:rPr>
      </w:pPr>
      <w:r>
        <w:rPr>
          <w:rFonts w:ascii="Times New Roman" w:hAnsi="Times New Roman"/>
          <w:b/>
          <w:sz w:val="24"/>
          <w:szCs w:val="24"/>
          <w:lang w:val="id-ID"/>
        </w:rPr>
        <w:t>Pembinaan</w:t>
      </w:r>
    </w:p>
    <w:p w:rsidR="00C03EC6" w:rsidRDefault="00C03EC6" w:rsidP="00C03EC6">
      <w:pPr>
        <w:spacing w:line="480" w:lineRule="auto"/>
        <w:ind w:firstLine="360"/>
        <w:jc w:val="both"/>
        <w:rPr>
          <w:rFonts w:ascii="Times New Roman" w:hAnsi="Times New Roman" w:cs="Times New Roman"/>
          <w:b/>
          <w:sz w:val="24"/>
          <w:szCs w:val="24"/>
        </w:rPr>
      </w:pPr>
      <w:r>
        <w:rPr>
          <w:rFonts w:ascii="Times New Roman" w:hAnsi="Times New Roman" w:cs="Times New Roman"/>
          <w:sz w:val="24"/>
          <w:szCs w:val="24"/>
        </w:rPr>
        <w:t>Strategi Pembinaan adalah rancangan yang dibuat untuk melakukan sebuah kegiatan pembinaan yang bertujuan untuk membentuk akhlak dan didalam pelaksanaannya dapat menggunakan berbagai metode pembinaan ataupun kegiatan- kegiatan yang terkait dengan pembinaan itu sendiri.</w:t>
      </w:r>
    </w:p>
    <w:p w:rsidR="00C03EC6" w:rsidRDefault="00C03EC6" w:rsidP="00C03EC6">
      <w:pPr>
        <w:spacing w:line="480" w:lineRule="auto"/>
        <w:ind w:firstLine="360"/>
        <w:jc w:val="both"/>
        <w:rPr>
          <w:rFonts w:ascii="Times New Roman" w:hAnsi="Times New Roman" w:cs="Times New Roman"/>
          <w:b/>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Poerwadarmita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bukharistyle.blogspot.com :</w:t>
      </w:r>
      <w:proofErr w:type="gramEnd"/>
      <w:r>
        <w:rPr>
          <w:rFonts w:ascii="Times New Roman" w:hAnsi="Times New Roman" w:cs="Times New Roman"/>
          <w:sz w:val="24"/>
          <w:szCs w:val="24"/>
          <w:lang w:val="en-US"/>
        </w:rPr>
        <w:t xml:space="preserve">2012). </w:t>
      </w:r>
      <w:proofErr w:type="spellStart"/>
      <w:proofErr w:type="gram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direncanakan</w:t>
      </w:r>
      <w:proofErr w:type="spellEnd"/>
      <w:r>
        <w:rPr>
          <w:rFonts w:ascii="Times New Roman" w:hAnsi="Times New Roman" w:cs="Times New Roman"/>
          <w:sz w:val="24"/>
          <w:szCs w:val="24"/>
          <w:lang w:val="en-US"/>
        </w:rPr>
        <w:t>.</w:t>
      </w:r>
      <w:proofErr w:type="gramEnd"/>
    </w:p>
    <w:p w:rsidR="00C03EC6" w:rsidRDefault="00C03EC6" w:rsidP="00C03EC6">
      <w:pPr>
        <w:spacing w:line="480" w:lineRule="auto"/>
        <w:ind w:firstLine="360"/>
        <w:jc w:val="both"/>
        <w:rPr>
          <w:rFonts w:ascii="Times New Roman" w:hAnsi="Times New Roman" w:cs="Times New Roman"/>
          <w:b/>
          <w:sz w:val="24"/>
          <w:szCs w:val="24"/>
        </w:rPr>
      </w:pPr>
      <w:r>
        <w:rPr>
          <w:rFonts w:ascii="Times New Roman" w:hAnsi="Times New Roman" w:cs="Times New Roman"/>
          <w:sz w:val="24"/>
          <w:szCs w:val="24"/>
        </w:rPr>
        <w:t>Menurut Kamus Besar Bahasa Indonesia pembinaan merupakan suatu kegiatan yang dilakukan secara efektif untuk memperoleh hasil yang lebih baik serta mempertahankan dan meyempurnakan apa yang telah ada yang sesuai dengan yang diharapkan.</w:t>
      </w:r>
    </w:p>
    <w:p w:rsidR="00C03EC6" w:rsidRDefault="00C03EC6" w:rsidP="00C03EC6">
      <w:pPr>
        <w:spacing w:line="480" w:lineRule="auto"/>
        <w:ind w:firstLine="360"/>
        <w:jc w:val="both"/>
        <w:rPr>
          <w:rFonts w:ascii="Times New Roman" w:hAnsi="Times New Roman" w:cs="Times New Roman"/>
          <w:b/>
          <w:sz w:val="24"/>
          <w:szCs w:val="24"/>
        </w:rPr>
      </w:pPr>
      <w:r>
        <w:rPr>
          <w:rFonts w:ascii="Times New Roman" w:hAnsi="Times New Roman" w:cs="Times New Roman"/>
          <w:sz w:val="24"/>
          <w:szCs w:val="24"/>
        </w:rPr>
        <w:t>Menurut masdar Helmy, pembinaan mengcakupi segala ikhtiar (usaha-usaha), tindakan dan kegiatan yang ditujukan untuk meningkatkan kualitas beragama baik dalam bidang tauhid, bidang peribadatan, bidang akhlak dan bidang kemasyarakatan.</w:t>
      </w:r>
    </w:p>
    <w:p w:rsidR="00C03EC6" w:rsidRDefault="00C03EC6" w:rsidP="00C03EC6">
      <w:pPr>
        <w:spacing w:line="480" w:lineRule="auto"/>
        <w:ind w:firstLine="36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kepribadian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tercapainya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bermutu</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berhasilnya</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hakekatnya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adakannya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w:t>
      </w:r>
    </w:p>
    <w:p w:rsidR="00C03EC6" w:rsidRDefault="00C03EC6" w:rsidP="00C03EC6">
      <w:pPr>
        <w:pStyle w:val="ListParagraph1"/>
        <w:numPr>
          <w:ilvl w:val="0"/>
          <w:numId w:val="2"/>
        </w:numPr>
        <w:spacing w:line="480" w:lineRule="auto"/>
        <w:jc w:val="both"/>
        <w:rPr>
          <w:rFonts w:ascii="Times New Roman" w:hAnsi="Times New Roman"/>
          <w:b/>
          <w:sz w:val="24"/>
          <w:szCs w:val="24"/>
        </w:rPr>
      </w:pPr>
      <w:r>
        <w:rPr>
          <w:rFonts w:ascii="Times New Roman" w:hAnsi="Times New Roman"/>
          <w:b/>
          <w:sz w:val="24"/>
          <w:szCs w:val="24"/>
          <w:lang w:val="id-ID"/>
        </w:rPr>
        <w:lastRenderedPageBreak/>
        <w:t>Pengemis</w:t>
      </w:r>
    </w:p>
    <w:p w:rsidR="00C03EC6" w:rsidRDefault="00C03EC6" w:rsidP="00C03EC6">
      <w:pPr>
        <w:pStyle w:val="ListParagraph1"/>
        <w:numPr>
          <w:ilvl w:val="0"/>
          <w:numId w:val="3"/>
        </w:numPr>
        <w:spacing w:line="480" w:lineRule="auto"/>
        <w:jc w:val="both"/>
        <w:rPr>
          <w:rFonts w:ascii="Times New Roman" w:hAnsi="Times New Roman"/>
          <w:b/>
          <w:sz w:val="24"/>
          <w:szCs w:val="24"/>
        </w:rPr>
      </w:pPr>
      <w:proofErr w:type="spellStart"/>
      <w:r>
        <w:rPr>
          <w:rFonts w:ascii="Times New Roman" w:hAnsi="Times New Roman"/>
          <w:b/>
          <w:sz w:val="24"/>
          <w:szCs w:val="24"/>
        </w:rPr>
        <w:t>Pengertian</w:t>
      </w:r>
      <w:proofErr w:type="spellEnd"/>
      <w:r>
        <w:rPr>
          <w:rFonts w:ascii="Times New Roman" w:hAnsi="Times New Roman"/>
          <w:b/>
          <w:sz w:val="24"/>
          <w:szCs w:val="24"/>
        </w:rPr>
        <w:t xml:space="preserve"> </w:t>
      </w:r>
      <w:proofErr w:type="spellStart"/>
      <w:r>
        <w:rPr>
          <w:rFonts w:ascii="Times New Roman" w:hAnsi="Times New Roman"/>
          <w:b/>
          <w:sz w:val="24"/>
          <w:szCs w:val="24"/>
        </w:rPr>
        <w:t>Pengemis</w:t>
      </w:r>
      <w:proofErr w:type="spellEnd"/>
      <w:r>
        <w:rPr>
          <w:rFonts w:ascii="Times New Roman" w:hAnsi="Times New Roman"/>
          <w:b/>
          <w:sz w:val="24"/>
          <w:szCs w:val="24"/>
        </w:rPr>
        <w:t xml:space="preserve"> </w:t>
      </w:r>
    </w:p>
    <w:p w:rsidR="00C03EC6" w:rsidRDefault="00C03EC6" w:rsidP="00C03EC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Pengemis menurut Kuntari dan Hikmawati (2017) adalah orang yang mendapatkan penghasilan dengan meminta-minta di muka umum dengan berbagai cara dan alasan untuk mengharapkan belas kasihan dari orang lain.</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Peraturan Pemerintah Republik Indonesia No.31 Tahun 1980 Tentang Penanggulangan Gelandangan dan Pengemis Pasal 1 ayat (2), “Pengemis adalah orang-orang yang mendapatkan penghasilan dengan meminta-minta di muka umum dengan berbagai cara dan alasan untukmengharapkan belas kasihan dari orang lain”.</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Pengemis dapat dikategorisasikan menjadi tiga golongan. Pertama, orang yang menjadi pengemis karena miskin, sakit dan cacat. Kedua, adalah orang yang menjadi pengemis sebagai profesi, dan masih memiliki kondisi kesehatan yang prima. Ketiga, adalah orang yang menjadi pengemis karena menderita penyakit menular. Mereka tidur di sembarang tempat, mereka mengemis dengan alasan tersesat, sebatang kara dan sudah tidak kuat bekerja, kelaparan. Pada umumnya pengemis itu membalas pemberian uang dengan mendoakan si pemberi agar diberi keselamatan (Margana dan Nursam, 2010:135).</w:t>
      </w:r>
    </w:p>
    <w:p w:rsidR="00C03EC6" w:rsidRDefault="00C03EC6" w:rsidP="00C03EC6">
      <w:pPr>
        <w:spacing w:line="480" w:lineRule="auto"/>
        <w:ind w:firstLine="360"/>
        <w:jc w:val="both"/>
        <w:rPr>
          <w:rStyle w:val="fontstyle21"/>
          <w:i w:val="0"/>
        </w:rPr>
      </w:pPr>
      <w:r>
        <w:rPr>
          <w:rStyle w:val="fontstyle21"/>
          <w:i w:val="0"/>
        </w:rPr>
        <w:t xml:space="preserve">Engkus Kuswara (dalam Rakub dkk, 2008:1) mengungkapkan ada tiga kelompok identitas pengemis yakni pengemis berpengalaman, pengemis kontemporer, dan pengemis berencana. Pengemis kontemporer dibagi menjadi kontemporer kontinyu dan temporer. </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Pengemis kontemporer kontinyu dibagi menjadi dua kelompok yaitu kontinyu terbuka dan kontinyu tertutup.</w:t>
      </w:r>
    </w:p>
    <w:p w:rsidR="00C03EC6" w:rsidRDefault="00C03EC6" w:rsidP="00C03EC6">
      <w:pPr>
        <w:spacing w:line="480" w:lineRule="auto"/>
        <w:ind w:firstLine="360"/>
        <w:jc w:val="both"/>
        <w:rPr>
          <w:rStyle w:val="fontstyle21"/>
          <w:i w:val="0"/>
        </w:rPr>
      </w:pPr>
      <w:r>
        <w:rPr>
          <w:rStyle w:val="fontstyle21"/>
          <w:i w:val="0"/>
        </w:rPr>
        <w:lastRenderedPageBreak/>
        <w:t xml:space="preserve">Pengemis berpengalaman adalah pengemis yang telah menetapkan untuk selamanya menjadi pengemis. </w:t>
      </w:r>
    </w:p>
    <w:p w:rsidR="00C03EC6" w:rsidRDefault="00C03EC6" w:rsidP="00C03EC6">
      <w:pPr>
        <w:spacing w:line="480" w:lineRule="auto"/>
        <w:ind w:firstLine="360"/>
        <w:jc w:val="both"/>
        <w:rPr>
          <w:rStyle w:val="fontstyle21"/>
          <w:i w:val="0"/>
        </w:rPr>
      </w:pPr>
      <w:r>
        <w:rPr>
          <w:rStyle w:val="fontstyle21"/>
          <w:i w:val="0"/>
        </w:rPr>
        <w:t xml:space="preserve">Keputusan mereka untuk tetap padaprofesinya itu bukan didasarkan pada masalah peluang dan kemampuanyang tidak dimilikinya. </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Keputusan tersebut didasarkan kepada masalahkebiasaan atau tradisi yang melekat pada dirinya, walaupun sebenarnyamereka masih memiliki peluang memilih alternatif baru.</w:t>
      </w:r>
    </w:p>
    <w:p w:rsidR="00C03EC6" w:rsidRDefault="00C03EC6" w:rsidP="00C03EC6">
      <w:pPr>
        <w:spacing w:line="480" w:lineRule="auto"/>
        <w:ind w:firstLine="360"/>
        <w:jc w:val="both"/>
        <w:rPr>
          <w:rStyle w:val="fontstyle21"/>
          <w:i w:val="0"/>
        </w:rPr>
      </w:pPr>
      <w:r>
        <w:rPr>
          <w:rStyle w:val="fontstyle21"/>
          <w:i w:val="0"/>
        </w:rPr>
        <w:t xml:space="preserve">Pengemis kontemporer adalah mereka pengemis yang mengemis untuk memenuhi kebutuhan hidup hari ini atau jangka pendek. </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Merekatidak memikirkan hari esok, apakah kebutuhan hidup akan diperoleh</w:t>
      </w:r>
      <w:r>
        <w:rPr>
          <w:rFonts w:ascii="Times New Roman" w:hAnsi="Times New Roman" w:cs="Times New Roman"/>
          <w:color w:val="000000"/>
          <w:sz w:val="24"/>
          <w:szCs w:val="24"/>
        </w:rPr>
        <w:br/>
      </w:r>
      <w:r>
        <w:rPr>
          <w:rStyle w:val="fontstyle21"/>
          <w:i w:val="0"/>
        </w:rPr>
        <w:t>melalui pengemis atau tidak, mereka tidak memikirkannya.</w:t>
      </w:r>
    </w:p>
    <w:p w:rsidR="00C03EC6" w:rsidRDefault="00C03EC6" w:rsidP="00C03EC6">
      <w:pPr>
        <w:spacing w:line="480" w:lineRule="auto"/>
        <w:ind w:firstLine="360"/>
        <w:jc w:val="both"/>
        <w:rPr>
          <w:rStyle w:val="fontstyle21"/>
          <w:i w:val="0"/>
        </w:rPr>
      </w:pPr>
      <w:r>
        <w:rPr>
          <w:rStyle w:val="fontstyle21"/>
          <w:i w:val="0"/>
        </w:rPr>
        <w:t xml:space="preserve">Pengemis berencana adalah pengemis yang melakukan kegiatannya sebagai batu loncatan untuk mencari kehidupan yang lebih baik. </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Pengemiskelompok ini biasanya memiliki rencana masa depan dan memiliki kemampuan mengatur keuangannya, memiliki kemampuan menabung.</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Pengemis anak-anak dapat dikelompokkan menjadi dua, yaitupengemis anak anak yang pekerjaannya memang sebagai pengemis danpengemis anak-anak yang sebenarnya pekerjaannya bukan mengemis(Setiajid dan Sumarto, 2001:3)</w:t>
      </w:r>
    </w:p>
    <w:p w:rsidR="00C03EC6" w:rsidRDefault="00C03EC6" w:rsidP="00C03EC6">
      <w:pPr>
        <w:spacing w:line="480" w:lineRule="auto"/>
        <w:ind w:firstLine="360"/>
        <w:jc w:val="both"/>
        <w:rPr>
          <w:rStyle w:val="fontstyle21"/>
          <w:i w:val="0"/>
        </w:rPr>
      </w:pPr>
      <w:r>
        <w:rPr>
          <w:rStyle w:val="fontstyle21"/>
          <w:i w:val="0"/>
        </w:rPr>
        <w:t xml:space="preserve">Istilah pengemis secara asosiatif berkenaan pada anggota masyarakat yang hidupnya semrawut, pakaian kumal, orang tua yang membawa tongkat yang menadahkan tangannya kepada siapa saja yang lewat di depannya, orang yang meminta sedekah di tengah terik matahari dengan badan penuh peluh, orang dewasa yang digandeng seorang anak karena ia buta atau </w:t>
      </w:r>
      <w:r>
        <w:rPr>
          <w:rStyle w:val="fontstyle21"/>
          <w:i w:val="0"/>
        </w:rPr>
        <w:lastRenderedPageBreak/>
        <w:t>lemah fisik, seorang wanita yang menggendong bayi dengan membawa bokor kumal dan di sodorkan kepada siapa saja yang ia jumpai dan seseorang atau dua orang anak dengan pakaian compangcamping dan dengan raut muka yang minta dikasihani mengadahkan tangannya kepada orang dewasa (Setiajid dan Sumarto, 2001:7)</w:t>
      </w:r>
    </w:p>
    <w:p w:rsidR="00C03EC6" w:rsidRDefault="00C03EC6" w:rsidP="00C03EC6">
      <w:pPr>
        <w:spacing w:line="480" w:lineRule="auto"/>
        <w:ind w:firstLine="360"/>
        <w:jc w:val="both"/>
        <w:rPr>
          <w:rStyle w:val="fontstyle21"/>
          <w:i w:val="0"/>
        </w:rPr>
      </w:pPr>
      <w:r>
        <w:rPr>
          <w:rStyle w:val="fontstyle21"/>
          <w:i w:val="0"/>
        </w:rPr>
        <w:t xml:space="preserve">Artidjo (Setiajid dan Sumarto, 2001) mengungkapkan bahwafaktor-faktor yang menyebabkan orang menjadi pengemis secara garisbesar dapat dibedakan ke dalam faktor intern dan faktor ekstern. </w:t>
      </w:r>
    </w:p>
    <w:p w:rsidR="00C03EC6" w:rsidRDefault="00C03EC6" w:rsidP="00C03EC6">
      <w:pPr>
        <w:spacing w:line="480" w:lineRule="auto"/>
        <w:ind w:firstLine="360"/>
        <w:jc w:val="both"/>
        <w:rPr>
          <w:rStyle w:val="fontstyle21"/>
          <w:i w:val="0"/>
        </w:rPr>
      </w:pPr>
      <w:r>
        <w:rPr>
          <w:rStyle w:val="fontstyle21"/>
          <w:i w:val="0"/>
        </w:rPr>
        <w:t>Faktorintern antara lain meliputi malas, tidak mau bekerja, mental yang tidak kuat dan adanya cacat psikis (jiwa).</w:t>
      </w:r>
    </w:p>
    <w:p w:rsidR="00C03EC6" w:rsidRDefault="00C03EC6" w:rsidP="00C03EC6">
      <w:pPr>
        <w:spacing w:line="480" w:lineRule="auto"/>
        <w:ind w:firstLine="360"/>
        <w:jc w:val="both"/>
        <w:rPr>
          <w:rStyle w:val="fontstyle21"/>
          <w:i w:val="0"/>
        </w:rPr>
      </w:pPr>
      <w:r>
        <w:rPr>
          <w:rStyle w:val="fontstyle21"/>
          <w:i w:val="0"/>
        </w:rPr>
        <w:t>Sedangkan faktor ekstern terdiri darifaktor ekonomi, geografi, sosial, pendidikan, psikologis, kultural,lingkungan dan agama.</w:t>
      </w:r>
    </w:p>
    <w:p w:rsidR="00C03EC6" w:rsidRDefault="00C03EC6" w:rsidP="00C03EC6">
      <w:pPr>
        <w:spacing w:line="480" w:lineRule="auto"/>
        <w:ind w:firstLine="360"/>
        <w:jc w:val="both"/>
        <w:rPr>
          <w:rFonts w:ascii="Times New Roman" w:hAnsi="Times New Roman" w:cs="Times New Roman"/>
          <w:iCs/>
          <w:color w:val="000000"/>
          <w:sz w:val="24"/>
          <w:szCs w:val="24"/>
        </w:rPr>
      </w:pPr>
      <w:r>
        <w:rPr>
          <w:rStyle w:val="fontstyle21"/>
          <w:i w:val="0"/>
        </w:rPr>
        <w:t>Penjelasan dari faktor-faktor ekstern adalahsebagai berikut:</w:t>
      </w:r>
    </w:p>
    <w:p w:rsidR="00C03EC6" w:rsidRDefault="00C03EC6" w:rsidP="00C03EC6">
      <w:pPr>
        <w:pStyle w:val="ListParagraph1"/>
        <w:numPr>
          <w:ilvl w:val="0"/>
          <w:numId w:val="4"/>
        </w:numPr>
        <w:spacing w:line="480" w:lineRule="auto"/>
        <w:jc w:val="both"/>
        <w:rPr>
          <w:rFonts w:ascii="Times New Roman" w:hAnsi="Times New Roman"/>
          <w:iCs/>
          <w:color w:val="000000"/>
          <w:sz w:val="24"/>
          <w:szCs w:val="24"/>
        </w:rPr>
      </w:pPr>
      <w:proofErr w:type="spellStart"/>
      <w:r>
        <w:rPr>
          <w:rStyle w:val="fontstyle21"/>
          <w:i w:val="0"/>
        </w:rPr>
        <w:t>Faktor</w:t>
      </w:r>
      <w:proofErr w:type="spellEnd"/>
      <w:r>
        <w:rPr>
          <w:rStyle w:val="fontstyle21"/>
          <w:i w:val="0"/>
        </w:rPr>
        <w:t xml:space="preserve"> </w:t>
      </w:r>
      <w:proofErr w:type="spellStart"/>
      <w:r>
        <w:rPr>
          <w:rStyle w:val="fontstyle21"/>
          <w:i w:val="0"/>
        </w:rPr>
        <w:t>ekonomi</w:t>
      </w:r>
      <w:proofErr w:type="spellEnd"/>
      <w:r>
        <w:rPr>
          <w:rStyle w:val="fontstyle21"/>
          <w:i w:val="0"/>
        </w:rPr>
        <w:t xml:space="preserve">: </w:t>
      </w:r>
      <w:proofErr w:type="spellStart"/>
      <w:r>
        <w:rPr>
          <w:rStyle w:val="fontstyle21"/>
          <w:i w:val="0"/>
        </w:rPr>
        <w:t>kurangnya</w:t>
      </w:r>
      <w:proofErr w:type="spellEnd"/>
      <w:r>
        <w:rPr>
          <w:rStyle w:val="fontstyle21"/>
          <w:i w:val="0"/>
        </w:rPr>
        <w:t xml:space="preserve"> </w:t>
      </w:r>
      <w:proofErr w:type="spellStart"/>
      <w:r>
        <w:rPr>
          <w:rStyle w:val="fontstyle21"/>
          <w:i w:val="0"/>
        </w:rPr>
        <w:t>lapangan</w:t>
      </w:r>
      <w:proofErr w:type="spellEnd"/>
      <w:r>
        <w:rPr>
          <w:rStyle w:val="fontstyle21"/>
          <w:i w:val="0"/>
        </w:rPr>
        <w:t xml:space="preserve"> </w:t>
      </w:r>
      <w:proofErr w:type="spellStart"/>
      <w:r>
        <w:rPr>
          <w:rStyle w:val="fontstyle21"/>
          <w:i w:val="0"/>
        </w:rPr>
        <w:t>kerja</w:t>
      </w:r>
      <w:proofErr w:type="spellEnd"/>
      <w:r>
        <w:rPr>
          <w:rStyle w:val="fontstyle21"/>
          <w:i w:val="0"/>
        </w:rPr>
        <w:t xml:space="preserve">, </w:t>
      </w:r>
      <w:proofErr w:type="spellStart"/>
      <w:r>
        <w:rPr>
          <w:rStyle w:val="fontstyle21"/>
          <w:i w:val="0"/>
        </w:rPr>
        <w:t>akibat</w:t>
      </w:r>
      <w:proofErr w:type="spellEnd"/>
      <w:r>
        <w:rPr>
          <w:rStyle w:val="fontstyle21"/>
          <w:i w:val="0"/>
        </w:rPr>
        <w:t xml:space="preserve"> </w:t>
      </w:r>
      <w:proofErr w:type="spellStart"/>
      <w:r>
        <w:rPr>
          <w:rStyle w:val="fontstyle21"/>
          <w:i w:val="0"/>
        </w:rPr>
        <w:t>rendah</w:t>
      </w:r>
      <w:proofErr w:type="spellEnd"/>
      <w:r>
        <w:rPr>
          <w:rStyle w:val="fontstyle21"/>
          <w:i w:val="0"/>
        </w:rPr>
        <w:t xml:space="preserve"> </w:t>
      </w:r>
      <w:proofErr w:type="spellStart"/>
      <w:r>
        <w:rPr>
          <w:rStyle w:val="fontstyle21"/>
          <w:i w:val="0"/>
        </w:rPr>
        <w:t>pendapatan</w:t>
      </w:r>
      <w:proofErr w:type="spellEnd"/>
      <w:r>
        <w:rPr>
          <w:rFonts w:ascii="Times New Roman" w:hAnsi="Times New Roman"/>
          <w:color w:val="000000"/>
          <w:sz w:val="24"/>
          <w:szCs w:val="24"/>
        </w:rPr>
        <w:br/>
      </w:r>
      <w:r>
        <w:rPr>
          <w:rStyle w:val="fontstyle21"/>
          <w:i w:val="0"/>
        </w:rPr>
        <w:t xml:space="preserve">per </w:t>
      </w:r>
      <w:proofErr w:type="spellStart"/>
      <w:r>
        <w:rPr>
          <w:rStyle w:val="fontstyle21"/>
          <w:i w:val="0"/>
        </w:rPr>
        <w:t>kapita</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tidak</w:t>
      </w:r>
      <w:proofErr w:type="spellEnd"/>
      <w:r>
        <w:rPr>
          <w:rStyle w:val="fontstyle21"/>
          <w:i w:val="0"/>
        </w:rPr>
        <w:t xml:space="preserve"> </w:t>
      </w:r>
      <w:proofErr w:type="spellStart"/>
      <w:r>
        <w:rPr>
          <w:rStyle w:val="fontstyle21"/>
          <w:i w:val="0"/>
        </w:rPr>
        <w:t>tercukupnya</w:t>
      </w:r>
      <w:proofErr w:type="spellEnd"/>
      <w:r>
        <w:rPr>
          <w:rStyle w:val="fontstyle21"/>
          <w:i w:val="0"/>
        </w:rPr>
        <w:t xml:space="preserve"> </w:t>
      </w:r>
      <w:proofErr w:type="spellStart"/>
      <w:r>
        <w:rPr>
          <w:rStyle w:val="fontstyle21"/>
          <w:i w:val="0"/>
        </w:rPr>
        <w:t>kebutuhan</w:t>
      </w:r>
      <w:proofErr w:type="spellEnd"/>
      <w:r>
        <w:rPr>
          <w:rStyle w:val="fontstyle21"/>
          <w:i w:val="0"/>
        </w:rPr>
        <w:t xml:space="preserve"> </w:t>
      </w:r>
      <w:proofErr w:type="spellStart"/>
      <w:r>
        <w:rPr>
          <w:rStyle w:val="fontstyle21"/>
          <w:i w:val="0"/>
        </w:rPr>
        <w:t>hidup</w:t>
      </w:r>
      <w:proofErr w:type="spellEnd"/>
    </w:p>
    <w:p w:rsidR="00C03EC6" w:rsidRDefault="00C03EC6" w:rsidP="00C03EC6">
      <w:pPr>
        <w:pStyle w:val="ListParagraph1"/>
        <w:numPr>
          <w:ilvl w:val="0"/>
          <w:numId w:val="4"/>
        </w:numPr>
        <w:spacing w:line="480" w:lineRule="auto"/>
        <w:jc w:val="both"/>
        <w:rPr>
          <w:rFonts w:ascii="Times New Roman" w:hAnsi="Times New Roman"/>
          <w:iCs/>
          <w:color w:val="000000"/>
          <w:sz w:val="24"/>
          <w:szCs w:val="24"/>
        </w:rPr>
      </w:pPr>
      <w:proofErr w:type="spellStart"/>
      <w:r>
        <w:rPr>
          <w:rStyle w:val="fontstyle21"/>
          <w:i w:val="0"/>
        </w:rPr>
        <w:t>Faktor</w:t>
      </w:r>
      <w:proofErr w:type="spellEnd"/>
      <w:r>
        <w:rPr>
          <w:rStyle w:val="fontstyle21"/>
          <w:i w:val="0"/>
        </w:rPr>
        <w:t xml:space="preserve"> </w:t>
      </w:r>
      <w:proofErr w:type="spellStart"/>
      <w:r>
        <w:rPr>
          <w:rStyle w:val="fontstyle21"/>
          <w:i w:val="0"/>
        </w:rPr>
        <w:t>geografi</w:t>
      </w:r>
      <w:proofErr w:type="spellEnd"/>
      <w:r>
        <w:rPr>
          <w:rStyle w:val="fontstyle21"/>
          <w:i w:val="0"/>
        </w:rPr>
        <w:t xml:space="preserve">: </w:t>
      </w:r>
      <w:proofErr w:type="spellStart"/>
      <w:r>
        <w:rPr>
          <w:rStyle w:val="fontstyle21"/>
          <w:i w:val="0"/>
        </w:rPr>
        <w:t>daerah</w:t>
      </w:r>
      <w:proofErr w:type="spellEnd"/>
      <w:r>
        <w:rPr>
          <w:rStyle w:val="fontstyle21"/>
          <w:i w:val="0"/>
        </w:rPr>
        <w:t xml:space="preserve"> </w:t>
      </w:r>
      <w:proofErr w:type="spellStart"/>
      <w:r>
        <w:rPr>
          <w:rStyle w:val="fontstyle21"/>
          <w:i w:val="0"/>
        </w:rPr>
        <w:t>asal</w:t>
      </w:r>
      <w:proofErr w:type="spellEnd"/>
      <w:r>
        <w:rPr>
          <w:rStyle w:val="fontstyle21"/>
          <w:i w:val="0"/>
        </w:rPr>
        <w:t xml:space="preserve"> yang minim </w:t>
      </w:r>
      <w:proofErr w:type="spellStart"/>
      <w:r>
        <w:rPr>
          <w:rStyle w:val="fontstyle21"/>
          <w:i w:val="0"/>
        </w:rPr>
        <w:t>dan</w:t>
      </w:r>
      <w:proofErr w:type="spellEnd"/>
      <w:r>
        <w:rPr>
          <w:rStyle w:val="fontstyle21"/>
          <w:i w:val="0"/>
        </w:rPr>
        <w:t xml:space="preserve"> </w:t>
      </w:r>
      <w:proofErr w:type="spellStart"/>
      <w:r>
        <w:rPr>
          <w:rStyle w:val="fontstyle21"/>
          <w:i w:val="0"/>
        </w:rPr>
        <w:t>tandus</w:t>
      </w:r>
      <w:proofErr w:type="spellEnd"/>
      <w:r>
        <w:rPr>
          <w:rStyle w:val="fontstyle21"/>
          <w:i w:val="0"/>
        </w:rPr>
        <w:t xml:space="preserve"> </w:t>
      </w:r>
      <w:proofErr w:type="spellStart"/>
      <w:r>
        <w:rPr>
          <w:rStyle w:val="fontstyle21"/>
          <w:i w:val="0"/>
        </w:rPr>
        <w:t>sehingga</w:t>
      </w:r>
      <w:proofErr w:type="spellEnd"/>
      <w:r>
        <w:rPr>
          <w:rStyle w:val="fontstyle21"/>
          <w:i w:val="0"/>
        </w:rPr>
        <w:t xml:space="preserve"> </w:t>
      </w:r>
      <w:proofErr w:type="spellStart"/>
      <w:r>
        <w:rPr>
          <w:rStyle w:val="fontstyle21"/>
          <w:i w:val="0"/>
        </w:rPr>
        <w:t>tidak</w:t>
      </w:r>
      <w:proofErr w:type="spellEnd"/>
      <w:r>
        <w:rPr>
          <w:rFonts w:ascii="Times New Roman" w:hAnsi="Times New Roman"/>
          <w:color w:val="000000"/>
          <w:sz w:val="24"/>
          <w:szCs w:val="24"/>
        </w:rPr>
        <w:br/>
      </w:r>
      <w:proofErr w:type="spellStart"/>
      <w:r>
        <w:rPr>
          <w:rStyle w:val="fontstyle21"/>
          <w:i w:val="0"/>
        </w:rPr>
        <w:t>memungkinkan</w:t>
      </w:r>
      <w:proofErr w:type="spellEnd"/>
      <w:r>
        <w:rPr>
          <w:rStyle w:val="fontstyle21"/>
          <w:i w:val="0"/>
        </w:rPr>
        <w:t xml:space="preserve"> </w:t>
      </w:r>
      <w:proofErr w:type="spellStart"/>
      <w:r>
        <w:rPr>
          <w:rStyle w:val="fontstyle21"/>
          <w:i w:val="0"/>
        </w:rPr>
        <w:t>pengolahan</w:t>
      </w:r>
      <w:proofErr w:type="spellEnd"/>
      <w:r>
        <w:rPr>
          <w:rStyle w:val="fontstyle21"/>
          <w:i w:val="0"/>
        </w:rPr>
        <w:t xml:space="preserve"> </w:t>
      </w:r>
      <w:proofErr w:type="spellStart"/>
      <w:r>
        <w:rPr>
          <w:rStyle w:val="fontstyle21"/>
          <w:i w:val="0"/>
        </w:rPr>
        <w:t>tanah</w:t>
      </w:r>
      <w:proofErr w:type="spellEnd"/>
    </w:p>
    <w:p w:rsidR="00C03EC6" w:rsidRDefault="00C03EC6" w:rsidP="00C03EC6">
      <w:pPr>
        <w:pStyle w:val="ListParagraph1"/>
        <w:numPr>
          <w:ilvl w:val="0"/>
          <w:numId w:val="4"/>
        </w:numPr>
        <w:spacing w:line="480" w:lineRule="auto"/>
        <w:jc w:val="both"/>
        <w:rPr>
          <w:rFonts w:ascii="Times New Roman" w:hAnsi="Times New Roman"/>
          <w:iCs/>
          <w:color w:val="000000"/>
          <w:sz w:val="24"/>
          <w:szCs w:val="24"/>
        </w:rPr>
      </w:pPr>
      <w:proofErr w:type="spellStart"/>
      <w:r>
        <w:rPr>
          <w:rStyle w:val="fontstyle21"/>
          <w:i w:val="0"/>
        </w:rPr>
        <w:t>Faktor</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arus</w:t>
      </w:r>
      <w:proofErr w:type="spellEnd"/>
      <w:r>
        <w:rPr>
          <w:rStyle w:val="fontstyle21"/>
          <w:i w:val="0"/>
        </w:rPr>
        <w:t xml:space="preserve"> </w:t>
      </w:r>
      <w:proofErr w:type="spellStart"/>
      <w:r>
        <w:rPr>
          <w:rStyle w:val="fontstyle21"/>
          <w:i w:val="0"/>
        </w:rPr>
        <w:t>urbanisasi</w:t>
      </w:r>
      <w:proofErr w:type="spellEnd"/>
      <w:r>
        <w:rPr>
          <w:rStyle w:val="fontstyle21"/>
          <w:i w:val="0"/>
        </w:rPr>
        <w:t xml:space="preserve"> yang </w:t>
      </w:r>
      <w:proofErr w:type="spellStart"/>
      <w:r>
        <w:rPr>
          <w:rStyle w:val="fontstyle21"/>
          <w:i w:val="0"/>
        </w:rPr>
        <w:t>semakin</w:t>
      </w:r>
      <w:proofErr w:type="spellEnd"/>
      <w:r>
        <w:rPr>
          <w:rStyle w:val="fontstyle21"/>
          <w:i w:val="0"/>
        </w:rPr>
        <w:t xml:space="preserve"> </w:t>
      </w:r>
      <w:proofErr w:type="spellStart"/>
      <w:r>
        <w:rPr>
          <w:rStyle w:val="fontstyle21"/>
          <w:i w:val="0"/>
        </w:rPr>
        <w:t>meningkat</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kurangnya</w:t>
      </w:r>
      <w:proofErr w:type="spellEnd"/>
      <w:r>
        <w:rPr>
          <w:rFonts w:ascii="Times New Roman" w:hAnsi="Times New Roman"/>
          <w:color w:val="000000"/>
          <w:sz w:val="24"/>
          <w:szCs w:val="24"/>
        </w:rPr>
        <w:br/>
      </w:r>
      <w:proofErr w:type="spellStart"/>
      <w:r>
        <w:rPr>
          <w:rStyle w:val="fontstyle21"/>
          <w:i w:val="0"/>
        </w:rPr>
        <w:t>partisipasi</w:t>
      </w:r>
      <w:proofErr w:type="spellEnd"/>
      <w:r>
        <w:rPr>
          <w:rStyle w:val="fontstyle21"/>
          <w:i w:val="0"/>
        </w:rPr>
        <w:t xml:space="preserve"> </w:t>
      </w:r>
      <w:proofErr w:type="spellStart"/>
      <w:r>
        <w:rPr>
          <w:rStyle w:val="fontstyle21"/>
          <w:i w:val="0"/>
        </w:rPr>
        <w:t>masyarakat</w:t>
      </w:r>
      <w:proofErr w:type="spellEnd"/>
      <w:r>
        <w:rPr>
          <w:rStyle w:val="fontstyle21"/>
          <w:i w:val="0"/>
        </w:rPr>
        <w:t xml:space="preserve"> </w:t>
      </w:r>
      <w:proofErr w:type="spellStart"/>
      <w:r>
        <w:rPr>
          <w:rStyle w:val="fontstyle21"/>
          <w:i w:val="0"/>
        </w:rPr>
        <w:t>dalam</w:t>
      </w:r>
      <w:proofErr w:type="spellEnd"/>
      <w:r>
        <w:rPr>
          <w:rStyle w:val="fontstyle21"/>
          <w:i w:val="0"/>
        </w:rPr>
        <w:t xml:space="preserve"> </w:t>
      </w:r>
      <w:proofErr w:type="spellStart"/>
      <w:r>
        <w:rPr>
          <w:rStyle w:val="fontstyle21"/>
          <w:i w:val="0"/>
        </w:rPr>
        <w:t>usaha</w:t>
      </w:r>
      <w:proofErr w:type="spellEnd"/>
      <w:r>
        <w:rPr>
          <w:rStyle w:val="fontstyle21"/>
          <w:i w:val="0"/>
        </w:rPr>
        <w:t xml:space="preserve"> </w:t>
      </w:r>
      <w:proofErr w:type="spellStart"/>
      <w:r>
        <w:rPr>
          <w:rStyle w:val="fontstyle21"/>
          <w:i w:val="0"/>
        </w:rPr>
        <w:t>kesejahteraan</w:t>
      </w:r>
      <w:proofErr w:type="spellEnd"/>
      <w:r>
        <w:rPr>
          <w:rStyle w:val="fontstyle21"/>
          <w:i w:val="0"/>
        </w:rPr>
        <w:t xml:space="preserve"> </w:t>
      </w:r>
      <w:proofErr w:type="spellStart"/>
      <w:r>
        <w:rPr>
          <w:rStyle w:val="fontstyle21"/>
          <w:i w:val="0"/>
        </w:rPr>
        <w:t>sosial</w:t>
      </w:r>
      <w:proofErr w:type="spellEnd"/>
      <w:r>
        <w:rPr>
          <w:rStyle w:val="fontstyle21"/>
          <w:i w:val="0"/>
        </w:rPr>
        <w:t>.</w:t>
      </w:r>
    </w:p>
    <w:p w:rsidR="00C03EC6" w:rsidRDefault="00C03EC6" w:rsidP="00C03EC6">
      <w:pPr>
        <w:pStyle w:val="ListParagraph1"/>
        <w:numPr>
          <w:ilvl w:val="0"/>
          <w:numId w:val="4"/>
        </w:numPr>
        <w:spacing w:line="480" w:lineRule="auto"/>
        <w:jc w:val="both"/>
        <w:rPr>
          <w:rFonts w:ascii="Times New Roman" w:hAnsi="Times New Roman"/>
          <w:iCs/>
          <w:color w:val="000000"/>
          <w:sz w:val="24"/>
          <w:szCs w:val="24"/>
        </w:rPr>
      </w:pPr>
      <w:proofErr w:type="spellStart"/>
      <w:r>
        <w:rPr>
          <w:rStyle w:val="fontstyle21"/>
          <w:i w:val="0"/>
        </w:rPr>
        <w:t>Faktor</w:t>
      </w:r>
      <w:proofErr w:type="spellEnd"/>
      <w:r>
        <w:rPr>
          <w:rStyle w:val="fontstyle21"/>
          <w:i w:val="0"/>
        </w:rPr>
        <w:t xml:space="preserve"> </w:t>
      </w:r>
      <w:proofErr w:type="spellStart"/>
      <w:r>
        <w:rPr>
          <w:rStyle w:val="fontstyle21"/>
          <w:i w:val="0"/>
        </w:rPr>
        <w:t>pendidikan</w:t>
      </w:r>
      <w:proofErr w:type="spellEnd"/>
      <w:r>
        <w:rPr>
          <w:rStyle w:val="fontstyle21"/>
          <w:i w:val="0"/>
        </w:rPr>
        <w:t xml:space="preserve">: </w:t>
      </w:r>
      <w:proofErr w:type="spellStart"/>
      <w:r>
        <w:rPr>
          <w:rStyle w:val="fontstyle21"/>
          <w:i w:val="0"/>
        </w:rPr>
        <w:t>relatif</w:t>
      </w:r>
      <w:proofErr w:type="spellEnd"/>
      <w:r>
        <w:rPr>
          <w:rStyle w:val="fontstyle21"/>
          <w:i w:val="0"/>
        </w:rPr>
        <w:t xml:space="preserve"> </w:t>
      </w:r>
      <w:proofErr w:type="spellStart"/>
      <w:r>
        <w:rPr>
          <w:rStyle w:val="fontstyle21"/>
          <w:i w:val="0"/>
        </w:rPr>
        <w:t>rendahnya</w:t>
      </w:r>
      <w:proofErr w:type="spellEnd"/>
      <w:r>
        <w:rPr>
          <w:rStyle w:val="fontstyle21"/>
          <w:i w:val="0"/>
        </w:rPr>
        <w:t xml:space="preserve"> </w:t>
      </w:r>
      <w:proofErr w:type="spellStart"/>
      <w:r>
        <w:rPr>
          <w:rStyle w:val="fontstyle21"/>
          <w:i w:val="0"/>
        </w:rPr>
        <w:t>pendidikan</w:t>
      </w:r>
      <w:proofErr w:type="spellEnd"/>
      <w:r>
        <w:rPr>
          <w:rStyle w:val="fontstyle21"/>
          <w:i w:val="0"/>
        </w:rPr>
        <w:t xml:space="preserve"> </w:t>
      </w:r>
      <w:proofErr w:type="spellStart"/>
      <w:r>
        <w:rPr>
          <w:rStyle w:val="fontstyle21"/>
          <w:i w:val="0"/>
        </w:rPr>
        <w:t>menyebabkan</w:t>
      </w:r>
      <w:proofErr w:type="spellEnd"/>
      <w:r>
        <w:rPr>
          <w:rFonts w:ascii="Times New Roman" w:hAnsi="Times New Roman"/>
          <w:color w:val="000000"/>
          <w:sz w:val="24"/>
          <w:szCs w:val="24"/>
        </w:rPr>
        <w:br/>
      </w:r>
      <w:proofErr w:type="spellStart"/>
      <w:r>
        <w:rPr>
          <w:rStyle w:val="fontstyle21"/>
          <w:i w:val="0"/>
        </w:rPr>
        <w:t>kurangnya</w:t>
      </w:r>
      <w:proofErr w:type="spellEnd"/>
      <w:r>
        <w:rPr>
          <w:rStyle w:val="fontstyle21"/>
          <w:i w:val="0"/>
        </w:rPr>
        <w:t xml:space="preserve"> </w:t>
      </w:r>
      <w:proofErr w:type="spellStart"/>
      <w:r>
        <w:rPr>
          <w:rStyle w:val="fontstyle21"/>
          <w:i w:val="0"/>
        </w:rPr>
        <w:t>bekal</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keterampilan</w:t>
      </w:r>
      <w:proofErr w:type="spellEnd"/>
      <w:r>
        <w:rPr>
          <w:rStyle w:val="fontstyle21"/>
          <w:i w:val="0"/>
        </w:rPr>
        <w:t xml:space="preserve"> </w:t>
      </w:r>
      <w:proofErr w:type="spellStart"/>
      <w:r>
        <w:rPr>
          <w:rStyle w:val="fontstyle21"/>
          <w:i w:val="0"/>
        </w:rPr>
        <w:t>untuk</w:t>
      </w:r>
      <w:proofErr w:type="spellEnd"/>
      <w:r>
        <w:rPr>
          <w:rStyle w:val="fontstyle21"/>
          <w:i w:val="0"/>
        </w:rPr>
        <w:t xml:space="preserve"> </w:t>
      </w:r>
      <w:proofErr w:type="spellStart"/>
      <w:r>
        <w:rPr>
          <w:rStyle w:val="fontstyle21"/>
          <w:i w:val="0"/>
        </w:rPr>
        <w:t>hidup</w:t>
      </w:r>
      <w:proofErr w:type="spellEnd"/>
      <w:r>
        <w:rPr>
          <w:rStyle w:val="fontstyle21"/>
          <w:i w:val="0"/>
        </w:rPr>
        <w:t xml:space="preserve"> </w:t>
      </w:r>
      <w:proofErr w:type="spellStart"/>
      <w:r>
        <w:rPr>
          <w:rStyle w:val="fontstyle21"/>
          <w:i w:val="0"/>
        </w:rPr>
        <w:t>layak</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kurangnya</w:t>
      </w:r>
      <w:proofErr w:type="spellEnd"/>
      <w:r>
        <w:rPr>
          <w:rFonts w:ascii="Times New Roman" w:hAnsi="Times New Roman"/>
          <w:color w:val="000000"/>
          <w:sz w:val="24"/>
          <w:szCs w:val="24"/>
        </w:rPr>
        <w:br/>
      </w:r>
      <w:proofErr w:type="spellStart"/>
      <w:r>
        <w:rPr>
          <w:rStyle w:val="fontstyle21"/>
          <w:i w:val="0"/>
        </w:rPr>
        <w:t>pendidikan</w:t>
      </w:r>
      <w:proofErr w:type="spellEnd"/>
      <w:r>
        <w:rPr>
          <w:rStyle w:val="fontstyle21"/>
          <w:i w:val="0"/>
        </w:rPr>
        <w:t xml:space="preserve"> informal </w:t>
      </w:r>
      <w:proofErr w:type="spellStart"/>
      <w:r>
        <w:rPr>
          <w:rStyle w:val="fontstyle21"/>
          <w:i w:val="0"/>
        </w:rPr>
        <w:t>dalam</w:t>
      </w:r>
      <w:proofErr w:type="spellEnd"/>
      <w:r>
        <w:rPr>
          <w:rStyle w:val="fontstyle21"/>
          <w:i w:val="0"/>
        </w:rPr>
        <w:t xml:space="preserve"> </w:t>
      </w:r>
      <w:proofErr w:type="spellStart"/>
      <w:r>
        <w:rPr>
          <w:rStyle w:val="fontstyle21"/>
          <w:i w:val="0"/>
        </w:rPr>
        <w:t>keluarga</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masyarakat</w:t>
      </w:r>
      <w:proofErr w:type="spellEnd"/>
      <w:r>
        <w:rPr>
          <w:rStyle w:val="fontstyle21"/>
          <w:i w:val="0"/>
        </w:rPr>
        <w:t>.</w:t>
      </w:r>
    </w:p>
    <w:p w:rsidR="00C03EC6" w:rsidRDefault="00C03EC6" w:rsidP="00C03EC6">
      <w:pPr>
        <w:pStyle w:val="ListParagraph1"/>
        <w:numPr>
          <w:ilvl w:val="0"/>
          <w:numId w:val="4"/>
        </w:numPr>
        <w:spacing w:line="480" w:lineRule="auto"/>
        <w:jc w:val="both"/>
        <w:rPr>
          <w:rFonts w:ascii="Times New Roman" w:hAnsi="Times New Roman"/>
          <w:iCs/>
          <w:color w:val="000000"/>
          <w:sz w:val="24"/>
          <w:szCs w:val="24"/>
        </w:rPr>
      </w:pPr>
      <w:proofErr w:type="spellStart"/>
      <w:r>
        <w:rPr>
          <w:rStyle w:val="fontstyle21"/>
          <w:i w:val="0"/>
        </w:rPr>
        <w:lastRenderedPageBreak/>
        <w:t>Faktor</w:t>
      </w:r>
      <w:proofErr w:type="spellEnd"/>
      <w:r>
        <w:rPr>
          <w:rStyle w:val="fontstyle21"/>
          <w:i w:val="0"/>
        </w:rPr>
        <w:t xml:space="preserve"> </w:t>
      </w:r>
      <w:proofErr w:type="spellStart"/>
      <w:r>
        <w:rPr>
          <w:rStyle w:val="fontstyle21"/>
          <w:i w:val="0"/>
        </w:rPr>
        <w:t>psikologis</w:t>
      </w:r>
      <w:proofErr w:type="spellEnd"/>
      <w:r>
        <w:rPr>
          <w:rStyle w:val="fontstyle21"/>
          <w:i w:val="0"/>
        </w:rPr>
        <w:t xml:space="preserve">: </w:t>
      </w:r>
      <w:proofErr w:type="spellStart"/>
      <w:r>
        <w:rPr>
          <w:rStyle w:val="fontstyle21"/>
          <w:i w:val="0"/>
        </w:rPr>
        <w:t>adanya</w:t>
      </w:r>
      <w:proofErr w:type="spellEnd"/>
      <w:r>
        <w:rPr>
          <w:rStyle w:val="fontstyle21"/>
          <w:i w:val="0"/>
        </w:rPr>
        <w:t xml:space="preserve"> </w:t>
      </w:r>
      <w:proofErr w:type="spellStart"/>
      <w:r>
        <w:rPr>
          <w:rStyle w:val="fontstyle21"/>
          <w:i w:val="0"/>
        </w:rPr>
        <w:t>perpecahan</w:t>
      </w:r>
      <w:proofErr w:type="spellEnd"/>
      <w:r>
        <w:rPr>
          <w:rStyle w:val="fontstyle21"/>
          <w:i w:val="0"/>
        </w:rPr>
        <w:t xml:space="preserve"> </w:t>
      </w:r>
      <w:proofErr w:type="spellStart"/>
      <w:r>
        <w:rPr>
          <w:rStyle w:val="fontstyle21"/>
          <w:i w:val="0"/>
        </w:rPr>
        <w:t>atau</w:t>
      </w:r>
      <w:proofErr w:type="spellEnd"/>
      <w:r>
        <w:rPr>
          <w:rStyle w:val="fontstyle21"/>
          <w:i w:val="0"/>
        </w:rPr>
        <w:t xml:space="preserve"> </w:t>
      </w:r>
      <w:proofErr w:type="spellStart"/>
      <w:r>
        <w:rPr>
          <w:rStyle w:val="fontstyle21"/>
          <w:i w:val="0"/>
        </w:rPr>
        <w:t>keretakan</w:t>
      </w:r>
      <w:proofErr w:type="spellEnd"/>
      <w:r>
        <w:rPr>
          <w:rStyle w:val="fontstyle21"/>
          <w:i w:val="0"/>
        </w:rPr>
        <w:t xml:space="preserve"> </w:t>
      </w:r>
      <w:proofErr w:type="spellStart"/>
      <w:r>
        <w:rPr>
          <w:rStyle w:val="fontstyle21"/>
          <w:i w:val="0"/>
        </w:rPr>
        <w:t>dalam</w:t>
      </w:r>
      <w:proofErr w:type="spellEnd"/>
      <w:r>
        <w:rPr>
          <w:rStyle w:val="fontstyle21"/>
          <w:i w:val="0"/>
        </w:rPr>
        <w:t xml:space="preserve"> </w:t>
      </w:r>
      <w:proofErr w:type="spellStart"/>
      <w:r>
        <w:rPr>
          <w:rStyle w:val="fontstyle21"/>
          <w:i w:val="0"/>
        </w:rPr>
        <w:t>keluarga</w:t>
      </w:r>
      <w:proofErr w:type="spellEnd"/>
      <w:proofErr w:type="gramStart"/>
      <w:r>
        <w:rPr>
          <w:rStyle w:val="fontstyle21"/>
          <w:i w:val="0"/>
        </w:rPr>
        <w:t>,</w:t>
      </w:r>
      <w:proofErr w:type="gramEnd"/>
      <w:r>
        <w:rPr>
          <w:rFonts w:ascii="Times New Roman" w:hAnsi="Times New Roman"/>
          <w:color w:val="000000"/>
          <w:sz w:val="24"/>
          <w:szCs w:val="24"/>
        </w:rPr>
        <w:br/>
      </w:r>
      <w:proofErr w:type="spellStart"/>
      <w:r>
        <w:rPr>
          <w:rStyle w:val="fontstyle21"/>
          <w:i w:val="0"/>
        </w:rPr>
        <w:t>dan</w:t>
      </w:r>
      <w:proofErr w:type="spellEnd"/>
      <w:r>
        <w:rPr>
          <w:rStyle w:val="fontstyle21"/>
          <w:i w:val="0"/>
        </w:rPr>
        <w:t xml:space="preserve"> </w:t>
      </w:r>
      <w:proofErr w:type="spellStart"/>
      <w:r>
        <w:rPr>
          <w:rStyle w:val="fontstyle21"/>
          <w:i w:val="0"/>
        </w:rPr>
        <w:t>kurangnya</w:t>
      </w:r>
      <w:proofErr w:type="spellEnd"/>
      <w:r>
        <w:rPr>
          <w:rStyle w:val="fontstyle21"/>
          <w:i w:val="0"/>
        </w:rPr>
        <w:t xml:space="preserve"> </w:t>
      </w:r>
      <w:proofErr w:type="spellStart"/>
      <w:r>
        <w:rPr>
          <w:rStyle w:val="fontstyle21"/>
          <w:i w:val="0"/>
        </w:rPr>
        <w:t>gairah</w:t>
      </w:r>
      <w:proofErr w:type="spellEnd"/>
      <w:r>
        <w:rPr>
          <w:rStyle w:val="fontstyle21"/>
          <w:i w:val="0"/>
        </w:rPr>
        <w:t xml:space="preserve"> </w:t>
      </w:r>
      <w:proofErr w:type="spellStart"/>
      <w:r>
        <w:rPr>
          <w:rStyle w:val="fontstyle21"/>
          <w:i w:val="0"/>
        </w:rPr>
        <w:t>kerja</w:t>
      </w:r>
      <w:proofErr w:type="spellEnd"/>
      <w:r>
        <w:rPr>
          <w:rStyle w:val="fontstyle21"/>
          <w:i w:val="0"/>
        </w:rPr>
        <w:t>.</w:t>
      </w:r>
    </w:p>
    <w:p w:rsidR="00C03EC6" w:rsidRDefault="00C03EC6" w:rsidP="00C03EC6">
      <w:pPr>
        <w:pStyle w:val="ListParagraph1"/>
        <w:numPr>
          <w:ilvl w:val="0"/>
          <w:numId w:val="4"/>
        </w:numPr>
        <w:spacing w:line="480" w:lineRule="auto"/>
        <w:jc w:val="both"/>
        <w:rPr>
          <w:rStyle w:val="fontstyle21"/>
          <w:i w:val="0"/>
        </w:rPr>
      </w:pPr>
      <w:proofErr w:type="spellStart"/>
      <w:r>
        <w:rPr>
          <w:rStyle w:val="fontstyle21"/>
          <w:i w:val="0"/>
        </w:rPr>
        <w:t>Faktor</w:t>
      </w:r>
      <w:proofErr w:type="spellEnd"/>
      <w:r>
        <w:rPr>
          <w:rStyle w:val="fontstyle21"/>
          <w:i w:val="0"/>
        </w:rPr>
        <w:t xml:space="preserve"> </w:t>
      </w:r>
      <w:proofErr w:type="spellStart"/>
      <w:r>
        <w:rPr>
          <w:rStyle w:val="fontstyle21"/>
          <w:i w:val="0"/>
        </w:rPr>
        <w:t>kultural</w:t>
      </w:r>
      <w:proofErr w:type="spellEnd"/>
      <w:r>
        <w:rPr>
          <w:rStyle w:val="fontstyle21"/>
          <w:i w:val="0"/>
        </w:rPr>
        <w:t xml:space="preserve">: </w:t>
      </w:r>
      <w:proofErr w:type="spellStart"/>
      <w:r>
        <w:rPr>
          <w:rStyle w:val="fontstyle21"/>
          <w:i w:val="0"/>
        </w:rPr>
        <w:t>pasrah</w:t>
      </w:r>
      <w:proofErr w:type="spellEnd"/>
      <w:r>
        <w:rPr>
          <w:rStyle w:val="fontstyle21"/>
          <w:i w:val="0"/>
        </w:rPr>
        <w:t xml:space="preserve"> </w:t>
      </w:r>
      <w:proofErr w:type="spellStart"/>
      <w:r>
        <w:rPr>
          <w:rStyle w:val="fontstyle21"/>
          <w:i w:val="0"/>
        </w:rPr>
        <w:t>kepada</w:t>
      </w:r>
      <w:proofErr w:type="spellEnd"/>
      <w:r>
        <w:rPr>
          <w:rStyle w:val="fontstyle21"/>
          <w:i w:val="0"/>
        </w:rPr>
        <w:t xml:space="preserve"> </w:t>
      </w:r>
      <w:proofErr w:type="spellStart"/>
      <w:r>
        <w:rPr>
          <w:rStyle w:val="fontstyle21"/>
          <w:i w:val="0"/>
        </w:rPr>
        <w:t>nasib</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adat</w:t>
      </w:r>
      <w:proofErr w:type="spellEnd"/>
      <w:r>
        <w:rPr>
          <w:rStyle w:val="fontstyle21"/>
          <w:i w:val="0"/>
        </w:rPr>
        <w:t xml:space="preserve"> </w:t>
      </w:r>
      <w:proofErr w:type="spellStart"/>
      <w:r>
        <w:rPr>
          <w:rStyle w:val="fontstyle21"/>
          <w:i w:val="0"/>
        </w:rPr>
        <w:t>istiadat</w:t>
      </w:r>
      <w:proofErr w:type="spellEnd"/>
      <w:r>
        <w:rPr>
          <w:rStyle w:val="fontstyle21"/>
          <w:i w:val="0"/>
        </w:rPr>
        <w:t xml:space="preserve"> yang</w:t>
      </w:r>
      <w:r>
        <w:rPr>
          <w:rFonts w:ascii="Times New Roman" w:hAnsi="Times New Roman"/>
          <w:color w:val="000000"/>
          <w:sz w:val="24"/>
          <w:szCs w:val="24"/>
        </w:rPr>
        <w:br/>
      </w:r>
      <w:proofErr w:type="spellStart"/>
      <w:r>
        <w:rPr>
          <w:rStyle w:val="fontstyle21"/>
          <w:i w:val="0"/>
        </w:rPr>
        <w:t>merupakan</w:t>
      </w:r>
      <w:proofErr w:type="spellEnd"/>
      <w:r>
        <w:rPr>
          <w:rStyle w:val="fontstyle21"/>
          <w:i w:val="0"/>
        </w:rPr>
        <w:t xml:space="preserve"> </w:t>
      </w:r>
      <w:proofErr w:type="spellStart"/>
      <w:r>
        <w:rPr>
          <w:rStyle w:val="fontstyle21"/>
          <w:i w:val="0"/>
        </w:rPr>
        <w:t>rintangan</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hambatan</w:t>
      </w:r>
      <w:proofErr w:type="spellEnd"/>
      <w:r>
        <w:rPr>
          <w:rStyle w:val="fontstyle21"/>
          <w:i w:val="0"/>
        </w:rPr>
        <w:t xml:space="preserve"> mental.</w:t>
      </w:r>
    </w:p>
    <w:p w:rsidR="00C03EC6" w:rsidRDefault="00C03EC6" w:rsidP="00C03EC6">
      <w:pPr>
        <w:pStyle w:val="ListParagraph1"/>
        <w:numPr>
          <w:ilvl w:val="0"/>
          <w:numId w:val="4"/>
        </w:numPr>
        <w:spacing w:line="480" w:lineRule="auto"/>
        <w:jc w:val="both"/>
        <w:rPr>
          <w:rFonts w:ascii="Times New Roman" w:hAnsi="Times New Roman"/>
          <w:iCs/>
          <w:color w:val="000000"/>
          <w:sz w:val="24"/>
          <w:szCs w:val="24"/>
        </w:rPr>
      </w:pPr>
      <w:proofErr w:type="spellStart"/>
      <w:r>
        <w:rPr>
          <w:rStyle w:val="fontstyle21"/>
          <w:i w:val="0"/>
        </w:rPr>
        <w:t>Faktor</w:t>
      </w:r>
      <w:proofErr w:type="spellEnd"/>
      <w:r>
        <w:rPr>
          <w:rStyle w:val="fontstyle21"/>
          <w:i w:val="0"/>
        </w:rPr>
        <w:t xml:space="preserve"> </w:t>
      </w:r>
      <w:proofErr w:type="spellStart"/>
      <w:r>
        <w:rPr>
          <w:rStyle w:val="fontstyle21"/>
          <w:i w:val="0"/>
        </w:rPr>
        <w:t>lingkungan</w:t>
      </w:r>
      <w:proofErr w:type="spellEnd"/>
      <w:r>
        <w:rPr>
          <w:rStyle w:val="fontstyle21"/>
          <w:i w:val="0"/>
        </w:rPr>
        <w:t xml:space="preserve">: di </w:t>
      </w:r>
      <w:proofErr w:type="spellStart"/>
      <w:r>
        <w:rPr>
          <w:rStyle w:val="fontstyle21"/>
          <w:i w:val="0"/>
        </w:rPr>
        <w:t>dlam</w:t>
      </w:r>
      <w:proofErr w:type="spellEnd"/>
      <w:r>
        <w:rPr>
          <w:rStyle w:val="fontstyle21"/>
          <w:i w:val="0"/>
        </w:rPr>
        <w:t xml:space="preserve"> </w:t>
      </w:r>
      <w:proofErr w:type="spellStart"/>
      <w:r>
        <w:rPr>
          <w:rStyle w:val="fontstyle21"/>
          <w:i w:val="0"/>
        </w:rPr>
        <w:t>keluarga</w:t>
      </w:r>
      <w:proofErr w:type="spellEnd"/>
      <w:r>
        <w:rPr>
          <w:rStyle w:val="fontstyle21"/>
          <w:i w:val="0"/>
        </w:rPr>
        <w:t xml:space="preserve"> yang orang </w:t>
      </w:r>
      <w:proofErr w:type="spellStart"/>
      <w:r>
        <w:rPr>
          <w:rStyle w:val="fontstyle21"/>
          <w:i w:val="0"/>
        </w:rPr>
        <w:t>tuanya</w:t>
      </w:r>
      <w:proofErr w:type="spellEnd"/>
      <w:r>
        <w:rPr>
          <w:rStyle w:val="fontstyle21"/>
          <w:i w:val="0"/>
        </w:rPr>
        <w:t xml:space="preserve"> </w:t>
      </w:r>
      <w:proofErr w:type="spellStart"/>
      <w:r>
        <w:rPr>
          <w:rStyle w:val="fontstyle21"/>
          <w:i w:val="0"/>
        </w:rPr>
        <w:t>pengemis</w:t>
      </w:r>
      <w:proofErr w:type="spellEnd"/>
      <w:proofErr w:type="gramStart"/>
      <w:r>
        <w:rPr>
          <w:rStyle w:val="fontstyle21"/>
          <w:i w:val="0"/>
        </w:rPr>
        <w:t>,</w:t>
      </w:r>
      <w:proofErr w:type="gramEnd"/>
      <w:r>
        <w:rPr>
          <w:rFonts w:ascii="Times New Roman" w:hAnsi="Times New Roman"/>
          <w:color w:val="000000"/>
          <w:sz w:val="24"/>
          <w:szCs w:val="24"/>
        </w:rPr>
        <w:br/>
      </w:r>
      <w:proofErr w:type="spellStart"/>
      <w:r>
        <w:rPr>
          <w:rStyle w:val="fontstyle21"/>
          <w:i w:val="0"/>
        </w:rPr>
        <w:t>mereka</w:t>
      </w:r>
      <w:proofErr w:type="spellEnd"/>
      <w:r>
        <w:rPr>
          <w:rStyle w:val="fontstyle21"/>
          <w:i w:val="0"/>
        </w:rPr>
        <w:t xml:space="preserve"> </w:t>
      </w:r>
      <w:proofErr w:type="spellStart"/>
      <w:r>
        <w:rPr>
          <w:rStyle w:val="fontstyle21"/>
          <w:i w:val="0"/>
        </w:rPr>
        <w:t>tidak</w:t>
      </w:r>
      <w:proofErr w:type="spellEnd"/>
      <w:r>
        <w:rPr>
          <w:rStyle w:val="fontstyle21"/>
          <w:i w:val="0"/>
        </w:rPr>
        <w:t xml:space="preserve"> </w:t>
      </w:r>
      <w:proofErr w:type="spellStart"/>
      <w:r>
        <w:rPr>
          <w:rStyle w:val="fontstyle21"/>
          <w:i w:val="0"/>
        </w:rPr>
        <w:t>langsung</w:t>
      </w:r>
      <w:proofErr w:type="spellEnd"/>
      <w:r>
        <w:rPr>
          <w:rStyle w:val="fontstyle21"/>
          <w:i w:val="0"/>
        </w:rPr>
        <w:t xml:space="preserve"> Nampak </w:t>
      </w:r>
      <w:proofErr w:type="spellStart"/>
      <w:r>
        <w:rPr>
          <w:rStyle w:val="fontstyle21"/>
          <w:i w:val="0"/>
        </w:rPr>
        <w:t>adanya</w:t>
      </w:r>
      <w:proofErr w:type="spellEnd"/>
      <w:r>
        <w:rPr>
          <w:rStyle w:val="fontstyle21"/>
          <w:i w:val="0"/>
        </w:rPr>
        <w:t xml:space="preserve"> </w:t>
      </w:r>
      <w:proofErr w:type="spellStart"/>
      <w:r>
        <w:rPr>
          <w:rStyle w:val="fontstyle21"/>
          <w:i w:val="0"/>
        </w:rPr>
        <w:t>penyebutan</w:t>
      </w:r>
      <w:proofErr w:type="spellEnd"/>
      <w:r>
        <w:rPr>
          <w:rStyle w:val="fontstyle21"/>
          <w:i w:val="0"/>
        </w:rPr>
        <w:t xml:space="preserve"> </w:t>
      </w:r>
      <w:proofErr w:type="spellStart"/>
      <w:r>
        <w:rPr>
          <w:rStyle w:val="fontstyle21"/>
          <w:i w:val="0"/>
        </w:rPr>
        <w:t>pengemis</w:t>
      </w:r>
      <w:proofErr w:type="spellEnd"/>
      <w:r>
        <w:rPr>
          <w:rStyle w:val="fontstyle21"/>
          <w:i w:val="0"/>
        </w:rPr>
        <w:t xml:space="preserve"> </w:t>
      </w:r>
      <w:proofErr w:type="spellStart"/>
      <w:r>
        <w:rPr>
          <w:rStyle w:val="fontstyle21"/>
          <w:i w:val="0"/>
        </w:rPr>
        <w:t>anakanak</w:t>
      </w:r>
      <w:proofErr w:type="spellEnd"/>
      <w:r>
        <w:rPr>
          <w:rStyle w:val="fontstyle21"/>
          <w:i w:val="0"/>
        </w:rPr>
        <w:t>.</w:t>
      </w:r>
    </w:p>
    <w:p w:rsidR="00C03EC6" w:rsidRDefault="00C03EC6" w:rsidP="00C03EC6">
      <w:pPr>
        <w:pStyle w:val="ListParagraph1"/>
        <w:numPr>
          <w:ilvl w:val="0"/>
          <w:numId w:val="4"/>
        </w:numPr>
        <w:spacing w:line="480" w:lineRule="auto"/>
        <w:jc w:val="both"/>
        <w:rPr>
          <w:rFonts w:ascii="Times New Roman" w:hAnsi="Times New Roman"/>
          <w:iCs/>
          <w:color w:val="000000"/>
          <w:sz w:val="24"/>
          <w:szCs w:val="24"/>
        </w:rPr>
      </w:pPr>
      <w:proofErr w:type="spellStart"/>
      <w:r>
        <w:rPr>
          <w:rStyle w:val="fontstyle21"/>
          <w:i w:val="0"/>
        </w:rPr>
        <w:t>Faktor</w:t>
      </w:r>
      <w:proofErr w:type="spellEnd"/>
      <w:r>
        <w:rPr>
          <w:rStyle w:val="fontstyle21"/>
          <w:i w:val="0"/>
        </w:rPr>
        <w:t xml:space="preserve"> agama: </w:t>
      </w:r>
      <w:proofErr w:type="spellStart"/>
      <w:r>
        <w:rPr>
          <w:rStyle w:val="fontstyle21"/>
          <w:i w:val="0"/>
        </w:rPr>
        <w:t>kurangnya</w:t>
      </w:r>
      <w:proofErr w:type="spellEnd"/>
      <w:r>
        <w:rPr>
          <w:rStyle w:val="fontstyle21"/>
          <w:i w:val="0"/>
        </w:rPr>
        <w:t xml:space="preserve"> </w:t>
      </w:r>
      <w:proofErr w:type="spellStart"/>
      <w:r>
        <w:rPr>
          <w:rStyle w:val="fontstyle21"/>
          <w:i w:val="0"/>
        </w:rPr>
        <w:t>dasar-dasar</w:t>
      </w:r>
      <w:proofErr w:type="spellEnd"/>
      <w:r>
        <w:rPr>
          <w:rStyle w:val="fontstyle21"/>
          <w:i w:val="0"/>
        </w:rPr>
        <w:t xml:space="preserve"> </w:t>
      </w:r>
      <w:proofErr w:type="spellStart"/>
      <w:r>
        <w:rPr>
          <w:rStyle w:val="fontstyle21"/>
          <w:i w:val="0"/>
        </w:rPr>
        <w:t>ajaran</w:t>
      </w:r>
      <w:proofErr w:type="spellEnd"/>
      <w:r>
        <w:rPr>
          <w:rStyle w:val="fontstyle21"/>
          <w:i w:val="0"/>
        </w:rPr>
        <w:t xml:space="preserve"> agama, </w:t>
      </w:r>
      <w:proofErr w:type="spellStart"/>
      <w:r>
        <w:rPr>
          <w:rStyle w:val="fontstyle21"/>
          <w:i w:val="0"/>
        </w:rPr>
        <w:t>sehingga</w:t>
      </w:r>
      <w:proofErr w:type="spellEnd"/>
      <w:r>
        <w:rPr>
          <w:rFonts w:ascii="Times New Roman" w:hAnsi="Times New Roman"/>
          <w:color w:val="000000"/>
          <w:sz w:val="24"/>
          <w:szCs w:val="24"/>
        </w:rPr>
        <w:br/>
      </w:r>
      <w:proofErr w:type="spellStart"/>
      <w:r>
        <w:rPr>
          <w:rStyle w:val="fontstyle21"/>
          <w:i w:val="0"/>
        </w:rPr>
        <w:t>menyebabkan</w:t>
      </w:r>
      <w:proofErr w:type="spellEnd"/>
      <w:r>
        <w:rPr>
          <w:rStyle w:val="fontstyle21"/>
          <w:i w:val="0"/>
        </w:rPr>
        <w:t xml:space="preserve"> </w:t>
      </w:r>
      <w:proofErr w:type="spellStart"/>
      <w:r>
        <w:rPr>
          <w:rStyle w:val="fontstyle21"/>
          <w:i w:val="0"/>
        </w:rPr>
        <w:t>tipisnya</w:t>
      </w:r>
      <w:proofErr w:type="spellEnd"/>
      <w:r>
        <w:rPr>
          <w:rStyle w:val="fontstyle21"/>
          <w:i w:val="0"/>
        </w:rPr>
        <w:t xml:space="preserve"> </w:t>
      </w:r>
      <w:proofErr w:type="spellStart"/>
      <w:r>
        <w:rPr>
          <w:rStyle w:val="fontstyle21"/>
          <w:i w:val="0"/>
        </w:rPr>
        <w:t>iman</w:t>
      </w:r>
      <w:proofErr w:type="spellEnd"/>
      <w:r>
        <w:rPr>
          <w:rStyle w:val="fontstyle21"/>
          <w:i w:val="0"/>
        </w:rPr>
        <w:t xml:space="preserve"> </w:t>
      </w:r>
      <w:proofErr w:type="spellStart"/>
      <w:r>
        <w:rPr>
          <w:rStyle w:val="fontstyle21"/>
          <w:i w:val="0"/>
        </w:rPr>
        <w:t>membuat</w:t>
      </w:r>
      <w:proofErr w:type="spellEnd"/>
      <w:r>
        <w:rPr>
          <w:rStyle w:val="fontstyle21"/>
          <w:i w:val="0"/>
        </w:rPr>
        <w:t xml:space="preserve"> </w:t>
      </w:r>
      <w:proofErr w:type="spellStart"/>
      <w:r>
        <w:rPr>
          <w:rStyle w:val="fontstyle21"/>
          <w:i w:val="0"/>
        </w:rPr>
        <w:t>mereka</w:t>
      </w:r>
      <w:proofErr w:type="spellEnd"/>
      <w:r>
        <w:rPr>
          <w:rStyle w:val="fontstyle21"/>
          <w:i w:val="0"/>
        </w:rPr>
        <w:t xml:space="preserve"> </w:t>
      </w:r>
      <w:proofErr w:type="spellStart"/>
      <w:r>
        <w:rPr>
          <w:rStyle w:val="fontstyle21"/>
          <w:i w:val="0"/>
        </w:rPr>
        <w:t>tidak</w:t>
      </w:r>
      <w:proofErr w:type="spellEnd"/>
      <w:r>
        <w:rPr>
          <w:rStyle w:val="fontstyle21"/>
          <w:i w:val="0"/>
        </w:rPr>
        <w:t xml:space="preserve"> </w:t>
      </w:r>
      <w:proofErr w:type="spellStart"/>
      <w:r>
        <w:rPr>
          <w:rStyle w:val="fontstyle21"/>
          <w:i w:val="0"/>
        </w:rPr>
        <w:t>tahan</w:t>
      </w:r>
      <w:proofErr w:type="spellEnd"/>
      <w:r>
        <w:rPr>
          <w:rStyle w:val="fontstyle21"/>
          <w:i w:val="0"/>
        </w:rPr>
        <w:t xml:space="preserve"> </w:t>
      </w:r>
      <w:proofErr w:type="spellStart"/>
      <w:r>
        <w:rPr>
          <w:rStyle w:val="fontstyle21"/>
          <w:i w:val="0"/>
        </w:rPr>
        <w:t>menghadapicobaan</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tidak</w:t>
      </w:r>
      <w:proofErr w:type="spellEnd"/>
      <w:r>
        <w:rPr>
          <w:rStyle w:val="fontstyle21"/>
          <w:i w:val="0"/>
        </w:rPr>
        <w:t xml:space="preserve"> </w:t>
      </w:r>
      <w:proofErr w:type="spellStart"/>
      <w:r>
        <w:rPr>
          <w:rStyle w:val="fontstyle21"/>
          <w:i w:val="0"/>
        </w:rPr>
        <w:t>mau</w:t>
      </w:r>
      <w:proofErr w:type="spellEnd"/>
      <w:r>
        <w:rPr>
          <w:rStyle w:val="fontstyle21"/>
          <w:i w:val="0"/>
        </w:rPr>
        <w:t xml:space="preserve"> </w:t>
      </w:r>
      <w:proofErr w:type="spellStart"/>
      <w:r>
        <w:rPr>
          <w:rStyle w:val="fontstyle21"/>
          <w:i w:val="0"/>
        </w:rPr>
        <w:t>berusaha</w:t>
      </w:r>
      <w:proofErr w:type="spellEnd"/>
      <w:r>
        <w:rPr>
          <w:rStyle w:val="fontstyle21"/>
          <w:i w:val="0"/>
        </w:rPr>
        <w:t>.</w:t>
      </w:r>
    </w:p>
    <w:p w:rsidR="00C03EC6" w:rsidRDefault="00C03EC6" w:rsidP="00C03EC6">
      <w:pPr>
        <w:spacing w:line="480" w:lineRule="auto"/>
        <w:ind w:firstLine="360"/>
        <w:jc w:val="both"/>
        <w:rPr>
          <w:rStyle w:val="fontstyle21"/>
          <w:i w:val="0"/>
        </w:rPr>
      </w:pPr>
      <w:r>
        <w:rPr>
          <w:rStyle w:val="fontstyle21"/>
          <w:i w:val="0"/>
        </w:rPr>
        <w:t xml:space="preserve">Bertambahnya pengemis dipengaruhi beberapa faktor. Seperti aktor individual, faktor sosial, faktor kultural dan faktor struktural. </w:t>
      </w:r>
    </w:p>
    <w:p w:rsidR="00C03EC6" w:rsidRDefault="00C03EC6" w:rsidP="00C03EC6">
      <w:pPr>
        <w:spacing w:line="480" w:lineRule="auto"/>
        <w:ind w:firstLine="360"/>
        <w:jc w:val="both"/>
        <w:rPr>
          <w:rStyle w:val="fontstyle21"/>
          <w:i w:val="0"/>
        </w:rPr>
      </w:pPr>
      <w:r>
        <w:rPr>
          <w:rStyle w:val="fontstyle21"/>
          <w:i w:val="0"/>
        </w:rPr>
        <w:t xml:space="preserve">Pengemis yang berada suatu daerah sering kali tidak hanya masyarakatsekitar, tetapi masyarakat luar daerah. </w:t>
      </w:r>
    </w:p>
    <w:p w:rsidR="00C03EC6" w:rsidRDefault="00C03EC6" w:rsidP="00C03EC6">
      <w:pPr>
        <w:spacing w:line="480" w:lineRule="auto"/>
        <w:ind w:firstLine="360"/>
        <w:jc w:val="both"/>
        <w:rPr>
          <w:rFonts w:ascii="Times New Roman" w:hAnsi="Times New Roman" w:cs="Times New Roman"/>
          <w:color w:val="000000"/>
          <w:sz w:val="24"/>
          <w:szCs w:val="24"/>
        </w:rPr>
      </w:pPr>
      <w:r>
        <w:rPr>
          <w:rStyle w:val="fontstyle21"/>
          <w:i w:val="0"/>
        </w:rPr>
        <w:t>Fenomena meminta-minta ini sudahmenjadi budaya penduduk miskin Indonesia bahkan menjadikannyasebagai mata pencaharian. Keberadaan pengemis sering kali membuatmasyarakat terganggu karena sikapnya yang memaksa para pengunjung.</w:t>
      </w:r>
    </w:p>
    <w:p w:rsidR="00C03EC6" w:rsidRDefault="00C03EC6" w:rsidP="00C03EC6">
      <w:pPr>
        <w:spacing w:line="480" w:lineRule="auto"/>
        <w:ind w:firstLine="360"/>
        <w:jc w:val="both"/>
        <w:rPr>
          <w:rStyle w:val="fontstyle21"/>
          <w:i w:val="0"/>
        </w:rPr>
      </w:pPr>
      <w:r>
        <w:rPr>
          <w:rStyle w:val="fontstyle21"/>
          <w:i w:val="0"/>
        </w:rPr>
        <w:t xml:space="preserve">Pengemis merupakan salah satu bentuk akibat dari masalah kemiskinan. </w:t>
      </w:r>
    </w:p>
    <w:p w:rsidR="00C03EC6" w:rsidRDefault="00C03EC6" w:rsidP="00C03EC6">
      <w:pPr>
        <w:spacing w:line="480" w:lineRule="auto"/>
        <w:ind w:firstLine="360"/>
        <w:jc w:val="both"/>
        <w:rPr>
          <w:rStyle w:val="fontstyle21"/>
          <w:i w:val="0"/>
        </w:rPr>
      </w:pPr>
      <w:r>
        <w:rPr>
          <w:rStyle w:val="fontstyle21"/>
          <w:i w:val="0"/>
        </w:rPr>
        <w:t>Kekurangan dalam memenuhi kebutuhan sehari-hari dan berpendapatan kecil membuat seseorang memilih mengemis.</w:t>
      </w:r>
    </w:p>
    <w:p w:rsidR="00C03EC6" w:rsidRDefault="00C03EC6" w:rsidP="00C03EC6">
      <w:pPr>
        <w:spacing w:line="480" w:lineRule="auto"/>
        <w:ind w:firstLine="360"/>
        <w:jc w:val="both"/>
        <w:rPr>
          <w:rFonts w:ascii="Times New Roman" w:eastAsia="Times New Roman" w:hAnsi="Times New Roman" w:cs="Times New Roman"/>
          <w:color w:val="000000"/>
          <w:sz w:val="24"/>
          <w:szCs w:val="24"/>
        </w:rPr>
      </w:pPr>
      <w:r>
        <w:rPr>
          <w:rStyle w:val="fontstyle21"/>
          <w:i w:val="0"/>
        </w:rPr>
        <w:t>Pada sekarangini mengemis dijadikan suatu mata pencaharian orang miskin denganberpenampilan kumuh dan memelas. Pengemis banyak terdapat di  berbagai tempat seperti tempat ibadah,objek wisata,makam,sekolah, dan sebagainya.</w:t>
      </w:r>
    </w:p>
    <w:p w:rsidR="00C03EC6" w:rsidRDefault="00C03EC6" w:rsidP="00C03EC6">
      <w:pPr>
        <w:pStyle w:val="ListParagraph1"/>
        <w:numPr>
          <w:ilvl w:val="0"/>
          <w:numId w:val="2"/>
        </w:numPr>
        <w:jc w:val="both"/>
        <w:rPr>
          <w:rFonts w:ascii="Times New Roman" w:hAnsi="Times New Roman"/>
          <w:b/>
          <w:sz w:val="24"/>
          <w:szCs w:val="24"/>
        </w:rPr>
      </w:pPr>
      <w:proofErr w:type="spellStart"/>
      <w:r>
        <w:rPr>
          <w:rFonts w:ascii="Times New Roman" w:hAnsi="Times New Roman"/>
          <w:b/>
          <w:sz w:val="24"/>
          <w:szCs w:val="24"/>
        </w:rPr>
        <w:lastRenderedPageBreak/>
        <w:t>Strategi</w:t>
      </w:r>
      <w:proofErr w:type="spellEnd"/>
      <w:r>
        <w:rPr>
          <w:rFonts w:ascii="Times New Roman" w:hAnsi="Times New Roman"/>
          <w:b/>
          <w:sz w:val="24"/>
          <w:szCs w:val="24"/>
        </w:rPr>
        <w:t xml:space="preserve"> </w:t>
      </w:r>
    </w:p>
    <w:p w:rsidR="00C03EC6" w:rsidRDefault="00C03EC6" w:rsidP="00C03EC6">
      <w:pPr>
        <w:pStyle w:val="ListParagraph1"/>
        <w:jc w:val="both"/>
        <w:rPr>
          <w:rFonts w:ascii="Times New Roman" w:hAnsi="Times New Roman"/>
          <w:b/>
          <w:sz w:val="24"/>
          <w:szCs w:val="24"/>
        </w:rPr>
      </w:pPr>
    </w:p>
    <w:p w:rsidR="00C03EC6" w:rsidRDefault="00C03EC6" w:rsidP="00C03EC6">
      <w:pPr>
        <w:pStyle w:val="ListParagraph1"/>
        <w:spacing w:line="480" w:lineRule="auto"/>
        <w:ind w:left="0" w:firstLine="360"/>
        <w:jc w:val="both"/>
        <w:rPr>
          <w:rFonts w:ascii="Times New Roman" w:hAnsi="Times New Roman"/>
          <w:sz w:val="24"/>
          <w:szCs w:val="24"/>
        </w:rPr>
      </w:pPr>
      <w:proofErr w:type="spellStart"/>
      <w:proofErr w:type="gramStart"/>
      <w:r>
        <w:rPr>
          <w:rFonts w:ascii="Times New Roman" w:hAnsi="Times New Roman"/>
          <w:sz w:val="24"/>
          <w:szCs w:val="24"/>
        </w:rPr>
        <w:t>Menurut</w:t>
      </w:r>
      <w:proofErr w:type="spellEnd"/>
      <w:r>
        <w:rPr>
          <w:rFonts w:ascii="Times New Roman" w:hAnsi="Times New Roman"/>
          <w:sz w:val="24"/>
          <w:szCs w:val="24"/>
        </w:rPr>
        <w:t xml:space="preserve"> Hamel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Prahalad</w:t>
      </w:r>
      <w:proofErr w:type="spellEnd"/>
      <w:r>
        <w:rPr>
          <w:rFonts w:ascii="Times New Roman" w:hAnsi="Times New Roman"/>
          <w:sz w:val="24"/>
          <w:szCs w:val="24"/>
        </w:rPr>
        <w:t xml:space="preserve"> yang </w:t>
      </w:r>
      <w:proofErr w:type="spellStart"/>
      <w:r>
        <w:rPr>
          <w:rFonts w:ascii="Times New Roman" w:hAnsi="Times New Roman"/>
          <w:sz w:val="24"/>
          <w:szCs w:val="24"/>
        </w:rPr>
        <w:t>dikutip</w:t>
      </w:r>
      <w:proofErr w:type="spellEnd"/>
      <w:r>
        <w:rPr>
          <w:rFonts w:ascii="Times New Roman" w:hAnsi="Times New Roman"/>
          <w:sz w:val="24"/>
          <w:szCs w:val="24"/>
        </w:rPr>
        <w:t xml:space="preserve"> </w:t>
      </w:r>
      <w:proofErr w:type="spellStart"/>
      <w:r>
        <w:rPr>
          <w:rFonts w:ascii="Times New Roman" w:hAnsi="Times New Roman"/>
          <w:sz w:val="24"/>
          <w:szCs w:val="24"/>
        </w:rPr>
        <w:t>Rangkuti</w:t>
      </w:r>
      <w:proofErr w:type="spellEnd"/>
      <w:r>
        <w:rPr>
          <w:rFonts w:ascii="Times New Roman" w:hAnsi="Times New Roman"/>
          <w:sz w:val="24"/>
          <w:szCs w:val="24"/>
        </w:rPr>
        <w:t xml:space="preserve"> (2002) “</w:t>
      </w:r>
      <w:proofErr w:type="spellStart"/>
      <w:r>
        <w:rPr>
          <w:rFonts w:ascii="Times New Roman" w:hAnsi="Times New Roman"/>
          <w:sz w:val="24"/>
          <w:szCs w:val="24"/>
        </w:rPr>
        <w:t>Strategi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kaitannya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jangka</w:t>
      </w:r>
      <w:proofErr w:type="spellEnd"/>
      <w:r>
        <w:rPr>
          <w:rFonts w:ascii="Times New Roman" w:hAnsi="Times New Roman"/>
          <w:sz w:val="24"/>
          <w:szCs w:val="24"/>
        </w:rPr>
        <w:t xml:space="preserve"> </w:t>
      </w:r>
      <w:proofErr w:type="spellStart"/>
      <w:r>
        <w:rPr>
          <w:rFonts w:ascii="Times New Roman" w:hAnsi="Times New Roman"/>
          <w:sz w:val="24"/>
          <w:szCs w:val="24"/>
        </w:rPr>
        <w:t>panjang</w:t>
      </w:r>
      <w:proofErr w:type="spellEnd"/>
      <w:r>
        <w:rPr>
          <w:rFonts w:ascii="Times New Roman" w:hAnsi="Times New Roman"/>
          <w:sz w:val="24"/>
          <w:szCs w:val="24"/>
        </w:rPr>
        <w:t xml:space="preserve">, program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prioritas</w:t>
      </w:r>
      <w:proofErr w:type="spellEnd"/>
      <w:r>
        <w:rPr>
          <w:rFonts w:ascii="Times New Roman" w:hAnsi="Times New Roman"/>
          <w:sz w:val="24"/>
          <w:szCs w:val="24"/>
        </w:rPr>
        <w:t xml:space="preserve"> </w:t>
      </w:r>
      <w:proofErr w:type="spellStart"/>
      <w:r>
        <w:rPr>
          <w:rFonts w:ascii="Times New Roman" w:hAnsi="Times New Roman"/>
          <w:sz w:val="24"/>
          <w:szCs w:val="24"/>
        </w:rPr>
        <w:t>alokasi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w:t>
      </w:r>
      <w:proofErr w:type="gramEnd"/>
    </w:p>
    <w:p w:rsidR="00C03EC6" w:rsidRDefault="00C03EC6" w:rsidP="00C03EC6">
      <w:pPr>
        <w:pStyle w:val="ListParagraph1"/>
        <w:spacing w:line="480" w:lineRule="auto"/>
        <w:ind w:left="0" w:firstLine="360"/>
        <w:jc w:val="both"/>
        <w:rPr>
          <w:rFonts w:ascii="Times New Roman" w:hAnsi="Times New Roman"/>
          <w:sz w:val="24"/>
          <w:szCs w:val="24"/>
        </w:rPr>
      </w:pPr>
      <w:proofErr w:type="spellStart"/>
      <w:r>
        <w:rPr>
          <w:rFonts w:ascii="Times New Roman" w:hAnsi="Times New Roman"/>
          <w:sz w:val="24"/>
          <w:szCs w:val="24"/>
        </w:rPr>
        <w:t>Pengertian</w:t>
      </w:r>
      <w:proofErr w:type="spellEnd"/>
      <w:r>
        <w:rPr>
          <w:rFonts w:ascii="Times New Roman" w:hAnsi="Times New Roman"/>
          <w:sz w:val="24"/>
          <w:szCs w:val="24"/>
        </w:rPr>
        <w:t xml:space="preserve"> </w:t>
      </w:r>
      <w:proofErr w:type="spellStart"/>
      <w:r>
        <w:rPr>
          <w:rFonts w:ascii="Times New Roman" w:hAnsi="Times New Roman"/>
          <w:sz w:val="24"/>
          <w:szCs w:val="24"/>
        </w:rPr>
        <w:t>strategi</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Siagian</w:t>
      </w:r>
      <w:proofErr w:type="spellEnd"/>
      <w:r>
        <w:rPr>
          <w:rFonts w:ascii="Times New Roman" w:hAnsi="Times New Roman"/>
          <w:sz w:val="24"/>
          <w:szCs w:val="24"/>
        </w:rPr>
        <w:t xml:space="preserve"> (2012:17)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rencana</w:t>
      </w:r>
      <w:proofErr w:type="spellEnd"/>
      <w:r>
        <w:rPr>
          <w:rFonts w:ascii="Times New Roman" w:hAnsi="Times New Roman"/>
          <w:sz w:val="24"/>
          <w:szCs w:val="24"/>
        </w:rPr>
        <w:t xml:space="preserve"> </w:t>
      </w:r>
      <w:proofErr w:type="spellStart"/>
      <w:r>
        <w:rPr>
          <w:rFonts w:ascii="Times New Roman" w:hAnsi="Times New Roman"/>
          <w:sz w:val="24"/>
          <w:szCs w:val="24"/>
        </w:rPr>
        <w:t>berskala</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yang </w:t>
      </w:r>
      <w:proofErr w:type="spellStart"/>
      <w:r>
        <w:rPr>
          <w:rFonts w:ascii="Times New Roman" w:hAnsi="Times New Roman"/>
          <w:sz w:val="24"/>
          <w:szCs w:val="24"/>
        </w:rPr>
        <w:t>berorientasi</w:t>
      </w:r>
      <w:proofErr w:type="spellEnd"/>
      <w:r>
        <w:rPr>
          <w:rFonts w:ascii="Times New Roman" w:hAnsi="Times New Roman"/>
          <w:sz w:val="24"/>
          <w:szCs w:val="24"/>
        </w:rPr>
        <w:t xml:space="preserve"> </w:t>
      </w:r>
      <w:proofErr w:type="spellStart"/>
      <w:r>
        <w:rPr>
          <w:rFonts w:ascii="Times New Roman" w:hAnsi="Times New Roman"/>
          <w:sz w:val="24"/>
          <w:szCs w:val="24"/>
        </w:rPr>
        <w:t>jangkauan</w:t>
      </w:r>
      <w:proofErr w:type="spellEnd"/>
      <w:r>
        <w:rPr>
          <w:rFonts w:ascii="Times New Roman" w:hAnsi="Times New Roman"/>
          <w:sz w:val="24"/>
          <w:szCs w:val="24"/>
        </w:rPr>
        <w:t xml:space="preserve"> </w:t>
      </w:r>
      <w:proofErr w:type="spellStart"/>
      <w:r>
        <w:rPr>
          <w:rFonts w:ascii="Times New Roman" w:hAnsi="Times New Roman"/>
          <w:sz w:val="24"/>
          <w:szCs w:val="24"/>
        </w:rPr>
        <w:t>masa</w:t>
      </w:r>
      <w:proofErr w:type="spellEnd"/>
      <w:r>
        <w:rPr>
          <w:rFonts w:ascii="Times New Roman" w:hAnsi="Times New Roman"/>
          <w:sz w:val="24"/>
          <w:szCs w:val="24"/>
        </w:rPr>
        <w:t xml:space="preserve"> </w:t>
      </w:r>
      <w:proofErr w:type="spellStart"/>
      <w:r>
        <w:rPr>
          <w:rFonts w:ascii="Times New Roman" w:hAnsi="Times New Roman"/>
          <w:sz w:val="24"/>
          <w:szCs w:val="24"/>
        </w:rPr>
        <w:t>depan</w:t>
      </w:r>
      <w:proofErr w:type="spellEnd"/>
      <w:r>
        <w:rPr>
          <w:rFonts w:ascii="Times New Roman" w:hAnsi="Times New Roman"/>
          <w:sz w:val="24"/>
          <w:szCs w:val="24"/>
        </w:rPr>
        <w:t xml:space="preserve"> yang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ditetapkan</w:t>
      </w:r>
      <w:proofErr w:type="spellEnd"/>
      <w:r>
        <w:rPr>
          <w:rFonts w:ascii="Times New Roman" w:hAnsi="Times New Roman"/>
          <w:sz w:val="24"/>
          <w:szCs w:val="24"/>
        </w:rPr>
        <w:t xml:space="preserve"> </w:t>
      </w:r>
      <w:proofErr w:type="spellStart"/>
      <w:r>
        <w:rPr>
          <w:rFonts w:ascii="Times New Roman" w:hAnsi="Times New Roman"/>
          <w:sz w:val="24"/>
          <w:szCs w:val="24"/>
        </w:rPr>
        <w:t>sedemikian</w:t>
      </w:r>
      <w:proofErr w:type="spellEnd"/>
      <w:r>
        <w:rPr>
          <w:rFonts w:ascii="Times New Roman" w:hAnsi="Times New Roman"/>
          <w:sz w:val="24"/>
          <w:szCs w:val="24"/>
        </w:rPr>
        <w:t xml:space="preserve"> </w:t>
      </w:r>
      <w:proofErr w:type="spellStart"/>
      <w:r>
        <w:rPr>
          <w:rFonts w:ascii="Times New Roman" w:hAnsi="Times New Roman"/>
          <w:sz w:val="24"/>
          <w:szCs w:val="24"/>
        </w:rPr>
        <w:t>rupa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memungkinkan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berinteraksi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lingkungannya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persaingan</w:t>
      </w:r>
      <w:proofErr w:type="spellEnd"/>
      <w:r>
        <w:rPr>
          <w:rFonts w:ascii="Times New Roman" w:hAnsi="Times New Roman"/>
          <w:sz w:val="24"/>
          <w:szCs w:val="24"/>
        </w:rPr>
        <w:t xml:space="preserve"> yang </w:t>
      </w:r>
      <w:proofErr w:type="spellStart"/>
      <w:r>
        <w:rPr>
          <w:rFonts w:ascii="Times New Roman" w:hAnsi="Times New Roman"/>
          <w:sz w:val="24"/>
          <w:szCs w:val="24"/>
        </w:rPr>
        <w:t>kesemuanya</w:t>
      </w:r>
      <w:proofErr w:type="spellEnd"/>
      <w:r>
        <w:rPr>
          <w:rFonts w:ascii="Times New Roman" w:hAnsi="Times New Roman"/>
          <w:sz w:val="24"/>
          <w:szCs w:val="24"/>
        </w:rPr>
        <w:t xml:space="preserve"> di </w:t>
      </w:r>
      <w:proofErr w:type="spellStart"/>
      <w:r>
        <w:rPr>
          <w:rFonts w:ascii="Times New Roman" w:hAnsi="Times New Roman"/>
          <w:sz w:val="24"/>
          <w:szCs w:val="24"/>
        </w:rPr>
        <w:t>arahkan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optimalisasi</w:t>
      </w:r>
      <w:proofErr w:type="spellEnd"/>
      <w:r>
        <w:rPr>
          <w:rFonts w:ascii="Times New Roman" w:hAnsi="Times New Roman"/>
          <w:sz w:val="24"/>
          <w:szCs w:val="24"/>
        </w:rPr>
        <w:t xml:space="preserve"> </w:t>
      </w:r>
      <w:proofErr w:type="spellStart"/>
      <w:r>
        <w:rPr>
          <w:rFonts w:ascii="Times New Roman" w:hAnsi="Times New Roman"/>
          <w:sz w:val="24"/>
          <w:szCs w:val="24"/>
        </w:rPr>
        <w:t>pencapaian</w:t>
      </w:r>
      <w:proofErr w:type="spellEnd"/>
      <w:r>
        <w:rPr>
          <w:rFonts w:ascii="Times New Roman" w:hAnsi="Times New Roman"/>
          <w:sz w:val="24"/>
          <w:szCs w:val="24"/>
        </w:rPr>
        <w:t>.</w:t>
      </w:r>
    </w:p>
    <w:p w:rsidR="00C03EC6" w:rsidRDefault="00C03EC6" w:rsidP="00C03EC6">
      <w:pPr>
        <w:pStyle w:val="ListParagraph1"/>
        <w:spacing w:line="480" w:lineRule="auto"/>
        <w:ind w:left="0" w:firstLine="360"/>
        <w:jc w:val="both"/>
        <w:rPr>
          <w:rFonts w:ascii="Times New Roman" w:hAnsi="Times New Roman"/>
          <w:sz w:val="24"/>
          <w:szCs w:val="24"/>
        </w:rPr>
      </w:pPr>
      <w:r>
        <w:rPr>
          <w:rFonts w:ascii="Times New Roman" w:hAnsi="Times New Roman"/>
          <w:sz w:val="24"/>
          <w:szCs w:val="24"/>
          <w:lang w:val="id-ID"/>
        </w:rPr>
        <w:t>P</w:t>
      </w:r>
      <w:proofErr w:type="spellStart"/>
      <w:r>
        <w:rPr>
          <w:rFonts w:ascii="Times New Roman" w:hAnsi="Times New Roman"/>
          <w:sz w:val="24"/>
          <w:szCs w:val="24"/>
        </w:rPr>
        <w:t>engertian</w:t>
      </w:r>
      <w:proofErr w:type="spellEnd"/>
      <w:r>
        <w:rPr>
          <w:rFonts w:ascii="Times New Roman" w:hAnsi="Times New Roman"/>
          <w:sz w:val="24"/>
          <w:szCs w:val="24"/>
        </w:rPr>
        <w:t xml:space="preserve"> </w:t>
      </w:r>
      <w:proofErr w:type="spellStart"/>
      <w:r>
        <w:rPr>
          <w:rFonts w:ascii="Times New Roman" w:hAnsi="Times New Roman"/>
          <w:sz w:val="24"/>
          <w:szCs w:val="24"/>
        </w:rPr>
        <w:t>strategi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skema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sasaran</w:t>
      </w:r>
      <w:proofErr w:type="spellEnd"/>
      <w:r>
        <w:rPr>
          <w:rFonts w:ascii="Times New Roman" w:hAnsi="Times New Roman"/>
          <w:sz w:val="24"/>
          <w:szCs w:val="24"/>
        </w:rPr>
        <w:t xml:space="preserve"> yang </w:t>
      </w:r>
      <w:proofErr w:type="spellStart"/>
      <w:r>
        <w:rPr>
          <w:rFonts w:ascii="Times New Roman" w:hAnsi="Times New Roman"/>
          <w:sz w:val="24"/>
          <w:szCs w:val="24"/>
        </w:rPr>
        <w:t>hendak</w:t>
      </w:r>
      <w:proofErr w:type="spellEnd"/>
      <w:r>
        <w:rPr>
          <w:rFonts w:ascii="Times New Roman" w:hAnsi="Times New Roman"/>
          <w:sz w:val="24"/>
          <w:szCs w:val="24"/>
        </w:rPr>
        <w:t xml:space="preserve"> </w:t>
      </w:r>
      <w:proofErr w:type="spellStart"/>
      <w:r>
        <w:rPr>
          <w:rFonts w:ascii="Times New Roman" w:hAnsi="Times New Roman"/>
          <w:sz w:val="24"/>
          <w:szCs w:val="24"/>
        </w:rPr>
        <w:t>dituju</w:t>
      </w:r>
      <w:proofErr w:type="spellEnd"/>
      <w:r>
        <w:rPr>
          <w:rFonts w:ascii="Times New Roman" w:hAnsi="Times New Roman"/>
          <w:sz w:val="24"/>
          <w:szCs w:val="24"/>
        </w:rPr>
        <w:t>.</w:t>
      </w:r>
    </w:p>
    <w:p w:rsidR="00C03EC6" w:rsidRDefault="00C03EC6" w:rsidP="00C03EC6">
      <w:pPr>
        <w:pStyle w:val="ListParagraph1"/>
        <w:spacing w:line="480" w:lineRule="auto"/>
        <w:ind w:left="0" w:firstLine="360"/>
        <w:jc w:val="both"/>
        <w:rPr>
          <w:rFonts w:ascii="Times New Roman" w:hAnsi="Times New Roman"/>
          <w:sz w:val="24"/>
          <w:szCs w:val="24"/>
        </w:rPr>
      </w:pPr>
      <w:proofErr w:type="spellStart"/>
      <w:r>
        <w:rPr>
          <w:rFonts w:ascii="Times New Roman" w:hAnsi="Times New Roman"/>
          <w:sz w:val="24"/>
          <w:szCs w:val="24"/>
        </w:rPr>
        <w:t>Strategi</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Griffin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Kurniawan</w:t>
      </w:r>
      <w:proofErr w:type="spellEnd"/>
      <w:r>
        <w:rPr>
          <w:rFonts w:ascii="Times New Roman" w:hAnsi="Times New Roman"/>
          <w:sz w:val="24"/>
          <w:szCs w:val="24"/>
        </w:rPr>
        <w:t xml:space="preserve">, </w:t>
      </w:r>
      <w:proofErr w:type="spellStart"/>
      <w:r>
        <w:rPr>
          <w:rFonts w:ascii="Times New Roman" w:hAnsi="Times New Roman"/>
          <w:sz w:val="24"/>
          <w:szCs w:val="24"/>
        </w:rPr>
        <w:t>Erni</w:t>
      </w:r>
      <w:proofErr w:type="spellEnd"/>
      <w:r>
        <w:rPr>
          <w:rFonts w:ascii="Times New Roman" w:hAnsi="Times New Roman"/>
          <w:sz w:val="24"/>
          <w:szCs w:val="24"/>
        </w:rPr>
        <w:t xml:space="preserve"> 2000</w:t>
      </w:r>
      <w:proofErr w:type="gramStart"/>
      <w:r>
        <w:rPr>
          <w:rFonts w:ascii="Times New Roman" w:hAnsi="Times New Roman"/>
          <w:sz w:val="24"/>
          <w:szCs w:val="24"/>
        </w:rPr>
        <w:t>;132</w:t>
      </w:r>
      <w:proofErr w:type="gram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strategi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rencana</w:t>
      </w:r>
      <w:proofErr w:type="spellEnd"/>
      <w:r>
        <w:rPr>
          <w:rFonts w:ascii="Times New Roman" w:hAnsi="Times New Roman"/>
          <w:sz w:val="24"/>
          <w:szCs w:val="24"/>
        </w:rPr>
        <w:t xml:space="preserve"> </w:t>
      </w:r>
      <w:proofErr w:type="spellStart"/>
      <w:r>
        <w:rPr>
          <w:rFonts w:ascii="Times New Roman" w:hAnsi="Times New Roman"/>
          <w:sz w:val="24"/>
          <w:szCs w:val="24"/>
        </w:rPr>
        <w:t>komprehensif</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
    <w:p w:rsidR="00C03EC6" w:rsidRDefault="00C03EC6" w:rsidP="00C03EC6">
      <w:pPr>
        <w:pStyle w:val="ListParagraph1"/>
        <w:spacing w:line="480" w:lineRule="auto"/>
        <w:ind w:left="0" w:firstLine="360"/>
        <w:jc w:val="both"/>
        <w:rPr>
          <w:rFonts w:ascii="Times New Roman" w:hAnsi="Times New Roman"/>
          <w:b/>
          <w:sz w:val="24"/>
          <w:szCs w:val="24"/>
        </w:rPr>
      </w:pP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sekedar</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strategi</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dimaksud</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mempertahankan</w:t>
      </w:r>
      <w:proofErr w:type="spellEnd"/>
      <w:r>
        <w:rPr>
          <w:rFonts w:ascii="Times New Roman" w:hAnsi="Times New Roman"/>
          <w:sz w:val="24"/>
          <w:szCs w:val="24"/>
        </w:rPr>
        <w:t xml:space="preserve"> </w:t>
      </w:r>
      <w:proofErr w:type="spellStart"/>
      <w:r>
        <w:rPr>
          <w:rFonts w:ascii="Times New Roman" w:hAnsi="Times New Roman"/>
          <w:sz w:val="24"/>
          <w:szCs w:val="24"/>
        </w:rPr>
        <w:t>keberlangsungan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di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menjalankan</w:t>
      </w:r>
      <w:proofErr w:type="spellEnd"/>
      <w:r>
        <w:rPr>
          <w:rFonts w:ascii="Times New Roman" w:hAnsi="Times New Roman"/>
          <w:sz w:val="24"/>
          <w:szCs w:val="24"/>
        </w:rPr>
        <w:t xml:space="preserve"> </w:t>
      </w:r>
      <w:proofErr w:type="spellStart"/>
      <w:r>
        <w:rPr>
          <w:rFonts w:ascii="Times New Roman" w:hAnsi="Times New Roman"/>
          <w:sz w:val="24"/>
          <w:szCs w:val="24"/>
        </w:rPr>
        <w:t>aktivitasnya</w:t>
      </w:r>
      <w:proofErr w:type="spellEnd"/>
      <w:r>
        <w:rPr>
          <w:rFonts w:ascii="Times New Roman" w:hAnsi="Times New Roman"/>
          <w:sz w:val="24"/>
          <w:szCs w:val="24"/>
        </w:rPr>
        <w:t>.</w:t>
      </w:r>
    </w:p>
    <w:p w:rsidR="00C03EC6" w:rsidRDefault="00C03EC6" w:rsidP="00C03EC6">
      <w:pPr>
        <w:pStyle w:val="ListParagraph1"/>
        <w:numPr>
          <w:ilvl w:val="0"/>
          <w:numId w:val="2"/>
        </w:numPr>
        <w:spacing w:line="480" w:lineRule="auto"/>
        <w:jc w:val="both"/>
        <w:rPr>
          <w:rFonts w:ascii="Times New Roman" w:hAnsi="Times New Roman"/>
          <w:b/>
          <w:sz w:val="24"/>
          <w:szCs w:val="24"/>
        </w:rPr>
      </w:pPr>
      <w:proofErr w:type="spellStart"/>
      <w:r>
        <w:rPr>
          <w:rStyle w:val="fontstyle01"/>
        </w:rPr>
        <w:t>Tradisi</w:t>
      </w:r>
      <w:proofErr w:type="spellEnd"/>
      <w:r>
        <w:rPr>
          <w:rStyle w:val="fontstyle01"/>
        </w:rPr>
        <w:t xml:space="preserve"> </w:t>
      </w:r>
      <w:proofErr w:type="spellStart"/>
      <w:r>
        <w:rPr>
          <w:rStyle w:val="fontstyle01"/>
        </w:rPr>
        <w:t>Ziarah</w:t>
      </w:r>
      <w:proofErr w:type="spellEnd"/>
      <w:r>
        <w:rPr>
          <w:rStyle w:val="fontstyle01"/>
        </w:rPr>
        <w:t xml:space="preserve"> </w:t>
      </w:r>
      <w:proofErr w:type="spellStart"/>
      <w:r>
        <w:rPr>
          <w:rStyle w:val="fontstyle01"/>
        </w:rPr>
        <w:t>dan</w:t>
      </w:r>
      <w:proofErr w:type="spellEnd"/>
      <w:r>
        <w:rPr>
          <w:rStyle w:val="fontstyle01"/>
        </w:rPr>
        <w:t xml:space="preserve"> </w:t>
      </w:r>
      <w:proofErr w:type="spellStart"/>
      <w:r>
        <w:rPr>
          <w:rStyle w:val="fontstyle01"/>
        </w:rPr>
        <w:t>Kemiskinan</w:t>
      </w:r>
      <w:proofErr w:type="spellEnd"/>
    </w:p>
    <w:p w:rsidR="00C03EC6" w:rsidRDefault="00C03EC6" w:rsidP="00C03EC6">
      <w:pPr>
        <w:spacing w:line="480" w:lineRule="auto"/>
        <w:ind w:firstLine="426"/>
        <w:jc w:val="both"/>
        <w:rPr>
          <w:rStyle w:val="fontstyle21"/>
          <w:i w:val="0"/>
        </w:rPr>
      </w:pPr>
      <w:r>
        <w:rPr>
          <w:rStyle w:val="fontstyle21"/>
          <w:i w:val="0"/>
        </w:rPr>
        <w:t xml:space="preserve">Tradisi mencakup kelangsungan masa lalu di masa kini ketimbang sekadar menunjukkan fakta bahwa masa kini berasal dari masa lalu. </w:t>
      </w:r>
    </w:p>
    <w:p w:rsidR="00C03EC6" w:rsidRDefault="00C03EC6" w:rsidP="00C03EC6">
      <w:pPr>
        <w:spacing w:line="480" w:lineRule="auto"/>
        <w:ind w:firstLine="426"/>
        <w:jc w:val="both"/>
        <w:rPr>
          <w:rFonts w:ascii="Times New Roman" w:hAnsi="Times New Roman" w:cs="Times New Roman"/>
          <w:color w:val="000000"/>
          <w:sz w:val="24"/>
          <w:szCs w:val="24"/>
        </w:rPr>
      </w:pPr>
      <w:r>
        <w:rPr>
          <w:rStyle w:val="fontstyle21"/>
          <w:i w:val="0"/>
        </w:rPr>
        <w:t>Tradisi adalah keseluruhan benda material dan gagasan yang berasal dari masa lalu namun benar-benar masih ada kini, belum dihancurkan, dirusak, dibuang, atau dilupakan. Di sini tradisi hanya berarti warisan, apa yang benar-benar tersisadari masa lalu (Sztompka, 2008: 69).</w:t>
      </w:r>
    </w:p>
    <w:p w:rsidR="00C03EC6" w:rsidRDefault="00C03EC6" w:rsidP="00C03EC6">
      <w:pPr>
        <w:spacing w:line="480" w:lineRule="auto"/>
        <w:ind w:firstLine="426"/>
        <w:jc w:val="both"/>
        <w:rPr>
          <w:rStyle w:val="fontstyle21"/>
          <w:i w:val="0"/>
        </w:rPr>
      </w:pPr>
      <w:r>
        <w:rPr>
          <w:rStyle w:val="fontstyle21"/>
          <w:i w:val="0"/>
        </w:rPr>
        <w:t>Tradisi lahir melalui dua cara. Cara pertama, muncul dari bawah melalui mekanisme kemunculan secara spontan dan tak diharapkan serta melibatkan rakyat banyak.</w:t>
      </w:r>
    </w:p>
    <w:p w:rsidR="00C03EC6" w:rsidRDefault="00C03EC6" w:rsidP="00C03EC6">
      <w:pPr>
        <w:spacing w:line="480" w:lineRule="auto"/>
        <w:ind w:firstLine="426"/>
        <w:jc w:val="both"/>
        <w:rPr>
          <w:rStyle w:val="fontstyle21"/>
          <w:i w:val="0"/>
        </w:rPr>
      </w:pPr>
      <w:r>
        <w:rPr>
          <w:rStyle w:val="fontstyle21"/>
          <w:i w:val="0"/>
        </w:rPr>
        <w:lastRenderedPageBreak/>
        <w:t>Proses kelahiran tradisi sangat mirip denganpenyebaran temuan baru, Cara kedua, muncul dari atas melalui mekanismepaksaan.</w:t>
      </w:r>
    </w:p>
    <w:p w:rsidR="00C03EC6" w:rsidRDefault="00C03EC6" w:rsidP="00C03EC6">
      <w:pPr>
        <w:spacing w:line="480" w:lineRule="auto"/>
        <w:ind w:firstLine="426"/>
        <w:jc w:val="both"/>
        <w:rPr>
          <w:rStyle w:val="fontstyle21"/>
          <w:i w:val="0"/>
          <w:lang w:val="en-US"/>
        </w:rPr>
      </w:pPr>
      <w:r>
        <w:rPr>
          <w:rStyle w:val="fontstyle21"/>
          <w:i w:val="0"/>
        </w:rPr>
        <w:t>Sesuatu yang dianggap sebagai tradisi dipilih dan dijadikan perhatian umum atau dipaksakan oleh individu yang berpengaruh atau berkuasa (Sztompka, 2008:71-72).</w:t>
      </w:r>
    </w:p>
    <w:p w:rsidR="00C03EC6" w:rsidRPr="00C30701" w:rsidRDefault="00C03EC6" w:rsidP="00C03EC6">
      <w:pPr>
        <w:spacing w:line="480" w:lineRule="auto"/>
        <w:ind w:firstLine="426"/>
        <w:jc w:val="both"/>
        <w:rPr>
          <w:rFonts w:ascii="Times New Roman" w:hAnsi="Times New Roman" w:cs="Times New Roman"/>
          <w:color w:val="000000"/>
          <w:sz w:val="24"/>
          <w:szCs w:val="24"/>
          <w:lang w:val="en-US"/>
        </w:rPr>
      </w:pPr>
    </w:p>
    <w:p w:rsidR="00C03EC6" w:rsidRDefault="00C03EC6" w:rsidP="00C03EC6">
      <w:pPr>
        <w:spacing w:line="480" w:lineRule="auto"/>
        <w:jc w:val="both"/>
        <w:rPr>
          <w:rStyle w:val="fontstyle21"/>
          <w:i w:val="0"/>
        </w:rPr>
      </w:pPr>
      <w:r>
        <w:rPr>
          <w:rStyle w:val="fontstyle21"/>
          <w:b/>
          <w:bCs/>
          <w:i w:val="0"/>
        </w:rPr>
        <w:t xml:space="preserve">Tradisi adalah kebijakan turun menurun. </w:t>
      </w:r>
    </w:p>
    <w:p w:rsidR="00C03EC6" w:rsidRDefault="00C03EC6" w:rsidP="00C03EC6">
      <w:pPr>
        <w:spacing w:line="480" w:lineRule="auto"/>
        <w:ind w:firstLine="426"/>
        <w:jc w:val="both"/>
        <w:rPr>
          <w:rStyle w:val="fontstyle21"/>
          <w:i w:val="0"/>
        </w:rPr>
      </w:pPr>
      <w:r>
        <w:rPr>
          <w:rStyle w:val="fontstyle21"/>
          <w:i w:val="0"/>
        </w:rPr>
        <w:t xml:space="preserve">Tempatnya adalah kesadaran,keyakinan, norma, dan nilai yang kita anut kini serta di dalam benda yangdiciptakan dimasa lalu. </w:t>
      </w:r>
    </w:p>
    <w:p w:rsidR="00C03EC6" w:rsidRDefault="00C03EC6" w:rsidP="00C03EC6">
      <w:pPr>
        <w:spacing w:line="480" w:lineRule="auto"/>
        <w:ind w:firstLine="426"/>
        <w:jc w:val="both"/>
        <w:rPr>
          <w:rFonts w:ascii="Times New Roman" w:hAnsi="Times New Roman" w:cs="Times New Roman"/>
          <w:color w:val="000000"/>
          <w:sz w:val="24"/>
          <w:szCs w:val="24"/>
        </w:rPr>
      </w:pPr>
      <w:r>
        <w:rPr>
          <w:rStyle w:val="fontstyle21"/>
          <w:i w:val="0"/>
        </w:rPr>
        <w:t>Tradisi pun menyediakan fragmen warisan historisyang kita pandang bermanfaat (Sztompka, 2008:74)</w:t>
      </w:r>
    </w:p>
    <w:p w:rsidR="00C03EC6" w:rsidRDefault="00C03EC6" w:rsidP="00C03EC6">
      <w:pPr>
        <w:spacing w:line="480" w:lineRule="auto"/>
        <w:ind w:firstLine="426"/>
        <w:jc w:val="both"/>
        <w:rPr>
          <w:rStyle w:val="fontstyle21"/>
          <w:i w:val="0"/>
        </w:rPr>
      </w:pPr>
      <w:r>
        <w:rPr>
          <w:rStyle w:val="fontstyle21"/>
          <w:i w:val="0"/>
        </w:rPr>
        <w:t>Pada dasarnya ziarah ke Makam Sunan Gunung Jati adalahmemanjatkan do’a kepada Allah SWT dengan menghadiahkan bacaan Al</w:t>
      </w:r>
      <w:r>
        <w:rPr>
          <w:rFonts w:ascii="Times New Roman" w:hAnsi="Times New Roman" w:cs="Times New Roman"/>
          <w:sz w:val="24"/>
          <w:szCs w:val="24"/>
        </w:rPr>
        <w:t>-</w:t>
      </w:r>
      <w:r>
        <w:rPr>
          <w:rStyle w:val="fontstyle21"/>
          <w:i w:val="0"/>
        </w:rPr>
        <w:t xml:space="preserve">Fatihah kepada junjungan kita Nabi Muhammad SAW beserta para keluarga,sahabat, tabi‟in awliya, syuhada, dan sholihin. </w:t>
      </w:r>
    </w:p>
    <w:p w:rsidR="00C03EC6" w:rsidRDefault="00C03EC6" w:rsidP="00C03EC6">
      <w:pPr>
        <w:spacing w:line="480" w:lineRule="auto"/>
        <w:ind w:firstLine="426"/>
        <w:jc w:val="both"/>
        <w:rPr>
          <w:rFonts w:ascii="Times New Roman" w:hAnsi="Times New Roman" w:cs="Times New Roman"/>
          <w:color w:val="000000"/>
          <w:sz w:val="24"/>
          <w:szCs w:val="24"/>
        </w:rPr>
      </w:pPr>
      <w:r>
        <w:rPr>
          <w:rStyle w:val="fontstyle21"/>
          <w:i w:val="0"/>
        </w:rPr>
        <w:t>Kemudian dikhususkan untukSunan Gunung Jati dan beberapa kerabatnya yang ikut menunjang pada masaia mengembangkan ajaran islam di tanah Jawa, khususnya di Jawa Barat.</w:t>
      </w:r>
    </w:p>
    <w:p w:rsidR="00C03EC6" w:rsidRDefault="00C03EC6" w:rsidP="00C03EC6">
      <w:pPr>
        <w:spacing w:line="480" w:lineRule="auto"/>
        <w:ind w:firstLine="426"/>
        <w:jc w:val="both"/>
        <w:rPr>
          <w:rStyle w:val="fontstyle21"/>
          <w:i w:val="0"/>
        </w:rPr>
      </w:pPr>
      <w:r>
        <w:rPr>
          <w:rStyle w:val="fontstyle21"/>
          <w:i w:val="0"/>
        </w:rPr>
        <w:t>Sesudah itu dibacakan pula tahlil, tahmid, tasbih, takbir, sholawat atas Nabi</w:t>
      </w:r>
      <w:r>
        <w:rPr>
          <w:rFonts w:ascii="Times New Roman" w:hAnsi="Times New Roman" w:cs="Times New Roman"/>
          <w:color w:val="000000"/>
          <w:sz w:val="24"/>
          <w:szCs w:val="24"/>
        </w:rPr>
        <w:br/>
      </w:r>
      <w:r>
        <w:rPr>
          <w:rStyle w:val="fontstyle21"/>
          <w:i w:val="0"/>
        </w:rPr>
        <w:t>dan beberapa surat Al-Qur‟an (Basyari, 1989: 28).</w:t>
      </w:r>
    </w:p>
    <w:p w:rsidR="00C03EC6" w:rsidRDefault="00C03EC6" w:rsidP="00C03EC6">
      <w:pPr>
        <w:spacing w:line="480" w:lineRule="auto"/>
        <w:ind w:firstLine="426"/>
        <w:jc w:val="both"/>
        <w:rPr>
          <w:rFonts w:ascii="Times New Roman" w:hAnsi="Times New Roman" w:cs="Times New Roman"/>
          <w:color w:val="000000"/>
          <w:sz w:val="24"/>
          <w:szCs w:val="24"/>
        </w:rPr>
      </w:pPr>
      <w:r>
        <w:rPr>
          <w:rStyle w:val="fontstyle21"/>
          <w:i w:val="0"/>
        </w:rPr>
        <w:t xml:space="preserve"> Belakangan ini komplekpemakaman Gunung Sembung dan Gunung Jati sedang dipromosikan sebagaiobjek pariwisata di wilayah Cirebon sehingga minat pengunjung yang benarbenar akan ziarah (Basyari, 1989: 14-16).</w:t>
      </w:r>
    </w:p>
    <w:p w:rsidR="00C03EC6" w:rsidRDefault="00C03EC6" w:rsidP="00C03EC6">
      <w:pPr>
        <w:spacing w:line="480" w:lineRule="auto"/>
        <w:ind w:firstLine="426"/>
        <w:jc w:val="both"/>
        <w:rPr>
          <w:rStyle w:val="fontstyle21"/>
          <w:i w:val="0"/>
        </w:rPr>
      </w:pPr>
      <w:r>
        <w:rPr>
          <w:rStyle w:val="fontstyle21"/>
          <w:i w:val="0"/>
        </w:rPr>
        <w:lastRenderedPageBreak/>
        <w:t xml:space="preserve">Kawasan Objek Wisat Makam Sunan Gunung Jati sudah tidak asing lagi bagi masyarakat Indonesia pada umumnya, khususnya masyarakat Cirebon. </w:t>
      </w:r>
    </w:p>
    <w:p w:rsidR="00C03EC6" w:rsidRDefault="00C03EC6" w:rsidP="00C03EC6">
      <w:pPr>
        <w:spacing w:line="480" w:lineRule="auto"/>
        <w:ind w:firstLine="426"/>
        <w:jc w:val="both"/>
        <w:rPr>
          <w:rFonts w:ascii="Times New Roman" w:hAnsi="Times New Roman" w:cs="Times New Roman"/>
          <w:color w:val="000000"/>
          <w:sz w:val="24"/>
          <w:szCs w:val="24"/>
        </w:rPr>
      </w:pPr>
      <w:r>
        <w:rPr>
          <w:rStyle w:val="fontstyle21"/>
          <w:i w:val="0"/>
        </w:rPr>
        <w:t>Dalam berziarah beberapa hal yang menjadi tradisi di Makam Sunan Gunung Jati,</w:t>
      </w:r>
      <w:r>
        <w:rPr>
          <w:rFonts w:ascii="Times New Roman" w:hAnsi="Times New Roman" w:cs="Times New Roman"/>
          <w:color w:val="000000"/>
          <w:sz w:val="24"/>
          <w:szCs w:val="24"/>
        </w:rPr>
        <w:br/>
      </w:r>
      <w:r>
        <w:rPr>
          <w:rStyle w:val="fontstyle21"/>
          <w:i w:val="0"/>
        </w:rPr>
        <w:t>misalnya:</w:t>
      </w:r>
    </w:p>
    <w:p w:rsidR="00C03EC6" w:rsidRDefault="00C03EC6" w:rsidP="00C03EC6">
      <w:pPr>
        <w:pStyle w:val="ListParagraph1"/>
        <w:numPr>
          <w:ilvl w:val="0"/>
          <w:numId w:val="5"/>
        </w:numPr>
        <w:spacing w:line="480" w:lineRule="auto"/>
        <w:jc w:val="both"/>
        <w:rPr>
          <w:rFonts w:ascii="Times New Roman" w:hAnsi="Times New Roman"/>
          <w:iCs/>
          <w:color w:val="000000"/>
          <w:sz w:val="24"/>
          <w:szCs w:val="24"/>
        </w:rPr>
      </w:pPr>
      <w:proofErr w:type="spellStart"/>
      <w:r>
        <w:rPr>
          <w:rStyle w:val="fontstyle21"/>
          <w:i w:val="0"/>
        </w:rPr>
        <w:t>Menyediakan</w:t>
      </w:r>
      <w:proofErr w:type="spellEnd"/>
      <w:r>
        <w:rPr>
          <w:rStyle w:val="fontstyle21"/>
          <w:i w:val="0"/>
        </w:rPr>
        <w:t xml:space="preserve"> </w:t>
      </w:r>
      <w:proofErr w:type="spellStart"/>
      <w:r>
        <w:rPr>
          <w:rStyle w:val="fontstyle21"/>
          <w:i w:val="0"/>
        </w:rPr>
        <w:t>bunga</w:t>
      </w:r>
      <w:proofErr w:type="spellEnd"/>
      <w:r>
        <w:rPr>
          <w:rStyle w:val="fontstyle21"/>
          <w:i w:val="0"/>
        </w:rPr>
        <w:t xml:space="preserve"> </w:t>
      </w:r>
      <w:proofErr w:type="spellStart"/>
      <w:r>
        <w:rPr>
          <w:rStyle w:val="fontstyle21"/>
          <w:i w:val="0"/>
        </w:rPr>
        <w:t>campur</w:t>
      </w:r>
      <w:proofErr w:type="spellEnd"/>
      <w:r>
        <w:rPr>
          <w:rStyle w:val="fontstyle21"/>
          <w:i w:val="0"/>
        </w:rPr>
        <w:t xml:space="preserve"> </w:t>
      </w:r>
      <w:proofErr w:type="spellStart"/>
      <w:r>
        <w:rPr>
          <w:rStyle w:val="fontstyle21"/>
          <w:i w:val="0"/>
        </w:rPr>
        <w:t>baur</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kemenyan</w:t>
      </w:r>
      <w:proofErr w:type="spellEnd"/>
      <w:r>
        <w:rPr>
          <w:rStyle w:val="fontstyle21"/>
          <w:i w:val="0"/>
        </w:rPr>
        <w:t xml:space="preserve"> </w:t>
      </w:r>
      <w:proofErr w:type="spellStart"/>
      <w:r>
        <w:rPr>
          <w:rStyle w:val="fontstyle21"/>
          <w:i w:val="0"/>
        </w:rPr>
        <w:t>atau</w:t>
      </w:r>
      <w:proofErr w:type="spellEnd"/>
      <w:r>
        <w:rPr>
          <w:rStyle w:val="fontstyle21"/>
          <w:i w:val="0"/>
        </w:rPr>
        <w:t xml:space="preserve"> </w:t>
      </w:r>
      <w:proofErr w:type="spellStart"/>
      <w:r>
        <w:rPr>
          <w:rStyle w:val="fontstyle21"/>
          <w:i w:val="0"/>
        </w:rPr>
        <w:t>hio</w:t>
      </w:r>
      <w:proofErr w:type="spellEnd"/>
      <w:r>
        <w:rPr>
          <w:rStyle w:val="fontstyle21"/>
          <w:i w:val="0"/>
        </w:rPr>
        <w:t xml:space="preserve">. </w:t>
      </w:r>
      <w:proofErr w:type="spellStart"/>
      <w:r>
        <w:rPr>
          <w:rStyle w:val="fontstyle21"/>
          <w:i w:val="0"/>
        </w:rPr>
        <w:t>Bunga</w:t>
      </w:r>
      <w:proofErr w:type="spellEnd"/>
      <w:r>
        <w:rPr>
          <w:rStyle w:val="fontstyle21"/>
          <w:i w:val="0"/>
        </w:rPr>
        <w:t xml:space="preserve"> </w:t>
      </w:r>
      <w:proofErr w:type="spellStart"/>
      <w:r>
        <w:rPr>
          <w:rStyle w:val="fontstyle21"/>
          <w:i w:val="0"/>
        </w:rPr>
        <w:t>campur</w:t>
      </w:r>
      <w:proofErr w:type="spellEnd"/>
      <w:r>
        <w:rPr>
          <w:rFonts w:ascii="Times New Roman" w:hAnsi="Times New Roman"/>
          <w:color w:val="000000"/>
          <w:sz w:val="24"/>
          <w:szCs w:val="24"/>
        </w:rPr>
        <w:br/>
      </w:r>
      <w:proofErr w:type="spellStart"/>
      <w:r>
        <w:rPr>
          <w:rStyle w:val="fontstyle21"/>
          <w:i w:val="0"/>
        </w:rPr>
        <w:t>baur</w:t>
      </w:r>
      <w:proofErr w:type="spellEnd"/>
      <w:r>
        <w:rPr>
          <w:rStyle w:val="fontstyle21"/>
          <w:i w:val="0"/>
        </w:rPr>
        <w:t xml:space="preserve"> </w:t>
      </w:r>
      <w:proofErr w:type="spellStart"/>
      <w:r>
        <w:rPr>
          <w:rStyle w:val="fontstyle21"/>
          <w:i w:val="0"/>
        </w:rPr>
        <w:t>dimaksudkan</w:t>
      </w:r>
      <w:proofErr w:type="spellEnd"/>
      <w:r>
        <w:rPr>
          <w:rStyle w:val="fontstyle21"/>
          <w:i w:val="0"/>
        </w:rPr>
        <w:t xml:space="preserve"> </w:t>
      </w:r>
      <w:proofErr w:type="spellStart"/>
      <w:r>
        <w:rPr>
          <w:rStyle w:val="fontstyle21"/>
          <w:i w:val="0"/>
        </w:rPr>
        <w:t>sebagai</w:t>
      </w:r>
      <w:proofErr w:type="spellEnd"/>
      <w:r>
        <w:rPr>
          <w:rStyle w:val="fontstyle21"/>
          <w:i w:val="0"/>
        </w:rPr>
        <w:t xml:space="preserve"> </w:t>
      </w:r>
      <w:proofErr w:type="spellStart"/>
      <w:r>
        <w:rPr>
          <w:rStyle w:val="fontstyle21"/>
          <w:i w:val="0"/>
        </w:rPr>
        <w:t>tanda</w:t>
      </w:r>
      <w:proofErr w:type="spellEnd"/>
      <w:r>
        <w:rPr>
          <w:rStyle w:val="fontstyle21"/>
          <w:i w:val="0"/>
        </w:rPr>
        <w:t xml:space="preserve"> </w:t>
      </w:r>
      <w:proofErr w:type="spellStart"/>
      <w:r>
        <w:rPr>
          <w:rStyle w:val="fontstyle21"/>
          <w:i w:val="0"/>
        </w:rPr>
        <w:t>belasungkawa</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penghormatan</w:t>
      </w:r>
      <w:proofErr w:type="spellEnd"/>
      <w:r>
        <w:rPr>
          <w:rStyle w:val="fontstyle21"/>
          <w:i w:val="0"/>
        </w:rPr>
        <w:t xml:space="preserve"> yang</w:t>
      </w:r>
      <w:r>
        <w:rPr>
          <w:rFonts w:ascii="Times New Roman" w:hAnsi="Times New Roman"/>
          <w:color w:val="000000"/>
          <w:sz w:val="24"/>
          <w:szCs w:val="24"/>
        </w:rPr>
        <w:br/>
      </w:r>
      <w:proofErr w:type="spellStart"/>
      <w:r>
        <w:rPr>
          <w:rStyle w:val="fontstyle21"/>
          <w:i w:val="0"/>
        </w:rPr>
        <w:t>ditaburkan</w:t>
      </w:r>
      <w:proofErr w:type="spellEnd"/>
      <w:r>
        <w:rPr>
          <w:rStyle w:val="fontstyle21"/>
          <w:i w:val="0"/>
        </w:rPr>
        <w:t xml:space="preserve"> </w:t>
      </w:r>
      <w:proofErr w:type="spellStart"/>
      <w:r>
        <w:rPr>
          <w:rStyle w:val="fontstyle21"/>
          <w:i w:val="0"/>
        </w:rPr>
        <w:t>meskipun</w:t>
      </w:r>
      <w:proofErr w:type="spellEnd"/>
      <w:r>
        <w:rPr>
          <w:rStyle w:val="fontstyle21"/>
          <w:i w:val="0"/>
        </w:rPr>
        <w:t xml:space="preserve"> </w:t>
      </w:r>
      <w:proofErr w:type="spellStart"/>
      <w:r>
        <w:rPr>
          <w:rStyle w:val="fontstyle21"/>
          <w:i w:val="0"/>
        </w:rPr>
        <w:t>tidak</w:t>
      </w:r>
      <w:proofErr w:type="spellEnd"/>
      <w:r>
        <w:rPr>
          <w:rStyle w:val="fontstyle21"/>
          <w:i w:val="0"/>
        </w:rPr>
        <w:t xml:space="preserve"> </w:t>
      </w:r>
      <w:proofErr w:type="spellStart"/>
      <w:r>
        <w:rPr>
          <w:rStyle w:val="fontstyle21"/>
          <w:i w:val="0"/>
        </w:rPr>
        <w:t>langsung</w:t>
      </w:r>
      <w:proofErr w:type="spellEnd"/>
      <w:r>
        <w:rPr>
          <w:rStyle w:val="fontstyle21"/>
          <w:i w:val="0"/>
        </w:rPr>
        <w:t xml:space="preserve"> di </w:t>
      </w:r>
      <w:proofErr w:type="spellStart"/>
      <w:r>
        <w:rPr>
          <w:rStyle w:val="fontstyle21"/>
          <w:i w:val="0"/>
        </w:rPr>
        <w:t>atas</w:t>
      </w:r>
      <w:proofErr w:type="spellEnd"/>
      <w:r>
        <w:rPr>
          <w:rStyle w:val="fontstyle21"/>
          <w:i w:val="0"/>
        </w:rPr>
        <w:t xml:space="preserve"> </w:t>
      </w:r>
      <w:proofErr w:type="spellStart"/>
      <w:r>
        <w:rPr>
          <w:rStyle w:val="fontstyle21"/>
          <w:i w:val="0"/>
        </w:rPr>
        <w:t>makamnya</w:t>
      </w:r>
      <w:proofErr w:type="spellEnd"/>
      <w:r>
        <w:rPr>
          <w:rStyle w:val="fontstyle21"/>
          <w:i w:val="0"/>
        </w:rPr>
        <w:t>.</w:t>
      </w:r>
    </w:p>
    <w:p w:rsidR="00C03EC6" w:rsidRDefault="00C03EC6" w:rsidP="00C03EC6">
      <w:pPr>
        <w:pStyle w:val="ListParagraph1"/>
        <w:numPr>
          <w:ilvl w:val="0"/>
          <w:numId w:val="5"/>
        </w:numPr>
        <w:spacing w:line="480" w:lineRule="auto"/>
        <w:jc w:val="both"/>
        <w:rPr>
          <w:rFonts w:ascii="Times New Roman" w:hAnsi="Times New Roman"/>
          <w:iCs/>
          <w:color w:val="000000"/>
          <w:sz w:val="24"/>
          <w:szCs w:val="24"/>
        </w:rPr>
      </w:pPr>
      <w:r>
        <w:rPr>
          <w:rStyle w:val="fontstyle21"/>
          <w:i w:val="0"/>
        </w:rPr>
        <w:t xml:space="preserve">Hal </w:t>
      </w:r>
      <w:proofErr w:type="spellStart"/>
      <w:r>
        <w:rPr>
          <w:rStyle w:val="fontstyle21"/>
          <w:i w:val="0"/>
        </w:rPr>
        <w:t>ini</w:t>
      </w:r>
      <w:proofErr w:type="spellEnd"/>
      <w:r>
        <w:rPr>
          <w:rStyle w:val="fontstyle21"/>
          <w:i w:val="0"/>
        </w:rPr>
        <w:t xml:space="preserve"> </w:t>
      </w:r>
      <w:proofErr w:type="spellStart"/>
      <w:r>
        <w:rPr>
          <w:rStyle w:val="fontstyle21"/>
          <w:i w:val="0"/>
        </w:rPr>
        <w:t>juga</w:t>
      </w:r>
      <w:proofErr w:type="spellEnd"/>
      <w:r>
        <w:rPr>
          <w:rStyle w:val="fontstyle21"/>
          <w:i w:val="0"/>
        </w:rPr>
        <w:t xml:space="preserve"> </w:t>
      </w:r>
      <w:proofErr w:type="spellStart"/>
      <w:r>
        <w:rPr>
          <w:rStyle w:val="fontstyle21"/>
          <w:i w:val="0"/>
        </w:rPr>
        <w:t>pernah</w:t>
      </w:r>
      <w:proofErr w:type="spellEnd"/>
      <w:r>
        <w:rPr>
          <w:rStyle w:val="fontstyle21"/>
          <w:i w:val="0"/>
        </w:rPr>
        <w:t xml:space="preserve"> </w:t>
      </w:r>
      <w:proofErr w:type="spellStart"/>
      <w:r>
        <w:rPr>
          <w:rStyle w:val="fontstyle21"/>
          <w:i w:val="0"/>
        </w:rPr>
        <w:t>diisyaratkan</w:t>
      </w:r>
      <w:proofErr w:type="spellEnd"/>
      <w:r>
        <w:rPr>
          <w:rStyle w:val="fontstyle21"/>
          <w:i w:val="0"/>
        </w:rPr>
        <w:t xml:space="preserve"> </w:t>
      </w:r>
      <w:proofErr w:type="spellStart"/>
      <w:r>
        <w:rPr>
          <w:rStyle w:val="fontstyle21"/>
          <w:i w:val="0"/>
        </w:rPr>
        <w:t>Nabi</w:t>
      </w:r>
      <w:proofErr w:type="spellEnd"/>
      <w:r>
        <w:rPr>
          <w:rStyle w:val="fontstyle21"/>
          <w:i w:val="0"/>
        </w:rPr>
        <w:t xml:space="preserve"> Muhammad SAW </w:t>
      </w:r>
      <w:proofErr w:type="spellStart"/>
      <w:r>
        <w:rPr>
          <w:rStyle w:val="fontstyle21"/>
          <w:i w:val="0"/>
        </w:rPr>
        <w:t>sewaktumenziarahi</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sahabatnya</w:t>
      </w:r>
      <w:proofErr w:type="spellEnd"/>
      <w:r>
        <w:rPr>
          <w:rStyle w:val="fontstyle21"/>
          <w:i w:val="0"/>
        </w:rPr>
        <w:t xml:space="preserve">. </w:t>
      </w:r>
      <w:proofErr w:type="spellStart"/>
      <w:proofErr w:type="gramStart"/>
      <w:r>
        <w:rPr>
          <w:rStyle w:val="fontstyle21"/>
          <w:i w:val="0"/>
        </w:rPr>
        <w:t>Ia</w:t>
      </w:r>
      <w:proofErr w:type="spellEnd"/>
      <w:proofErr w:type="gramEnd"/>
      <w:r>
        <w:rPr>
          <w:rStyle w:val="fontstyle21"/>
          <w:i w:val="0"/>
        </w:rPr>
        <w:t xml:space="preserve"> </w:t>
      </w:r>
      <w:proofErr w:type="spellStart"/>
      <w:r>
        <w:rPr>
          <w:rStyle w:val="fontstyle21"/>
          <w:i w:val="0"/>
        </w:rPr>
        <w:t>menambil</w:t>
      </w:r>
      <w:proofErr w:type="spellEnd"/>
      <w:r>
        <w:rPr>
          <w:rStyle w:val="fontstyle21"/>
          <w:i w:val="0"/>
        </w:rPr>
        <w:t xml:space="preserve"> </w:t>
      </w:r>
      <w:proofErr w:type="spellStart"/>
      <w:r>
        <w:rPr>
          <w:rStyle w:val="fontstyle21"/>
          <w:i w:val="0"/>
        </w:rPr>
        <w:t>beberapa</w:t>
      </w:r>
      <w:proofErr w:type="spellEnd"/>
      <w:r>
        <w:rPr>
          <w:rStyle w:val="fontstyle21"/>
          <w:i w:val="0"/>
        </w:rPr>
        <w:t xml:space="preserve"> </w:t>
      </w:r>
      <w:proofErr w:type="spellStart"/>
      <w:r>
        <w:rPr>
          <w:rStyle w:val="fontstyle21"/>
          <w:i w:val="0"/>
        </w:rPr>
        <w:t>potong</w:t>
      </w:r>
      <w:proofErr w:type="spellEnd"/>
      <w:r>
        <w:rPr>
          <w:rStyle w:val="fontstyle21"/>
          <w:i w:val="0"/>
        </w:rPr>
        <w:t xml:space="preserve"> </w:t>
      </w:r>
      <w:proofErr w:type="spellStart"/>
      <w:r>
        <w:rPr>
          <w:rStyle w:val="fontstyle21"/>
          <w:i w:val="0"/>
        </w:rPr>
        <w:t>daun</w:t>
      </w:r>
      <w:proofErr w:type="spellEnd"/>
      <w:r>
        <w:rPr>
          <w:rStyle w:val="fontstyle21"/>
          <w:i w:val="0"/>
        </w:rPr>
        <w:t xml:space="preserve"> </w:t>
      </w:r>
      <w:proofErr w:type="spellStart"/>
      <w:r>
        <w:rPr>
          <w:rStyle w:val="fontstyle21"/>
          <w:i w:val="0"/>
        </w:rPr>
        <w:t>kurmauntuk</w:t>
      </w:r>
      <w:proofErr w:type="spellEnd"/>
      <w:r>
        <w:rPr>
          <w:rStyle w:val="fontstyle21"/>
          <w:i w:val="0"/>
        </w:rPr>
        <w:t xml:space="preserve"> </w:t>
      </w:r>
      <w:proofErr w:type="spellStart"/>
      <w:r>
        <w:rPr>
          <w:rStyle w:val="fontstyle21"/>
          <w:i w:val="0"/>
        </w:rPr>
        <w:t>diletakkan</w:t>
      </w:r>
      <w:proofErr w:type="spellEnd"/>
      <w:r>
        <w:rPr>
          <w:rStyle w:val="fontstyle21"/>
          <w:i w:val="0"/>
        </w:rPr>
        <w:t xml:space="preserve"> di </w:t>
      </w:r>
      <w:proofErr w:type="spellStart"/>
      <w:r>
        <w:rPr>
          <w:rStyle w:val="fontstyle21"/>
          <w:i w:val="0"/>
        </w:rPr>
        <w:t>atas</w:t>
      </w:r>
      <w:proofErr w:type="spellEnd"/>
      <w:r>
        <w:rPr>
          <w:rStyle w:val="fontstyle21"/>
          <w:i w:val="0"/>
        </w:rPr>
        <w:t xml:space="preserve"> </w:t>
      </w:r>
      <w:proofErr w:type="spellStart"/>
      <w:r>
        <w:rPr>
          <w:rStyle w:val="fontstyle21"/>
          <w:i w:val="0"/>
        </w:rPr>
        <w:t>pusarannya</w:t>
      </w:r>
      <w:proofErr w:type="spellEnd"/>
      <w:r>
        <w:rPr>
          <w:rStyle w:val="fontstyle21"/>
          <w:i w:val="0"/>
        </w:rPr>
        <w:t xml:space="preserve">. </w:t>
      </w:r>
      <w:proofErr w:type="spellStart"/>
      <w:r>
        <w:rPr>
          <w:rStyle w:val="fontstyle21"/>
          <w:i w:val="0"/>
        </w:rPr>
        <w:t>Kemenyan</w:t>
      </w:r>
      <w:proofErr w:type="spellEnd"/>
      <w:r>
        <w:rPr>
          <w:rStyle w:val="fontstyle21"/>
          <w:i w:val="0"/>
        </w:rPr>
        <w:t xml:space="preserve"> </w:t>
      </w:r>
      <w:proofErr w:type="spellStart"/>
      <w:r>
        <w:rPr>
          <w:rStyle w:val="fontstyle21"/>
          <w:i w:val="0"/>
        </w:rPr>
        <w:t>atau</w:t>
      </w:r>
      <w:proofErr w:type="spellEnd"/>
      <w:r>
        <w:rPr>
          <w:rStyle w:val="fontstyle21"/>
          <w:i w:val="0"/>
        </w:rPr>
        <w:t xml:space="preserve"> </w:t>
      </w:r>
      <w:proofErr w:type="spellStart"/>
      <w:r>
        <w:rPr>
          <w:rStyle w:val="fontstyle21"/>
          <w:i w:val="0"/>
        </w:rPr>
        <w:t>hio</w:t>
      </w:r>
      <w:proofErr w:type="spellEnd"/>
      <w:r>
        <w:rPr>
          <w:rStyle w:val="fontstyle21"/>
          <w:i w:val="0"/>
        </w:rPr>
        <w:t xml:space="preserve"> yang </w:t>
      </w:r>
      <w:proofErr w:type="spellStart"/>
      <w:r>
        <w:rPr>
          <w:rStyle w:val="fontstyle21"/>
          <w:i w:val="0"/>
        </w:rPr>
        <w:t>dibakardimaksudkan</w:t>
      </w:r>
      <w:proofErr w:type="spellEnd"/>
      <w:r>
        <w:rPr>
          <w:rStyle w:val="fontstyle21"/>
          <w:i w:val="0"/>
        </w:rPr>
        <w:t xml:space="preserve"> </w:t>
      </w:r>
      <w:proofErr w:type="spellStart"/>
      <w:r>
        <w:rPr>
          <w:rStyle w:val="fontstyle21"/>
          <w:i w:val="0"/>
        </w:rPr>
        <w:t>untuk</w:t>
      </w:r>
      <w:proofErr w:type="spellEnd"/>
      <w:r>
        <w:rPr>
          <w:rStyle w:val="fontstyle21"/>
          <w:i w:val="0"/>
        </w:rPr>
        <w:t xml:space="preserve"> </w:t>
      </w:r>
      <w:proofErr w:type="spellStart"/>
      <w:r>
        <w:rPr>
          <w:rStyle w:val="fontstyle21"/>
          <w:i w:val="0"/>
        </w:rPr>
        <w:t>menimbulkan</w:t>
      </w:r>
      <w:proofErr w:type="spellEnd"/>
      <w:r>
        <w:rPr>
          <w:rStyle w:val="fontstyle21"/>
          <w:i w:val="0"/>
        </w:rPr>
        <w:t xml:space="preserve"> aroma </w:t>
      </w:r>
      <w:proofErr w:type="spellStart"/>
      <w:r>
        <w:rPr>
          <w:rStyle w:val="fontstyle21"/>
          <w:i w:val="0"/>
        </w:rPr>
        <w:t>atau</w:t>
      </w:r>
      <w:proofErr w:type="spellEnd"/>
      <w:r>
        <w:rPr>
          <w:rStyle w:val="fontstyle21"/>
          <w:i w:val="0"/>
        </w:rPr>
        <w:t xml:space="preserve"> </w:t>
      </w:r>
      <w:proofErr w:type="spellStart"/>
      <w:r>
        <w:rPr>
          <w:rStyle w:val="fontstyle21"/>
          <w:i w:val="0"/>
        </w:rPr>
        <w:t>bau</w:t>
      </w:r>
      <w:proofErr w:type="spellEnd"/>
      <w:r>
        <w:rPr>
          <w:rStyle w:val="fontstyle21"/>
          <w:i w:val="0"/>
        </w:rPr>
        <w:t xml:space="preserve"> </w:t>
      </w:r>
      <w:proofErr w:type="spellStart"/>
      <w:r>
        <w:rPr>
          <w:rStyle w:val="fontstyle21"/>
          <w:i w:val="0"/>
        </w:rPr>
        <w:t>harum</w:t>
      </w:r>
      <w:proofErr w:type="spellEnd"/>
      <w:r>
        <w:rPr>
          <w:rStyle w:val="fontstyle21"/>
          <w:i w:val="0"/>
        </w:rPr>
        <w:t xml:space="preserve"> </w:t>
      </w:r>
      <w:proofErr w:type="spellStart"/>
      <w:r>
        <w:rPr>
          <w:rStyle w:val="fontstyle21"/>
          <w:i w:val="0"/>
        </w:rPr>
        <w:t>seantero</w:t>
      </w:r>
      <w:proofErr w:type="spellEnd"/>
      <w:r>
        <w:rPr>
          <w:rStyle w:val="fontstyle21"/>
          <w:i w:val="0"/>
        </w:rPr>
        <w:t xml:space="preserve"> </w:t>
      </w:r>
      <w:proofErr w:type="spellStart"/>
      <w:r>
        <w:rPr>
          <w:rStyle w:val="fontstyle21"/>
          <w:i w:val="0"/>
        </w:rPr>
        <w:t>ruanganwalau</w:t>
      </w:r>
      <w:proofErr w:type="spellEnd"/>
      <w:r>
        <w:rPr>
          <w:rStyle w:val="fontstyle21"/>
          <w:i w:val="0"/>
        </w:rPr>
        <w:t xml:space="preserve"> </w:t>
      </w:r>
      <w:proofErr w:type="spellStart"/>
      <w:r>
        <w:rPr>
          <w:rStyle w:val="fontstyle21"/>
          <w:i w:val="0"/>
        </w:rPr>
        <w:t>hanya</w:t>
      </w:r>
      <w:proofErr w:type="spellEnd"/>
      <w:r>
        <w:rPr>
          <w:rStyle w:val="fontstyle21"/>
          <w:i w:val="0"/>
        </w:rPr>
        <w:t xml:space="preserve"> </w:t>
      </w:r>
      <w:proofErr w:type="spellStart"/>
      <w:r>
        <w:rPr>
          <w:rStyle w:val="fontstyle21"/>
          <w:i w:val="0"/>
        </w:rPr>
        <w:t>beberapa</w:t>
      </w:r>
      <w:proofErr w:type="spellEnd"/>
      <w:r>
        <w:rPr>
          <w:rStyle w:val="fontstyle21"/>
          <w:i w:val="0"/>
        </w:rPr>
        <w:t xml:space="preserve"> </w:t>
      </w:r>
      <w:proofErr w:type="spellStart"/>
      <w:r>
        <w:rPr>
          <w:rStyle w:val="fontstyle21"/>
          <w:i w:val="0"/>
        </w:rPr>
        <w:t>keping</w:t>
      </w:r>
      <w:proofErr w:type="spellEnd"/>
      <w:r>
        <w:rPr>
          <w:rStyle w:val="fontstyle21"/>
          <w:i w:val="0"/>
        </w:rPr>
        <w:t xml:space="preserve"> </w:t>
      </w:r>
      <w:proofErr w:type="spellStart"/>
      <w:r>
        <w:rPr>
          <w:rStyle w:val="fontstyle21"/>
          <w:i w:val="0"/>
        </w:rPr>
        <w:t>atau</w:t>
      </w:r>
      <w:proofErr w:type="spellEnd"/>
      <w:r>
        <w:rPr>
          <w:rStyle w:val="fontstyle21"/>
          <w:i w:val="0"/>
        </w:rPr>
        <w:t xml:space="preserve"> </w:t>
      </w:r>
      <w:proofErr w:type="spellStart"/>
      <w:r>
        <w:rPr>
          <w:rStyle w:val="fontstyle21"/>
          <w:i w:val="0"/>
        </w:rPr>
        <w:t>beberapa</w:t>
      </w:r>
      <w:proofErr w:type="spellEnd"/>
      <w:r>
        <w:rPr>
          <w:rStyle w:val="fontstyle21"/>
          <w:i w:val="0"/>
        </w:rPr>
        <w:t xml:space="preserve"> </w:t>
      </w:r>
      <w:proofErr w:type="spellStart"/>
      <w:r>
        <w:rPr>
          <w:rStyle w:val="fontstyle21"/>
          <w:i w:val="0"/>
        </w:rPr>
        <w:t>batang</w:t>
      </w:r>
      <w:proofErr w:type="spellEnd"/>
      <w:r>
        <w:rPr>
          <w:rStyle w:val="fontstyle21"/>
          <w:i w:val="0"/>
        </w:rPr>
        <w:t xml:space="preserve"> yang </w:t>
      </w:r>
      <w:proofErr w:type="spellStart"/>
      <w:r>
        <w:rPr>
          <w:rStyle w:val="fontstyle21"/>
          <w:i w:val="0"/>
        </w:rPr>
        <w:t>dibakar</w:t>
      </w:r>
      <w:proofErr w:type="spellEnd"/>
      <w:r>
        <w:rPr>
          <w:rStyle w:val="fontstyle21"/>
          <w:i w:val="0"/>
        </w:rPr>
        <w:t xml:space="preserve">. Aroma </w:t>
      </w:r>
      <w:proofErr w:type="spellStart"/>
      <w:r>
        <w:rPr>
          <w:rStyle w:val="fontstyle21"/>
          <w:i w:val="0"/>
        </w:rPr>
        <w:t>ditempat</w:t>
      </w:r>
      <w:proofErr w:type="spellEnd"/>
      <w:r>
        <w:rPr>
          <w:rStyle w:val="fontstyle21"/>
          <w:i w:val="0"/>
        </w:rPr>
        <w:t xml:space="preserve"> </w:t>
      </w:r>
      <w:proofErr w:type="spellStart"/>
      <w:r>
        <w:rPr>
          <w:rStyle w:val="fontstyle21"/>
          <w:i w:val="0"/>
        </w:rPr>
        <w:t>dzikir</w:t>
      </w:r>
      <w:proofErr w:type="spellEnd"/>
      <w:r>
        <w:rPr>
          <w:rStyle w:val="fontstyle21"/>
          <w:i w:val="0"/>
        </w:rPr>
        <w:t xml:space="preserve"> </w:t>
      </w:r>
      <w:proofErr w:type="spellStart"/>
      <w:r>
        <w:rPr>
          <w:rStyle w:val="fontstyle21"/>
          <w:i w:val="0"/>
        </w:rPr>
        <w:t>termasuk</w:t>
      </w:r>
      <w:proofErr w:type="spellEnd"/>
      <w:r>
        <w:rPr>
          <w:rStyle w:val="fontstyle21"/>
          <w:i w:val="0"/>
        </w:rPr>
        <w:t xml:space="preserve"> </w:t>
      </w:r>
      <w:proofErr w:type="spellStart"/>
      <w:r>
        <w:rPr>
          <w:rStyle w:val="fontstyle21"/>
          <w:i w:val="0"/>
        </w:rPr>
        <w:t>Sunnah</w:t>
      </w:r>
      <w:proofErr w:type="spellEnd"/>
      <w:r>
        <w:rPr>
          <w:rStyle w:val="fontstyle21"/>
          <w:i w:val="0"/>
        </w:rPr>
        <w:t xml:space="preserve"> </w:t>
      </w:r>
      <w:proofErr w:type="spellStart"/>
      <w:r>
        <w:rPr>
          <w:rStyle w:val="fontstyle21"/>
          <w:i w:val="0"/>
        </w:rPr>
        <w:t>Rasul</w:t>
      </w:r>
      <w:proofErr w:type="spellEnd"/>
      <w:r>
        <w:rPr>
          <w:rStyle w:val="fontstyle21"/>
          <w:i w:val="0"/>
        </w:rPr>
        <w:t>.</w:t>
      </w:r>
    </w:p>
    <w:p w:rsidR="00C03EC6" w:rsidRDefault="00C03EC6" w:rsidP="00C03EC6">
      <w:pPr>
        <w:pStyle w:val="ListParagraph1"/>
        <w:numPr>
          <w:ilvl w:val="0"/>
          <w:numId w:val="5"/>
        </w:numPr>
        <w:spacing w:line="480" w:lineRule="auto"/>
        <w:jc w:val="both"/>
        <w:rPr>
          <w:rFonts w:ascii="Times New Roman" w:hAnsi="Times New Roman"/>
          <w:iCs/>
          <w:color w:val="000000"/>
          <w:sz w:val="24"/>
          <w:szCs w:val="24"/>
        </w:rPr>
      </w:pPr>
      <w:proofErr w:type="spellStart"/>
      <w:r>
        <w:rPr>
          <w:rStyle w:val="fontstyle21"/>
          <w:i w:val="0"/>
        </w:rPr>
        <w:t>Karena</w:t>
      </w:r>
      <w:proofErr w:type="spellEnd"/>
      <w:r>
        <w:rPr>
          <w:rStyle w:val="fontstyle21"/>
          <w:i w:val="0"/>
        </w:rPr>
        <w:t xml:space="preserve"> </w:t>
      </w:r>
      <w:proofErr w:type="spellStart"/>
      <w:r>
        <w:rPr>
          <w:rStyle w:val="fontstyle21"/>
          <w:i w:val="0"/>
        </w:rPr>
        <w:t>letaknya</w:t>
      </w:r>
      <w:proofErr w:type="spellEnd"/>
      <w:r>
        <w:rPr>
          <w:rStyle w:val="fontstyle21"/>
          <w:i w:val="0"/>
        </w:rPr>
        <w:t xml:space="preserve"> yang </w:t>
      </w:r>
      <w:proofErr w:type="spellStart"/>
      <w:r>
        <w:rPr>
          <w:rStyle w:val="fontstyle21"/>
          <w:i w:val="0"/>
        </w:rPr>
        <w:t>berdampingan</w:t>
      </w:r>
      <w:proofErr w:type="spellEnd"/>
      <w:r>
        <w:rPr>
          <w:rStyle w:val="fontstyle21"/>
          <w:i w:val="0"/>
        </w:rPr>
        <w:t xml:space="preserve">, </w:t>
      </w:r>
      <w:proofErr w:type="spellStart"/>
      <w:r>
        <w:rPr>
          <w:rStyle w:val="fontstyle21"/>
          <w:i w:val="0"/>
        </w:rPr>
        <w:t>para</w:t>
      </w:r>
      <w:proofErr w:type="spellEnd"/>
      <w:r>
        <w:rPr>
          <w:rStyle w:val="fontstyle21"/>
          <w:i w:val="0"/>
        </w:rPr>
        <w:t xml:space="preserve"> </w:t>
      </w:r>
      <w:proofErr w:type="spellStart"/>
      <w:r>
        <w:rPr>
          <w:rStyle w:val="fontstyle21"/>
          <w:i w:val="0"/>
        </w:rPr>
        <w:t>peziarah</w:t>
      </w:r>
      <w:proofErr w:type="spellEnd"/>
      <w:r>
        <w:rPr>
          <w:rStyle w:val="fontstyle21"/>
          <w:i w:val="0"/>
        </w:rPr>
        <w:t xml:space="preserve"> </w:t>
      </w:r>
      <w:proofErr w:type="spellStart"/>
      <w:r>
        <w:rPr>
          <w:rStyle w:val="fontstyle21"/>
          <w:i w:val="0"/>
        </w:rPr>
        <w:t>menziarahi</w:t>
      </w:r>
      <w:proofErr w:type="spellEnd"/>
      <w:r>
        <w:rPr>
          <w:rStyle w:val="fontstyle21"/>
          <w:i w:val="0"/>
        </w:rPr>
        <w:t xml:space="preserve"> </w:t>
      </w:r>
      <w:proofErr w:type="spellStart"/>
      <w:r>
        <w:rPr>
          <w:rStyle w:val="fontstyle21"/>
          <w:i w:val="0"/>
        </w:rPr>
        <w:t>pulaMakam</w:t>
      </w:r>
      <w:proofErr w:type="spellEnd"/>
      <w:r>
        <w:rPr>
          <w:rStyle w:val="fontstyle21"/>
          <w:i w:val="0"/>
        </w:rPr>
        <w:t xml:space="preserve"> </w:t>
      </w:r>
      <w:proofErr w:type="spellStart"/>
      <w:r>
        <w:rPr>
          <w:rStyle w:val="fontstyle21"/>
          <w:i w:val="0"/>
        </w:rPr>
        <w:t>Syekh</w:t>
      </w:r>
      <w:proofErr w:type="spellEnd"/>
      <w:r>
        <w:rPr>
          <w:rStyle w:val="fontstyle21"/>
          <w:i w:val="0"/>
        </w:rPr>
        <w:t xml:space="preserve"> </w:t>
      </w:r>
      <w:proofErr w:type="spellStart"/>
      <w:r>
        <w:rPr>
          <w:rStyle w:val="fontstyle21"/>
          <w:i w:val="0"/>
        </w:rPr>
        <w:t>Dzatil</w:t>
      </w:r>
      <w:proofErr w:type="spellEnd"/>
      <w:r>
        <w:rPr>
          <w:rStyle w:val="fontstyle21"/>
          <w:i w:val="0"/>
        </w:rPr>
        <w:t xml:space="preserve"> </w:t>
      </w:r>
      <w:proofErr w:type="spellStart"/>
      <w:r>
        <w:rPr>
          <w:rStyle w:val="fontstyle21"/>
          <w:i w:val="0"/>
        </w:rPr>
        <w:t>Kahfi</w:t>
      </w:r>
      <w:proofErr w:type="spellEnd"/>
      <w:r>
        <w:rPr>
          <w:rStyle w:val="fontstyle21"/>
          <w:i w:val="0"/>
        </w:rPr>
        <w:t xml:space="preserve"> di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biasanya</w:t>
      </w:r>
      <w:proofErr w:type="spellEnd"/>
      <w:r>
        <w:rPr>
          <w:rStyle w:val="fontstyle21"/>
          <w:i w:val="0"/>
        </w:rPr>
        <w:t xml:space="preserve"> </w:t>
      </w:r>
      <w:proofErr w:type="spellStart"/>
      <w:r>
        <w:rPr>
          <w:rStyle w:val="fontstyle21"/>
          <w:i w:val="0"/>
        </w:rPr>
        <w:t>dilakukansetelah</w:t>
      </w:r>
      <w:proofErr w:type="spellEnd"/>
      <w:r>
        <w:rPr>
          <w:rStyle w:val="fontstyle21"/>
          <w:i w:val="0"/>
        </w:rPr>
        <w:t xml:space="preserve"> </w:t>
      </w:r>
      <w:proofErr w:type="spellStart"/>
      <w:r>
        <w:rPr>
          <w:rStyle w:val="fontstyle21"/>
          <w:i w:val="0"/>
        </w:rPr>
        <w:t>selesai</w:t>
      </w:r>
      <w:proofErr w:type="spellEnd"/>
      <w:r>
        <w:rPr>
          <w:rStyle w:val="fontstyle21"/>
          <w:i w:val="0"/>
        </w:rPr>
        <w:t xml:space="preserve"> </w:t>
      </w:r>
      <w:proofErr w:type="spellStart"/>
      <w:r>
        <w:rPr>
          <w:rStyle w:val="fontstyle21"/>
          <w:i w:val="0"/>
        </w:rPr>
        <w:t>dari</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di </w:t>
      </w:r>
      <w:proofErr w:type="spellStart"/>
      <w:r>
        <w:rPr>
          <w:rStyle w:val="fontstyle21"/>
          <w:i w:val="0"/>
        </w:rPr>
        <w:t>Gunung</w:t>
      </w:r>
      <w:proofErr w:type="spellEnd"/>
      <w:r>
        <w:rPr>
          <w:rStyle w:val="fontstyle21"/>
          <w:i w:val="0"/>
        </w:rPr>
        <w:t xml:space="preserve"> </w:t>
      </w:r>
      <w:proofErr w:type="spellStart"/>
      <w:r>
        <w:rPr>
          <w:rStyle w:val="fontstyle21"/>
          <w:i w:val="0"/>
        </w:rPr>
        <w:t>Sembung</w:t>
      </w:r>
      <w:proofErr w:type="spellEnd"/>
      <w:r>
        <w:rPr>
          <w:rStyle w:val="fontstyle21"/>
          <w:i w:val="0"/>
        </w:rPr>
        <w:t>.</w:t>
      </w:r>
    </w:p>
    <w:p w:rsidR="00C03EC6" w:rsidRDefault="00C03EC6" w:rsidP="00C03EC6">
      <w:pPr>
        <w:pStyle w:val="ListParagraph1"/>
        <w:numPr>
          <w:ilvl w:val="0"/>
          <w:numId w:val="5"/>
        </w:numPr>
        <w:spacing w:line="480" w:lineRule="auto"/>
        <w:jc w:val="both"/>
        <w:rPr>
          <w:rFonts w:ascii="Times New Roman" w:hAnsi="Times New Roman"/>
          <w:iCs/>
          <w:color w:val="000000"/>
          <w:sz w:val="24"/>
          <w:szCs w:val="24"/>
        </w:rPr>
      </w:pPr>
      <w:proofErr w:type="spellStart"/>
      <w:r>
        <w:rPr>
          <w:rStyle w:val="fontstyle21"/>
          <w:i w:val="0"/>
        </w:rPr>
        <w:t>Mandi</w:t>
      </w:r>
      <w:proofErr w:type="spellEnd"/>
      <w:r>
        <w:rPr>
          <w:rStyle w:val="fontstyle21"/>
          <w:i w:val="0"/>
        </w:rPr>
        <w:t xml:space="preserve"> </w:t>
      </w:r>
      <w:proofErr w:type="spellStart"/>
      <w:r>
        <w:rPr>
          <w:rStyle w:val="fontstyle21"/>
          <w:i w:val="0"/>
        </w:rPr>
        <w:t>Tujuh</w:t>
      </w:r>
      <w:proofErr w:type="spellEnd"/>
      <w:r>
        <w:rPr>
          <w:rStyle w:val="fontstyle21"/>
          <w:i w:val="0"/>
        </w:rPr>
        <w:t xml:space="preserve"> </w:t>
      </w:r>
      <w:proofErr w:type="spellStart"/>
      <w:r>
        <w:rPr>
          <w:rStyle w:val="fontstyle21"/>
          <w:i w:val="0"/>
        </w:rPr>
        <w:t>Sumur</w:t>
      </w:r>
      <w:proofErr w:type="spellEnd"/>
      <w:r>
        <w:rPr>
          <w:rStyle w:val="fontstyle21"/>
          <w:i w:val="0"/>
        </w:rPr>
        <w:t xml:space="preserve">, </w:t>
      </w:r>
      <w:proofErr w:type="spellStart"/>
      <w:r>
        <w:rPr>
          <w:rStyle w:val="fontstyle21"/>
          <w:i w:val="0"/>
        </w:rPr>
        <w:t>yaitu</w:t>
      </w:r>
      <w:proofErr w:type="spellEnd"/>
      <w:r>
        <w:rPr>
          <w:rStyle w:val="fontstyle21"/>
          <w:i w:val="0"/>
        </w:rPr>
        <w:t xml:space="preserve"> </w:t>
      </w:r>
      <w:proofErr w:type="spellStart"/>
      <w:r>
        <w:rPr>
          <w:rStyle w:val="fontstyle21"/>
          <w:i w:val="0"/>
        </w:rPr>
        <w:t>sumur</w:t>
      </w:r>
      <w:proofErr w:type="spellEnd"/>
      <w:r>
        <w:rPr>
          <w:rStyle w:val="fontstyle21"/>
          <w:i w:val="0"/>
        </w:rPr>
        <w:t xml:space="preserve">: </w:t>
      </w:r>
      <w:proofErr w:type="spellStart"/>
      <w:r>
        <w:rPr>
          <w:rStyle w:val="fontstyle21"/>
          <w:i w:val="0"/>
        </w:rPr>
        <w:t>Kanoman</w:t>
      </w:r>
      <w:proofErr w:type="spellEnd"/>
      <w:r>
        <w:rPr>
          <w:rStyle w:val="fontstyle21"/>
          <w:i w:val="0"/>
        </w:rPr>
        <w:t xml:space="preserve">, </w:t>
      </w:r>
      <w:proofErr w:type="spellStart"/>
      <w:r>
        <w:rPr>
          <w:rStyle w:val="fontstyle21"/>
          <w:i w:val="0"/>
        </w:rPr>
        <w:t>Kasepuhan</w:t>
      </w:r>
      <w:proofErr w:type="spellEnd"/>
      <w:r>
        <w:rPr>
          <w:rStyle w:val="fontstyle21"/>
          <w:i w:val="0"/>
        </w:rPr>
        <w:t xml:space="preserve">, </w:t>
      </w:r>
      <w:proofErr w:type="spellStart"/>
      <w:r>
        <w:rPr>
          <w:rStyle w:val="fontstyle21"/>
          <w:i w:val="0"/>
        </w:rPr>
        <w:t>Waluyati</w:t>
      </w:r>
      <w:proofErr w:type="gramStart"/>
      <w:r>
        <w:rPr>
          <w:rStyle w:val="fontstyle21"/>
          <w:i w:val="0"/>
        </w:rPr>
        <w:t>,Masjid</w:t>
      </w:r>
      <w:proofErr w:type="spellEnd"/>
      <w:proofErr w:type="gramEnd"/>
      <w:r>
        <w:rPr>
          <w:rStyle w:val="fontstyle21"/>
          <w:i w:val="0"/>
        </w:rPr>
        <w:t xml:space="preserve">, </w:t>
      </w:r>
      <w:proofErr w:type="spellStart"/>
      <w:r>
        <w:rPr>
          <w:rStyle w:val="fontstyle21"/>
          <w:i w:val="0"/>
        </w:rPr>
        <w:t>Tegangpati</w:t>
      </w:r>
      <w:proofErr w:type="spellEnd"/>
      <w:r>
        <w:rPr>
          <w:rStyle w:val="fontstyle21"/>
          <w:i w:val="0"/>
        </w:rPr>
        <w:t xml:space="preserve">, </w:t>
      </w:r>
      <w:proofErr w:type="spellStart"/>
      <w:r>
        <w:rPr>
          <w:rStyle w:val="fontstyle21"/>
          <w:i w:val="0"/>
        </w:rPr>
        <w:t>Jalatunda</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Kejayan</w:t>
      </w:r>
      <w:proofErr w:type="spellEnd"/>
      <w:r>
        <w:rPr>
          <w:rStyle w:val="fontstyle21"/>
          <w:i w:val="0"/>
        </w:rPr>
        <w:t xml:space="preserve">. </w:t>
      </w:r>
      <w:proofErr w:type="spellStart"/>
      <w:r>
        <w:rPr>
          <w:rStyle w:val="fontstyle21"/>
          <w:i w:val="0"/>
        </w:rPr>
        <w:t>Empat</w:t>
      </w:r>
      <w:proofErr w:type="spellEnd"/>
      <w:r>
        <w:rPr>
          <w:rStyle w:val="fontstyle21"/>
          <w:i w:val="0"/>
        </w:rPr>
        <w:t xml:space="preserve"> </w:t>
      </w:r>
      <w:proofErr w:type="spellStart"/>
      <w:r>
        <w:rPr>
          <w:rStyle w:val="fontstyle21"/>
          <w:i w:val="0"/>
        </w:rPr>
        <w:t>Sumur</w:t>
      </w:r>
      <w:proofErr w:type="spellEnd"/>
      <w:r>
        <w:rPr>
          <w:rStyle w:val="fontstyle21"/>
          <w:i w:val="0"/>
        </w:rPr>
        <w:t xml:space="preserve">, </w:t>
      </w:r>
      <w:proofErr w:type="spellStart"/>
      <w:r>
        <w:rPr>
          <w:rStyle w:val="fontstyle21"/>
          <w:i w:val="0"/>
        </w:rPr>
        <w:t>masingmasing</w:t>
      </w:r>
      <w:proofErr w:type="gramStart"/>
      <w:r>
        <w:rPr>
          <w:rStyle w:val="fontstyle21"/>
          <w:i w:val="0"/>
        </w:rPr>
        <w:t>:Kanoman</w:t>
      </w:r>
      <w:proofErr w:type="spellEnd"/>
      <w:proofErr w:type="gramEnd"/>
      <w:r>
        <w:rPr>
          <w:rStyle w:val="fontstyle21"/>
          <w:i w:val="0"/>
        </w:rPr>
        <w:t xml:space="preserve">, </w:t>
      </w:r>
      <w:proofErr w:type="spellStart"/>
      <w:r>
        <w:rPr>
          <w:rStyle w:val="fontstyle21"/>
          <w:i w:val="0"/>
        </w:rPr>
        <w:t>Kasepuhan</w:t>
      </w:r>
      <w:proofErr w:type="spellEnd"/>
      <w:r>
        <w:rPr>
          <w:rStyle w:val="fontstyle21"/>
          <w:i w:val="0"/>
        </w:rPr>
        <w:t xml:space="preserve">, </w:t>
      </w:r>
      <w:proofErr w:type="spellStart"/>
      <w:r>
        <w:rPr>
          <w:rStyle w:val="fontstyle21"/>
          <w:i w:val="0"/>
        </w:rPr>
        <w:t>Waluyajati</w:t>
      </w:r>
      <w:proofErr w:type="spellEnd"/>
      <w:r>
        <w:rPr>
          <w:rStyle w:val="fontstyle21"/>
          <w:i w:val="0"/>
        </w:rPr>
        <w:t xml:space="preserve">, </w:t>
      </w:r>
      <w:proofErr w:type="spellStart"/>
      <w:r>
        <w:rPr>
          <w:rStyle w:val="fontstyle21"/>
          <w:i w:val="0"/>
        </w:rPr>
        <w:t>Sumur</w:t>
      </w:r>
      <w:proofErr w:type="spellEnd"/>
      <w:r>
        <w:rPr>
          <w:rStyle w:val="fontstyle21"/>
          <w:i w:val="0"/>
        </w:rPr>
        <w:t xml:space="preserve"> Masjid </w:t>
      </w:r>
      <w:proofErr w:type="spellStart"/>
      <w:r>
        <w:rPr>
          <w:rStyle w:val="fontstyle21"/>
          <w:i w:val="0"/>
        </w:rPr>
        <w:t>berlokasi</w:t>
      </w:r>
      <w:proofErr w:type="spellEnd"/>
      <w:r>
        <w:rPr>
          <w:rStyle w:val="fontstyle21"/>
          <w:i w:val="0"/>
        </w:rPr>
        <w:t xml:space="preserve"> </w:t>
      </w:r>
      <w:proofErr w:type="spellStart"/>
      <w:r>
        <w:rPr>
          <w:rStyle w:val="fontstyle21"/>
          <w:i w:val="0"/>
        </w:rPr>
        <w:t>dikomplek</w:t>
      </w:r>
      <w:proofErr w:type="spellEnd"/>
      <w:r>
        <w:rPr>
          <w:rStyle w:val="fontstyle21"/>
          <w:i w:val="0"/>
        </w:rPr>
        <w:t xml:space="preserve"> </w:t>
      </w:r>
      <w:proofErr w:type="spellStart"/>
      <w:r>
        <w:rPr>
          <w:rStyle w:val="fontstyle21"/>
          <w:i w:val="0"/>
        </w:rPr>
        <w:t>pemakaman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Sembung</w:t>
      </w:r>
      <w:proofErr w:type="spellEnd"/>
      <w:r>
        <w:rPr>
          <w:rStyle w:val="fontstyle21"/>
          <w:i w:val="0"/>
        </w:rPr>
        <w:t xml:space="preserve">, </w:t>
      </w:r>
      <w:proofErr w:type="spellStart"/>
      <w:r>
        <w:rPr>
          <w:rStyle w:val="fontstyle21"/>
          <w:i w:val="0"/>
        </w:rPr>
        <w:t>sedangkan</w:t>
      </w:r>
      <w:proofErr w:type="spellEnd"/>
      <w:r>
        <w:rPr>
          <w:rStyle w:val="fontstyle21"/>
          <w:i w:val="0"/>
        </w:rPr>
        <w:t xml:space="preserve"> </w:t>
      </w:r>
      <w:proofErr w:type="spellStart"/>
      <w:r>
        <w:rPr>
          <w:rStyle w:val="fontstyle21"/>
          <w:i w:val="0"/>
        </w:rPr>
        <w:t>tiga</w:t>
      </w:r>
      <w:proofErr w:type="spellEnd"/>
      <w:r>
        <w:rPr>
          <w:rStyle w:val="fontstyle21"/>
          <w:i w:val="0"/>
        </w:rPr>
        <w:t xml:space="preserve"> </w:t>
      </w:r>
      <w:proofErr w:type="spellStart"/>
      <w:r>
        <w:rPr>
          <w:rStyle w:val="fontstyle21"/>
          <w:i w:val="0"/>
        </w:rPr>
        <w:t>sumur</w:t>
      </w:r>
      <w:proofErr w:type="spellEnd"/>
      <w:r>
        <w:rPr>
          <w:rStyle w:val="fontstyle21"/>
          <w:i w:val="0"/>
        </w:rPr>
        <w:t xml:space="preserve"> </w:t>
      </w:r>
      <w:proofErr w:type="spellStart"/>
      <w:r>
        <w:rPr>
          <w:rStyle w:val="fontstyle21"/>
          <w:i w:val="0"/>
        </w:rPr>
        <w:t>lagiyaitu</w:t>
      </w:r>
      <w:proofErr w:type="spellEnd"/>
      <w:r>
        <w:rPr>
          <w:rStyle w:val="fontstyle21"/>
          <w:i w:val="0"/>
        </w:rPr>
        <w:t xml:space="preserve">: </w:t>
      </w:r>
      <w:proofErr w:type="spellStart"/>
      <w:r>
        <w:rPr>
          <w:rStyle w:val="fontstyle21"/>
          <w:i w:val="0"/>
        </w:rPr>
        <w:t>Tegangpati</w:t>
      </w:r>
      <w:proofErr w:type="spellEnd"/>
      <w:r>
        <w:rPr>
          <w:rStyle w:val="fontstyle21"/>
          <w:i w:val="0"/>
        </w:rPr>
        <w:t xml:space="preserve">, </w:t>
      </w:r>
      <w:proofErr w:type="spellStart"/>
      <w:r>
        <w:rPr>
          <w:rStyle w:val="fontstyle21"/>
          <w:i w:val="0"/>
        </w:rPr>
        <w:t>Jalatunda</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Kejayaan</w:t>
      </w:r>
      <w:proofErr w:type="spellEnd"/>
      <w:r>
        <w:rPr>
          <w:rStyle w:val="fontstyle21"/>
          <w:i w:val="0"/>
        </w:rPr>
        <w:t xml:space="preserve"> </w:t>
      </w:r>
      <w:proofErr w:type="spellStart"/>
      <w:r>
        <w:rPr>
          <w:rStyle w:val="fontstyle21"/>
          <w:i w:val="0"/>
        </w:rPr>
        <w:t>berada</w:t>
      </w:r>
      <w:proofErr w:type="spellEnd"/>
      <w:r>
        <w:rPr>
          <w:rStyle w:val="fontstyle21"/>
          <w:i w:val="0"/>
        </w:rPr>
        <w:t xml:space="preserve"> di </w:t>
      </w:r>
      <w:proofErr w:type="spellStart"/>
      <w:r>
        <w:rPr>
          <w:rStyle w:val="fontstyle21"/>
          <w:i w:val="0"/>
        </w:rPr>
        <w:t>komplek</w:t>
      </w:r>
      <w:proofErr w:type="spellEnd"/>
      <w:r>
        <w:rPr>
          <w:rFonts w:ascii="Times New Roman" w:hAnsi="Times New Roman"/>
          <w:color w:val="000000"/>
          <w:sz w:val="24"/>
          <w:szCs w:val="24"/>
        </w:rPr>
        <w:br/>
      </w:r>
      <w:proofErr w:type="spellStart"/>
      <w:r>
        <w:rPr>
          <w:rStyle w:val="fontstyle21"/>
          <w:i w:val="0"/>
        </w:rPr>
        <w:t>pemakaman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w:t>
      </w:r>
    </w:p>
    <w:p w:rsidR="00C03EC6" w:rsidRDefault="00C03EC6" w:rsidP="00C03EC6">
      <w:pPr>
        <w:pStyle w:val="ListParagraph1"/>
        <w:numPr>
          <w:ilvl w:val="0"/>
          <w:numId w:val="5"/>
        </w:numPr>
        <w:spacing w:line="480" w:lineRule="auto"/>
        <w:jc w:val="both"/>
        <w:rPr>
          <w:rFonts w:ascii="Times New Roman" w:hAnsi="Times New Roman"/>
          <w:color w:val="000000"/>
          <w:sz w:val="24"/>
          <w:szCs w:val="24"/>
        </w:rPr>
      </w:pPr>
      <w:proofErr w:type="spellStart"/>
      <w:r>
        <w:rPr>
          <w:rStyle w:val="fontstyle21"/>
          <w:i w:val="0"/>
        </w:rPr>
        <w:t>Memasuki</w:t>
      </w:r>
      <w:proofErr w:type="spellEnd"/>
      <w:r>
        <w:rPr>
          <w:rStyle w:val="fontstyle21"/>
          <w:i w:val="0"/>
        </w:rPr>
        <w:t xml:space="preserve"> </w:t>
      </w:r>
      <w:proofErr w:type="spellStart"/>
      <w:r>
        <w:rPr>
          <w:rStyle w:val="fontstyle21"/>
          <w:i w:val="0"/>
        </w:rPr>
        <w:t>ambang</w:t>
      </w:r>
      <w:proofErr w:type="spellEnd"/>
      <w:r>
        <w:rPr>
          <w:rStyle w:val="fontstyle21"/>
          <w:i w:val="0"/>
        </w:rPr>
        <w:t xml:space="preserve"> </w:t>
      </w:r>
      <w:proofErr w:type="spellStart"/>
      <w:r>
        <w:rPr>
          <w:rStyle w:val="fontstyle21"/>
          <w:i w:val="0"/>
        </w:rPr>
        <w:t>pintu</w:t>
      </w:r>
      <w:proofErr w:type="spellEnd"/>
      <w:r>
        <w:rPr>
          <w:rStyle w:val="fontstyle21"/>
          <w:i w:val="0"/>
        </w:rPr>
        <w:t xml:space="preserve"> </w:t>
      </w:r>
      <w:proofErr w:type="spellStart"/>
      <w:r>
        <w:rPr>
          <w:rStyle w:val="fontstyle21"/>
          <w:i w:val="0"/>
        </w:rPr>
        <w:t>Gua</w:t>
      </w:r>
      <w:proofErr w:type="spellEnd"/>
      <w:r>
        <w:rPr>
          <w:rStyle w:val="fontstyle21"/>
          <w:i w:val="0"/>
        </w:rPr>
        <w:t xml:space="preserve"> </w:t>
      </w:r>
      <w:proofErr w:type="spellStart"/>
      <w:r>
        <w:rPr>
          <w:rStyle w:val="fontstyle21"/>
          <w:i w:val="0"/>
        </w:rPr>
        <w:t>Sikendi</w:t>
      </w:r>
      <w:proofErr w:type="spellEnd"/>
      <w:r>
        <w:rPr>
          <w:rStyle w:val="fontstyle21"/>
          <w:i w:val="0"/>
        </w:rPr>
        <w:t xml:space="preserve"> di </w:t>
      </w:r>
      <w:proofErr w:type="spellStart"/>
      <w:r>
        <w:rPr>
          <w:rStyle w:val="fontstyle21"/>
          <w:i w:val="0"/>
        </w:rPr>
        <w:t>puncak</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w:t>
      </w:r>
      <w:proofErr w:type="spellStart"/>
      <w:r>
        <w:rPr>
          <w:rStyle w:val="fontstyle21"/>
          <w:i w:val="0"/>
        </w:rPr>
        <w:t>danmenziarahi</w:t>
      </w:r>
      <w:proofErr w:type="spellEnd"/>
      <w:r>
        <w:rPr>
          <w:rStyle w:val="fontstyle21"/>
          <w:i w:val="0"/>
        </w:rPr>
        <w:t xml:space="preserve"> </w:t>
      </w:r>
      <w:proofErr w:type="spellStart"/>
      <w:r>
        <w:rPr>
          <w:rStyle w:val="fontstyle21"/>
          <w:i w:val="0"/>
        </w:rPr>
        <w:t>beberapa</w:t>
      </w:r>
      <w:proofErr w:type="spellEnd"/>
      <w:r>
        <w:rPr>
          <w:rStyle w:val="fontstyle21"/>
          <w:i w:val="0"/>
        </w:rPr>
        <w:t xml:space="preserve"> </w:t>
      </w:r>
      <w:proofErr w:type="spellStart"/>
      <w:r>
        <w:rPr>
          <w:rStyle w:val="fontstyle21"/>
          <w:i w:val="0"/>
        </w:rPr>
        <w:t>petilasan</w:t>
      </w:r>
      <w:proofErr w:type="spellEnd"/>
      <w:r>
        <w:rPr>
          <w:rStyle w:val="fontstyle21"/>
          <w:i w:val="0"/>
        </w:rPr>
        <w:t xml:space="preserve"> (</w:t>
      </w:r>
      <w:proofErr w:type="spellStart"/>
      <w:r>
        <w:rPr>
          <w:rStyle w:val="fontstyle21"/>
          <w:i w:val="0"/>
        </w:rPr>
        <w:t>bukan</w:t>
      </w:r>
      <w:proofErr w:type="spellEnd"/>
      <w:r>
        <w:rPr>
          <w:rStyle w:val="fontstyle21"/>
          <w:i w:val="0"/>
        </w:rPr>
        <w:t xml:space="preserve"> </w:t>
      </w:r>
      <w:proofErr w:type="spellStart"/>
      <w:r>
        <w:rPr>
          <w:rStyle w:val="fontstyle21"/>
          <w:i w:val="0"/>
        </w:rPr>
        <w:t>kuburan</w:t>
      </w:r>
      <w:proofErr w:type="spellEnd"/>
      <w:r>
        <w:rPr>
          <w:rStyle w:val="fontstyle21"/>
          <w:i w:val="0"/>
        </w:rPr>
        <w:t xml:space="preserve"> </w:t>
      </w:r>
      <w:proofErr w:type="spellStart"/>
      <w:r>
        <w:rPr>
          <w:rStyle w:val="fontstyle21"/>
          <w:i w:val="0"/>
        </w:rPr>
        <w:t>aslinya</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Giri.Sunan</w:t>
      </w:r>
      <w:proofErr w:type="spellEnd"/>
      <w:r>
        <w:rPr>
          <w:rStyle w:val="fontstyle21"/>
          <w:i w:val="0"/>
        </w:rPr>
        <w:t xml:space="preserve"> </w:t>
      </w:r>
      <w:proofErr w:type="spellStart"/>
      <w:r>
        <w:rPr>
          <w:rStyle w:val="fontstyle21"/>
          <w:i w:val="0"/>
        </w:rPr>
        <w:t>Bonang</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Wali</w:t>
      </w:r>
      <w:proofErr w:type="spellEnd"/>
      <w:r>
        <w:rPr>
          <w:rStyle w:val="fontstyle21"/>
          <w:i w:val="0"/>
        </w:rPr>
        <w:t xml:space="preserve"> </w:t>
      </w:r>
      <w:proofErr w:type="spellStart"/>
      <w:r>
        <w:rPr>
          <w:rStyle w:val="fontstyle21"/>
          <w:i w:val="0"/>
        </w:rPr>
        <w:t>Sanga.Kawasan</w:t>
      </w:r>
      <w:proofErr w:type="spellEnd"/>
      <w:r>
        <w:rPr>
          <w:rStyle w:val="fontstyle21"/>
          <w:i w:val="0"/>
        </w:rPr>
        <w:t xml:space="preserve"> </w:t>
      </w:r>
      <w:proofErr w:type="spellStart"/>
      <w:r>
        <w:rPr>
          <w:rStyle w:val="fontstyle21"/>
          <w:i w:val="0"/>
        </w:rPr>
        <w:t>Ziarah</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w:t>
      </w:r>
      <w:proofErr w:type="spellStart"/>
      <w:r>
        <w:rPr>
          <w:rStyle w:val="fontstyle21"/>
          <w:i w:val="0"/>
        </w:rPr>
        <w:t>terkenal</w:t>
      </w:r>
      <w:proofErr w:type="spellEnd"/>
      <w:r>
        <w:rPr>
          <w:rStyle w:val="fontstyle21"/>
          <w:i w:val="0"/>
        </w:rPr>
        <w:t xml:space="preserve"> </w:t>
      </w:r>
      <w:proofErr w:type="spellStart"/>
      <w:r>
        <w:rPr>
          <w:rStyle w:val="fontstyle21"/>
          <w:i w:val="0"/>
        </w:rPr>
        <w:t>dengan</w:t>
      </w:r>
      <w:proofErr w:type="spellEnd"/>
      <w:r>
        <w:rPr>
          <w:rStyle w:val="fontstyle21"/>
          <w:i w:val="0"/>
        </w:rPr>
        <w:t xml:space="preserve"> </w:t>
      </w:r>
      <w:proofErr w:type="spellStart"/>
      <w:r>
        <w:rPr>
          <w:rStyle w:val="fontstyle21"/>
          <w:i w:val="0"/>
        </w:rPr>
        <w:t>banyakpengemis</w:t>
      </w:r>
      <w:proofErr w:type="spellEnd"/>
      <w:r>
        <w:rPr>
          <w:rStyle w:val="fontstyle21"/>
          <w:i w:val="0"/>
        </w:rPr>
        <w:t xml:space="preserve">. </w:t>
      </w:r>
    </w:p>
    <w:p w:rsidR="00C03EC6" w:rsidRDefault="00C03EC6" w:rsidP="00C03EC6">
      <w:pPr>
        <w:pStyle w:val="ListParagraph1"/>
        <w:spacing w:line="480" w:lineRule="auto"/>
        <w:ind w:left="0"/>
        <w:jc w:val="both"/>
        <w:rPr>
          <w:rStyle w:val="fontstyle21"/>
          <w:i w:val="0"/>
        </w:rPr>
      </w:pPr>
      <w:proofErr w:type="spellStart"/>
      <w:proofErr w:type="gramStart"/>
      <w:r>
        <w:rPr>
          <w:rStyle w:val="fontstyle21"/>
          <w:i w:val="0"/>
        </w:rPr>
        <w:lastRenderedPageBreak/>
        <w:t>Tidak</w:t>
      </w:r>
      <w:proofErr w:type="spellEnd"/>
      <w:r>
        <w:rPr>
          <w:rStyle w:val="fontstyle21"/>
          <w:i w:val="0"/>
        </w:rPr>
        <w:t xml:space="preserve"> </w:t>
      </w:r>
      <w:proofErr w:type="spellStart"/>
      <w:r>
        <w:rPr>
          <w:rStyle w:val="fontstyle21"/>
          <w:i w:val="0"/>
        </w:rPr>
        <w:t>heran</w:t>
      </w:r>
      <w:proofErr w:type="spellEnd"/>
      <w:r>
        <w:rPr>
          <w:rStyle w:val="fontstyle21"/>
          <w:i w:val="0"/>
        </w:rPr>
        <w:t xml:space="preserve"> </w:t>
      </w:r>
      <w:proofErr w:type="spellStart"/>
      <w:r>
        <w:rPr>
          <w:rStyle w:val="fontstyle21"/>
          <w:i w:val="0"/>
        </w:rPr>
        <w:t>apabila</w:t>
      </w:r>
      <w:proofErr w:type="spellEnd"/>
      <w:r>
        <w:rPr>
          <w:rStyle w:val="fontstyle21"/>
          <w:i w:val="0"/>
        </w:rPr>
        <w:t xml:space="preserve"> </w:t>
      </w:r>
      <w:proofErr w:type="spellStart"/>
      <w:r>
        <w:rPr>
          <w:rStyle w:val="fontstyle21"/>
          <w:i w:val="0"/>
        </w:rPr>
        <w:t>peziarah</w:t>
      </w:r>
      <w:proofErr w:type="spellEnd"/>
      <w:r>
        <w:rPr>
          <w:rStyle w:val="fontstyle21"/>
          <w:i w:val="0"/>
        </w:rPr>
        <w:t xml:space="preserve"> </w:t>
      </w:r>
      <w:proofErr w:type="spellStart"/>
      <w:r>
        <w:rPr>
          <w:rStyle w:val="fontstyle21"/>
          <w:i w:val="0"/>
        </w:rPr>
        <w:t>selalu</w:t>
      </w:r>
      <w:proofErr w:type="spellEnd"/>
      <w:r>
        <w:rPr>
          <w:rStyle w:val="fontstyle21"/>
          <w:i w:val="0"/>
        </w:rPr>
        <w:t xml:space="preserve"> </w:t>
      </w:r>
      <w:proofErr w:type="spellStart"/>
      <w:r>
        <w:rPr>
          <w:rStyle w:val="fontstyle21"/>
          <w:i w:val="0"/>
        </w:rPr>
        <w:t>menyediakan</w:t>
      </w:r>
      <w:proofErr w:type="spellEnd"/>
      <w:r>
        <w:rPr>
          <w:rStyle w:val="fontstyle21"/>
          <w:i w:val="0"/>
        </w:rPr>
        <w:t xml:space="preserve"> </w:t>
      </w:r>
      <w:proofErr w:type="spellStart"/>
      <w:r>
        <w:rPr>
          <w:rStyle w:val="fontstyle21"/>
          <w:i w:val="0"/>
        </w:rPr>
        <w:t>sekantong</w:t>
      </w:r>
      <w:proofErr w:type="spellEnd"/>
      <w:r>
        <w:rPr>
          <w:rStyle w:val="fontstyle21"/>
          <w:i w:val="0"/>
        </w:rPr>
        <w:t xml:space="preserve"> </w:t>
      </w:r>
      <w:proofErr w:type="spellStart"/>
      <w:r>
        <w:rPr>
          <w:rStyle w:val="fontstyle21"/>
          <w:i w:val="0"/>
        </w:rPr>
        <w:t>plastik</w:t>
      </w:r>
      <w:proofErr w:type="spellEnd"/>
      <w:r>
        <w:rPr>
          <w:rStyle w:val="fontstyle21"/>
          <w:i w:val="0"/>
        </w:rPr>
        <w:t xml:space="preserve"> yang </w:t>
      </w:r>
      <w:proofErr w:type="spellStart"/>
      <w:r>
        <w:rPr>
          <w:rStyle w:val="fontstyle21"/>
          <w:i w:val="0"/>
        </w:rPr>
        <w:t>berisi</w:t>
      </w:r>
      <w:proofErr w:type="spellEnd"/>
      <w:r>
        <w:rPr>
          <w:rStyle w:val="fontstyle21"/>
          <w:i w:val="0"/>
        </w:rPr>
        <w:t xml:space="preserve"> </w:t>
      </w:r>
      <w:proofErr w:type="spellStart"/>
      <w:r>
        <w:rPr>
          <w:rStyle w:val="fontstyle21"/>
          <w:i w:val="0"/>
        </w:rPr>
        <w:t>uang</w:t>
      </w:r>
      <w:proofErr w:type="spellEnd"/>
      <w:r>
        <w:rPr>
          <w:rStyle w:val="fontstyle21"/>
          <w:i w:val="0"/>
        </w:rPr>
        <w:t xml:space="preserve"> </w:t>
      </w:r>
      <w:proofErr w:type="spellStart"/>
      <w:r>
        <w:rPr>
          <w:rStyle w:val="fontstyle21"/>
          <w:i w:val="0"/>
        </w:rPr>
        <w:t>pecahan</w:t>
      </w:r>
      <w:proofErr w:type="spellEnd"/>
      <w:r>
        <w:rPr>
          <w:rStyle w:val="fontstyle21"/>
          <w:i w:val="0"/>
        </w:rPr>
        <w:t xml:space="preserve"> rupiah (</w:t>
      </w:r>
      <w:proofErr w:type="spellStart"/>
      <w:r>
        <w:rPr>
          <w:rStyle w:val="fontstyle21"/>
          <w:i w:val="0"/>
        </w:rPr>
        <w:t>receh</w:t>
      </w:r>
      <w:proofErr w:type="spellEnd"/>
      <w:r>
        <w:rPr>
          <w:rStyle w:val="fontstyle21"/>
          <w:i w:val="0"/>
        </w:rPr>
        <w:t xml:space="preserve">) </w:t>
      </w:r>
      <w:proofErr w:type="spellStart"/>
      <w:r>
        <w:rPr>
          <w:rStyle w:val="fontstyle21"/>
          <w:i w:val="0"/>
        </w:rPr>
        <w:t>untuk</w:t>
      </w:r>
      <w:proofErr w:type="spellEnd"/>
      <w:r>
        <w:rPr>
          <w:rStyle w:val="fontstyle21"/>
          <w:i w:val="0"/>
        </w:rPr>
        <w:t xml:space="preserve"> </w:t>
      </w:r>
      <w:proofErr w:type="spellStart"/>
      <w:r>
        <w:rPr>
          <w:rStyle w:val="fontstyle21"/>
          <w:i w:val="0"/>
        </w:rPr>
        <w:t>diberikan</w:t>
      </w:r>
      <w:proofErr w:type="spellEnd"/>
      <w:r>
        <w:rPr>
          <w:rStyle w:val="fontstyle21"/>
          <w:i w:val="0"/>
        </w:rPr>
        <w:t xml:space="preserve"> </w:t>
      </w:r>
      <w:proofErr w:type="spellStart"/>
      <w:r>
        <w:rPr>
          <w:rStyle w:val="fontstyle21"/>
          <w:i w:val="0"/>
        </w:rPr>
        <w:t>kepada</w:t>
      </w:r>
      <w:proofErr w:type="spellEnd"/>
      <w:r>
        <w:rPr>
          <w:rStyle w:val="fontstyle21"/>
          <w:i w:val="0"/>
        </w:rPr>
        <w:t xml:space="preserve"> </w:t>
      </w:r>
      <w:proofErr w:type="spellStart"/>
      <w:r>
        <w:rPr>
          <w:rStyle w:val="fontstyle21"/>
          <w:i w:val="0"/>
        </w:rPr>
        <w:t>para</w:t>
      </w:r>
      <w:proofErr w:type="spellEnd"/>
      <w:r>
        <w:rPr>
          <w:rStyle w:val="fontstyle21"/>
          <w:i w:val="0"/>
        </w:rPr>
        <w:t xml:space="preserve"> </w:t>
      </w:r>
      <w:proofErr w:type="spellStart"/>
      <w:r>
        <w:rPr>
          <w:rStyle w:val="fontstyle21"/>
          <w:i w:val="0"/>
        </w:rPr>
        <w:t>pengemis</w:t>
      </w:r>
      <w:proofErr w:type="spellEnd"/>
      <w:r>
        <w:rPr>
          <w:rStyle w:val="fontstyle21"/>
          <w:i w:val="0"/>
        </w:rPr>
        <w:t>.</w:t>
      </w:r>
      <w:proofErr w:type="gramEnd"/>
      <w:r>
        <w:rPr>
          <w:rStyle w:val="fontstyle21"/>
          <w:i w:val="0"/>
        </w:rPr>
        <w:t xml:space="preserve"> </w:t>
      </w:r>
      <w:proofErr w:type="spellStart"/>
      <w:proofErr w:type="gramStart"/>
      <w:r>
        <w:rPr>
          <w:rStyle w:val="fontstyle21"/>
          <w:i w:val="0"/>
        </w:rPr>
        <w:t>Aktifitas</w:t>
      </w:r>
      <w:proofErr w:type="spellEnd"/>
      <w:r>
        <w:rPr>
          <w:rStyle w:val="fontstyle21"/>
          <w:i w:val="0"/>
        </w:rPr>
        <w:t xml:space="preserve"> </w:t>
      </w:r>
      <w:proofErr w:type="spellStart"/>
      <w:r>
        <w:rPr>
          <w:rStyle w:val="fontstyle21"/>
          <w:i w:val="0"/>
        </w:rPr>
        <w:t>mengemis</w:t>
      </w:r>
      <w:proofErr w:type="spellEnd"/>
      <w:r>
        <w:rPr>
          <w:rStyle w:val="fontstyle21"/>
          <w:i w:val="0"/>
        </w:rPr>
        <w:t xml:space="preserve"> di </w:t>
      </w:r>
      <w:proofErr w:type="spellStart"/>
      <w:r>
        <w:rPr>
          <w:rStyle w:val="fontstyle21"/>
          <w:i w:val="0"/>
        </w:rPr>
        <w:t>Kawasan</w:t>
      </w:r>
      <w:proofErr w:type="spellEnd"/>
      <w:r>
        <w:rPr>
          <w:rStyle w:val="fontstyle21"/>
          <w:i w:val="0"/>
        </w:rPr>
        <w:t xml:space="preserve"> </w:t>
      </w:r>
      <w:proofErr w:type="spellStart"/>
      <w:r>
        <w:rPr>
          <w:rStyle w:val="fontstyle21"/>
          <w:i w:val="0"/>
        </w:rPr>
        <w:t>Ziarah</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w:t>
      </w:r>
      <w:proofErr w:type="spellStart"/>
      <w:r>
        <w:rPr>
          <w:rStyle w:val="fontstyle21"/>
          <w:i w:val="0"/>
        </w:rPr>
        <w:t>sudah</w:t>
      </w:r>
      <w:proofErr w:type="spellEnd"/>
      <w:r>
        <w:rPr>
          <w:rStyle w:val="fontstyle21"/>
          <w:i w:val="0"/>
        </w:rPr>
        <w:t xml:space="preserve"> </w:t>
      </w:r>
      <w:proofErr w:type="spellStart"/>
      <w:r>
        <w:rPr>
          <w:rStyle w:val="fontstyle21"/>
          <w:i w:val="0"/>
        </w:rPr>
        <w:t>melekat</w:t>
      </w:r>
      <w:proofErr w:type="spellEnd"/>
      <w:r>
        <w:rPr>
          <w:rStyle w:val="fontstyle21"/>
          <w:i w:val="0"/>
        </w:rPr>
        <w:t xml:space="preserve"> </w:t>
      </w:r>
      <w:proofErr w:type="spellStart"/>
      <w:r>
        <w:rPr>
          <w:rStyle w:val="fontstyle21"/>
          <w:i w:val="0"/>
        </w:rPr>
        <w:t>masyarakat</w:t>
      </w:r>
      <w:proofErr w:type="spellEnd"/>
      <w:r>
        <w:rPr>
          <w:rStyle w:val="fontstyle21"/>
          <w:i w:val="0"/>
        </w:rPr>
        <w:t xml:space="preserve"> </w:t>
      </w:r>
      <w:proofErr w:type="spellStart"/>
      <w:r>
        <w:rPr>
          <w:rStyle w:val="fontstyle21"/>
          <w:i w:val="0"/>
        </w:rPr>
        <w:t>setempat</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pengemis</w:t>
      </w:r>
      <w:proofErr w:type="spellEnd"/>
      <w:r>
        <w:rPr>
          <w:rStyle w:val="fontstyle21"/>
          <w:i w:val="0"/>
        </w:rPr>
        <w:t xml:space="preserve"> </w:t>
      </w:r>
      <w:proofErr w:type="spellStart"/>
      <w:r>
        <w:rPr>
          <w:rStyle w:val="fontstyle21"/>
          <w:i w:val="0"/>
        </w:rPr>
        <w:t>lainnya</w:t>
      </w:r>
      <w:proofErr w:type="spellEnd"/>
      <w:r>
        <w:rPr>
          <w:rStyle w:val="fontstyle21"/>
          <w:i w:val="0"/>
        </w:rPr>
        <w:t>.</w:t>
      </w:r>
      <w:proofErr w:type="gramEnd"/>
    </w:p>
    <w:p w:rsidR="00C03EC6" w:rsidRDefault="00C03EC6" w:rsidP="00C03EC6">
      <w:pPr>
        <w:pStyle w:val="ListParagraph1"/>
        <w:spacing w:line="480" w:lineRule="auto"/>
        <w:ind w:left="0"/>
        <w:jc w:val="both"/>
        <w:rPr>
          <w:rStyle w:val="fontstyle21"/>
          <w:i w:val="0"/>
          <w:lang w:val="id-ID"/>
        </w:rPr>
      </w:pPr>
      <w:proofErr w:type="spellStart"/>
      <w:proofErr w:type="gramStart"/>
      <w:r>
        <w:rPr>
          <w:rStyle w:val="fontstyle21"/>
          <w:i w:val="0"/>
        </w:rPr>
        <w:t>Masalah</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merupakan</w:t>
      </w:r>
      <w:proofErr w:type="spellEnd"/>
      <w:r>
        <w:rPr>
          <w:rStyle w:val="fontstyle21"/>
          <w:i w:val="0"/>
        </w:rPr>
        <w:t xml:space="preserve"> </w:t>
      </w:r>
      <w:proofErr w:type="spellStart"/>
      <w:r>
        <w:rPr>
          <w:rStyle w:val="fontstyle21"/>
          <w:i w:val="0"/>
        </w:rPr>
        <w:t>masalah</w:t>
      </w:r>
      <w:proofErr w:type="spellEnd"/>
      <w:r>
        <w:rPr>
          <w:rStyle w:val="fontstyle21"/>
          <w:i w:val="0"/>
        </w:rPr>
        <w:t xml:space="preserve"> yang </w:t>
      </w:r>
      <w:proofErr w:type="spellStart"/>
      <w:r>
        <w:rPr>
          <w:rStyle w:val="fontstyle21"/>
          <w:i w:val="0"/>
        </w:rPr>
        <w:t>dirasakan</w:t>
      </w:r>
      <w:proofErr w:type="spellEnd"/>
      <w:r>
        <w:rPr>
          <w:rStyle w:val="fontstyle21"/>
          <w:i w:val="0"/>
        </w:rPr>
        <w:t xml:space="preserve"> </w:t>
      </w:r>
      <w:proofErr w:type="spellStart"/>
      <w:r>
        <w:rPr>
          <w:rStyle w:val="fontstyle21"/>
          <w:i w:val="0"/>
        </w:rPr>
        <w:t>oleh</w:t>
      </w:r>
      <w:proofErr w:type="spellEnd"/>
      <w:r>
        <w:rPr>
          <w:rStyle w:val="fontstyle21"/>
          <w:i w:val="0"/>
        </w:rPr>
        <w:t xml:space="preserve"> </w:t>
      </w:r>
      <w:proofErr w:type="spellStart"/>
      <w:r>
        <w:rPr>
          <w:rStyle w:val="fontstyle21"/>
          <w:i w:val="0"/>
        </w:rPr>
        <w:t>banyak</w:t>
      </w:r>
      <w:proofErr w:type="spellEnd"/>
      <w:r>
        <w:rPr>
          <w:rStyle w:val="fontstyle21"/>
          <w:i w:val="0"/>
        </w:rPr>
        <w:t xml:space="preserve"> </w:t>
      </w:r>
      <w:proofErr w:type="spellStart"/>
      <w:r>
        <w:rPr>
          <w:rStyle w:val="fontstyle21"/>
          <w:i w:val="0"/>
        </w:rPr>
        <w:t>orangdanharus</w:t>
      </w:r>
      <w:proofErr w:type="spellEnd"/>
      <w:r>
        <w:rPr>
          <w:rStyle w:val="fontstyle21"/>
          <w:i w:val="0"/>
        </w:rPr>
        <w:t xml:space="preserve"> </w:t>
      </w:r>
      <w:proofErr w:type="spellStart"/>
      <w:r>
        <w:rPr>
          <w:rStyle w:val="fontstyle21"/>
          <w:i w:val="0"/>
        </w:rPr>
        <w:t>diselesaikan</w:t>
      </w:r>
      <w:proofErr w:type="spellEnd"/>
      <w:r>
        <w:rPr>
          <w:rStyle w:val="fontstyle21"/>
          <w:i w:val="0"/>
        </w:rPr>
        <w:t xml:space="preserve"> </w:t>
      </w:r>
      <w:proofErr w:type="spellStart"/>
      <w:r>
        <w:rPr>
          <w:rStyle w:val="fontstyle21"/>
          <w:i w:val="0"/>
        </w:rPr>
        <w:t>dengan</w:t>
      </w:r>
      <w:proofErr w:type="spellEnd"/>
      <w:r>
        <w:rPr>
          <w:rStyle w:val="fontstyle21"/>
          <w:i w:val="0"/>
        </w:rPr>
        <w:t xml:space="preserve"> </w:t>
      </w:r>
      <w:proofErr w:type="spellStart"/>
      <w:r>
        <w:rPr>
          <w:rStyle w:val="fontstyle21"/>
          <w:i w:val="0"/>
        </w:rPr>
        <w:t>pertimbangan-pertimbangan</w:t>
      </w:r>
      <w:proofErr w:type="spellEnd"/>
      <w:r>
        <w:rPr>
          <w:rStyle w:val="fontstyle21"/>
          <w:i w:val="0"/>
        </w:rPr>
        <w:t xml:space="preserve"> yang </w:t>
      </w:r>
      <w:proofErr w:type="spellStart"/>
      <w:r>
        <w:rPr>
          <w:rStyle w:val="fontstyle21"/>
          <w:i w:val="0"/>
        </w:rPr>
        <w:t>matang</w:t>
      </w:r>
      <w:proofErr w:type="spellEnd"/>
      <w:r>
        <w:rPr>
          <w:rStyle w:val="fontstyle21"/>
          <w:i w:val="0"/>
        </w:rPr>
        <w:t xml:space="preserve"> </w:t>
      </w:r>
      <w:proofErr w:type="spellStart"/>
      <w:r>
        <w:rPr>
          <w:rStyle w:val="fontstyle21"/>
          <w:i w:val="0"/>
        </w:rPr>
        <w:t>agardalam</w:t>
      </w:r>
      <w:proofErr w:type="spellEnd"/>
      <w:r>
        <w:rPr>
          <w:rStyle w:val="fontstyle21"/>
          <w:i w:val="0"/>
        </w:rPr>
        <w:t xml:space="preserve"> </w:t>
      </w:r>
      <w:proofErr w:type="spellStart"/>
      <w:r>
        <w:rPr>
          <w:rStyle w:val="fontstyle21"/>
          <w:i w:val="0"/>
        </w:rPr>
        <w:t>menenentukan</w:t>
      </w:r>
      <w:proofErr w:type="spellEnd"/>
      <w:r>
        <w:rPr>
          <w:rStyle w:val="fontstyle21"/>
          <w:i w:val="0"/>
        </w:rPr>
        <w:t xml:space="preserve"> </w:t>
      </w:r>
      <w:proofErr w:type="spellStart"/>
      <w:r>
        <w:rPr>
          <w:rStyle w:val="fontstyle21"/>
          <w:i w:val="0"/>
        </w:rPr>
        <w:t>keputusan</w:t>
      </w:r>
      <w:proofErr w:type="spellEnd"/>
      <w:r>
        <w:rPr>
          <w:rStyle w:val="fontstyle21"/>
          <w:i w:val="0"/>
        </w:rPr>
        <w:t xml:space="preserve"> yang </w:t>
      </w:r>
      <w:proofErr w:type="spellStart"/>
      <w:r>
        <w:rPr>
          <w:rStyle w:val="fontstyle21"/>
          <w:i w:val="0"/>
        </w:rPr>
        <w:t>tepat</w:t>
      </w:r>
      <w:proofErr w:type="spellEnd"/>
      <w:r>
        <w:rPr>
          <w:rStyle w:val="fontstyle21"/>
          <w:i w:val="0"/>
          <w:lang w:val="id-ID"/>
        </w:rPr>
        <w:t>.</w:t>
      </w:r>
      <w:proofErr w:type="gramEnd"/>
    </w:p>
    <w:p w:rsidR="00C03EC6" w:rsidRDefault="00C03EC6" w:rsidP="00C03EC6">
      <w:pPr>
        <w:pStyle w:val="ListParagraph1"/>
        <w:spacing w:line="480" w:lineRule="auto"/>
        <w:ind w:left="0"/>
        <w:jc w:val="both"/>
        <w:rPr>
          <w:rStyle w:val="fontstyle21"/>
          <w:i w:val="0"/>
        </w:rPr>
      </w:pPr>
      <w:proofErr w:type="spellStart"/>
      <w:r>
        <w:rPr>
          <w:rStyle w:val="fontstyle21"/>
          <w:i w:val="0"/>
        </w:rPr>
        <w:t>Contohnya</w:t>
      </w:r>
      <w:proofErr w:type="spellEnd"/>
      <w:r>
        <w:rPr>
          <w:rStyle w:val="fontstyle21"/>
          <w:i w:val="0"/>
        </w:rPr>
        <w:t xml:space="preserve"> </w:t>
      </w:r>
      <w:proofErr w:type="spellStart"/>
      <w:r>
        <w:rPr>
          <w:rStyle w:val="fontstyle21"/>
          <w:i w:val="0"/>
        </w:rPr>
        <w:t>kemiskinan</w:t>
      </w:r>
      <w:proofErr w:type="spellEnd"/>
      <w:r>
        <w:rPr>
          <w:rStyle w:val="fontstyle21"/>
          <w:i w:val="0"/>
        </w:rPr>
        <w:t xml:space="preserve">, </w:t>
      </w:r>
      <w:proofErr w:type="spellStart"/>
      <w:r>
        <w:rPr>
          <w:rStyle w:val="fontstyle21"/>
          <w:i w:val="0"/>
        </w:rPr>
        <w:t>masalahkemiskinan</w:t>
      </w:r>
      <w:proofErr w:type="spellEnd"/>
      <w:r>
        <w:rPr>
          <w:rStyle w:val="fontstyle21"/>
          <w:i w:val="0"/>
        </w:rPr>
        <w:t xml:space="preserve"> </w:t>
      </w:r>
      <w:proofErr w:type="spellStart"/>
      <w:proofErr w:type="gramStart"/>
      <w:r>
        <w:rPr>
          <w:rStyle w:val="fontstyle21"/>
          <w:i w:val="0"/>
        </w:rPr>
        <w:t>akan</w:t>
      </w:r>
      <w:proofErr w:type="spellEnd"/>
      <w:proofErr w:type="gramEnd"/>
      <w:r>
        <w:rPr>
          <w:rStyle w:val="fontstyle21"/>
          <w:i w:val="0"/>
        </w:rPr>
        <w:t xml:space="preserve"> </w:t>
      </w:r>
      <w:proofErr w:type="spellStart"/>
      <w:r>
        <w:rPr>
          <w:rStyle w:val="fontstyle21"/>
          <w:i w:val="0"/>
        </w:rPr>
        <w:t>terkait</w:t>
      </w:r>
      <w:proofErr w:type="spellEnd"/>
      <w:r>
        <w:rPr>
          <w:rStyle w:val="fontstyle21"/>
          <w:i w:val="0"/>
        </w:rPr>
        <w:t xml:space="preserve"> </w:t>
      </w:r>
      <w:proofErr w:type="spellStart"/>
      <w:r>
        <w:rPr>
          <w:rStyle w:val="fontstyle21"/>
          <w:i w:val="0"/>
        </w:rPr>
        <w:t>dengan</w:t>
      </w:r>
      <w:proofErr w:type="spellEnd"/>
      <w:r>
        <w:rPr>
          <w:rStyle w:val="fontstyle21"/>
          <w:i w:val="0"/>
        </w:rPr>
        <w:t xml:space="preserve"> </w:t>
      </w:r>
      <w:proofErr w:type="spellStart"/>
      <w:r>
        <w:rPr>
          <w:rStyle w:val="fontstyle21"/>
          <w:i w:val="0"/>
        </w:rPr>
        <w:t>pemenuhankebutuhan</w:t>
      </w:r>
      <w:proofErr w:type="spellEnd"/>
      <w:r>
        <w:rPr>
          <w:rStyle w:val="fontstyle21"/>
          <w:i w:val="0"/>
        </w:rPr>
        <w:t xml:space="preserve"> </w:t>
      </w:r>
      <w:proofErr w:type="spellStart"/>
      <w:r>
        <w:rPr>
          <w:rStyle w:val="fontstyle21"/>
          <w:i w:val="0"/>
        </w:rPr>
        <w:t>ekonomi</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danbudaya</w:t>
      </w:r>
      <w:proofErr w:type="spellEnd"/>
      <w:r>
        <w:rPr>
          <w:rStyle w:val="fontstyle21"/>
          <w:i w:val="0"/>
        </w:rPr>
        <w:t xml:space="preserve">. </w:t>
      </w:r>
    </w:p>
    <w:p w:rsidR="00C03EC6" w:rsidRDefault="00C03EC6" w:rsidP="00C03EC6">
      <w:pPr>
        <w:pStyle w:val="ListParagraph1"/>
        <w:spacing w:line="480" w:lineRule="auto"/>
        <w:ind w:left="0"/>
        <w:jc w:val="both"/>
        <w:rPr>
          <w:rStyle w:val="fontstyle21"/>
          <w:i w:val="0"/>
        </w:rPr>
      </w:pPr>
      <w:proofErr w:type="spellStart"/>
      <w:proofErr w:type="gramStart"/>
      <w:r>
        <w:rPr>
          <w:rStyle w:val="fontstyle21"/>
          <w:i w:val="0"/>
        </w:rPr>
        <w:t>Ketidakmampuan</w:t>
      </w:r>
      <w:proofErr w:type="spellEnd"/>
      <w:r>
        <w:rPr>
          <w:rStyle w:val="fontstyle21"/>
          <w:i w:val="0"/>
        </w:rPr>
        <w:t xml:space="preserve"> </w:t>
      </w:r>
      <w:proofErr w:type="spellStart"/>
      <w:r>
        <w:rPr>
          <w:rStyle w:val="fontstyle21"/>
          <w:i w:val="0"/>
        </w:rPr>
        <w:t>dalam</w:t>
      </w:r>
      <w:proofErr w:type="spellEnd"/>
      <w:r>
        <w:rPr>
          <w:rStyle w:val="fontstyle21"/>
          <w:i w:val="0"/>
        </w:rPr>
        <w:t xml:space="preserve"> </w:t>
      </w:r>
      <w:proofErr w:type="spellStart"/>
      <w:r>
        <w:rPr>
          <w:rStyle w:val="fontstyle21"/>
          <w:i w:val="0"/>
        </w:rPr>
        <w:t>pemenuhan</w:t>
      </w:r>
      <w:proofErr w:type="spellEnd"/>
      <w:r>
        <w:rPr>
          <w:rStyle w:val="fontstyle21"/>
          <w:i w:val="0"/>
        </w:rPr>
        <w:t xml:space="preserve"> </w:t>
      </w:r>
      <w:proofErr w:type="spellStart"/>
      <w:r>
        <w:rPr>
          <w:rStyle w:val="fontstyle21"/>
          <w:i w:val="0"/>
        </w:rPr>
        <w:t>kebutuhan</w:t>
      </w:r>
      <w:proofErr w:type="spellEnd"/>
      <w:r>
        <w:rPr>
          <w:rStyle w:val="fontstyle21"/>
          <w:i w:val="0"/>
        </w:rPr>
        <w:t xml:space="preserve"> </w:t>
      </w:r>
      <w:proofErr w:type="spellStart"/>
      <w:r>
        <w:rPr>
          <w:rStyle w:val="fontstyle21"/>
          <w:i w:val="0"/>
        </w:rPr>
        <w:t>sehari-harimenjadikan</w:t>
      </w:r>
      <w:proofErr w:type="spellEnd"/>
      <w:r>
        <w:rPr>
          <w:rStyle w:val="fontstyle21"/>
          <w:i w:val="0"/>
        </w:rPr>
        <w:t xml:space="preserve"> </w:t>
      </w:r>
      <w:proofErr w:type="spellStart"/>
      <w:r>
        <w:rPr>
          <w:rStyle w:val="fontstyle21"/>
          <w:i w:val="0"/>
        </w:rPr>
        <w:t>seseorang</w:t>
      </w:r>
      <w:proofErr w:type="spellEnd"/>
      <w:r>
        <w:rPr>
          <w:rStyle w:val="fontstyle21"/>
          <w:i w:val="0"/>
        </w:rPr>
        <w:t xml:space="preserve"> </w:t>
      </w:r>
      <w:proofErr w:type="spellStart"/>
      <w:r>
        <w:rPr>
          <w:rStyle w:val="fontstyle21"/>
          <w:i w:val="0"/>
        </w:rPr>
        <w:t>menjadi</w:t>
      </w:r>
      <w:proofErr w:type="spellEnd"/>
      <w:r>
        <w:rPr>
          <w:rStyle w:val="fontstyle21"/>
          <w:i w:val="0"/>
        </w:rPr>
        <w:t xml:space="preserve"> </w:t>
      </w:r>
      <w:proofErr w:type="spellStart"/>
      <w:r>
        <w:rPr>
          <w:rStyle w:val="fontstyle21"/>
          <w:i w:val="0"/>
        </w:rPr>
        <w:t>miskin</w:t>
      </w:r>
      <w:proofErr w:type="spellEnd"/>
      <w:r>
        <w:rPr>
          <w:rStyle w:val="fontstyle21"/>
          <w:i w:val="0"/>
        </w:rPr>
        <w:t>.</w:t>
      </w:r>
      <w:proofErr w:type="gramEnd"/>
      <w:r>
        <w:rPr>
          <w:rStyle w:val="fontstyle21"/>
          <w:i w:val="0"/>
        </w:rPr>
        <w:t xml:space="preserve"> </w:t>
      </w:r>
      <w:proofErr w:type="gramStart"/>
      <w:r>
        <w:rPr>
          <w:rStyle w:val="fontstyle21"/>
          <w:i w:val="0"/>
        </w:rPr>
        <w:t xml:space="preserve">Salah </w:t>
      </w:r>
      <w:proofErr w:type="spellStart"/>
      <w:r>
        <w:rPr>
          <w:rStyle w:val="fontstyle21"/>
          <w:i w:val="0"/>
        </w:rPr>
        <w:t>satu</w:t>
      </w:r>
      <w:proofErr w:type="spellEnd"/>
      <w:r>
        <w:rPr>
          <w:rStyle w:val="fontstyle21"/>
          <w:i w:val="0"/>
        </w:rPr>
        <w:t xml:space="preserve"> </w:t>
      </w:r>
      <w:proofErr w:type="spellStart"/>
      <w:r>
        <w:rPr>
          <w:rStyle w:val="fontstyle21"/>
          <w:i w:val="0"/>
        </w:rPr>
        <w:t>bentuk</w:t>
      </w:r>
      <w:proofErr w:type="spellEnd"/>
      <w:r>
        <w:rPr>
          <w:rStyle w:val="fontstyle21"/>
          <w:i w:val="0"/>
        </w:rPr>
        <w:t xml:space="preserve"> </w:t>
      </w:r>
      <w:proofErr w:type="spellStart"/>
      <w:r>
        <w:rPr>
          <w:rStyle w:val="fontstyle21"/>
          <w:i w:val="0"/>
        </w:rPr>
        <w:t>kemiskinan</w:t>
      </w:r>
      <w:proofErr w:type="spellEnd"/>
      <w:r>
        <w:rPr>
          <w:rStyle w:val="fontstyle21"/>
          <w:i w:val="0"/>
        </w:rPr>
        <w:t xml:space="preserve"> yang </w:t>
      </w:r>
      <w:proofErr w:type="spellStart"/>
      <w:r>
        <w:rPr>
          <w:rStyle w:val="fontstyle21"/>
          <w:i w:val="0"/>
        </w:rPr>
        <w:t>adadi</w:t>
      </w:r>
      <w:proofErr w:type="spellEnd"/>
      <w:r>
        <w:rPr>
          <w:rStyle w:val="fontstyle21"/>
          <w:i w:val="0"/>
        </w:rPr>
        <w:t xml:space="preserve"> </w:t>
      </w:r>
      <w:proofErr w:type="spellStart"/>
      <w:r>
        <w:rPr>
          <w:rStyle w:val="fontstyle21"/>
          <w:i w:val="0"/>
        </w:rPr>
        <w:t>masyarakat</w:t>
      </w:r>
      <w:proofErr w:type="spellEnd"/>
      <w:r>
        <w:rPr>
          <w:rStyle w:val="fontstyle21"/>
          <w:i w:val="0"/>
        </w:rPr>
        <w:t xml:space="preserve"> </w:t>
      </w:r>
      <w:proofErr w:type="spellStart"/>
      <w:r>
        <w:rPr>
          <w:rStyle w:val="fontstyle21"/>
          <w:i w:val="0"/>
        </w:rPr>
        <w:t>adalah</w:t>
      </w:r>
      <w:proofErr w:type="spellEnd"/>
      <w:r>
        <w:rPr>
          <w:rStyle w:val="fontstyle21"/>
          <w:i w:val="0"/>
        </w:rPr>
        <w:t xml:space="preserve"> </w:t>
      </w:r>
      <w:proofErr w:type="spellStart"/>
      <w:r>
        <w:rPr>
          <w:rStyle w:val="fontstyle21"/>
          <w:i w:val="0"/>
        </w:rPr>
        <w:t>pengemis</w:t>
      </w:r>
      <w:proofErr w:type="spellEnd"/>
      <w:r>
        <w:rPr>
          <w:rStyle w:val="fontstyle21"/>
          <w:i w:val="0"/>
        </w:rPr>
        <w:t>.</w:t>
      </w:r>
      <w:proofErr w:type="gramEnd"/>
      <w:r>
        <w:rPr>
          <w:rStyle w:val="fontstyle21"/>
          <w:i w:val="0"/>
        </w:rPr>
        <w:t xml:space="preserve"> </w:t>
      </w:r>
      <w:proofErr w:type="spellStart"/>
      <w:r>
        <w:rPr>
          <w:rStyle w:val="fontstyle21"/>
          <w:i w:val="0"/>
        </w:rPr>
        <w:t>Pengemis</w:t>
      </w:r>
      <w:proofErr w:type="spellEnd"/>
      <w:r>
        <w:rPr>
          <w:rStyle w:val="fontstyle21"/>
          <w:i w:val="0"/>
        </w:rPr>
        <w:t xml:space="preserve"> </w:t>
      </w:r>
      <w:proofErr w:type="spellStart"/>
      <w:r>
        <w:rPr>
          <w:rStyle w:val="fontstyle21"/>
          <w:i w:val="0"/>
        </w:rPr>
        <w:t>adalah</w:t>
      </w:r>
      <w:proofErr w:type="spellEnd"/>
      <w:r>
        <w:rPr>
          <w:rStyle w:val="fontstyle21"/>
          <w:i w:val="0"/>
        </w:rPr>
        <w:t xml:space="preserve"> </w:t>
      </w:r>
      <w:proofErr w:type="spellStart"/>
      <w:r>
        <w:rPr>
          <w:rStyle w:val="fontstyle21"/>
          <w:i w:val="0"/>
        </w:rPr>
        <w:t>seseorang</w:t>
      </w:r>
      <w:proofErr w:type="spellEnd"/>
      <w:r>
        <w:rPr>
          <w:rStyle w:val="fontstyle21"/>
          <w:i w:val="0"/>
        </w:rPr>
        <w:t xml:space="preserve"> yang </w:t>
      </w:r>
      <w:proofErr w:type="spellStart"/>
      <w:r>
        <w:rPr>
          <w:rStyle w:val="fontstyle21"/>
          <w:i w:val="0"/>
        </w:rPr>
        <w:t>memintaminta</w:t>
      </w:r>
      <w:proofErr w:type="spellEnd"/>
      <w:r>
        <w:rPr>
          <w:rStyle w:val="fontstyle21"/>
          <w:i w:val="0"/>
        </w:rPr>
        <w:t xml:space="preserve"> </w:t>
      </w:r>
      <w:proofErr w:type="spellStart"/>
      <w:r>
        <w:rPr>
          <w:rStyle w:val="fontstyle21"/>
          <w:i w:val="0"/>
        </w:rPr>
        <w:t>uang</w:t>
      </w:r>
      <w:proofErr w:type="spellEnd"/>
      <w:r>
        <w:rPr>
          <w:rStyle w:val="fontstyle21"/>
          <w:i w:val="0"/>
        </w:rPr>
        <w:t xml:space="preserve"> </w:t>
      </w:r>
      <w:proofErr w:type="spellStart"/>
      <w:r>
        <w:rPr>
          <w:rStyle w:val="fontstyle21"/>
          <w:i w:val="0"/>
        </w:rPr>
        <w:t>kepada</w:t>
      </w:r>
      <w:proofErr w:type="spellEnd"/>
      <w:r>
        <w:rPr>
          <w:rStyle w:val="fontstyle21"/>
          <w:i w:val="0"/>
        </w:rPr>
        <w:t xml:space="preserve"> orang lain.</w:t>
      </w:r>
    </w:p>
    <w:p w:rsidR="00C03EC6" w:rsidRDefault="00C03EC6" w:rsidP="00C03EC6">
      <w:pPr>
        <w:pStyle w:val="ListParagraph1"/>
        <w:spacing w:line="480" w:lineRule="auto"/>
        <w:ind w:left="0"/>
        <w:jc w:val="both"/>
        <w:rPr>
          <w:rStyle w:val="fontstyle21"/>
          <w:i w:val="0"/>
        </w:rPr>
      </w:pPr>
      <w:proofErr w:type="spellStart"/>
      <w:r>
        <w:rPr>
          <w:rStyle w:val="fontstyle21"/>
          <w:i w:val="0"/>
        </w:rPr>
        <w:t>Beberapa</w:t>
      </w:r>
      <w:proofErr w:type="spellEnd"/>
      <w:r>
        <w:rPr>
          <w:rStyle w:val="fontstyle21"/>
          <w:i w:val="0"/>
        </w:rPr>
        <w:t xml:space="preserve"> </w:t>
      </w:r>
      <w:proofErr w:type="spellStart"/>
      <w:r>
        <w:rPr>
          <w:rStyle w:val="fontstyle21"/>
          <w:i w:val="0"/>
        </w:rPr>
        <w:t>faktor</w:t>
      </w:r>
      <w:proofErr w:type="spellEnd"/>
      <w:r>
        <w:rPr>
          <w:rStyle w:val="fontstyle21"/>
          <w:i w:val="0"/>
        </w:rPr>
        <w:t xml:space="preserve"> yang </w:t>
      </w:r>
      <w:proofErr w:type="spellStart"/>
      <w:r>
        <w:rPr>
          <w:rStyle w:val="fontstyle21"/>
          <w:i w:val="0"/>
        </w:rPr>
        <w:t>menyebabkan</w:t>
      </w:r>
      <w:proofErr w:type="spellEnd"/>
      <w:r>
        <w:rPr>
          <w:rStyle w:val="fontstyle21"/>
          <w:i w:val="0"/>
        </w:rPr>
        <w:t xml:space="preserve"> </w:t>
      </w:r>
      <w:proofErr w:type="spellStart"/>
      <w:r>
        <w:rPr>
          <w:rStyle w:val="fontstyle21"/>
          <w:i w:val="0"/>
        </w:rPr>
        <w:t>seseorangmengemis</w:t>
      </w:r>
      <w:proofErr w:type="spellEnd"/>
      <w:r>
        <w:rPr>
          <w:rStyle w:val="fontstyle21"/>
          <w:i w:val="0"/>
        </w:rPr>
        <w:t xml:space="preserve"> </w:t>
      </w:r>
      <w:proofErr w:type="spellStart"/>
      <w:r>
        <w:rPr>
          <w:rStyle w:val="fontstyle21"/>
          <w:i w:val="0"/>
        </w:rPr>
        <w:t>antara</w:t>
      </w:r>
      <w:proofErr w:type="spellEnd"/>
      <w:r>
        <w:rPr>
          <w:rStyle w:val="fontstyle21"/>
          <w:i w:val="0"/>
        </w:rPr>
        <w:t xml:space="preserve"> </w:t>
      </w:r>
      <w:proofErr w:type="gramStart"/>
      <w:r>
        <w:rPr>
          <w:rStyle w:val="fontstyle21"/>
          <w:i w:val="0"/>
        </w:rPr>
        <w:t>lain</w:t>
      </w:r>
      <w:proofErr w:type="gramEnd"/>
      <w:r>
        <w:rPr>
          <w:rStyle w:val="fontstyle21"/>
          <w:i w:val="0"/>
        </w:rPr>
        <w:t xml:space="preserve"> </w:t>
      </w:r>
      <w:proofErr w:type="spellStart"/>
      <w:r>
        <w:rPr>
          <w:rStyle w:val="fontstyle21"/>
          <w:i w:val="0"/>
        </w:rPr>
        <w:t>faktor</w:t>
      </w:r>
      <w:proofErr w:type="spellEnd"/>
      <w:r>
        <w:rPr>
          <w:rStyle w:val="fontstyle21"/>
          <w:i w:val="0"/>
        </w:rPr>
        <w:t xml:space="preserve"> individual, </w:t>
      </w:r>
      <w:proofErr w:type="spellStart"/>
      <w:r>
        <w:rPr>
          <w:rStyle w:val="fontstyle21"/>
          <w:i w:val="0"/>
        </w:rPr>
        <w:t>faktor</w:t>
      </w:r>
      <w:proofErr w:type="spellEnd"/>
      <w:r>
        <w:rPr>
          <w:rStyle w:val="fontstyle21"/>
          <w:i w:val="0"/>
        </w:rPr>
        <w:t xml:space="preserve"> </w:t>
      </w:r>
      <w:proofErr w:type="spellStart"/>
      <w:r>
        <w:rPr>
          <w:rStyle w:val="fontstyle21"/>
          <w:i w:val="0"/>
        </w:rPr>
        <w:t>kultural</w:t>
      </w:r>
      <w:proofErr w:type="spellEnd"/>
      <w:r>
        <w:rPr>
          <w:rStyle w:val="fontstyle21"/>
          <w:i w:val="0"/>
        </w:rPr>
        <w:t xml:space="preserve">, </w:t>
      </w:r>
      <w:proofErr w:type="spellStart"/>
      <w:r>
        <w:rPr>
          <w:rStyle w:val="fontstyle21"/>
          <w:i w:val="0"/>
        </w:rPr>
        <w:t>faktor</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faktorstuktural</w:t>
      </w:r>
      <w:proofErr w:type="spellEnd"/>
      <w:r>
        <w:rPr>
          <w:rStyle w:val="fontstyle21"/>
          <w:i w:val="0"/>
        </w:rPr>
        <w:t>.</w:t>
      </w:r>
    </w:p>
    <w:p w:rsidR="00C03EC6" w:rsidRDefault="00C03EC6" w:rsidP="00C03EC6">
      <w:pPr>
        <w:pStyle w:val="Heading2"/>
        <w:rPr>
          <w:rStyle w:val="fontstyle01"/>
          <w:b/>
        </w:rPr>
      </w:pPr>
      <w:bookmarkStart w:id="5" w:name="_Toc134450931"/>
      <w:r>
        <w:rPr>
          <w:rStyle w:val="fontstyle21"/>
          <w:bCs/>
          <w:i w:val="0"/>
          <w:iCs w:val="0"/>
        </w:rPr>
        <w:t xml:space="preserve">2.3 </w:t>
      </w:r>
      <w:proofErr w:type="spellStart"/>
      <w:r>
        <w:rPr>
          <w:rStyle w:val="fontstyle21"/>
          <w:bCs/>
          <w:i w:val="0"/>
          <w:iCs w:val="0"/>
        </w:rPr>
        <w:t>Kerangka</w:t>
      </w:r>
      <w:proofErr w:type="spellEnd"/>
      <w:r>
        <w:rPr>
          <w:rStyle w:val="fontstyle21"/>
          <w:bCs/>
          <w:i w:val="0"/>
          <w:iCs w:val="0"/>
        </w:rPr>
        <w:t xml:space="preserve"> </w:t>
      </w:r>
      <w:proofErr w:type="spellStart"/>
      <w:r>
        <w:rPr>
          <w:rStyle w:val="fontstyle21"/>
          <w:bCs/>
          <w:i w:val="0"/>
          <w:iCs w:val="0"/>
        </w:rPr>
        <w:t>Pemikiran</w:t>
      </w:r>
      <w:bookmarkEnd w:id="5"/>
      <w:proofErr w:type="spellEnd"/>
    </w:p>
    <w:p w:rsidR="00C03EC6" w:rsidRDefault="00C03EC6" w:rsidP="00C03EC6">
      <w:pPr>
        <w:pStyle w:val="ListParagraph1"/>
        <w:tabs>
          <w:tab w:val="left" w:pos="720"/>
        </w:tabs>
        <w:spacing w:after="0" w:line="480" w:lineRule="auto"/>
        <w:ind w:left="425"/>
        <w:jc w:val="both"/>
        <w:rPr>
          <w:rStyle w:val="fontstyle01"/>
          <w:b w:val="0"/>
        </w:rPr>
      </w:pPr>
      <w:r>
        <w:rPr>
          <w:rStyle w:val="fontstyle01"/>
          <w:b w:val="0"/>
        </w:rPr>
        <w:tab/>
      </w:r>
      <w:proofErr w:type="spellStart"/>
      <w:proofErr w:type="gramStart"/>
      <w:r>
        <w:rPr>
          <w:rStyle w:val="fontstyle01"/>
          <w:b w:val="0"/>
        </w:rPr>
        <w:t>Faktor</w:t>
      </w:r>
      <w:proofErr w:type="spellEnd"/>
      <w:r>
        <w:rPr>
          <w:rStyle w:val="fontstyle01"/>
          <w:b w:val="0"/>
        </w:rPr>
        <w:t xml:space="preserve"> </w:t>
      </w:r>
      <w:proofErr w:type="spellStart"/>
      <w:r>
        <w:rPr>
          <w:rStyle w:val="fontstyle01"/>
          <w:b w:val="0"/>
        </w:rPr>
        <w:t>sosial</w:t>
      </w:r>
      <w:proofErr w:type="spellEnd"/>
      <w:r>
        <w:rPr>
          <w:rStyle w:val="fontstyle01"/>
          <w:b w:val="0"/>
        </w:rPr>
        <w:t xml:space="preserve"> </w:t>
      </w:r>
      <w:proofErr w:type="spellStart"/>
      <w:r>
        <w:rPr>
          <w:rStyle w:val="fontstyle01"/>
          <w:b w:val="0"/>
        </w:rPr>
        <w:t>terkait</w:t>
      </w:r>
      <w:proofErr w:type="spellEnd"/>
      <w:r>
        <w:rPr>
          <w:rStyle w:val="fontstyle01"/>
          <w:b w:val="0"/>
        </w:rPr>
        <w:t xml:space="preserve"> </w:t>
      </w:r>
      <w:proofErr w:type="spellStart"/>
      <w:r>
        <w:rPr>
          <w:rStyle w:val="fontstyle01"/>
          <w:b w:val="0"/>
        </w:rPr>
        <w:t>dengan</w:t>
      </w:r>
      <w:proofErr w:type="spellEnd"/>
      <w:r>
        <w:rPr>
          <w:rStyle w:val="fontstyle01"/>
          <w:b w:val="0"/>
        </w:rPr>
        <w:t xml:space="preserve"> </w:t>
      </w:r>
      <w:proofErr w:type="spellStart"/>
      <w:r>
        <w:rPr>
          <w:rStyle w:val="fontstyle01"/>
          <w:b w:val="0"/>
        </w:rPr>
        <w:t>kondisi</w:t>
      </w:r>
      <w:proofErr w:type="spellEnd"/>
      <w:r>
        <w:rPr>
          <w:rStyle w:val="fontstyle01"/>
          <w:b w:val="0"/>
        </w:rPr>
        <w:t xml:space="preserve"> </w:t>
      </w:r>
      <w:proofErr w:type="spellStart"/>
      <w:r>
        <w:rPr>
          <w:rStyle w:val="fontstyle01"/>
          <w:b w:val="0"/>
        </w:rPr>
        <w:t>lingkungansosial</w:t>
      </w:r>
      <w:proofErr w:type="spellEnd"/>
      <w:r>
        <w:rPr>
          <w:rStyle w:val="fontstyle01"/>
          <w:b w:val="0"/>
        </w:rPr>
        <w:t xml:space="preserve"> </w:t>
      </w:r>
      <w:proofErr w:type="spellStart"/>
      <w:r>
        <w:rPr>
          <w:rStyle w:val="fontstyle01"/>
          <w:b w:val="0"/>
        </w:rPr>
        <w:t>seseorang</w:t>
      </w:r>
      <w:proofErr w:type="spellEnd"/>
      <w:r>
        <w:rPr>
          <w:rStyle w:val="fontstyle01"/>
          <w:b w:val="0"/>
        </w:rPr>
        <w:t xml:space="preserve"> yang </w:t>
      </w:r>
      <w:proofErr w:type="spellStart"/>
      <w:r>
        <w:rPr>
          <w:rStyle w:val="fontstyle01"/>
          <w:b w:val="0"/>
        </w:rPr>
        <w:t>mendorong</w:t>
      </w:r>
      <w:proofErr w:type="spellEnd"/>
      <w:r>
        <w:rPr>
          <w:rStyle w:val="fontstyle01"/>
          <w:b w:val="0"/>
        </w:rPr>
        <w:t xml:space="preserve"> </w:t>
      </w:r>
      <w:proofErr w:type="spellStart"/>
      <w:r>
        <w:rPr>
          <w:rStyle w:val="fontstyle01"/>
          <w:b w:val="0"/>
        </w:rPr>
        <w:t>menjadi</w:t>
      </w:r>
      <w:proofErr w:type="spellEnd"/>
      <w:r>
        <w:rPr>
          <w:rStyle w:val="fontstyle01"/>
          <w:b w:val="0"/>
        </w:rPr>
        <w:t xml:space="preserve"> </w:t>
      </w:r>
      <w:proofErr w:type="spellStart"/>
      <w:r>
        <w:rPr>
          <w:rStyle w:val="fontstyle01"/>
          <w:b w:val="0"/>
        </w:rPr>
        <w:t>miskin</w:t>
      </w:r>
      <w:proofErr w:type="spellEnd"/>
      <w:r>
        <w:rPr>
          <w:rStyle w:val="fontstyle01"/>
          <w:b w:val="0"/>
        </w:rPr>
        <w:t xml:space="preserve">, </w:t>
      </w:r>
      <w:proofErr w:type="spellStart"/>
      <w:r>
        <w:rPr>
          <w:rStyle w:val="fontstyle01"/>
          <w:b w:val="0"/>
        </w:rPr>
        <w:t>misalnya</w:t>
      </w:r>
      <w:proofErr w:type="spellEnd"/>
      <w:r>
        <w:rPr>
          <w:rStyle w:val="fontstyle01"/>
          <w:b w:val="0"/>
        </w:rPr>
        <w:t xml:space="preserve"> </w:t>
      </w:r>
      <w:proofErr w:type="spellStart"/>
      <w:r>
        <w:rPr>
          <w:rStyle w:val="fontstyle01"/>
          <w:b w:val="0"/>
        </w:rPr>
        <w:t>sedikitnya</w:t>
      </w:r>
      <w:proofErr w:type="spellEnd"/>
      <w:r>
        <w:rPr>
          <w:rStyle w:val="fontstyle01"/>
          <w:b w:val="0"/>
        </w:rPr>
        <w:t xml:space="preserve"> </w:t>
      </w:r>
      <w:proofErr w:type="spellStart"/>
      <w:r>
        <w:rPr>
          <w:rStyle w:val="fontstyle01"/>
          <w:b w:val="0"/>
        </w:rPr>
        <w:t>jumlahpenghasilan</w:t>
      </w:r>
      <w:proofErr w:type="spellEnd"/>
      <w:r>
        <w:rPr>
          <w:rStyle w:val="fontstyle01"/>
          <w:b w:val="0"/>
        </w:rPr>
        <w:t xml:space="preserve"> yang </w:t>
      </w:r>
      <w:proofErr w:type="spellStart"/>
      <w:r>
        <w:rPr>
          <w:rStyle w:val="fontstyle01"/>
          <w:b w:val="0"/>
        </w:rPr>
        <w:t>diperoleh</w:t>
      </w:r>
      <w:proofErr w:type="spellEnd"/>
      <w:r>
        <w:rPr>
          <w:rStyle w:val="fontstyle01"/>
          <w:b w:val="0"/>
        </w:rPr>
        <w:t>.</w:t>
      </w:r>
      <w:proofErr w:type="gramEnd"/>
      <w:r>
        <w:rPr>
          <w:rStyle w:val="fontstyle01"/>
          <w:b w:val="0"/>
        </w:rPr>
        <w:t xml:space="preserve"> </w:t>
      </w:r>
      <w:proofErr w:type="spellStart"/>
      <w:r>
        <w:rPr>
          <w:rStyle w:val="fontstyle01"/>
          <w:b w:val="0"/>
        </w:rPr>
        <w:t>Faktor</w:t>
      </w:r>
      <w:proofErr w:type="spellEnd"/>
      <w:r>
        <w:rPr>
          <w:rStyle w:val="fontstyle01"/>
          <w:b w:val="0"/>
        </w:rPr>
        <w:t xml:space="preserve"> </w:t>
      </w:r>
      <w:proofErr w:type="spellStart"/>
      <w:r>
        <w:rPr>
          <w:rStyle w:val="fontstyle01"/>
          <w:b w:val="0"/>
        </w:rPr>
        <w:t>kultural</w:t>
      </w:r>
      <w:proofErr w:type="spellEnd"/>
      <w:r>
        <w:rPr>
          <w:rStyle w:val="fontstyle01"/>
          <w:b w:val="0"/>
        </w:rPr>
        <w:t xml:space="preserve"> </w:t>
      </w:r>
      <w:proofErr w:type="spellStart"/>
      <w:r>
        <w:rPr>
          <w:rStyle w:val="fontstyle01"/>
          <w:b w:val="0"/>
        </w:rPr>
        <w:t>terkait</w:t>
      </w:r>
      <w:proofErr w:type="spellEnd"/>
      <w:r>
        <w:rPr>
          <w:rStyle w:val="fontstyle01"/>
          <w:b w:val="0"/>
        </w:rPr>
        <w:t xml:space="preserve"> </w:t>
      </w:r>
      <w:proofErr w:type="spellStart"/>
      <w:r>
        <w:rPr>
          <w:rStyle w:val="fontstyle01"/>
          <w:b w:val="0"/>
        </w:rPr>
        <w:t>dengan</w:t>
      </w:r>
      <w:proofErr w:type="spellEnd"/>
      <w:r>
        <w:rPr>
          <w:rStyle w:val="fontstyle01"/>
          <w:b w:val="0"/>
        </w:rPr>
        <w:t xml:space="preserve"> </w:t>
      </w:r>
      <w:proofErr w:type="spellStart"/>
      <w:r>
        <w:rPr>
          <w:rStyle w:val="fontstyle01"/>
          <w:b w:val="0"/>
        </w:rPr>
        <w:t>budaya</w:t>
      </w:r>
      <w:proofErr w:type="spellEnd"/>
      <w:r>
        <w:rPr>
          <w:rStyle w:val="fontstyle01"/>
          <w:b w:val="0"/>
        </w:rPr>
        <w:t xml:space="preserve"> </w:t>
      </w:r>
      <w:proofErr w:type="spellStart"/>
      <w:r>
        <w:rPr>
          <w:rStyle w:val="fontstyle01"/>
          <w:b w:val="0"/>
        </w:rPr>
        <w:t>kemiskinan</w:t>
      </w:r>
      <w:proofErr w:type="gramStart"/>
      <w:r>
        <w:rPr>
          <w:rStyle w:val="fontstyle01"/>
          <w:b w:val="0"/>
        </w:rPr>
        <w:t>,apabila</w:t>
      </w:r>
      <w:proofErr w:type="spellEnd"/>
      <w:proofErr w:type="gramEnd"/>
      <w:r>
        <w:rPr>
          <w:rStyle w:val="fontstyle01"/>
          <w:b w:val="0"/>
        </w:rPr>
        <w:t xml:space="preserve"> </w:t>
      </w:r>
      <w:proofErr w:type="spellStart"/>
      <w:r>
        <w:rPr>
          <w:rStyle w:val="fontstyle01"/>
          <w:b w:val="0"/>
        </w:rPr>
        <w:t>dalam</w:t>
      </w:r>
      <w:proofErr w:type="spellEnd"/>
      <w:r>
        <w:rPr>
          <w:rStyle w:val="fontstyle01"/>
          <w:b w:val="0"/>
        </w:rPr>
        <w:t xml:space="preserve"> </w:t>
      </w:r>
      <w:proofErr w:type="spellStart"/>
      <w:r>
        <w:rPr>
          <w:rStyle w:val="fontstyle01"/>
          <w:b w:val="0"/>
        </w:rPr>
        <w:t>diri</w:t>
      </w:r>
      <w:proofErr w:type="spellEnd"/>
      <w:r>
        <w:rPr>
          <w:rStyle w:val="fontstyle01"/>
          <w:b w:val="0"/>
        </w:rPr>
        <w:t xml:space="preserve"> </w:t>
      </w:r>
      <w:proofErr w:type="spellStart"/>
      <w:r>
        <w:rPr>
          <w:rStyle w:val="fontstyle01"/>
          <w:b w:val="0"/>
        </w:rPr>
        <w:t>seseorang</w:t>
      </w:r>
      <w:proofErr w:type="spellEnd"/>
      <w:r>
        <w:rPr>
          <w:rStyle w:val="fontstyle01"/>
          <w:b w:val="0"/>
        </w:rPr>
        <w:t xml:space="preserve"> mental-mental </w:t>
      </w:r>
      <w:proofErr w:type="spellStart"/>
      <w:r>
        <w:rPr>
          <w:rStyle w:val="fontstyle01"/>
          <w:b w:val="0"/>
        </w:rPr>
        <w:t>pengemis</w:t>
      </w:r>
      <w:proofErr w:type="spellEnd"/>
      <w:r>
        <w:rPr>
          <w:rStyle w:val="fontstyle01"/>
          <w:b w:val="0"/>
        </w:rPr>
        <w:t xml:space="preserve"> </w:t>
      </w:r>
      <w:proofErr w:type="spellStart"/>
      <w:r>
        <w:rPr>
          <w:rStyle w:val="fontstyle01"/>
          <w:b w:val="0"/>
        </w:rPr>
        <w:t>maka</w:t>
      </w:r>
      <w:proofErr w:type="spellEnd"/>
      <w:r>
        <w:rPr>
          <w:rStyle w:val="fontstyle01"/>
          <w:b w:val="0"/>
        </w:rPr>
        <w:t xml:space="preserve"> </w:t>
      </w:r>
      <w:proofErr w:type="spellStart"/>
      <w:r>
        <w:rPr>
          <w:rStyle w:val="fontstyle01"/>
          <w:b w:val="0"/>
        </w:rPr>
        <w:t>dia</w:t>
      </w:r>
      <w:proofErr w:type="spellEnd"/>
      <w:r>
        <w:rPr>
          <w:rStyle w:val="fontstyle01"/>
          <w:b w:val="0"/>
        </w:rPr>
        <w:t xml:space="preserve"> </w:t>
      </w:r>
      <w:proofErr w:type="spellStart"/>
      <w:r>
        <w:rPr>
          <w:rStyle w:val="fontstyle01"/>
          <w:b w:val="0"/>
        </w:rPr>
        <w:t>akanberperilaku</w:t>
      </w:r>
      <w:proofErr w:type="spellEnd"/>
      <w:r>
        <w:rPr>
          <w:rStyle w:val="fontstyle01"/>
          <w:b w:val="0"/>
        </w:rPr>
        <w:t xml:space="preserve"> </w:t>
      </w:r>
      <w:proofErr w:type="spellStart"/>
      <w:r>
        <w:rPr>
          <w:rStyle w:val="fontstyle01"/>
          <w:b w:val="0"/>
        </w:rPr>
        <w:t>layaknya</w:t>
      </w:r>
      <w:proofErr w:type="spellEnd"/>
      <w:r>
        <w:rPr>
          <w:rStyle w:val="fontstyle01"/>
          <w:b w:val="0"/>
        </w:rPr>
        <w:t xml:space="preserve"> </w:t>
      </w:r>
      <w:proofErr w:type="spellStart"/>
      <w:r>
        <w:rPr>
          <w:rStyle w:val="fontstyle01"/>
          <w:b w:val="0"/>
        </w:rPr>
        <w:t>pengemis</w:t>
      </w:r>
      <w:proofErr w:type="spellEnd"/>
      <w:r>
        <w:rPr>
          <w:rStyle w:val="fontstyle01"/>
          <w:b w:val="0"/>
        </w:rPr>
        <w:t xml:space="preserve"> </w:t>
      </w:r>
      <w:proofErr w:type="spellStart"/>
      <w:r>
        <w:rPr>
          <w:rStyle w:val="fontstyle01"/>
          <w:b w:val="0"/>
        </w:rPr>
        <w:t>dan</w:t>
      </w:r>
      <w:proofErr w:type="spellEnd"/>
      <w:r>
        <w:rPr>
          <w:rStyle w:val="fontstyle01"/>
          <w:b w:val="0"/>
        </w:rPr>
        <w:t xml:space="preserve"> </w:t>
      </w:r>
      <w:proofErr w:type="spellStart"/>
      <w:r>
        <w:rPr>
          <w:rStyle w:val="fontstyle01"/>
          <w:b w:val="0"/>
        </w:rPr>
        <w:t>akan</w:t>
      </w:r>
      <w:proofErr w:type="spellEnd"/>
      <w:r>
        <w:rPr>
          <w:rStyle w:val="fontstyle01"/>
          <w:b w:val="0"/>
        </w:rPr>
        <w:t xml:space="preserve"> </w:t>
      </w:r>
      <w:proofErr w:type="spellStart"/>
      <w:r>
        <w:rPr>
          <w:rStyle w:val="fontstyle01"/>
          <w:b w:val="0"/>
        </w:rPr>
        <w:t>menciptakan</w:t>
      </w:r>
      <w:proofErr w:type="spellEnd"/>
      <w:r>
        <w:rPr>
          <w:rStyle w:val="fontstyle01"/>
          <w:b w:val="0"/>
        </w:rPr>
        <w:t xml:space="preserve"> </w:t>
      </w:r>
      <w:proofErr w:type="spellStart"/>
      <w:r>
        <w:rPr>
          <w:rStyle w:val="fontstyle01"/>
          <w:b w:val="0"/>
        </w:rPr>
        <w:t>budaya</w:t>
      </w:r>
      <w:proofErr w:type="spellEnd"/>
      <w:r>
        <w:rPr>
          <w:rStyle w:val="fontstyle01"/>
          <w:b w:val="0"/>
        </w:rPr>
        <w:t xml:space="preserve"> </w:t>
      </w:r>
      <w:proofErr w:type="spellStart"/>
      <w:r>
        <w:rPr>
          <w:rStyle w:val="fontstyle01"/>
          <w:b w:val="0"/>
        </w:rPr>
        <w:t>miskin</w:t>
      </w:r>
      <w:proofErr w:type="spellEnd"/>
      <w:r>
        <w:rPr>
          <w:rStyle w:val="fontstyle01"/>
          <w:b w:val="0"/>
        </w:rPr>
        <w:t xml:space="preserve"> </w:t>
      </w:r>
      <w:proofErr w:type="spellStart"/>
      <w:r>
        <w:rPr>
          <w:rStyle w:val="fontstyle01"/>
          <w:b w:val="0"/>
        </w:rPr>
        <w:t>dalamkeluarganya</w:t>
      </w:r>
      <w:proofErr w:type="spellEnd"/>
      <w:r>
        <w:rPr>
          <w:rStyle w:val="fontstyle01"/>
          <w:b w:val="0"/>
        </w:rPr>
        <w:t xml:space="preserve">. </w:t>
      </w:r>
    </w:p>
    <w:p w:rsidR="00C03EC6" w:rsidRDefault="00C03EC6" w:rsidP="00C03EC6">
      <w:pPr>
        <w:pStyle w:val="ListParagraph1"/>
        <w:tabs>
          <w:tab w:val="left" w:pos="720"/>
        </w:tabs>
        <w:spacing w:after="0" w:line="480" w:lineRule="auto"/>
        <w:ind w:left="425"/>
        <w:jc w:val="both"/>
        <w:rPr>
          <w:rFonts w:ascii="Times New Roman" w:hAnsi="Times New Roman"/>
          <w:b/>
          <w:color w:val="000000"/>
          <w:sz w:val="24"/>
          <w:szCs w:val="24"/>
        </w:rPr>
      </w:pPr>
      <w:r>
        <w:rPr>
          <w:rStyle w:val="fontstyle01"/>
          <w:b w:val="0"/>
        </w:rPr>
        <w:tab/>
      </w:r>
      <w:proofErr w:type="spellStart"/>
      <w:proofErr w:type="gramStart"/>
      <w:r>
        <w:rPr>
          <w:rStyle w:val="fontstyle01"/>
          <w:b w:val="0"/>
        </w:rPr>
        <w:t>Faktor</w:t>
      </w:r>
      <w:proofErr w:type="spellEnd"/>
      <w:r>
        <w:rPr>
          <w:rStyle w:val="fontstyle01"/>
          <w:b w:val="0"/>
        </w:rPr>
        <w:t xml:space="preserve"> </w:t>
      </w:r>
      <w:proofErr w:type="spellStart"/>
      <w:r>
        <w:rPr>
          <w:rStyle w:val="fontstyle01"/>
          <w:b w:val="0"/>
        </w:rPr>
        <w:t>struktural</w:t>
      </w:r>
      <w:proofErr w:type="spellEnd"/>
      <w:r>
        <w:rPr>
          <w:rStyle w:val="fontstyle01"/>
          <w:b w:val="0"/>
        </w:rPr>
        <w:t xml:space="preserve"> </w:t>
      </w:r>
      <w:proofErr w:type="spellStart"/>
      <w:r>
        <w:rPr>
          <w:rStyle w:val="fontstyle01"/>
          <w:b w:val="0"/>
        </w:rPr>
        <w:t>terkait</w:t>
      </w:r>
      <w:proofErr w:type="spellEnd"/>
      <w:r>
        <w:rPr>
          <w:rStyle w:val="fontstyle01"/>
          <w:b w:val="0"/>
        </w:rPr>
        <w:t xml:space="preserve"> </w:t>
      </w:r>
      <w:proofErr w:type="spellStart"/>
      <w:r>
        <w:rPr>
          <w:rStyle w:val="fontstyle01"/>
          <w:b w:val="0"/>
        </w:rPr>
        <w:t>pada</w:t>
      </w:r>
      <w:proofErr w:type="spellEnd"/>
      <w:r>
        <w:rPr>
          <w:rStyle w:val="fontstyle01"/>
          <w:b w:val="0"/>
        </w:rPr>
        <w:t xml:space="preserve"> </w:t>
      </w:r>
      <w:proofErr w:type="spellStart"/>
      <w:r>
        <w:rPr>
          <w:rStyle w:val="fontstyle01"/>
          <w:b w:val="0"/>
        </w:rPr>
        <w:t>sistem</w:t>
      </w:r>
      <w:proofErr w:type="spellEnd"/>
      <w:r>
        <w:rPr>
          <w:rStyle w:val="fontstyle01"/>
          <w:b w:val="0"/>
        </w:rPr>
        <w:t xml:space="preserve"> yang </w:t>
      </w:r>
      <w:proofErr w:type="spellStart"/>
      <w:r>
        <w:rPr>
          <w:rStyle w:val="fontstyle01"/>
          <w:b w:val="0"/>
        </w:rPr>
        <w:t>tidak</w:t>
      </w:r>
      <w:proofErr w:type="spellEnd"/>
      <w:r>
        <w:rPr>
          <w:rStyle w:val="fontstyle01"/>
          <w:b w:val="0"/>
        </w:rPr>
        <w:t xml:space="preserve"> </w:t>
      </w:r>
      <w:proofErr w:type="spellStart"/>
      <w:r>
        <w:rPr>
          <w:rStyle w:val="fontstyle01"/>
          <w:b w:val="0"/>
        </w:rPr>
        <w:t>adil</w:t>
      </w:r>
      <w:proofErr w:type="spellEnd"/>
      <w:r>
        <w:rPr>
          <w:rStyle w:val="fontstyle01"/>
          <w:b w:val="0"/>
        </w:rPr>
        <w:t xml:space="preserve"> </w:t>
      </w:r>
      <w:proofErr w:type="spellStart"/>
      <w:r>
        <w:rPr>
          <w:rStyle w:val="fontstyle01"/>
          <w:b w:val="0"/>
        </w:rPr>
        <w:t>sehinggamenyebabkan</w:t>
      </w:r>
      <w:proofErr w:type="spellEnd"/>
      <w:r>
        <w:rPr>
          <w:rStyle w:val="fontstyle01"/>
          <w:b w:val="0"/>
        </w:rPr>
        <w:t xml:space="preserve"> </w:t>
      </w:r>
      <w:proofErr w:type="spellStart"/>
      <w:r>
        <w:rPr>
          <w:rStyle w:val="fontstyle01"/>
          <w:b w:val="0"/>
        </w:rPr>
        <w:t>sekelompok</w:t>
      </w:r>
      <w:proofErr w:type="spellEnd"/>
      <w:r>
        <w:rPr>
          <w:rStyle w:val="fontstyle01"/>
          <w:b w:val="0"/>
        </w:rPr>
        <w:t xml:space="preserve"> orang </w:t>
      </w:r>
      <w:proofErr w:type="spellStart"/>
      <w:r>
        <w:rPr>
          <w:rStyle w:val="fontstyle01"/>
          <w:b w:val="0"/>
        </w:rPr>
        <w:t>menjadi</w:t>
      </w:r>
      <w:proofErr w:type="spellEnd"/>
      <w:r>
        <w:rPr>
          <w:rStyle w:val="fontstyle01"/>
          <w:b w:val="0"/>
        </w:rPr>
        <w:t xml:space="preserve"> </w:t>
      </w:r>
      <w:proofErr w:type="spellStart"/>
      <w:r>
        <w:rPr>
          <w:rStyle w:val="fontstyle01"/>
          <w:b w:val="0"/>
        </w:rPr>
        <w:t>miskin</w:t>
      </w:r>
      <w:proofErr w:type="spellEnd"/>
      <w:r>
        <w:rPr>
          <w:rStyle w:val="fontstyle01"/>
          <w:b w:val="0"/>
        </w:rPr>
        <w:t>.</w:t>
      </w:r>
      <w:proofErr w:type="gramEnd"/>
    </w:p>
    <w:p w:rsidR="00C03EC6" w:rsidRDefault="00C03EC6" w:rsidP="00C03EC6">
      <w:pPr>
        <w:pStyle w:val="ListParagraph1"/>
        <w:tabs>
          <w:tab w:val="left" w:pos="720"/>
        </w:tabs>
        <w:spacing w:after="0" w:line="480" w:lineRule="auto"/>
        <w:ind w:left="425"/>
        <w:jc w:val="both"/>
        <w:rPr>
          <w:rStyle w:val="fontstyle01"/>
          <w:b w:val="0"/>
        </w:rPr>
      </w:pPr>
      <w:r>
        <w:rPr>
          <w:rFonts w:ascii="Times New Roman" w:hAnsi="Times New Roman"/>
          <w:b/>
          <w:color w:val="000000"/>
          <w:sz w:val="24"/>
          <w:szCs w:val="24"/>
        </w:rPr>
        <w:tab/>
      </w:r>
      <w:proofErr w:type="spellStart"/>
      <w:r>
        <w:rPr>
          <w:rStyle w:val="fontstyle01"/>
          <w:b w:val="0"/>
        </w:rPr>
        <w:t>Lembaga</w:t>
      </w:r>
      <w:proofErr w:type="spellEnd"/>
      <w:r>
        <w:rPr>
          <w:rStyle w:val="fontstyle01"/>
          <w:b w:val="0"/>
        </w:rPr>
        <w:t xml:space="preserve"> </w:t>
      </w:r>
      <w:proofErr w:type="spellStart"/>
      <w:r>
        <w:rPr>
          <w:rStyle w:val="fontstyle01"/>
          <w:b w:val="0"/>
        </w:rPr>
        <w:t>pemberdayaan</w:t>
      </w:r>
      <w:proofErr w:type="spellEnd"/>
      <w:r>
        <w:rPr>
          <w:rStyle w:val="fontstyle01"/>
          <w:b w:val="0"/>
        </w:rPr>
        <w:t xml:space="preserve"> </w:t>
      </w:r>
      <w:proofErr w:type="spellStart"/>
      <w:r>
        <w:rPr>
          <w:rStyle w:val="fontstyle01"/>
          <w:b w:val="0"/>
        </w:rPr>
        <w:t>masyarakat</w:t>
      </w:r>
      <w:proofErr w:type="spellEnd"/>
      <w:r>
        <w:rPr>
          <w:rStyle w:val="fontstyle01"/>
          <w:b w:val="0"/>
        </w:rPr>
        <w:t xml:space="preserve"> pun </w:t>
      </w:r>
      <w:proofErr w:type="spellStart"/>
      <w:r>
        <w:rPr>
          <w:rStyle w:val="fontstyle01"/>
          <w:b w:val="0"/>
        </w:rPr>
        <w:t>ada</w:t>
      </w:r>
      <w:proofErr w:type="spellEnd"/>
      <w:r>
        <w:rPr>
          <w:rStyle w:val="fontstyle01"/>
          <w:b w:val="0"/>
        </w:rPr>
        <w:t xml:space="preserve"> di </w:t>
      </w:r>
      <w:proofErr w:type="spellStart"/>
      <w:r>
        <w:rPr>
          <w:rStyle w:val="fontstyle01"/>
          <w:b w:val="0"/>
        </w:rPr>
        <w:t>setiap</w:t>
      </w:r>
      <w:proofErr w:type="spellEnd"/>
      <w:r>
        <w:rPr>
          <w:rStyle w:val="fontstyle01"/>
          <w:b w:val="0"/>
        </w:rPr>
        <w:t xml:space="preserve"> </w:t>
      </w:r>
      <w:proofErr w:type="spellStart"/>
      <w:r>
        <w:rPr>
          <w:rStyle w:val="fontstyle01"/>
          <w:b w:val="0"/>
        </w:rPr>
        <w:t>kabupaten</w:t>
      </w:r>
      <w:proofErr w:type="spellEnd"/>
      <w:r>
        <w:rPr>
          <w:rStyle w:val="fontstyle01"/>
          <w:b w:val="0"/>
        </w:rPr>
        <w:t xml:space="preserve"> </w:t>
      </w:r>
      <w:proofErr w:type="spellStart"/>
      <w:r>
        <w:rPr>
          <w:rStyle w:val="fontstyle01"/>
          <w:b w:val="0"/>
        </w:rPr>
        <w:t>atau</w:t>
      </w:r>
      <w:proofErr w:type="spellEnd"/>
      <w:r>
        <w:rPr>
          <w:rFonts w:ascii="Times New Roman" w:hAnsi="Times New Roman"/>
          <w:b/>
          <w:color w:val="000000"/>
          <w:sz w:val="24"/>
          <w:szCs w:val="24"/>
        </w:rPr>
        <w:br/>
      </w:r>
      <w:proofErr w:type="spellStart"/>
      <w:proofErr w:type="gramStart"/>
      <w:r>
        <w:rPr>
          <w:rStyle w:val="fontstyle01"/>
          <w:b w:val="0"/>
        </w:rPr>
        <w:t>kota</w:t>
      </w:r>
      <w:proofErr w:type="spellEnd"/>
      <w:proofErr w:type="gramEnd"/>
      <w:r>
        <w:rPr>
          <w:rStyle w:val="fontstyle01"/>
          <w:b w:val="0"/>
        </w:rPr>
        <w:t>.</w:t>
      </w:r>
    </w:p>
    <w:p w:rsidR="00C03EC6" w:rsidRDefault="00C03EC6" w:rsidP="00C03EC6">
      <w:pPr>
        <w:pStyle w:val="ListParagraph1"/>
        <w:tabs>
          <w:tab w:val="left" w:pos="720"/>
        </w:tabs>
        <w:spacing w:after="0" w:line="480" w:lineRule="auto"/>
        <w:ind w:left="425"/>
        <w:jc w:val="both"/>
        <w:rPr>
          <w:rStyle w:val="fontstyle01"/>
          <w:b w:val="0"/>
        </w:rPr>
      </w:pPr>
      <w:proofErr w:type="spellStart"/>
      <w:r>
        <w:rPr>
          <w:rStyle w:val="fontstyle01"/>
          <w:b w:val="0"/>
        </w:rPr>
        <w:lastRenderedPageBreak/>
        <w:t>Lembaga</w:t>
      </w:r>
      <w:proofErr w:type="spellEnd"/>
      <w:r>
        <w:rPr>
          <w:rStyle w:val="fontstyle01"/>
          <w:b w:val="0"/>
        </w:rPr>
        <w:t xml:space="preserve"> </w:t>
      </w:r>
      <w:proofErr w:type="spellStart"/>
      <w:r>
        <w:rPr>
          <w:rStyle w:val="fontstyle01"/>
          <w:b w:val="0"/>
        </w:rPr>
        <w:t>pemberdayaan</w:t>
      </w:r>
      <w:proofErr w:type="spellEnd"/>
      <w:r>
        <w:rPr>
          <w:rStyle w:val="fontstyle01"/>
          <w:b w:val="0"/>
        </w:rPr>
        <w:t xml:space="preserve"> </w:t>
      </w:r>
      <w:proofErr w:type="spellStart"/>
      <w:r>
        <w:rPr>
          <w:rStyle w:val="fontstyle01"/>
          <w:b w:val="0"/>
        </w:rPr>
        <w:t>masyarakat</w:t>
      </w:r>
      <w:proofErr w:type="spellEnd"/>
      <w:r>
        <w:rPr>
          <w:rStyle w:val="fontstyle01"/>
          <w:b w:val="0"/>
        </w:rPr>
        <w:t xml:space="preserve"> </w:t>
      </w:r>
      <w:proofErr w:type="spellStart"/>
      <w:r>
        <w:rPr>
          <w:rStyle w:val="fontstyle01"/>
          <w:b w:val="0"/>
        </w:rPr>
        <w:t>salah</w:t>
      </w:r>
      <w:proofErr w:type="spellEnd"/>
      <w:r>
        <w:rPr>
          <w:rStyle w:val="fontstyle01"/>
          <w:b w:val="0"/>
        </w:rPr>
        <w:t xml:space="preserve"> </w:t>
      </w:r>
      <w:proofErr w:type="spellStart"/>
      <w:r>
        <w:rPr>
          <w:rStyle w:val="fontstyle01"/>
          <w:b w:val="0"/>
        </w:rPr>
        <w:t>satunya</w:t>
      </w:r>
      <w:proofErr w:type="spellEnd"/>
      <w:r>
        <w:rPr>
          <w:rStyle w:val="fontstyle01"/>
          <w:b w:val="0"/>
        </w:rPr>
        <w:t xml:space="preserve"> </w:t>
      </w:r>
      <w:proofErr w:type="spellStart"/>
      <w:r>
        <w:rPr>
          <w:rStyle w:val="fontstyle01"/>
          <w:b w:val="0"/>
        </w:rPr>
        <w:t>lembaga</w:t>
      </w:r>
      <w:proofErr w:type="spellEnd"/>
      <w:r>
        <w:rPr>
          <w:rStyle w:val="fontstyle01"/>
          <w:b w:val="0"/>
        </w:rPr>
        <w:t xml:space="preserve"> </w:t>
      </w:r>
      <w:proofErr w:type="spellStart"/>
      <w:proofErr w:type="gramStart"/>
      <w:r>
        <w:rPr>
          <w:rStyle w:val="fontstyle01"/>
          <w:b w:val="0"/>
        </w:rPr>
        <w:t>dinas</w:t>
      </w:r>
      <w:proofErr w:type="spellEnd"/>
      <w:proofErr w:type="gramEnd"/>
      <w:r>
        <w:rPr>
          <w:rStyle w:val="fontstyle01"/>
          <w:b w:val="0"/>
        </w:rPr>
        <w:t xml:space="preserve"> </w:t>
      </w:r>
      <w:proofErr w:type="spellStart"/>
      <w:r>
        <w:rPr>
          <w:rStyle w:val="fontstyle01"/>
          <w:b w:val="0"/>
        </w:rPr>
        <w:t>sosial</w:t>
      </w:r>
      <w:proofErr w:type="spellEnd"/>
      <w:r>
        <w:rPr>
          <w:rStyle w:val="fontstyle01"/>
          <w:b w:val="0"/>
        </w:rPr>
        <w:t>.</w:t>
      </w:r>
    </w:p>
    <w:p w:rsidR="00C03EC6" w:rsidRDefault="00C03EC6" w:rsidP="00C03EC6">
      <w:pPr>
        <w:pStyle w:val="ListParagraph1"/>
        <w:tabs>
          <w:tab w:val="left" w:pos="720"/>
        </w:tabs>
        <w:spacing w:after="0" w:line="480" w:lineRule="auto"/>
        <w:ind w:left="425"/>
        <w:jc w:val="both"/>
        <w:rPr>
          <w:rStyle w:val="fontstyle01"/>
          <w:b w:val="0"/>
        </w:rPr>
      </w:pPr>
      <w:proofErr w:type="spellStart"/>
      <w:proofErr w:type="gramStart"/>
      <w:r>
        <w:rPr>
          <w:rStyle w:val="fontstyle01"/>
          <w:b w:val="0"/>
        </w:rPr>
        <w:t>Dinas</w:t>
      </w:r>
      <w:proofErr w:type="spellEnd"/>
      <w:proofErr w:type="gramEnd"/>
      <w:r>
        <w:rPr>
          <w:rStyle w:val="fontstyle01"/>
          <w:b w:val="0"/>
        </w:rPr>
        <w:t xml:space="preserve"> </w:t>
      </w:r>
      <w:proofErr w:type="spellStart"/>
      <w:r>
        <w:rPr>
          <w:rStyle w:val="fontstyle01"/>
          <w:b w:val="0"/>
        </w:rPr>
        <w:t>sosial</w:t>
      </w:r>
      <w:proofErr w:type="spellEnd"/>
      <w:r>
        <w:rPr>
          <w:rStyle w:val="fontstyle01"/>
          <w:b w:val="0"/>
        </w:rPr>
        <w:t xml:space="preserve"> </w:t>
      </w:r>
      <w:proofErr w:type="spellStart"/>
      <w:r>
        <w:rPr>
          <w:rStyle w:val="fontstyle01"/>
          <w:b w:val="0"/>
        </w:rPr>
        <w:t>bertugas</w:t>
      </w:r>
      <w:proofErr w:type="spellEnd"/>
      <w:r>
        <w:rPr>
          <w:rStyle w:val="fontstyle01"/>
          <w:b w:val="0"/>
        </w:rPr>
        <w:t xml:space="preserve"> </w:t>
      </w:r>
      <w:proofErr w:type="spellStart"/>
      <w:r>
        <w:rPr>
          <w:rStyle w:val="fontstyle01"/>
          <w:b w:val="0"/>
        </w:rPr>
        <w:t>untuk</w:t>
      </w:r>
      <w:proofErr w:type="spellEnd"/>
      <w:r>
        <w:rPr>
          <w:rStyle w:val="fontstyle01"/>
          <w:b w:val="0"/>
        </w:rPr>
        <w:t xml:space="preserve"> </w:t>
      </w:r>
      <w:proofErr w:type="spellStart"/>
      <w:r>
        <w:rPr>
          <w:rStyle w:val="fontstyle01"/>
          <w:b w:val="0"/>
        </w:rPr>
        <w:t>menangani</w:t>
      </w:r>
      <w:proofErr w:type="spellEnd"/>
      <w:r>
        <w:rPr>
          <w:rStyle w:val="fontstyle01"/>
          <w:b w:val="0"/>
        </w:rPr>
        <w:t xml:space="preserve"> </w:t>
      </w:r>
      <w:proofErr w:type="spellStart"/>
      <w:r>
        <w:rPr>
          <w:rStyle w:val="fontstyle01"/>
          <w:b w:val="0"/>
        </w:rPr>
        <w:t>masalah</w:t>
      </w:r>
      <w:proofErr w:type="spellEnd"/>
      <w:r>
        <w:rPr>
          <w:rStyle w:val="fontstyle01"/>
          <w:b w:val="0"/>
        </w:rPr>
        <w:t xml:space="preserve"> </w:t>
      </w:r>
      <w:proofErr w:type="spellStart"/>
      <w:r>
        <w:rPr>
          <w:rStyle w:val="fontstyle01"/>
          <w:b w:val="0"/>
        </w:rPr>
        <w:t>sosial</w:t>
      </w:r>
      <w:proofErr w:type="spellEnd"/>
      <w:r>
        <w:rPr>
          <w:rStyle w:val="fontstyle01"/>
          <w:b w:val="0"/>
        </w:rPr>
        <w:t xml:space="preserve"> yang </w:t>
      </w:r>
      <w:proofErr w:type="spellStart"/>
      <w:r>
        <w:rPr>
          <w:rStyle w:val="fontstyle01"/>
          <w:b w:val="0"/>
        </w:rPr>
        <w:t>ada</w:t>
      </w:r>
      <w:proofErr w:type="spellEnd"/>
      <w:r>
        <w:rPr>
          <w:rStyle w:val="fontstyle01"/>
          <w:b w:val="0"/>
        </w:rPr>
        <w:t xml:space="preserve"> </w:t>
      </w:r>
      <w:proofErr w:type="spellStart"/>
      <w:r>
        <w:rPr>
          <w:rStyle w:val="fontstyle01"/>
          <w:b w:val="0"/>
        </w:rPr>
        <w:t>dimasyaraka</w:t>
      </w:r>
      <w:proofErr w:type="spellEnd"/>
      <w:r>
        <w:rPr>
          <w:rStyle w:val="fontstyle01"/>
          <w:b w:val="0"/>
          <w:lang w:val="id-ID"/>
        </w:rPr>
        <w:t xml:space="preserve">t, </w:t>
      </w:r>
      <w:proofErr w:type="spellStart"/>
      <w:r>
        <w:rPr>
          <w:rStyle w:val="fontstyle01"/>
          <w:b w:val="0"/>
        </w:rPr>
        <w:t>contohnya</w:t>
      </w:r>
      <w:proofErr w:type="spellEnd"/>
      <w:r>
        <w:rPr>
          <w:rStyle w:val="fontstyle01"/>
          <w:b w:val="0"/>
        </w:rPr>
        <w:t xml:space="preserve"> </w:t>
      </w:r>
      <w:proofErr w:type="spellStart"/>
      <w:r>
        <w:rPr>
          <w:rStyle w:val="fontstyle01"/>
          <w:b w:val="0"/>
        </w:rPr>
        <w:t>pengemis</w:t>
      </w:r>
      <w:proofErr w:type="spellEnd"/>
      <w:r>
        <w:rPr>
          <w:rStyle w:val="fontstyle01"/>
          <w:b w:val="0"/>
        </w:rPr>
        <w:t xml:space="preserve">, </w:t>
      </w:r>
      <w:proofErr w:type="spellStart"/>
      <w:r>
        <w:rPr>
          <w:rStyle w:val="fontstyle01"/>
          <w:b w:val="0"/>
        </w:rPr>
        <w:t>pengamen</w:t>
      </w:r>
      <w:proofErr w:type="spellEnd"/>
      <w:r>
        <w:rPr>
          <w:rStyle w:val="fontstyle01"/>
          <w:b w:val="0"/>
        </w:rPr>
        <w:t xml:space="preserve">, </w:t>
      </w:r>
      <w:proofErr w:type="spellStart"/>
      <w:r>
        <w:rPr>
          <w:rStyle w:val="fontstyle01"/>
          <w:b w:val="0"/>
        </w:rPr>
        <w:t>gelandangan</w:t>
      </w:r>
      <w:proofErr w:type="spellEnd"/>
      <w:r>
        <w:rPr>
          <w:rStyle w:val="fontstyle01"/>
          <w:b w:val="0"/>
        </w:rPr>
        <w:t xml:space="preserve">. </w:t>
      </w:r>
    </w:p>
    <w:p w:rsidR="00C03EC6" w:rsidRDefault="00C03EC6" w:rsidP="00C03EC6">
      <w:pPr>
        <w:pStyle w:val="ListParagraph1"/>
        <w:tabs>
          <w:tab w:val="left" w:pos="720"/>
        </w:tabs>
        <w:spacing w:after="0" w:line="480" w:lineRule="auto"/>
        <w:ind w:left="425"/>
        <w:jc w:val="both"/>
        <w:rPr>
          <w:rFonts w:ascii="Times New Roman" w:hAnsi="Times New Roman"/>
          <w:b/>
          <w:color w:val="000000"/>
          <w:sz w:val="24"/>
          <w:szCs w:val="24"/>
        </w:rPr>
      </w:pPr>
      <w:r>
        <w:rPr>
          <w:rStyle w:val="fontstyle01"/>
          <w:b w:val="0"/>
        </w:rPr>
        <w:tab/>
      </w:r>
      <w:proofErr w:type="spellStart"/>
      <w:proofErr w:type="gramStart"/>
      <w:r>
        <w:rPr>
          <w:rStyle w:val="fontstyle01"/>
          <w:b w:val="0"/>
        </w:rPr>
        <w:t>Dinas</w:t>
      </w:r>
      <w:proofErr w:type="spellEnd"/>
      <w:proofErr w:type="gramEnd"/>
      <w:r>
        <w:rPr>
          <w:rStyle w:val="fontstyle01"/>
          <w:b w:val="0"/>
        </w:rPr>
        <w:t xml:space="preserve"> </w:t>
      </w:r>
      <w:proofErr w:type="spellStart"/>
      <w:r>
        <w:rPr>
          <w:rStyle w:val="fontstyle01"/>
          <w:b w:val="0"/>
        </w:rPr>
        <w:t>sosial</w:t>
      </w:r>
      <w:proofErr w:type="spellEnd"/>
      <w:r>
        <w:rPr>
          <w:rStyle w:val="fontstyle01"/>
          <w:b w:val="0"/>
        </w:rPr>
        <w:t xml:space="preserve"> </w:t>
      </w:r>
      <w:proofErr w:type="spellStart"/>
      <w:r>
        <w:rPr>
          <w:rStyle w:val="fontstyle01"/>
          <w:b w:val="0"/>
        </w:rPr>
        <w:t>memberikanpembinaan-pembinaan</w:t>
      </w:r>
      <w:proofErr w:type="spellEnd"/>
      <w:r>
        <w:rPr>
          <w:rStyle w:val="fontstyle01"/>
          <w:b w:val="0"/>
        </w:rPr>
        <w:t xml:space="preserve"> </w:t>
      </w:r>
      <w:proofErr w:type="spellStart"/>
      <w:r>
        <w:rPr>
          <w:rStyle w:val="fontstyle01"/>
          <w:b w:val="0"/>
        </w:rPr>
        <w:t>kepada</w:t>
      </w:r>
      <w:proofErr w:type="spellEnd"/>
      <w:r>
        <w:rPr>
          <w:rStyle w:val="fontstyle01"/>
          <w:b w:val="0"/>
        </w:rPr>
        <w:t xml:space="preserve"> </w:t>
      </w:r>
      <w:proofErr w:type="spellStart"/>
      <w:r>
        <w:rPr>
          <w:rStyle w:val="fontstyle01"/>
          <w:b w:val="0"/>
        </w:rPr>
        <w:t>masyarakat</w:t>
      </w:r>
      <w:proofErr w:type="spellEnd"/>
      <w:r>
        <w:rPr>
          <w:rStyle w:val="fontstyle01"/>
          <w:b w:val="0"/>
        </w:rPr>
        <w:t xml:space="preserve"> yang </w:t>
      </w:r>
      <w:proofErr w:type="spellStart"/>
      <w:r>
        <w:rPr>
          <w:rStyle w:val="fontstyle01"/>
          <w:b w:val="0"/>
        </w:rPr>
        <w:t>memiliki</w:t>
      </w:r>
      <w:proofErr w:type="spellEnd"/>
      <w:r>
        <w:rPr>
          <w:rStyle w:val="fontstyle01"/>
          <w:b w:val="0"/>
        </w:rPr>
        <w:t xml:space="preserve"> </w:t>
      </w:r>
      <w:proofErr w:type="spellStart"/>
      <w:r>
        <w:rPr>
          <w:rStyle w:val="fontstyle01"/>
          <w:b w:val="0"/>
        </w:rPr>
        <w:t>masalah</w:t>
      </w:r>
      <w:proofErr w:type="spellEnd"/>
      <w:r>
        <w:rPr>
          <w:rStyle w:val="fontstyle01"/>
          <w:b w:val="0"/>
        </w:rPr>
        <w:t xml:space="preserve"> </w:t>
      </w:r>
      <w:proofErr w:type="spellStart"/>
      <w:r>
        <w:rPr>
          <w:rStyle w:val="fontstyle01"/>
          <w:b w:val="0"/>
        </w:rPr>
        <w:t>sosial</w:t>
      </w:r>
      <w:proofErr w:type="spellEnd"/>
      <w:r>
        <w:rPr>
          <w:rStyle w:val="fontstyle01"/>
          <w:b w:val="0"/>
        </w:rPr>
        <w:t xml:space="preserve"> </w:t>
      </w:r>
      <w:proofErr w:type="spellStart"/>
      <w:r>
        <w:rPr>
          <w:rStyle w:val="fontstyle01"/>
          <w:b w:val="0"/>
        </w:rPr>
        <w:t>agarsetelah</w:t>
      </w:r>
      <w:proofErr w:type="spellEnd"/>
      <w:r>
        <w:rPr>
          <w:rStyle w:val="fontstyle01"/>
          <w:b w:val="0"/>
        </w:rPr>
        <w:t xml:space="preserve"> </w:t>
      </w:r>
      <w:proofErr w:type="spellStart"/>
      <w:r>
        <w:rPr>
          <w:rStyle w:val="fontstyle01"/>
          <w:b w:val="0"/>
        </w:rPr>
        <w:t>mendapatkan</w:t>
      </w:r>
      <w:proofErr w:type="spellEnd"/>
      <w:r>
        <w:rPr>
          <w:rStyle w:val="fontstyle01"/>
          <w:b w:val="0"/>
        </w:rPr>
        <w:t xml:space="preserve"> </w:t>
      </w:r>
      <w:proofErr w:type="spellStart"/>
      <w:r>
        <w:rPr>
          <w:rStyle w:val="fontstyle01"/>
          <w:b w:val="0"/>
        </w:rPr>
        <w:t>pembinaan</w:t>
      </w:r>
      <w:proofErr w:type="spellEnd"/>
      <w:r>
        <w:rPr>
          <w:rStyle w:val="fontstyle01"/>
          <w:b w:val="0"/>
        </w:rPr>
        <w:t xml:space="preserve">, </w:t>
      </w:r>
      <w:proofErr w:type="spellStart"/>
      <w:r>
        <w:rPr>
          <w:rStyle w:val="fontstyle01"/>
          <w:b w:val="0"/>
        </w:rPr>
        <w:t>masyarakat</w:t>
      </w:r>
      <w:proofErr w:type="spellEnd"/>
      <w:r>
        <w:rPr>
          <w:rStyle w:val="fontstyle01"/>
          <w:b w:val="0"/>
        </w:rPr>
        <w:t xml:space="preserve"> </w:t>
      </w:r>
      <w:proofErr w:type="spellStart"/>
      <w:r>
        <w:rPr>
          <w:rStyle w:val="fontstyle01"/>
          <w:b w:val="0"/>
        </w:rPr>
        <w:t>memiliki</w:t>
      </w:r>
      <w:proofErr w:type="spellEnd"/>
      <w:r>
        <w:rPr>
          <w:rStyle w:val="fontstyle01"/>
          <w:b w:val="0"/>
        </w:rPr>
        <w:t xml:space="preserve"> </w:t>
      </w:r>
      <w:proofErr w:type="spellStart"/>
      <w:r>
        <w:rPr>
          <w:rStyle w:val="fontstyle01"/>
          <w:b w:val="0"/>
        </w:rPr>
        <w:t>kesadaran</w:t>
      </w:r>
      <w:proofErr w:type="spellEnd"/>
      <w:r>
        <w:rPr>
          <w:rStyle w:val="fontstyle01"/>
          <w:b w:val="0"/>
        </w:rPr>
        <w:t xml:space="preserve"> </w:t>
      </w:r>
      <w:proofErr w:type="spellStart"/>
      <w:r>
        <w:rPr>
          <w:rStyle w:val="fontstyle01"/>
          <w:b w:val="0"/>
        </w:rPr>
        <w:t>dan</w:t>
      </w:r>
      <w:proofErr w:type="spellEnd"/>
      <w:r>
        <w:rPr>
          <w:rStyle w:val="fontstyle01"/>
          <w:b w:val="0"/>
        </w:rPr>
        <w:t xml:space="preserve"> </w:t>
      </w:r>
      <w:proofErr w:type="spellStart"/>
      <w:r>
        <w:rPr>
          <w:rStyle w:val="fontstyle01"/>
          <w:b w:val="0"/>
        </w:rPr>
        <w:t>lebihterampil</w:t>
      </w:r>
      <w:proofErr w:type="spellEnd"/>
      <w:r>
        <w:rPr>
          <w:rStyle w:val="fontstyle01"/>
          <w:b w:val="0"/>
        </w:rPr>
        <w:t xml:space="preserve"> </w:t>
      </w:r>
      <w:proofErr w:type="spellStart"/>
      <w:r>
        <w:rPr>
          <w:rStyle w:val="fontstyle01"/>
          <w:b w:val="0"/>
        </w:rPr>
        <w:t>dalam</w:t>
      </w:r>
      <w:proofErr w:type="spellEnd"/>
      <w:r>
        <w:rPr>
          <w:rStyle w:val="fontstyle01"/>
          <w:b w:val="0"/>
        </w:rPr>
        <w:t xml:space="preserve"> </w:t>
      </w:r>
      <w:proofErr w:type="spellStart"/>
      <w:r>
        <w:rPr>
          <w:rStyle w:val="fontstyle01"/>
          <w:b w:val="0"/>
        </w:rPr>
        <w:t>melihat</w:t>
      </w:r>
      <w:proofErr w:type="spellEnd"/>
      <w:r>
        <w:rPr>
          <w:rStyle w:val="fontstyle01"/>
          <w:b w:val="0"/>
        </w:rPr>
        <w:t xml:space="preserve"> </w:t>
      </w:r>
      <w:proofErr w:type="spellStart"/>
      <w:r>
        <w:rPr>
          <w:rStyle w:val="fontstyle01"/>
          <w:b w:val="0"/>
        </w:rPr>
        <w:t>keadaan</w:t>
      </w:r>
      <w:proofErr w:type="spellEnd"/>
      <w:r>
        <w:rPr>
          <w:rStyle w:val="fontstyle01"/>
          <w:b w:val="0"/>
        </w:rPr>
        <w:t xml:space="preserve"> demi </w:t>
      </w:r>
      <w:proofErr w:type="spellStart"/>
      <w:r>
        <w:rPr>
          <w:rStyle w:val="fontstyle01"/>
          <w:b w:val="0"/>
        </w:rPr>
        <w:t>kelangsungan</w:t>
      </w:r>
      <w:proofErr w:type="spellEnd"/>
      <w:r>
        <w:rPr>
          <w:rStyle w:val="fontstyle01"/>
          <w:b w:val="0"/>
        </w:rPr>
        <w:t xml:space="preserve"> </w:t>
      </w:r>
      <w:proofErr w:type="spellStart"/>
      <w:r>
        <w:rPr>
          <w:rStyle w:val="fontstyle01"/>
          <w:b w:val="0"/>
        </w:rPr>
        <w:t>hidupnya</w:t>
      </w:r>
      <w:proofErr w:type="spellEnd"/>
      <w:r>
        <w:rPr>
          <w:rStyle w:val="fontstyle01"/>
          <w:b w:val="0"/>
        </w:rPr>
        <w:t>.</w:t>
      </w:r>
    </w:p>
    <w:p w:rsidR="00C03EC6" w:rsidRDefault="00C03EC6" w:rsidP="00C03EC6">
      <w:pPr>
        <w:pStyle w:val="ListParagraph1"/>
        <w:tabs>
          <w:tab w:val="left" w:pos="720"/>
        </w:tabs>
        <w:spacing w:after="0" w:line="480" w:lineRule="auto"/>
        <w:ind w:left="425"/>
        <w:jc w:val="both"/>
        <w:rPr>
          <w:rStyle w:val="fontstyle01"/>
          <w:b w:val="0"/>
          <w:lang w:val="id-ID"/>
        </w:rPr>
      </w:pPr>
      <w:r>
        <w:rPr>
          <w:rFonts w:ascii="Times New Roman" w:hAnsi="Times New Roman"/>
          <w:b/>
          <w:color w:val="000000"/>
          <w:sz w:val="24"/>
          <w:szCs w:val="24"/>
        </w:rPr>
        <w:tab/>
      </w:r>
      <w:r>
        <w:rPr>
          <w:rStyle w:val="fontstyle01"/>
          <w:b w:val="0"/>
        </w:rPr>
        <w:t xml:space="preserve">Dari </w:t>
      </w:r>
      <w:proofErr w:type="spellStart"/>
      <w:r>
        <w:rPr>
          <w:rStyle w:val="fontstyle01"/>
          <w:b w:val="0"/>
        </w:rPr>
        <w:t>uraian</w:t>
      </w:r>
      <w:proofErr w:type="spellEnd"/>
      <w:r>
        <w:rPr>
          <w:rStyle w:val="fontstyle01"/>
          <w:b w:val="0"/>
        </w:rPr>
        <w:t xml:space="preserve"> </w:t>
      </w:r>
      <w:proofErr w:type="spellStart"/>
      <w:r>
        <w:rPr>
          <w:rStyle w:val="fontstyle01"/>
          <w:b w:val="0"/>
        </w:rPr>
        <w:t>diatas</w:t>
      </w:r>
      <w:proofErr w:type="spellEnd"/>
      <w:r>
        <w:rPr>
          <w:rStyle w:val="fontstyle01"/>
          <w:b w:val="0"/>
        </w:rPr>
        <w:t xml:space="preserve"> </w:t>
      </w:r>
      <w:proofErr w:type="spellStart"/>
      <w:r>
        <w:rPr>
          <w:rStyle w:val="fontstyle01"/>
          <w:b w:val="0"/>
        </w:rPr>
        <w:t>mengenai</w:t>
      </w:r>
      <w:proofErr w:type="spellEnd"/>
      <w:r>
        <w:rPr>
          <w:rStyle w:val="fontstyle01"/>
          <w:b w:val="0"/>
        </w:rPr>
        <w:t xml:space="preserve"> </w:t>
      </w:r>
      <w:proofErr w:type="spellStart"/>
      <w:r>
        <w:rPr>
          <w:rStyle w:val="fontstyle01"/>
          <w:b w:val="0"/>
        </w:rPr>
        <w:t>kerangka</w:t>
      </w:r>
      <w:proofErr w:type="spellEnd"/>
      <w:r>
        <w:rPr>
          <w:rStyle w:val="fontstyle01"/>
          <w:b w:val="0"/>
        </w:rPr>
        <w:t xml:space="preserve"> </w:t>
      </w:r>
      <w:proofErr w:type="spellStart"/>
      <w:r>
        <w:rPr>
          <w:rStyle w:val="fontstyle01"/>
          <w:b w:val="0"/>
        </w:rPr>
        <w:t>berpikir</w:t>
      </w:r>
      <w:proofErr w:type="spellEnd"/>
      <w:r>
        <w:rPr>
          <w:rStyle w:val="fontstyle01"/>
          <w:b w:val="0"/>
        </w:rPr>
        <w:t xml:space="preserve"> </w:t>
      </w:r>
      <w:proofErr w:type="spellStart"/>
      <w:r>
        <w:rPr>
          <w:rStyle w:val="fontstyle01"/>
          <w:b w:val="0"/>
        </w:rPr>
        <w:t>dapat</w:t>
      </w:r>
      <w:proofErr w:type="spellEnd"/>
      <w:r>
        <w:rPr>
          <w:rStyle w:val="fontstyle01"/>
          <w:b w:val="0"/>
        </w:rPr>
        <w:t xml:space="preserve"> </w:t>
      </w:r>
      <w:proofErr w:type="spellStart"/>
      <w:r>
        <w:rPr>
          <w:rStyle w:val="fontstyle01"/>
          <w:b w:val="0"/>
        </w:rPr>
        <w:t>digambarkan</w:t>
      </w:r>
      <w:proofErr w:type="spellEnd"/>
      <w:r>
        <w:rPr>
          <w:rFonts w:ascii="Times New Roman" w:hAnsi="Times New Roman"/>
          <w:b/>
          <w:color w:val="000000"/>
          <w:sz w:val="24"/>
          <w:szCs w:val="24"/>
        </w:rPr>
        <w:br/>
      </w:r>
      <w:proofErr w:type="spellStart"/>
      <w:r>
        <w:rPr>
          <w:rStyle w:val="fontstyle01"/>
          <w:b w:val="0"/>
        </w:rPr>
        <w:t>dalam</w:t>
      </w:r>
      <w:proofErr w:type="spellEnd"/>
      <w:r>
        <w:rPr>
          <w:rStyle w:val="fontstyle01"/>
          <w:b w:val="0"/>
        </w:rPr>
        <w:t xml:space="preserve"> </w:t>
      </w:r>
      <w:proofErr w:type="spellStart"/>
      <w:r>
        <w:rPr>
          <w:rStyle w:val="fontstyle01"/>
          <w:b w:val="0"/>
        </w:rPr>
        <w:t>bentuk</w:t>
      </w:r>
      <w:proofErr w:type="spellEnd"/>
      <w:r>
        <w:rPr>
          <w:rStyle w:val="fontstyle01"/>
          <w:b w:val="0"/>
        </w:rPr>
        <w:t xml:space="preserve"> </w:t>
      </w:r>
      <w:proofErr w:type="spellStart"/>
      <w:r>
        <w:rPr>
          <w:rStyle w:val="fontstyle01"/>
          <w:b w:val="0"/>
        </w:rPr>
        <w:t>bagan</w:t>
      </w:r>
      <w:proofErr w:type="spellEnd"/>
      <w:r>
        <w:rPr>
          <w:rStyle w:val="fontstyle01"/>
          <w:b w:val="0"/>
        </w:rPr>
        <w:t xml:space="preserve"> </w:t>
      </w:r>
      <w:proofErr w:type="spellStart"/>
      <w:r>
        <w:rPr>
          <w:rStyle w:val="fontstyle01"/>
          <w:b w:val="0"/>
        </w:rPr>
        <w:t>sebag</w:t>
      </w:r>
      <w:proofErr w:type="spellEnd"/>
      <w:r>
        <w:rPr>
          <w:rStyle w:val="fontstyle01"/>
          <w:b w:val="0"/>
          <w:lang w:val="id-ID"/>
        </w:rPr>
        <w:t>ai berikut:</w:t>
      </w: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0"/>
        <w:jc w:val="both"/>
        <w:rPr>
          <w:rStyle w:val="fontstyle01"/>
          <w:b w:val="0"/>
        </w:rPr>
      </w:pPr>
      <w:bookmarkStart w:id="6" w:name="_GoBack"/>
      <w:bookmarkEnd w:id="6"/>
    </w:p>
    <w:p w:rsidR="00C03EC6" w:rsidRDefault="00C03EC6" w:rsidP="00C03EC6">
      <w:pPr>
        <w:pStyle w:val="ListParagraph1"/>
        <w:tabs>
          <w:tab w:val="left" w:pos="720"/>
        </w:tabs>
        <w:spacing w:after="0" w:line="480" w:lineRule="auto"/>
        <w:ind w:left="0"/>
        <w:jc w:val="both"/>
        <w:rPr>
          <w:rStyle w:val="fontstyle01"/>
          <w:b w:val="0"/>
        </w:rPr>
      </w:pPr>
    </w:p>
    <w:p w:rsidR="00C03EC6" w:rsidRDefault="00C03EC6" w:rsidP="00C03EC6">
      <w:pPr>
        <w:pStyle w:val="ListParagraph1"/>
        <w:tabs>
          <w:tab w:val="left" w:pos="720"/>
        </w:tabs>
        <w:spacing w:after="0" w:line="480" w:lineRule="auto"/>
        <w:ind w:left="425"/>
        <w:jc w:val="center"/>
        <w:rPr>
          <w:rStyle w:val="fontstyle01"/>
          <w:lang w:val="id-ID"/>
        </w:rPr>
      </w:pPr>
      <w:r>
        <w:rPr>
          <w:rStyle w:val="fontstyle01"/>
          <w:lang w:val="id-ID"/>
        </w:rPr>
        <w:lastRenderedPageBreak/>
        <w:t>Gambar 2.1</w:t>
      </w:r>
    </w:p>
    <w:p w:rsidR="00C03EC6" w:rsidRDefault="00C03EC6" w:rsidP="00C03EC6">
      <w:pPr>
        <w:pStyle w:val="ListParagraph1"/>
        <w:tabs>
          <w:tab w:val="left" w:pos="720"/>
        </w:tabs>
        <w:spacing w:after="0" w:line="480" w:lineRule="auto"/>
        <w:ind w:left="425"/>
        <w:jc w:val="center"/>
        <w:rPr>
          <w:rStyle w:val="fontstyle01"/>
          <w:b w:val="0"/>
          <w:lang w:val="id-ID"/>
        </w:rPr>
      </w:pPr>
      <w:r>
        <w:rPr>
          <w:rStyle w:val="fontstyle01"/>
          <w:lang w:val="id-ID"/>
        </w:rPr>
        <w:t>Kerangka Pemikiran</w:t>
      </w:r>
    </w:p>
    <w:p w:rsidR="00C03EC6" w:rsidRDefault="00C03EC6" w:rsidP="00C03EC6">
      <w:pPr>
        <w:pStyle w:val="ListParagraph1"/>
        <w:tabs>
          <w:tab w:val="left" w:pos="720"/>
        </w:tabs>
        <w:spacing w:after="0" w:line="480" w:lineRule="auto"/>
        <w:ind w:left="425"/>
        <w:jc w:val="both"/>
        <w:rPr>
          <w:rStyle w:val="fontstyle01"/>
          <w:b w:val="0"/>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59264" behindDoc="0" locked="0" layoutInCell="1" allowOverlap="1" wp14:anchorId="1AA56E7B" wp14:editId="578C312F">
                <wp:simplePos x="0" y="0"/>
                <wp:positionH relativeFrom="column">
                  <wp:posOffset>2150745</wp:posOffset>
                </wp:positionH>
                <wp:positionV relativeFrom="paragraph">
                  <wp:posOffset>129540</wp:posOffset>
                </wp:positionV>
                <wp:extent cx="2809240" cy="861060"/>
                <wp:effectExtent l="9525" t="13335" r="10160" b="11430"/>
                <wp:wrapNone/>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240" cy="861060"/>
                        </a:xfrm>
                        <a:prstGeom prst="rect">
                          <a:avLst/>
                        </a:prstGeom>
                        <a:solidFill>
                          <a:srgbClr val="FFFFFF"/>
                        </a:solidFill>
                        <a:ln w="12700">
                          <a:solidFill>
                            <a:srgbClr val="000000"/>
                          </a:solidFill>
                          <a:miter lim="800000"/>
                        </a:ln>
                      </wps:spPr>
                      <wps:txbx>
                        <w:txbxContent>
                          <w:p w:rsidR="00C03EC6" w:rsidRDefault="00C03EC6" w:rsidP="00C03EC6">
                            <w:pPr>
                              <w:jc w:val="center"/>
                            </w:pPr>
                            <w:r>
                              <w:rPr>
                                <w:i/>
                                <w:iCs/>
                              </w:rPr>
                              <w:t>Collaborative Governance</w:t>
                            </w:r>
                            <w:r>
                              <w:t xml:space="preserve"> dalam Pembinaan Pengemis di Kawasan Objek Wisata Makam Sunan Gunung jatidi kecamatan Gunung Jati Kabupaten Cirebon</w:t>
                            </w:r>
                          </w:p>
                        </w:txbxContent>
                      </wps:txbx>
                      <wps:bodyPr rot="0" vert="horz" wrap="square" lIns="91440" tIns="45720" rIns="91440" bIns="45720" anchor="ctr" anchorCtr="0" upright="1">
                        <a:noAutofit/>
                      </wps:bodyPr>
                    </wps:wsp>
                  </a:graphicData>
                </a:graphic>
              </wp:anchor>
            </w:drawing>
          </mc:Choice>
          <mc:Fallback>
            <w:pict>
              <v:rect id="Rectangle 20" o:spid="_x0000_s1026" style="position:absolute;left:0;text-align:left;margin-left:169.35pt;margin-top:10.2pt;width:221.2pt;height:6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" strokeweight="1pt">
                <v:textbox>
                  <w:txbxContent>
                    <w:p w:rsidR="00C03EC6" w:rsidRDefault="00C03EC6" w:rsidP="00C03EC6">
                      <w:pPr>
                        <w:jc w:val="center"/>
                      </w:pPr>
                      <w:r>
                        <w:rPr>
                          <w:i/>
                          <w:iCs/>
                        </w:rPr>
                        <w:t>Collaborative Governance</w:t>
                      </w:r>
                      <w:r>
                        <w:t xml:space="preserve"> dalam Pembinaan Pengemis di Kawasan Objek Wisata Makam Sunan Gunung jatidi kecamatan Gunung Jati Kabupaten Cirebon</w:t>
                      </w:r>
                    </w:p>
                  </w:txbxContent>
                </v:textbox>
              </v:rect>
            </w:pict>
          </mc:Fallback>
        </mc:AlternateContent>
      </w:r>
    </w:p>
    <w:p w:rsidR="00C03EC6" w:rsidRDefault="00C03EC6" w:rsidP="00C03EC6">
      <w:pPr>
        <w:pStyle w:val="ListParagraph1"/>
        <w:tabs>
          <w:tab w:val="left" w:pos="720"/>
        </w:tabs>
        <w:spacing w:after="0" w:line="480" w:lineRule="auto"/>
        <w:ind w:left="425"/>
        <w:jc w:val="both"/>
        <w:rPr>
          <w:rStyle w:val="fontstyle01"/>
          <w:i/>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60288" behindDoc="0" locked="0" layoutInCell="1" allowOverlap="1" wp14:anchorId="341EF18C" wp14:editId="22256021">
                <wp:simplePos x="0" y="0"/>
                <wp:positionH relativeFrom="column">
                  <wp:posOffset>-125730</wp:posOffset>
                </wp:positionH>
                <wp:positionV relativeFrom="paragraph">
                  <wp:posOffset>239395</wp:posOffset>
                </wp:positionV>
                <wp:extent cx="2057400" cy="5257800"/>
                <wp:effectExtent l="95250" t="54610" r="19050" b="12065"/>
                <wp:wrapNone/>
                <wp:docPr id="27" name="Elb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5257800"/>
                        </a:xfrm>
                        <a:prstGeom prst="bentConnector3">
                          <a:avLst>
                            <a:gd name="adj1" fmla="val -4167"/>
                          </a:avLst>
                        </a:prstGeom>
                        <a:noFill/>
                        <a:ln w="6350">
                          <a:solidFill>
                            <a:srgbClr val="000000"/>
                          </a:solidFill>
                          <a:miter lim="800000"/>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5" o:spid="_x0000_s1026" type="#_x0000_t34" style="position:absolute;margin-left:-9.9pt;margin-top:18.85pt;width:162pt;height:414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" adj="-900" strokeweight=".5pt">
                <v:stroke endarrow="block"/>
              </v:shape>
            </w:pict>
          </mc:Fallback>
        </mc:AlternateContent>
      </w:r>
      <w:r>
        <w:rPr>
          <w:rStyle w:val="fontstyle01"/>
          <w:b w:val="0"/>
          <w:lang w:val="id-ID"/>
        </w:rPr>
        <w:tab/>
      </w:r>
      <w:r>
        <w:rPr>
          <w:rStyle w:val="fontstyle01"/>
          <w:b w:val="0"/>
          <w:lang w:val="id-ID"/>
        </w:rPr>
        <w:tab/>
      </w:r>
      <w:r>
        <w:rPr>
          <w:rStyle w:val="fontstyle01"/>
          <w:i/>
          <w:lang w:val="id-ID"/>
        </w:rPr>
        <w:t>INPUT</w:t>
      </w:r>
    </w:p>
    <w:p w:rsidR="00C03EC6" w:rsidRDefault="00C03EC6" w:rsidP="00C03EC6">
      <w:pPr>
        <w:pStyle w:val="ListParagraph1"/>
        <w:tabs>
          <w:tab w:val="left" w:pos="720"/>
        </w:tabs>
        <w:spacing w:after="0" w:line="480" w:lineRule="auto"/>
        <w:ind w:left="425"/>
        <w:jc w:val="both"/>
        <w:rPr>
          <w:rStyle w:val="fontstyle01"/>
          <w:b w:val="0"/>
          <w:lang w:val="id-ID"/>
        </w:rPr>
      </w:pPr>
    </w:p>
    <w:p w:rsidR="00C03EC6" w:rsidRDefault="00C03EC6" w:rsidP="00C03EC6">
      <w:pPr>
        <w:pStyle w:val="ListParagraph1"/>
        <w:tabs>
          <w:tab w:val="left" w:pos="720"/>
        </w:tabs>
        <w:spacing w:after="0" w:line="480" w:lineRule="auto"/>
        <w:ind w:left="425"/>
        <w:jc w:val="both"/>
        <w:rPr>
          <w:rStyle w:val="fontstyle01"/>
          <w:b w:val="0"/>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61312" behindDoc="0" locked="0" layoutInCell="1" allowOverlap="1" wp14:anchorId="5A8267D6" wp14:editId="57D66C16">
                <wp:simplePos x="0" y="0"/>
                <wp:positionH relativeFrom="column">
                  <wp:posOffset>3131820</wp:posOffset>
                </wp:positionH>
                <wp:positionV relativeFrom="paragraph">
                  <wp:posOffset>5715</wp:posOffset>
                </wp:positionV>
                <wp:extent cx="123825" cy="333375"/>
                <wp:effectExtent l="28575" t="7620" r="28575" b="20955"/>
                <wp:wrapNone/>
                <wp:docPr id="26"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33375"/>
                        </a:xfrm>
                        <a:prstGeom prst="downArrow">
                          <a:avLst>
                            <a:gd name="adj1" fmla="val 50000"/>
                            <a:gd name="adj2" fmla="val 49995"/>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46.6pt;margin-top:.45pt;width: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" adj="17589" fillcolor="black" strokeweight="1pt"/>
            </w:pict>
          </mc:Fallback>
        </mc:AlternateContent>
      </w:r>
    </w:p>
    <w:p w:rsidR="00C03EC6" w:rsidRDefault="00C03EC6" w:rsidP="00C03EC6">
      <w:pPr>
        <w:pStyle w:val="ListParagraph1"/>
        <w:tabs>
          <w:tab w:val="left" w:pos="720"/>
        </w:tabs>
        <w:spacing w:after="0" w:line="480" w:lineRule="auto"/>
        <w:ind w:left="425"/>
        <w:jc w:val="both"/>
        <w:rPr>
          <w:rStyle w:val="fontstyle01"/>
          <w:b w:val="0"/>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62336" behindDoc="0" locked="0" layoutInCell="1" allowOverlap="1" wp14:anchorId="1698643F" wp14:editId="6F4A8B18">
                <wp:simplePos x="0" y="0"/>
                <wp:positionH relativeFrom="column">
                  <wp:posOffset>2303145</wp:posOffset>
                </wp:positionH>
                <wp:positionV relativeFrom="paragraph">
                  <wp:posOffset>45085</wp:posOffset>
                </wp:positionV>
                <wp:extent cx="2657475" cy="733425"/>
                <wp:effectExtent l="9525" t="6985" r="9525" b="12065"/>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33425"/>
                        </a:xfrm>
                        <a:prstGeom prst="rect">
                          <a:avLst/>
                        </a:prstGeom>
                        <a:solidFill>
                          <a:srgbClr val="FFFFFF"/>
                        </a:solidFill>
                        <a:ln w="12700">
                          <a:solidFill>
                            <a:srgbClr val="000000"/>
                          </a:solidFill>
                          <a:miter lim="800000"/>
                        </a:ln>
                      </wps:spPr>
                      <wps:txbx>
                        <w:txbxContent>
                          <w:p w:rsidR="00C03EC6" w:rsidRDefault="00C03EC6" w:rsidP="00C03EC6">
                            <w:pPr>
                              <w:jc w:val="center"/>
                            </w:pPr>
                            <w:r>
                              <w:t xml:space="preserve">Banyak </w:t>
                            </w:r>
                            <w:r>
                              <w:t>para Peziarah/Wisatawan yang mengeluhkan keberadaan Pengemis yang cenderung memaksa</w:t>
                            </w:r>
                          </w:p>
                        </w:txbxContent>
                      </wps:txbx>
                      <wps:bodyPr rot="0" vert="horz" wrap="square" lIns="91440" tIns="45720" rIns="91440" bIns="45720" anchor="ctr" anchorCtr="0" upright="1">
                        <a:noAutofit/>
                      </wps:bodyPr>
                    </wps:wsp>
                  </a:graphicData>
                </a:graphic>
              </wp:anchor>
            </w:drawing>
          </mc:Choice>
          <mc:Fallback>
            <w:pict>
              <v:rect id="Rectangle 23" o:spid="_x0000_s1027" style="position:absolute;left:0;text-align:left;margin-left:181.35pt;margin-top:3.55pt;width:209.2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" strokeweight="1pt">
                <v:textbox>
                  <w:txbxContent>
                    <w:p w:rsidR="00C03EC6" w:rsidRDefault="00C03EC6" w:rsidP="00C03EC6">
                      <w:pPr>
                        <w:jc w:val="center"/>
                      </w:pPr>
                      <w:r>
                        <w:t xml:space="preserve">Banyak </w:t>
                      </w:r>
                      <w:r>
                        <w:t>para Peziarah/Wisatawan yang mengeluhkan keberadaan Pengemis yang cenderung memaksa</w:t>
                      </w:r>
                    </w:p>
                  </w:txbxContent>
                </v:textbox>
              </v:rect>
            </w:pict>
          </mc:Fallback>
        </mc:AlternateContent>
      </w:r>
    </w:p>
    <w:p w:rsidR="00C03EC6" w:rsidRDefault="00C03EC6" w:rsidP="00C03EC6">
      <w:pPr>
        <w:pStyle w:val="ListParagraph1"/>
        <w:tabs>
          <w:tab w:val="left" w:pos="720"/>
        </w:tabs>
        <w:spacing w:after="0" w:line="480" w:lineRule="auto"/>
        <w:ind w:left="0"/>
        <w:jc w:val="both"/>
        <w:rPr>
          <w:rStyle w:val="fontstyle01"/>
          <w:b w:val="0"/>
          <w:lang w:val="id-ID"/>
        </w:rPr>
      </w:pPr>
      <w:r>
        <w:rPr>
          <w:rStyle w:val="fontstyle01"/>
          <w:i/>
          <w:iCs/>
          <w:lang w:val="id-ID"/>
        </w:rPr>
        <w:t>FEEDBACK</w:t>
      </w:r>
    </w:p>
    <w:p w:rsidR="00C03EC6" w:rsidRDefault="00C03EC6" w:rsidP="00C03EC6">
      <w:pPr>
        <w:pStyle w:val="ListParagraph1"/>
        <w:tabs>
          <w:tab w:val="left" w:pos="720"/>
        </w:tabs>
        <w:spacing w:after="0" w:line="480" w:lineRule="auto"/>
        <w:ind w:left="425"/>
        <w:jc w:val="both"/>
        <w:rPr>
          <w:rStyle w:val="fontstyle01"/>
          <w:b w:val="0"/>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63360" behindDoc="0" locked="0" layoutInCell="1" allowOverlap="1" wp14:anchorId="79D7901B" wp14:editId="5DC04FDF">
                <wp:simplePos x="0" y="0"/>
                <wp:positionH relativeFrom="column">
                  <wp:posOffset>3131820</wp:posOffset>
                </wp:positionH>
                <wp:positionV relativeFrom="paragraph">
                  <wp:posOffset>154940</wp:posOffset>
                </wp:positionV>
                <wp:extent cx="142875" cy="409575"/>
                <wp:effectExtent l="28575" t="8255" r="28575" b="20320"/>
                <wp:wrapNone/>
                <wp:docPr id="24"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09575"/>
                        </a:xfrm>
                        <a:prstGeom prst="downArrow">
                          <a:avLst>
                            <a:gd name="adj1" fmla="val 50000"/>
                            <a:gd name="adj2" fmla="val 49994"/>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 id="Down Arrow 25" o:spid="_x0000_s1026" type="#_x0000_t67" style="position:absolute;margin-left:246.6pt;margin-top:12.2pt;width:11.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" adj="17833" fillcolor="black" strokeweight="1pt"/>
            </w:pict>
          </mc:Fallback>
        </mc:AlternateContent>
      </w:r>
    </w:p>
    <w:p w:rsidR="00C03EC6" w:rsidRDefault="00C03EC6" w:rsidP="00C03EC6">
      <w:pPr>
        <w:pStyle w:val="ListParagraph1"/>
        <w:tabs>
          <w:tab w:val="left" w:pos="720"/>
        </w:tabs>
        <w:spacing w:after="0" w:line="480" w:lineRule="auto"/>
        <w:ind w:left="425"/>
        <w:jc w:val="both"/>
        <w:rPr>
          <w:rStyle w:val="fontstyle01"/>
          <w:b w:val="0"/>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64384" behindDoc="0" locked="0" layoutInCell="1" allowOverlap="1" wp14:anchorId="7E94C613" wp14:editId="2C7FB98B">
                <wp:simplePos x="0" y="0"/>
                <wp:positionH relativeFrom="column">
                  <wp:posOffset>542290</wp:posOffset>
                </wp:positionH>
                <wp:positionV relativeFrom="paragraph">
                  <wp:posOffset>259715</wp:posOffset>
                </wp:positionV>
                <wp:extent cx="5168265" cy="2546350"/>
                <wp:effectExtent l="10795" t="6350" r="12065" b="9525"/>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265" cy="2546350"/>
                        </a:xfrm>
                        <a:prstGeom prst="rect">
                          <a:avLst/>
                        </a:prstGeom>
                        <a:solidFill>
                          <a:srgbClr val="FFFFFF"/>
                        </a:solidFill>
                        <a:ln w="12700">
                          <a:solidFill>
                            <a:srgbClr val="000000"/>
                          </a:solidFill>
                          <a:miter lim="800000"/>
                        </a:ln>
                      </wps:spPr>
                      <wps:txbx>
                        <w:txbxContent>
                          <w:p w:rsidR="00C03EC6" w:rsidRDefault="00C03EC6" w:rsidP="00C03EC6">
                            <w:pPr>
                              <w:jc w:val="center"/>
                            </w:pPr>
                            <w:r>
                              <w:rPr>
                                <w:rFonts w:hint="eastAsia"/>
                              </w:rPr>
                              <w:t>Menurut</w:t>
                            </w:r>
                            <w:r>
                              <w:t xml:space="preserve"> </w:t>
                            </w:r>
                            <w:r>
                              <w:t>Edward</w:t>
                            </w:r>
                            <w:r>
                              <w:rPr>
                                <w:rFonts w:hint="eastAsia"/>
                              </w:rPr>
                              <w:t xml:space="preserve"> DeSeve (2007</w:t>
                            </w:r>
                            <w:r>
                              <w:t>:319</w:t>
                            </w:r>
                            <w:r>
                              <w:rPr>
                                <w:rFonts w:hint="eastAsia"/>
                              </w:rPr>
                              <w:t xml:space="preserve">) untuk mengukur keberhasilan collaborative governance dapat diukur melalui delapan indikator yaitu,: </w:t>
                            </w:r>
                          </w:p>
                          <w:p w:rsidR="00C03EC6" w:rsidRDefault="00C03EC6" w:rsidP="00C03EC6">
                            <w:pPr>
                              <w:jc w:val="center"/>
                            </w:pPr>
                            <w:r>
                              <w:rPr>
                                <w:rFonts w:hint="eastAsia"/>
                              </w:rPr>
                              <w:t xml:space="preserve">1) Network structure, </w:t>
                            </w:r>
                          </w:p>
                          <w:p w:rsidR="00C03EC6" w:rsidRDefault="00C03EC6" w:rsidP="00C03EC6">
                            <w:pPr>
                              <w:jc w:val="center"/>
                            </w:pPr>
                            <w:r>
                              <w:rPr>
                                <w:rFonts w:hint="eastAsia"/>
                              </w:rPr>
                              <w:t xml:space="preserve">2) Commitment to a common purpose, </w:t>
                            </w:r>
                          </w:p>
                          <w:p w:rsidR="00C03EC6" w:rsidRDefault="00C03EC6" w:rsidP="00C03EC6">
                            <w:pPr>
                              <w:jc w:val="center"/>
                            </w:pPr>
                            <w:r>
                              <w:rPr>
                                <w:rFonts w:hint="eastAsia"/>
                              </w:rPr>
                              <w:t xml:space="preserve">3) Trust among the participants, 4) Governance, </w:t>
                            </w:r>
                          </w:p>
                          <w:p w:rsidR="00C03EC6" w:rsidRDefault="00C03EC6" w:rsidP="00C03EC6">
                            <w:pPr>
                              <w:jc w:val="center"/>
                            </w:pPr>
                            <w:r>
                              <w:rPr>
                                <w:rFonts w:hint="eastAsia"/>
                              </w:rPr>
                              <w:t xml:space="preserve">5) Access to authority, </w:t>
                            </w:r>
                          </w:p>
                          <w:p w:rsidR="00C03EC6" w:rsidRDefault="00C03EC6" w:rsidP="00C03EC6">
                            <w:pPr>
                              <w:jc w:val="center"/>
                            </w:pPr>
                            <w:r>
                              <w:rPr>
                                <w:rFonts w:hint="eastAsia"/>
                              </w:rPr>
                              <w:t xml:space="preserve">6) Distributive accountability atau responsibility, </w:t>
                            </w:r>
                          </w:p>
                          <w:p w:rsidR="00C03EC6" w:rsidRDefault="00C03EC6" w:rsidP="00C03EC6">
                            <w:pPr>
                              <w:jc w:val="center"/>
                            </w:pPr>
                            <w:r>
                              <w:rPr>
                                <w:rFonts w:hint="eastAsia"/>
                              </w:rPr>
                              <w:t xml:space="preserve">7) Information sharing dan </w:t>
                            </w:r>
                          </w:p>
                          <w:p w:rsidR="00C03EC6" w:rsidRDefault="00C03EC6" w:rsidP="00C03EC6">
                            <w:pPr>
                              <w:jc w:val="center"/>
                            </w:pPr>
                            <w:r>
                              <w:rPr>
                                <w:rFonts w:hint="eastAsia"/>
                              </w:rPr>
                              <w:t>8) Access to resources.</w:t>
                            </w:r>
                          </w:p>
                        </w:txbxContent>
                      </wps:txbx>
                      <wps:bodyPr rot="0" vert="horz" wrap="square" lIns="91440" tIns="45720" rIns="91440" bIns="45720" anchor="ctr" anchorCtr="0" upright="1">
                        <a:noAutofit/>
                      </wps:bodyPr>
                    </wps:wsp>
                  </a:graphicData>
                </a:graphic>
              </wp:anchor>
            </w:drawing>
          </mc:Choice>
          <mc:Fallback>
            <w:pict>
              <v:rect id="Rectangle 24" o:spid="_x0000_s1028" style="position:absolute;left:0;text-align:left;margin-left:42.7pt;margin-top:20.45pt;width:406.95pt;height:20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" strokeweight="1pt">
                <v:textbox>
                  <w:txbxContent>
                    <w:p w:rsidR="00C03EC6" w:rsidRDefault="00C03EC6" w:rsidP="00C03EC6">
                      <w:pPr>
                        <w:jc w:val="center"/>
                      </w:pPr>
                      <w:r>
                        <w:rPr>
                          <w:rFonts w:hint="eastAsia"/>
                        </w:rPr>
                        <w:t>Menurut</w:t>
                      </w:r>
                      <w:r>
                        <w:t xml:space="preserve"> </w:t>
                      </w:r>
                      <w:r>
                        <w:t>Edward</w:t>
                      </w:r>
                      <w:r>
                        <w:rPr>
                          <w:rFonts w:hint="eastAsia"/>
                        </w:rPr>
                        <w:t xml:space="preserve"> DeSeve (2007</w:t>
                      </w:r>
                      <w:r>
                        <w:t>:319</w:t>
                      </w:r>
                      <w:r>
                        <w:rPr>
                          <w:rFonts w:hint="eastAsia"/>
                        </w:rPr>
                        <w:t xml:space="preserve">) untuk mengukur keberhasilan collaborative governance dapat diukur melalui delapan indikator yaitu,: </w:t>
                      </w:r>
                    </w:p>
                    <w:p w:rsidR="00C03EC6" w:rsidRDefault="00C03EC6" w:rsidP="00C03EC6">
                      <w:pPr>
                        <w:jc w:val="center"/>
                      </w:pPr>
                      <w:r>
                        <w:rPr>
                          <w:rFonts w:hint="eastAsia"/>
                        </w:rPr>
                        <w:t xml:space="preserve">1) Network structure, </w:t>
                      </w:r>
                    </w:p>
                    <w:p w:rsidR="00C03EC6" w:rsidRDefault="00C03EC6" w:rsidP="00C03EC6">
                      <w:pPr>
                        <w:jc w:val="center"/>
                      </w:pPr>
                      <w:r>
                        <w:rPr>
                          <w:rFonts w:hint="eastAsia"/>
                        </w:rPr>
                        <w:t xml:space="preserve">2) Commitment to a common purpose, </w:t>
                      </w:r>
                    </w:p>
                    <w:p w:rsidR="00C03EC6" w:rsidRDefault="00C03EC6" w:rsidP="00C03EC6">
                      <w:pPr>
                        <w:jc w:val="center"/>
                      </w:pPr>
                      <w:r>
                        <w:rPr>
                          <w:rFonts w:hint="eastAsia"/>
                        </w:rPr>
                        <w:t xml:space="preserve">3) Trust among the participants, 4) Governance, </w:t>
                      </w:r>
                    </w:p>
                    <w:p w:rsidR="00C03EC6" w:rsidRDefault="00C03EC6" w:rsidP="00C03EC6">
                      <w:pPr>
                        <w:jc w:val="center"/>
                      </w:pPr>
                      <w:r>
                        <w:rPr>
                          <w:rFonts w:hint="eastAsia"/>
                        </w:rPr>
                        <w:t xml:space="preserve">5) Access to authority, </w:t>
                      </w:r>
                    </w:p>
                    <w:p w:rsidR="00C03EC6" w:rsidRDefault="00C03EC6" w:rsidP="00C03EC6">
                      <w:pPr>
                        <w:jc w:val="center"/>
                      </w:pPr>
                      <w:r>
                        <w:rPr>
                          <w:rFonts w:hint="eastAsia"/>
                        </w:rPr>
                        <w:t xml:space="preserve">6) Distributive accountability atau responsibility, </w:t>
                      </w:r>
                    </w:p>
                    <w:p w:rsidR="00C03EC6" w:rsidRDefault="00C03EC6" w:rsidP="00C03EC6">
                      <w:pPr>
                        <w:jc w:val="center"/>
                      </w:pPr>
                      <w:r>
                        <w:rPr>
                          <w:rFonts w:hint="eastAsia"/>
                        </w:rPr>
                        <w:t xml:space="preserve">7) Information sharing dan </w:t>
                      </w:r>
                    </w:p>
                    <w:p w:rsidR="00C03EC6" w:rsidRDefault="00C03EC6" w:rsidP="00C03EC6">
                      <w:pPr>
                        <w:jc w:val="center"/>
                      </w:pPr>
                      <w:r>
                        <w:rPr>
                          <w:rFonts w:hint="eastAsia"/>
                        </w:rPr>
                        <w:t>8) Access to resources.</w:t>
                      </w:r>
                    </w:p>
                  </w:txbxContent>
                </v:textbox>
              </v:rect>
            </w:pict>
          </mc:Fallback>
        </mc:AlternateContent>
      </w:r>
      <w:r>
        <w:rPr>
          <w:rStyle w:val="fontstyle01"/>
          <w:i/>
          <w:iCs/>
          <w:lang w:val="id-ID"/>
        </w:rPr>
        <w:t xml:space="preserve">PROCESS   </w:t>
      </w:r>
    </w:p>
    <w:p w:rsidR="00C03EC6" w:rsidRDefault="00C03EC6" w:rsidP="00C03EC6">
      <w:pPr>
        <w:pStyle w:val="ListParagraph1"/>
        <w:tabs>
          <w:tab w:val="left" w:pos="720"/>
        </w:tabs>
        <w:spacing w:after="0" w:line="480" w:lineRule="auto"/>
        <w:ind w:left="425"/>
        <w:jc w:val="both"/>
        <w:rPr>
          <w:rStyle w:val="fontstyle01"/>
          <w:b w:val="0"/>
          <w:lang w:val="id-ID"/>
        </w:rPr>
      </w:pPr>
    </w:p>
    <w:p w:rsidR="00C03EC6" w:rsidRDefault="00C03EC6" w:rsidP="00C03EC6">
      <w:pPr>
        <w:pStyle w:val="ListParagraph1"/>
        <w:tabs>
          <w:tab w:val="left" w:pos="720"/>
        </w:tabs>
        <w:spacing w:after="0" w:line="480" w:lineRule="auto"/>
        <w:ind w:left="0"/>
        <w:jc w:val="both"/>
        <w:rPr>
          <w:rStyle w:val="fontstyle01"/>
          <w:i/>
          <w:lang w:val="id-ID"/>
        </w:rPr>
      </w:pPr>
    </w:p>
    <w:p w:rsidR="00C03EC6" w:rsidRDefault="00C03EC6" w:rsidP="00C03EC6">
      <w:pPr>
        <w:pStyle w:val="ListParagraph1"/>
        <w:tabs>
          <w:tab w:val="left" w:pos="720"/>
        </w:tabs>
        <w:spacing w:after="0" w:line="480" w:lineRule="auto"/>
        <w:ind w:left="0"/>
        <w:jc w:val="both"/>
        <w:rPr>
          <w:rStyle w:val="fontstyle01"/>
          <w:lang w:val="id-ID"/>
        </w:rPr>
      </w:pPr>
      <w:r>
        <w:rPr>
          <w:rStyle w:val="fontstyle01"/>
          <w:b w:val="0"/>
          <w:lang w:val="id-ID"/>
        </w:rPr>
        <w:tab/>
      </w:r>
    </w:p>
    <w:p w:rsidR="00C03EC6" w:rsidRDefault="00C03EC6" w:rsidP="00C03EC6">
      <w:pPr>
        <w:pStyle w:val="ListParagraph1"/>
        <w:tabs>
          <w:tab w:val="left" w:pos="720"/>
        </w:tabs>
        <w:spacing w:after="0" w:line="480" w:lineRule="auto"/>
        <w:ind w:left="425"/>
        <w:jc w:val="both"/>
        <w:rPr>
          <w:rStyle w:val="fontstyle01"/>
          <w:b w:val="0"/>
          <w:lang w:val="id-ID"/>
        </w:rPr>
      </w:pPr>
    </w:p>
    <w:p w:rsidR="00C03EC6" w:rsidRDefault="00C03EC6" w:rsidP="00C03EC6">
      <w:pPr>
        <w:pStyle w:val="ListParagraph1"/>
        <w:tabs>
          <w:tab w:val="left" w:pos="720"/>
        </w:tabs>
        <w:spacing w:after="0" w:line="480" w:lineRule="auto"/>
        <w:ind w:left="425"/>
        <w:jc w:val="both"/>
        <w:rPr>
          <w:rStyle w:val="fontstyle01"/>
          <w:b w:val="0"/>
          <w:lang w:val="id-ID"/>
        </w:rPr>
      </w:pPr>
    </w:p>
    <w:p w:rsidR="00C03EC6" w:rsidRDefault="00C03EC6" w:rsidP="00C03EC6">
      <w:pPr>
        <w:pStyle w:val="ListParagraph1"/>
        <w:tabs>
          <w:tab w:val="left" w:pos="720"/>
        </w:tabs>
        <w:spacing w:after="0" w:line="480" w:lineRule="auto"/>
        <w:ind w:left="425"/>
        <w:jc w:val="both"/>
        <w:rPr>
          <w:rStyle w:val="fontstyle01"/>
          <w:b w:val="0"/>
          <w:lang w:val="id-ID"/>
        </w:rPr>
      </w:pPr>
    </w:p>
    <w:p w:rsidR="00C03EC6" w:rsidRDefault="00C03EC6" w:rsidP="00C03EC6">
      <w:pPr>
        <w:pStyle w:val="ListParagraph1"/>
        <w:tabs>
          <w:tab w:val="left" w:pos="720"/>
        </w:tabs>
        <w:spacing w:after="0" w:line="480" w:lineRule="auto"/>
        <w:ind w:left="0"/>
        <w:jc w:val="both"/>
        <w:rPr>
          <w:rStyle w:val="fontstyle01"/>
          <w:i/>
          <w:lang w:val="id-ID"/>
        </w:rPr>
      </w:pPr>
      <w:r>
        <w:rPr>
          <w:rStyle w:val="fontstyle01"/>
          <w:b w:val="0"/>
          <w:lang w:val="id-ID"/>
        </w:rPr>
        <w:tab/>
      </w:r>
      <w:r>
        <w:rPr>
          <w:rStyle w:val="fontstyle01"/>
          <w:b w:val="0"/>
          <w:lang w:val="id-ID"/>
        </w:rPr>
        <w:tab/>
      </w:r>
      <w:r>
        <w:rPr>
          <w:rStyle w:val="fontstyle01"/>
          <w:b w:val="0"/>
          <w:lang w:val="id-ID"/>
        </w:rPr>
        <w:tab/>
      </w:r>
      <w:r>
        <w:rPr>
          <w:rStyle w:val="fontstyle01"/>
          <w:b w:val="0"/>
          <w:lang w:val="id-ID"/>
        </w:rPr>
        <w:tab/>
      </w:r>
      <w:r>
        <w:rPr>
          <w:rStyle w:val="fontstyle01"/>
          <w:b w:val="0"/>
          <w:lang w:val="id-ID"/>
        </w:rPr>
        <w:tab/>
      </w:r>
      <w:r>
        <w:rPr>
          <w:rStyle w:val="fontstyle01"/>
          <w:b w:val="0"/>
          <w:lang w:val="id-ID"/>
        </w:rPr>
        <w:tab/>
      </w:r>
      <w:r>
        <w:rPr>
          <w:rStyle w:val="fontstyle01"/>
          <w:b w:val="0"/>
          <w:lang w:val="id-ID"/>
        </w:rPr>
        <w:tab/>
      </w:r>
    </w:p>
    <w:p w:rsidR="00C03EC6" w:rsidRDefault="00C03EC6" w:rsidP="00C03EC6">
      <w:pPr>
        <w:pStyle w:val="ListParagraph1"/>
        <w:tabs>
          <w:tab w:val="left" w:pos="720"/>
        </w:tabs>
        <w:spacing w:after="0" w:line="480" w:lineRule="auto"/>
        <w:ind w:left="425"/>
        <w:jc w:val="both"/>
        <w:rPr>
          <w:rStyle w:val="fontstyle01"/>
          <w:b w:val="0"/>
          <w:i/>
          <w:lang w:val="id-ID"/>
        </w:rPr>
      </w:pPr>
      <w:r>
        <w:rPr>
          <w:rFonts w:ascii="Times New Roman" w:hAnsi="Times New Roman"/>
          <w:b/>
          <w:bCs/>
          <w:i/>
          <w:noProof/>
          <w:color w:val="000000"/>
          <w:sz w:val="24"/>
          <w:szCs w:val="24"/>
          <w:lang w:eastAsia="en-US"/>
        </w:rPr>
        <mc:AlternateContent>
          <mc:Choice Requires="wps">
            <w:drawing>
              <wp:anchor distT="0" distB="0" distL="114300" distR="114300" simplePos="0" relativeHeight="251672576" behindDoc="0" locked="0" layoutInCell="1" allowOverlap="1" wp14:anchorId="5F02A22F" wp14:editId="0314E129">
                <wp:simplePos x="0" y="0"/>
                <wp:positionH relativeFrom="column">
                  <wp:posOffset>4303395</wp:posOffset>
                </wp:positionH>
                <wp:positionV relativeFrom="paragraph">
                  <wp:posOffset>5715</wp:posOffset>
                </wp:positionV>
                <wp:extent cx="226060" cy="534670"/>
                <wp:effectExtent l="28575" t="12700" r="31115" b="2413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6060" cy="534670"/>
                        </a:xfrm>
                        <a:prstGeom prst="downArrow">
                          <a:avLst>
                            <a:gd name="adj1" fmla="val 50000"/>
                            <a:gd name="adj2" fmla="val 49997"/>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24" o:spid="_x0000_s1026" type="#_x0000_t67" style="position:absolute;margin-left:338.85pt;margin-top:.45pt;width:17.8pt;height:42.1pt;flip:x;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" adj="17034" fillcolor="black" strokeweight="1pt"/>
            </w:pict>
          </mc:Fallback>
        </mc:AlternateContent>
      </w:r>
    </w:p>
    <w:p w:rsidR="00C03EC6" w:rsidRDefault="00C03EC6" w:rsidP="00C03EC6">
      <w:pPr>
        <w:pStyle w:val="ListParagraph1"/>
        <w:tabs>
          <w:tab w:val="left" w:pos="720"/>
        </w:tabs>
        <w:spacing w:after="0" w:line="480" w:lineRule="auto"/>
        <w:ind w:left="0"/>
        <w:jc w:val="both"/>
        <w:rPr>
          <w:rStyle w:val="fontstyle01"/>
          <w:b w:val="0"/>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65408" behindDoc="0" locked="0" layoutInCell="1" allowOverlap="1" wp14:anchorId="64FEBB79" wp14:editId="1B6AF19E">
                <wp:simplePos x="0" y="0"/>
                <wp:positionH relativeFrom="margin">
                  <wp:posOffset>3148330</wp:posOffset>
                </wp:positionH>
                <wp:positionV relativeFrom="paragraph">
                  <wp:posOffset>203200</wp:posOffset>
                </wp:positionV>
                <wp:extent cx="2749550" cy="613410"/>
                <wp:effectExtent l="0" t="0" r="12700" b="15240"/>
                <wp:wrapNone/>
                <wp:docPr id="1035" name="Rectangle 28"/>
                <wp:cNvGraphicFramePr/>
                <a:graphic xmlns:a="http://schemas.openxmlformats.org/drawingml/2006/main">
                  <a:graphicData uri="http://schemas.microsoft.com/office/word/2010/wordprocessingShape">
                    <wps:wsp>
                      <wps:cNvSpPr/>
                      <wps:spPr>
                        <a:xfrm>
                          <a:off x="0" y="0"/>
                          <a:ext cx="2749550" cy="61341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C03EC6" w:rsidRDefault="00C03EC6" w:rsidP="00C03EC6">
                            <w:pPr>
                              <w:jc w:val="center"/>
                            </w:pPr>
                            <w:r>
                              <w:t xml:space="preserve">Peran </w:t>
                            </w:r>
                            <w:r>
                              <w:t>Lembaga Negara dan Swasta dalam membina para pengemis di kawasan Objek Wisata Makam Sunan Gunung Jati</w:t>
                            </w:r>
                          </w:p>
                        </w:txbxContent>
                      </wps:txbx>
                      <wps:bodyPr vert="horz" wrap="square" lIns="91440" tIns="45720" rIns="91440" bIns="45720" anchor="ctr">
                        <a:noAutofit/>
                      </wps:bodyPr>
                    </wps:wsp>
                  </a:graphicData>
                </a:graphic>
              </wp:anchor>
            </w:drawing>
          </mc:Choice>
          <mc:Fallback>
            <w:pict>
              <v:rect id="Rectangle 28" o:spid="_x0000_s1029" style="position:absolute;left:0;text-align:left;margin-left:247.9pt;margin-top:16pt;width:216.5pt;height:48.3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" strokeweight="1pt">
                <v:textbox>
                  <w:txbxContent>
                    <w:p w:rsidR="00C03EC6" w:rsidRDefault="00C03EC6" w:rsidP="00C03EC6">
                      <w:pPr>
                        <w:jc w:val="center"/>
                      </w:pPr>
                      <w:r>
                        <w:t xml:space="preserve">Peran </w:t>
                      </w:r>
                      <w:r>
                        <w:t>Lembaga Negara dan Swasta dalam membina para pengemis di kawasan Objek Wisata Makam Sunan Gunung Jati</w:t>
                      </w:r>
                    </w:p>
                  </w:txbxContent>
                </v:textbox>
                <w10:wrap anchorx="margin"/>
              </v:rect>
            </w:pict>
          </mc:Fallback>
        </mc:AlternateContent>
      </w:r>
      <w:r>
        <w:rPr>
          <w:rFonts w:ascii="Times New Roman" w:hAnsi="Times New Roman"/>
          <w:bCs/>
          <w:noProof/>
          <w:color w:val="000000"/>
          <w:sz w:val="24"/>
          <w:szCs w:val="24"/>
          <w:lang w:eastAsia="en-US"/>
        </w:rPr>
        <mc:AlternateContent>
          <mc:Choice Requires="wps">
            <w:drawing>
              <wp:anchor distT="0" distB="0" distL="114300" distR="114300" simplePos="0" relativeHeight="251666432" behindDoc="0" locked="0" layoutInCell="1" allowOverlap="1" wp14:anchorId="70C3FA03" wp14:editId="295B2719">
                <wp:simplePos x="0" y="0"/>
                <wp:positionH relativeFrom="margin">
                  <wp:posOffset>-131445</wp:posOffset>
                </wp:positionH>
                <wp:positionV relativeFrom="paragraph">
                  <wp:posOffset>274955</wp:posOffset>
                </wp:positionV>
                <wp:extent cx="1276350" cy="2056130"/>
                <wp:effectExtent l="13335" t="13335" r="15240" b="6985"/>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56130"/>
                        </a:xfrm>
                        <a:prstGeom prst="rect">
                          <a:avLst/>
                        </a:prstGeom>
                        <a:solidFill>
                          <a:srgbClr val="FFFFFF"/>
                        </a:solidFill>
                        <a:ln w="12700">
                          <a:solidFill>
                            <a:srgbClr val="000000"/>
                          </a:solidFill>
                          <a:miter lim="800000"/>
                        </a:ln>
                      </wps:spPr>
                      <wps:txbx>
                        <w:txbxContent>
                          <w:p w:rsidR="00C03EC6" w:rsidRDefault="00C03EC6" w:rsidP="00C03EC6">
                            <w:pPr>
                              <w:jc w:val="center"/>
                            </w:pPr>
                            <w:r>
                              <w:t xml:space="preserve">- </w:t>
                            </w:r>
                            <w:r>
                              <w:t>pengemis mempunyai pekerjaan yang layak</w:t>
                            </w:r>
                          </w:p>
                          <w:p w:rsidR="00C03EC6" w:rsidRDefault="00C03EC6" w:rsidP="00C03EC6">
                            <w:pPr>
                              <w:jc w:val="center"/>
                            </w:pPr>
                            <w:r>
                              <w:t>- pengemis miliki keahlian</w:t>
                            </w:r>
                          </w:p>
                          <w:p w:rsidR="00C03EC6" w:rsidRDefault="00C03EC6" w:rsidP="00C03EC6">
                            <w:pPr>
                              <w:jc w:val="center"/>
                            </w:pPr>
                            <w:r>
                              <w:t xml:space="preserve">-Pengemis mempunyai wawasan </w:t>
                            </w:r>
                          </w:p>
                        </w:txbxContent>
                      </wps:txbx>
                      <wps:bodyPr rot="0" vert="horz" wrap="square" lIns="91440" tIns="45720" rIns="91440" bIns="45720" anchor="ctr" anchorCtr="0" upright="1">
                        <a:noAutofit/>
                      </wps:bodyPr>
                    </wps:wsp>
                  </a:graphicData>
                </a:graphic>
              </wp:anchor>
            </w:drawing>
          </mc:Choice>
          <mc:Fallback>
            <w:pict>
              <v:rect id="Rectangle 34" o:spid="_x0000_s1030" style="position:absolute;left:0;text-align:left;margin-left:-10.35pt;margin-top:21.65pt;width:100.5pt;height:161.9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" strokeweight="1pt">
                <v:textbox>
                  <w:txbxContent>
                    <w:p w:rsidR="00C03EC6" w:rsidRDefault="00C03EC6" w:rsidP="00C03EC6">
                      <w:pPr>
                        <w:jc w:val="center"/>
                      </w:pPr>
                      <w:r>
                        <w:t xml:space="preserve">- </w:t>
                      </w:r>
                      <w:r>
                        <w:t>pengemis mempunyai pekerjaan yang layak</w:t>
                      </w:r>
                    </w:p>
                    <w:p w:rsidR="00C03EC6" w:rsidRDefault="00C03EC6" w:rsidP="00C03EC6">
                      <w:pPr>
                        <w:jc w:val="center"/>
                      </w:pPr>
                      <w:r>
                        <w:t>- pengemis miliki keahlian</w:t>
                      </w:r>
                    </w:p>
                    <w:p w:rsidR="00C03EC6" w:rsidRDefault="00C03EC6" w:rsidP="00C03EC6">
                      <w:pPr>
                        <w:jc w:val="center"/>
                      </w:pPr>
                      <w:r>
                        <w:t xml:space="preserve">-Pengemis mempunyai wawasan </w:t>
                      </w:r>
                    </w:p>
                  </w:txbxContent>
                </v:textbox>
                <w10:wrap anchorx="margin"/>
              </v:rect>
            </w:pict>
          </mc:Fallback>
        </mc:AlternateContent>
      </w:r>
      <w:r>
        <w:rPr>
          <w:rFonts w:ascii="Times New Roman" w:hAnsi="Times New Roman"/>
          <w:b/>
          <w:bCs/>
          <w:i/>
          <w:iCs/>
          <w:color w:val="000000"/>
          <w:sz w:val="24"/>
          <w:szCs w:val="24"/>
          <w:lang w:val="id-ID" w:eastAsia="en-US"/>
        </w:rPr>
        <w:t>OUTCOME                                                                 OUTPUT</w:t>
      </w:r>
    </w:p>
    <w:p w:rsidR="00C03EC6" w:rsidRDefault="00C03EC6" w:rsidP="00C03EC6">
      <w:pPr>
        <w:pStyle w:val="ListParagraph1"/>
        <w:tabs>
          <w:tab w:val="left" w:pos="720"/>
        </w:tabs>
        <w:spacing w:after="0" w:line="480" w:lineRule="auto"/>
        <w:ind w:left="425"/>
        <w:jc w:val="both"/>
        <w:rPr>
          <w:rStyle w:val="fontstyle01"/>
          <w:b w:val="0"/>
          <w:lang w:val="id-ID"/>
        </w:rPr>
      </w:pPr>
    </w:p>
    <w:p w:rsidR="00C03EC6" w:rsidRDefault="00C03EC6" w:rsidP="00C03EC6">
      <w:pPr>
        <w:pStyle w:val="ListParagraph1"/>
        <w:tabs>
          <w:tab w:val="left" w:pos="720"/>
        </w:tabs>
        <w:spacing w:after="0" w:line="480" w:lineRule="auto"/>
        <w:ind w:left="425"/>
        <w:jc w:val="center"/>
        <w:rPr>
          <w:rStyle w:val="fontstyle21"/>
          <w:b/>
          <w:i w:val="0"/>
          <w:lang w:val="id-ID"/>
        </w:rPr>
      </w:pPr>
      <w:r>
        <w:rPr>
          <w:rFonts w:ascii="Times New Roman" w:hAnsi="Times New Roman"/>
          <w:bCs/>
          <w:noProof/>
          <w:color w:val="000000"/>
          <w:sz w:val="24"/>
          <w:szCs w:val="24"/>
          <w:lang w:eastAsia="en-US"/>
        </w:rPr>
        <mc:AlternateContent>
          <mc:Choice Requires="wps">
            <w:drawing>
              <wp:anchor distT="0" distB="0" distL="114300" distR="114300" simplePos="0" relativeHeight="251669504" behindDoc="0" locked="0" layoutInCell="1" allowOverlap="1" wp14:anchorId="67A1C98C" wp14:editId="44BDE011">
                <wp:simplePos x="0" y="0"/>
                <wp:positionH relativeFrom="page">
                  <wp:posOffset>3133725</wp:posOffset>
                </wp:positionH>
                <wp:positionV relativeFrom="paragraph">
                  <wp:posOffset>11430</wp:posOffset>
                </wp:positionV>
                <wp:extent cx="1332230" cy="1414145"/>
                <wp:effectExtent l="0" t="0" r="20320" b="14605"/>
                <wp:wrapNone/>
                <wp:docPr id="1039" name="Rectangle 32"/>
                <wp:cNvGraphicFramePr/>
                <a:graphic xmlns:a="http://schemas.openxmlformats.org/drawingml/2006/main">
                  <a:graphicData uri="http://schemas.microsoft.com/office/word/2010/wordprocessingShape">
                    <wps:wsp>
                      <wps:cNvSpPr/>
                      <wps:spPr>
                        <a:xfrm>
                          <a:off x="0" y="0"/>
                          <a:ext cx="1332230" cy="1414145"/>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C03EC6" w:rsidRDefault="00C03EC6" w:rsidP="00C03EC6">
                            <w:pPr>
                              <w:jc w:val="center"/>
                            </w:pPr>
                            <w:r>
                              <w:t xml:space="preserve">-membuka </w:t>
                            </w:r>
                            <w:r>
                              <w:t>lapangan pekerjaan</w:t>
                            </w:r>
                          </w:p>
                          <w:p w:rsidR="00C03EC6" w:rsidRDefault="00C03EC6" w:rsidP="00C03EC6">
                            <w:pPr>
                              <w:jc w:val="center"/>
                            </w:pPr>
                            <w:r>
                              <w:t>-mengajarkan keahlian-keahlian</w:t>
                            </w:r>
                          </w:p>
                          <w:p w:rsidR="00C03EC6" w:rsidRDefault="00C03EC6" w:rsidP="00C03EC6">
                            <w:pPr>
                              <w:jc w:val="center"/>
                            </w:pPr>
                            <w:r>
                              <w:t>-pembinaan dengan sosialisasi</w:t>
                            </w:r>
                          </w:p>
                        </w:txbxContent>
                      </wps:txbx>
                      <wps:bodyPr vert="horz" wrap="square" lIns="91440" tIns="45720" rIns="91440" bIns="45720" anchor="ctr">
                        <a:noAutofit/>
                      </wps:bodyPr>
                    </wps:wsp>
                  </a:graphicData>
                </a:graphic>
              </wp:anchor>
            </w:drawing>
          </mc:Choice>
          <mc:Fallback>
            <w:pict>
              <v:rect id="Rectangle 32" o:spid="_x0000_s1031" style="position:absolute;left:0;text-align:left;margin-left:246.75pt;margin-top:.9pt;width:104.9pt;height:111.35pt;z-index:2516695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" strokeweight="1pt">
                <v:textbox>
                  <w:txbxContent>
                    <w:p w:rsidR="00C03EC6" w:rsidRDefault="00C03EC6" w:rsidP="00C03EC6">
                      <w:pPr>
                        <w:jc w:val="center"/>
                      </w:pPr>
                      <w:r>
                        <w:t xml:space="preserve">-membuka </w:t>
                      </w:r>
                      <w:r>
                        <w:t>lapangan pekerjaan</w:t>
                      </w:r>
                    </w:p>
                    <w:p w:rsidR="00C03EC6" w:rsidRDefault="00C03EC6" w:rsidP="00C03EC6">
                      <w:pPr>
                        <w:jc w:val="center"/>
                      </w:pPr>
                      <w:r>
                        <w:t>-mengajarkan keahlian-keahlian</w:t>
                      </w:r>
                    </w:p>
                    <w:p w:rsidR="00C03EC6" w:rsidRDefault="00C03EC6" w:rsidP="00C03EC6">
                      <w:pPr>
                        <w:jc w:val="center"/>
                      </w:pPr>
                      <w:r>
                        <w:t>-pembinaan dengan sosialisasi</w:t>
                      </w:r>
                    </w:p>
                  </w:txbxContent>
                </v:textbox>
                <w10:wrap anchorx="page"/>
              </v:rect>
            </w:pict>
          </mc:Fallback>
        </mc:AlternateContent>
      </w:r>
      <w:r>
        <w:rPr>
          <w:rFonts w:ascii="Times New Roman" w:hAnsi="Times New Roman"/>
          <w:b/>
          <w:bCs/>
          <w:i/>
          <w:noProof/>
          <w:color w:val="000000"/>
          <w:sz w:val="24"/>
          <w:szCs w:val="24"/>
          <w:lang w:eastAsia="en-US"/>
        </w:rPr>
        <mc:AlternateContent>
          <mc:Choice Requires="wps">
            <w:drawing>
              <wp:anchor distT="0" distB="0" distL="114300" distR="114300" simplePos="0" relativeHeight="251667456" behindDoc="0" locked="0" layoutInCell="1" allowOverlap="1" wp14:anchorId="4349CEB5" wp14:editId="018BCA21">
                <wp:simplePos x="0" y="0"/>
                <wp:positionH relativeFrom="column">
                  <wp:posOffset>4352925</wp:posOffset>
                </wp:positionH>
                <wp:positionV relativeFrom="paragraph">
                  <wp:posOffset>234950</wp:posOffset>
                </wp:positionV>
                <wp:extent cx="147320" cy="362585"/>
                <wp:effectExtent l="30480" t="7620" r="22225" b="20320"/>
                <wp:wrapNone/>
                <wp:docPr id="20"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7320" cy="362585"/>
                        </a:xfrm>
                        <a:prstGeom prst="downArrow">
                          <a:avLst>
                            <a:gd name="adj1" fmla="val 50000"/>
                            <a:gd name="adj2" fmla="val 49999"/>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 id="Down Arrow 29" o:spid="_x0000_s1026" type="#_x0000_t67" style="position:absolute;margin-left:342.75pt;margin-top:18.5pt;width:11.6pt;height:28.55pt;flip:x;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" adj="17212" fillcolor="black" strokeweight="1pt"/>
            </w:pict>
          </mc:Fallback>
        </mc:AlternateContent>
      </w:r>
    </w:p>
    <w:p w:rsidR="00C03EC6" w:rsidRDefault="00C03EC6" w:rsidP="00C03EC6">
      <w:pPr>
        <w:pStyle w:val="ListParagraph1"/>
        <w:tabs>
          <w:tab w:val="left" w:pos="720"/>
        </w:tabs>
        <w:spacing w:after="0" w:line="480" w:lineRule="auto"/>
        <w:ind w:left="0"/>
        <w:jc w:val="center"/>
        <w:rPr>
          <w:rStyle w:val="fontstyle21"/>
          <w:b/>
          <w:i w:val="0"/>
        </w:rPr>
      </w:pPr>
      <w:r>
        <w:rPr>
          <w:rFonts w:ascii="Times New Roman" w:hAnsi="Times New Roman"/>
          <w:bCs/>
          <w:noProof/>
          <w:color w:val="000000"/>
          <w:sz w:val="24"/>
          <w:szCs w:val="24"/>
          <w:lang w:eastAsia="en-US"/>
        </w:rPr>
        <mc:AlternateContent>
          <mc:Choice Requires="wps">
            <w:drawing>
              <wp:anchor distT="0" distB="0" distL="114300" distR="114300" simplePos="0" relativeHeight="251668480" behindDoc="0" locked="0" layoutInCell="1" allowOverlap="1" wp14:anchorId="40DC33F0" wp14:editId="5AC163B7">
                <wp:simplePos x="0" y="0"/>
                <wp:positionH relativeFrom="margin">
                  <wp:posOffset>3739515</wp:posOffset>
                </wp:positionH>
                <wp:positionV relativeFrom="paragraph">
                  <wp:posOffset>287020</wp:posOffset>
                </wp:positionV>
                <wp:extent cx="1967865" cy="941705"/>
                <wp:effectExtent l="7620" t="10160" r="15240" b="1016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941705"/>
                        </a:xfrm>
                        <a:prstGeom prst="rect">
                          <a:avLst/>
                        </a:prstGeom>
                        <a:solidFill>
                          <a:srgbClr val="FFFFFF"/>
                        </a:solidFill>
                        <a:ln w="12700">
                          <a:solidFill>
                            <a:srgbClr val="000000"/>
                          </a:solidFill>
                          <a:miter lim="800000"/>
                        </a:ln>
                      </wps:spPr>
                      <wps:txbx>
                        <w:txbxContent>
                          <w:p w:rsidR="00C03EC6" w:rsidRDefault="00C03EC6" w:rsidP="00C03EC6">
                            <w:pPr>
                              <w:jc w:val="center"/>
                            </w:pPr>
                            <w:r>
                              <w:t xml:space="preserve">Collaborative </w:t>
                            </w:r>
                            <w:r>
                              <w:t>Governance Antara Dinas sosial, Pemerintah Desa Astana dan Pengurus  Objek Wisata</w:t>
                            </w:r>
                          </w:p>
                        </w:txbxContent>
                      </wps:txbx>
                      <wps:bodyPr rot="0" vert="horz" wrap="square" lIns="91440" tIns="45720" rIns="91440" bIns="45720" anchor="ctr" anchorCtr="0" upright="1">
                        <a:noAutofit/>
                      </wps:bodyPr>
                    </wps:wsp>
                  </a:graphicData>
                </a:graphic>
              </wp:anchor>
            </w:drawing>
          </mc:Choice>
          <mc:Fallback>
            <w:pict>
              <v:rect id="Rectangle 30" o:spid="_x0000_s1032" style="position:absolute;left:0;text-align:left;margin-left:294.45pt;margin-top:22.6pt;width:154.95pt;height:74.1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" strokeweight="1pt">
                <v:textbox>
                  <w:txbxContent>
                    <w:p w:rsidR="00C03EC6" w:rsidRDefault="00C03EC6" w:rsidP="00C03EC6">
                      <w:pPr>
                        <w:jc w:val="center"/>
                      </w:pPr>
                      <w:r>
                        <w:t xml:space="preserve">Collaborative </w:t>
                      </w:r>
                      <w:r>
                        <w:t>Governance Antara Dinas sosial, Pemerintah Desa Astana dan Pengurus  Objek Wisata</w:t>
                      </w:r>
                    </w:p>
                  </w:txbxContent>
                </v:textbox>
                <w10:wrap anchorx="margin"/>
              </v:rect>
            </w:pict>
          </mc:Fallback>
        </mc:AlternateContent>
      </w:r>
    </w:p>
    <w:p w:rsidR="00C03EC6" w:rsidRDefault="00C03EC6" w:rsidP="00C03EC6">
      <w:pPr>
        <w:pStyle w:val="ListParagraph1"/>
        <w:tabs>
          <w:tab w:val="left" w:pos="720"/>
        </w:tabs>
        <w:spacing w:after="0" w:line="480" w:lineRule="auto"/>
        <w:ind w:left="0"/>
        <w:jc w:val="center"/>
        <w:rPr>
          <w:rStyle w:val="fontstyle21"/>
          <w:b/>
          <w:i w:val="0"/>
        </w:rPr>
      </w:pPr>
      <w:r>
        <w:rPr>
          <w:rFonts w:ascii="Times New Roman" w:hAnsi="Times New Roman"/>
          <w:bCs/>
          <w:noProof/>
          <w:color w:val="000000"/>
          <w:sz w:val="24"/>
          <w:szCs w:val="24"/>
          <w:lang w:eastAsia="en-US"/>
        </w:rPr>
        <mc:AlternateContent>
          <mc:Choice Requires="wps">
            <w:drawing>
              <wp:anchor distT="0" distB="0" distL="114300" distR="114300" simplePos="0" relativeHeight="251671552" behindDoc="0" locked="0" layoutInCell="1" allowOverlap="1" wp14:anchorId="58C15C50" wp14:editId="0CFF4B5F">
                <wp:simplePos x="0" y="0"/>
                <wp:positionH relativeFrom="column">
                  <wp:posOffset>3083560</wp:posOffset>
                </wp:positionH>
                <wp:positionV relativeFrom="paragraph">
                  <wp:posOffset>55245</wp:posOffset>
                </wp:positionV>
                <wp:extent cx="542925" cy="188595"/>
                <wp:effectExtent l="18415" t="24130" r="10160" b="25400"/>
                <wp:wrapNone/>
                <wp:docPr id="18"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2925" cy="188595"/>
                        </a:xfrm>
                        <a:prstGeom prst="rightArrow">
                          <a:avLst>
                            <a:gd name="adj1" fmla="val 50000"/>
                            <a:gd name="adj2" fmla="val 50006"/>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 o:spid="_x0000_s1026" type="#_x0000_t13" style="position:absolute;margin-left:242.8pt;margin-top:4.35pt;width:42.75pt;height:14.85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" adj="17848" fillcolor="black" strokeweight="1pt"/>
            </w:pict>
          </mc:Fallback>
        </mc:AlternateContent>
      </w:r>
      <w:r>
        <w:rPr>
          <w:rFonts w:ascii="Times New Roman" w:hAnsi="Times New Roman"/>
          <w:bCs/>
          <w:noProof/>
          <w:color w:val="000000"/>
          <w:sz w:val="24"/>
          <w:szCs w:val="24"/>
          <w:lang w:eastAsia="en-US"/>
        </w:rPr>
        <mc:AlternateContent>
          <mc:Choice Requires="wps">
            <w:drawing>
              <wp:anchor distT="0" distB="0" distL="114300" distR="114300" simplePos="0" relativeHeight="251670528" behindDoc="0" locked="0" layoutInCell="1" allowOverlap="1" wp14:anchorId="38FB3AFA" wp14:editId="19125CE4">
                <wp:simplePos x="0" y="0"/>
                <wp:positionH relativeFrom="column">
                  <wp:posOffset>1141095</wp:posOffset>
                </wp:positionH>
                <wp:positionV relativeFrom="paragraph">
                  <wp:posOffset>85725</wp:posOffset>
                </wp:positionV>
                <wp:extent cx="514350" cy="162560"/>
                <wp:effectExtent l="19050" t="19050" r="19050" b="46990"/>
                <wp:wrapNone/>
                <wp:docPr id="1041" name="Right Arrow 33"/>
                <wp:cNvGraphicFramePr/>
                <a:graphic xmlns:a="http://schemas.openxmlformats.org/drawingml/2006/main">
                  <a:graphicData uri="http://schemas.microsoft.com/office/word/2010/wordprocessingShape">
                    <wps:wsp>
                      <wps:cNvSpPr/>
                      <wps:spPr>
                        <a:xfrm rot="10800000">
                          <a:off x="0" y="0"/>
                          <a:ext cx="514350" cy="162560"/>
                        </a:xfrm>
                        <a:prstGeom prst="rightArrow">
                          <a:avLst/>
                        </a:prstGeom>
                        <a:solidFill>
                          <a:srgbClr val="000000"/>
                        </a:solidFill>
                        <a:ln w="12700" cap="flat" cmpd="sng">
                          <a:solidFill>
                            <a:srgbClr val="000000"/>
                          </a:solidFill>
                          <a:prstDash val="solid"/>
                          <a:miter/>
                          <a:headEnd type="none" w="med" len="med"/>
                          <a:tailEnd type="none" w="med" len="med"/>
                        </a:ln>
                      </wps:spPr>
                      <wps:bodyPr/>
                    </wps:wsp>
                  </a:graphicData>
                </a:graphic>
              </wp:anchor>
            </w:drawing>
          </mc:Choice>
          <mc:Fallback>
            <w:pict>
              <v:shape id="Right Arrow 33" o:spid="_x0000_s1026" type="#_x0000_t13" style="position:absolute;margin-left:89.85pt;margin-top:6.75pt;width:40.5pt;height:12.8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" adj="18187" fillcolor="black" strokeweight="1pt"/>
            </w:pict>
          </mc:Fallback>
        </mc:AlternateContent>
      </w:r>
    </w:p>
    <w:p w:rsidR="00C5024A" w:rsidRDefault="00C03EC6"/>
    <w:sectPr w:rsidR="00C50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17"/>
    <w:multiLevelType w:val="multilevel"/>
    <w:tmpl w:val="00000017"/>
    <w:lvl w:ilvl="0">
      <w:start w:val="1"/>
      <w:numFmt w:val="upperLetter"/>
      <w:lvlText w:val="%1."/>
      <w:lvlJc w:val="left"/>
      <w:pPr>
        <w:ind w:left="1080" w:hanging="360"/>
      </w:pPr>
      <w:rPr>
        <w:rFonts w:ascii="Times New Roman" w:hAnsi="Times New Roman" w:hint="default"/>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18"/>
    <w:multiLevelType w:val="multilevel"/>
    <w:tmpl w:val="00000018"/>
    <w:lvl w:ilvl="0">
      <w:start w:val="1"/>
      <w:numFmt w:val="decimal"/>
      <w:lvlText w:val="%1."/>
      <w:lvlJc w:val="left"/>
      <w:pPr>
        <w:ind w:left="720" w:hanging="360"/>
      </w:pPr>
      <w:rPr>
        <w:rFonts w:ascii="Calibri" w:hAnsi="Calibri" w:cs="SimSu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D"/>
    <w:multiLevelType w:val="multilevel"/>
    <w:tmpl w:val="0000001D"/>
    <w:lvl w:ilvl="0">
      <w:start w:val="1"/>
      <w:numFmt w:val="decimal"/>
      <w:lvlText w:val="%1."/>
      <w:lvlJc w:val="left"/>
      <w:pPr>
        <w:ind w:left="786" w:hanging="360"/>
      </w:pPr>
      <w:rPr>
        <w:rFonts w:ascii="Calibri" w:hAnsi="Calibri" w:cs="SimSun" w:hint="default"/>
        <w:sz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0000001E"/>
    <w:multiLevelType w:val="multilevel"/>
    <w:tmpl w:val="0000001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C6"/>
    <w:rsid w:val="00B429D5"/>
    <w:rsid w:val="00C03EC6"/>
    <w:rsid w:val="00FE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C6"/>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C03EC6"/>
    <w:pPr>
      <w:spacing w:after="0" w:line="480" w:lineRule="auto"/>
      <w:ind w:left="142" w:firstLine="283"/>
      <w:jc w:val="center"/>
      <w:outlineLvl w:val="0"/>
    </w:pPr>
    <w:rPr>
      <w:rFonts w:ascii="Times New Roman" w:hAnsi="Times New Roman" w:cs="Times New Roman"/>
      <w:b/>
      <w:sz w:val="24"/>
      <w:szCs w:val="24"/>
    </w:rPr>
  </w:style>
  <w:style w:type="paragraph" w:styleId="Heading2">
    <w:name w:val="heading 2"/>
    <w:basedOn w:val="ListParagraph1"/>
    <w:next w:val="Normal"/>
    <w:link w:val="Heading2Char"/>
    <w:uiPriority w:val="9"/>
    <w:qFormat/>
    <w:rsid w:val="00C03EC6"/>
    <w:pPr>
      <w:tabs>
        <w:tab w:val="left" w:pos="720"/>
      </w:tabs>
      <w:spacing w:after="0" w:line="480" w:lineRule="auto"/>
      <w:ind w:left="142" w:firstLine="283"/>
      <w:jc w:val="both"/>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C6"/>
    <w:rPr>
      <w:rFonts w:ascii="Times New Roman" w:eastAsia="Calibri" w:hAnsi="Times New Roman" w:cs="Times New Roman"/>
      <w:b/>
      <w:sz w:val="24"/>
      <w:szCs w:val="24"/>
      <w:lang w:val="id-ID"/>
    </w:rPr>
  </w:style>
  <w:style w:type="character" w:customStyle="1" w:styleId="Heading2Char">
    <w:name w:val="Heading 2 Char"/>
    <w:basedOn w:val="DefaultParagraphFont"/>
    <w:link w:val="Heading2"/>
    <w:uiPriority w:val="9"/>
    <w:rsid w:val="00C03EC6"/>
    <w:rPr>
      <w:rFonts w:ascii="Times New Roman" w:eastAsia="SimSun" w:hAnsi="Times New Roman" w:cs="Times New Roman"/>
      <w:b/>
      <w:sz w:val="24"/>
      <w:lang w:eastAsia="zh-CN"/>
    </w:rPr>
  </w:style>
  <w:style w:type="paragraph" w:customStyle="1" w:styleId="ListParagraph1">
    <w:name w:val="List Paragraph1"/>
    <w:basedOn w:val="Normal"/>
    <w:link w:val="ListParagraphChar"/>
    <w:uiPriority w:val="34"/>
    <w:qFormat/>
    <w:rsid w:val="00C03EC6"/>
    <w:pPr>
      <w:spacing w:after="200" w:line="276" w:lineRule="auto"/>
      <w:ind w:left="720"/>
      <w:contextualSpacing/>
    </w:pPr>
    <w:rPr>
      <w:rFonts w:eastAsia="SimSun" w:cs="Times New Roman"/>
      <w:lang w:val="en-US" w:eastAsia="zh-CN"/>
    </w:rPr>
  </w:style>
  <w:style w:type="table" w:styleId="TableGrid">
    <w:name w:val="Table Grid"/>
    <w:basedOn w:val="TableNormal"/>
    <w:uiPriority w:val="39"/>
    <w:rsid w:val="00C03EC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03EC6"/>
    <w:rPr>
      <w:rFonts w:ascii="Times New Roman" w:hAnsi="Times New Roman" w:cs="Times New Roman" w:hint="default"/>
      <w:b/>
      <w:bCs/>
      <w:color w:val="000000"/>
      <w:sz w:val="24"/>
      <w:szCs w:val="24"/>
    </w:rPr>
  </w:style>
  <w:style w:type="character" w:customStyle="1" w:styleId="fontstyle21">
    <w:name w:val="fontstyle21"/>
    <w:basedOn w:val="DefaultParagraphFont"/>
    <w:rsid w:val="00C03EC6"/>
    <w:rPr>
      <w:rFonts w:ascii="Times New Roman" w:hAnsi="Times New Roman" w:cs="Times New Roman" w:hint="default"/>
      <w:i/>
      <w:iCs/>
      <w:color w:val="000000"/>
      <w:sz w:val="24"/>
      <w:szCs w:val="24"/>
    </w:rPr>
  </w:style>
  <w:style w:type="character" w:customStyle="1" w:styleId="ListParagraphChar">
    <w:name w:val="List Paragraph Char"/>
    <w:basedOn w:val="DefaultParagraphFont"/>
    <w:link w:val="ListParagraph1"/>
    <w:uiPriority w:val="34"/>
    <w:rsid w:val="00C03EC6"/>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C6"/>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C03EC6"/>
    <w:pPr>
      <w:spacing w:after="0" w:line="480" w:lineRule="auto"/>
      <w:ind w:left="142" w:firstLine="283"/>
      <w:jc w:val="center"/>
      <w:outlineLvl w:val="0"/>
    </w:pPr>
    <w:rPr>
      <w:rFonts w:ascii="Times New Roman" w:hAnsi="Times New Roman" w:cs="Times New Roman"/>
      <w:b/>
      <w:sz w:val="24"/>
      <w:szCs w:val="24"/>
    </w:rPr>
  </w:style>
  <w:style w:type="paragraph" w:styleId="Heading2">
    <w:name w:val="heading 2"/>
    <w:basedOn w:val="ListParagraph1"/>
    <w:next w:val="Normal"/>
    <w:link w:val="Heading2Char"/>
    <w:uiPriority w:val="9"/>
    <w:qFormat/>
    <w:rsid w:val="00C03EC6"/>
    <w:pPr>
      <w:tabs>
        <w:tab w:val="left" w:pos="720"/>
      </w:tabs>
      <w:spacing w:after="0" w:line="480" w:lineRule="auto"/>
      <w:ind w:left="142" w:firstLine="283"/>
      <w:jc w:val="both"/>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C6"/>
    <w:rPr>
      <w:rFonts w:ascii="Times New Roman" w:eastAsia="Calibri" w:hAnsi="Times New Roman" w:cs="Times New Roman"/>
      <w:b/>
      <w:sz w:val="24"/>
      <w:szCs w:val="24"/>
      <w:lang w:val="id-ID"/>
    </w:rPr>
  </w:style>
  <w:style w:type="character" w:customStyle="1" w:styleId="Heading2Char">
    <w:name w:val="Heading 2 Char"/>
    <w:basedOn w:val="DefaultParagraphFont"/>
    <w:link w:val="Heading2"/>
    <w:uiPriority w:val="9"/>
    <w:rsid w:val="00C03EC6"/>
    <w:rPr>
      <w:rFonts w:ascii="Times New Roman" w:eastAsia="SimSun" w:hAnsi="Times New Roman" w:cs="Times New Roman"/>
      <w:b/>
      <w:sz w:val="24"/>
      <w:lang w:eastAsia="zh-CN"/>
    </w:rPr>
  </w:style>
  <w:style w:type="paragraph" w:customStyle="1" w:styleId="ListParagraph1">
    <w:name w:val="List Paragraph1"/>
    <w:basedOn w:val="Normal"/>
    <w:link w:val="ListParagraphChar"/>
    <w:uiPriority w:val="34"/>
    <w:qFormat/>
    <w:rsid w:val="00C03EC6"/>
    <w:pPr>
      <w:spacing w:after="200" w:line="276" w:lineRule="auto"/>
      <w:ind w:left="720"/>
      <w:contextualSpacing/>
    </w:pPr>
    <w:rPr>
      <w:rFonts w:eastAsia="SimSun" w:cs="Times New Roman"/>
      <w:lang w:val="en-US" w:eastAsia="zh-CN"/>
    </w:rPr>
  </w:style>
  <w:style w:type="table" w:styleId="TableGrid">
    <w:name w:val="Table Grid"/>
    <w:basedOn w:val="TableNormal"/>
    <w:uiPriority w:val="39"/>
    <w:rsid w:val="00C03EC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03EC6"/>
    <w:rPr>
      <w:rFonts w:ascii="Times New Roman" w:hAnsi="Times New Roman" w:cs="Times New Roman" w:hint="default"/>
      <w:b/>
      <w:bCs/>
      <w:color w:val="000000"/>
      <w:sz w:val="24"/>
      <w:szCs w:val="24"/>
    </w:rPr>
  </w:style>
  <w:style w:type="character" w:customStyle="1" w:styleId="fontstyle21">
    <w:name w:val="fontstyle21"/>
    <w:basedOn w:val="DefaultParagraphFont"/>
    <w:rsid w:val="00C03EC6"/>
    <w:rPr>
      <w:rFonts w:ascii="Times New Roman" w:hAnsi="Times New Roman" w:cs="Times New Roman" w:hint="default"/>
      <w:i/>
      <w:iCs/>
      <w:color w:val="000000"/>
      <w:sz w:val="24"/>
      <w:szCs w:val="24"/>
    </w:rPr>
  </w:style>
  <w:style w:type="character" w:customStyle="1" w:styleId="ListParagraphChar">
    <w:name w:val="List Paragraph Char"/>
    <w:basedOn w:val="DefaultParagraphFont"/>
    <w:link w:val="ListParagraph1"/>
    <w:uiPriority w:val="34"/>
    <w:rsid w:val="00C03EC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2023-07-04T04:48:00Z</dcterms:created>
  <dcterms:modified xsi:type="dcterms:W3CDTF">2023-07-04T04:50:00Z</dcterms:modified>
</cp:coreProperties>
</file>