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59" w:rsidRDefault="00152659" w:rsidP="00152659">
      <w:pPr>
        <w:pStyle w:val="Heading1"/>
        <w:rPr>
          <w:rStyle w:val="fontstyle21"/>
          <w:bCs/>
          <w:i w:val="0"/>
          <w:sz w:val="28"/>
          <w:szCs w:val="28"/>
        </w:rPr>
      </w:pPr>
      <w:bookmarkStart w:id="0" w:name="_Toc134450932"/>
      <w:bookmarkStart w:id="1" w:name="_Toc130892075"/>
      <w:r>
        <w:rPr>
          <w:rStyle w:val="fontstyle21"/>
          <w:bCs/>
          <w:i w:val="0"/>
          <w:sz w:val="28"/>
          <w:szCs w:val="28"/>
        </w:rPr>
        <w:t>BAB III</w:t>
      </w:r>
      <w:bookmarkEnd w:id="0"/>
      <w:bookmarkEnd w:id="1"/>
    </w:p>
    <w:p w:rsidR="00152659" w:rsidRDefault="00152659" w:rsidP="00152659">
      <w:pPr>
        <w:pStyle w:val="Heading1"/>
        <w:rPr>
          <w:rStyle w:val="fontstyle21"/>
          <w:bCs/>
          <w:i w:val="0"/>
        </w:rPr>
      </w:pPr>
      <w:bookmarkStart w:id="2" w:name="_Toc134450933"/>
      <w:r>
        <w:rPr>
          <w:rStyle w:val="fontstyle21"/>
          <w:bCs/>
          <w:i w:val="0"/>
          <w:sz w:val="28"/>
          <w:szCs w:val="28"/>
        </w:rPr>
        <w:t>OBJEK DAN METODE PENELITIAN</w:t>
      </w:r>
      <w:bookmarkEnd w:id="2"/>
    </w:p>
    <w:p w:rsidR="00152659" w:rsidRDefault="00152659" w:rsidP="00152659">
      <w:pPr>
        <w:pStyle w:val="Heading2"/>
        <w:rPr>
          <w:rStyle w:val="fontstyle21"/>
          <w:b w:val="0"/>
          <w:i w:val="0"/>
        </w:rPr>
      </w:pPr>
      <w:bookmarkStart w:id="3" w:name="_Toc134450934"/>
      <w:r>
        <w:rPr>
          <w:rStyle w:val="fontstyle21"/>
          <w:i w:val="0"/>
        </w:rPr>
        <w:t>3.1 Objek Penelitian</w:t>
      </w:r>
      <w:bookmarkEnd w:id="3"/>
    </w:p>
    <w:p w:rsidR="00152659" w:rsidRDefault="00152659" w:rsidP="00152659">
      <w:pPr>
        <w:pStyle w:val="ListParagraph1"/>
        <w:numPr>
          <w:ilvl w:val="0"/>
          <w:numId w:val="11"/>
        </w:numPr>
        <w:spacing w:line="480" w:lineRule="auto"/>
        <w:ind w:left="142" w:firstLine="283"/>
        <w:rPr>
          <w:rFonts w:ascii="Times New Roman" w:hAnsi="Times New Roman"/>
          <w:sz w:val="24"/>
          <w:szCs w:val="24"/>
        </w:rPr>
      </w:pPr>
      <w:r>
        <w:rPr>
          <w:rStyle w:val="fontstyle01"/>
        </w:rPr>
        <w:t>Gambaran Umum Tempat Penelitian</w:t>
      </w:r>
    </w:p>
    <w:p w:rsidR="00152659" w:rsidRDefault="00152659" w:rsidP="00152659">
      <w:pPr>
        <w:pStyle w:val="ListParagraph1"/>
        <w:numPr>
          <w:ilvl w:val="0"/>
          <w:numId w:val="12"/>
        </w:numPr>
        <w:spacing w:line="480" w:lineRule="auto"/>
        <w:ind w:left="142" w:firstLine="283"/>
        <w:rPr>
          <w:rStyle w:val="fontstyle21"/>
          <w:i w:val="0"/>
          <w:iCs w:val="0"/>
        </w:rPr>
      </w:pPr>
      <w:r>
        <w:rPr>
          <w:rStyle w:val="fontstyle01"/>
        </w:rPr>
        <w:t xml:space="preserve"> Sejarah Tempat Penelitian</w:t>
      </w:r>
    </w:p>
    <w:p w:rsidR="00152659" w:rsidRDefault="00152659" w:rsidP="00152659">
      <w:pPr>
        <w:pStyle w:val="ListParagraph1"/>
        <w:spacing w:line="480" w:lineRule="auto"/>
        <w:ind w:left="142" w:firstLine="283"/>
        <w:jc w:val="both"/>
        <w:rPr>
          <w:rFonts w:ascii="Times New Roman" w:hAnsi="Times New Roman"/>
          <w:color w:val="000000"/>
          <w:sz w:val="24"/>
          <w:szCs w:val="24"/>
        </w:rPr>
      </w:pPr>
      <w:r>
        <w:rPr>
          <w:rStyle w:val="fontstyle21"/>
          <w:i w:val="0"/>
        </w:rPr>
        <w:t>Gunung Jati adalah wilayah negeri/daerah Singapura yang termasukbawahan kerajaan Pajajaran yang letaknya di dekat Pelabuhan Muara Jati,yang ramai dengan pedagang asing. Penguasa Muara Jati, yaitu Ki GedeSurasijaga dan syahbandarnya, Ki Gede Tapa, atau Ki Junjunan Jati,toleran terhadap setiap pedagang asing, meskipun Muara Jati Jati berada dilokasi penting untuk perdagangan.</w:t>
      </w:r>
    </w:p>
    <w:p w:rsidR="00152659" w:rsidRDefault="00152659" w:rsidP="00152659">
      <w:pPr>
        <w:pStyle w:val="ListParagraph1"/>
        <w:spacing w:line="480" w:lineRule="auto"/>
        <w:ind w:left="142" w:firstLine="283"/>
        <w:jc w:val="both"/>
        <w:rPr>
          <w:rFonts w:ascii="Times New Roman" w:hAnsi="Times New Roman"/>
          <w:sz w:val="24"/>
          <w:szCs w:val="24"/>
        </w:rPr>
      </w:pPr>
      <w:r>
        <w:rPr>
          <w:rStyle w:val="fontstyle21"/>
          <w:i w:val="0"/>
        </w:rPr>
        <w:t>Rombongan pedagang dari Bagdad yang dipimpin Syekh IdlofiMahdi tiba sekitar tahun 1420 M. Mereka meminta izin untuk tetap tinggaldi kampung Muara Jati karena untuk memudahkan perdagangan dekatdengan pasar Pasambangan di sekitar Gunung Jati. Mereka diizinkantinggal di desa oleh Ki Surawijaya. Selain berdagang, sejak itu merekaaktif berdakwah untuk mendidik masyarakat tentang ajaran Islam secarabijak dan berbudi luhur.</w:t>
      </w:r>
    </w:p>
    <w:p w:rsidR="00152659" w:rsidRDefault="00152659" w:rsidP="00152659">
      <w:pPr>
        <w:pStyle w:val="ListParagraph1"/>
        <w:spacing w:line="480" w:lineRule="auto"/>
        <w:ind w:left="142" w:firstLine="283"/>
        <w:jc w:val="both"/>
        <w:rPr>
          <w:rFonts w:ascii="Times New Roman" w:hAnsi="Times New Roman"/>
          <w:sz w:val="24"/>
          <w:szCs w:val="24"/>
        </w:rPr>
      </w:pPr>
      <w:r>
        <w:rPr>
          <w:rStyle w:val="fontstyle21"/>
          <w:i w:val="0"/>
        </w:rPr>
        <w:t xml:space="preserve">Gua di puncak Gunung Jati adalah tempat Syekh Idlofi Mahdimenghabiskan sebagian besar waktunya sendirian. Murid-muridnya diPangguron Gunung Jati menyebutnya sebagai "Syekh Dzahtul Kahfi,"yang artinya "sesepuh yang tinggal di dalam gua". Orang Pasambanganjuga menyebutnya sebagai "Syekh Nur Jati", yang diterjemahkan menjadi"sesepuh yang menerangi atau menyiarkan Gunung Jati".Setiap santri yang akan keluar dari paguron selalu dinasehatkan olehSyekh </w:t>
      </w:r>
      <w:r>
        <w:rPr>
          <w:rStyle w:val="fontstyle21"/>
          <w:i w:val="0"/>
        </w:rPr>
        <w:lastRenderedPageBreak/>
        <w:t xml:space="preserve">Idlofi Mahdi, Syekh Dzahtul Kahfi, atau Syekh Nur Jati untukmentaati semua pelajaran yang dipetik dari paguron Islam Gunung Jati,khususnya Makam Syekh Dzahtul Kahfi. Karena mayoritas pendudukJawa di Barat berbicara bahasa Sunda, maka sebutanny adalah </w:t>
      </w:r>
      <w:r>
        <w:rPr>
          <w:rStyle w:val="fontstyle01"/>
          <w:b w:val="0"/>
        </w:rPr>
        <w:t>“settana”</w:t>
      </w:r>
      <w:r>
        <w:rPr>
          <w:rStyle w:val="fontstyle21"/>
          <w:i w:val="0"/>
        </w:rPr>
        <w:t xml:space="preserve">, Di ganti menjadi </w:t>
      </w:r>
      <w:r>
        <w:rPr>
          <w:rStyle w:val="fontstyle01"/>
          <w:b w:val="0"/>
        </w:rPr>
        <w:t xml:space="preserve">“Astana” </w:t>
      </w:r>
      <w:r>
        <w:rPr>
          <w:rStyle w:val="fontstyle21"/>
          <w:i w:val="0"/>
        </w:rPr>
        <w:t>yang artinya kuburan.</w:t>
      </w:r>
    </w:p>
    <w:p w:rsidR="00152659" w:rsidRDefault="00152659" w:rsidP="00152659">
      <w:pPr>
        <w:pStyle w:val="ListParagraph1"/>
        <w:numPr>
          <w:ilvl w:val="0"/>
          <w:numId w:val="13"/>
        </w:numPr>
        <w:spacing w:line="480" w:lineRule="auto"/>
        <w:ind w:left="142" w:firstLine="283"/>
        <w:jc w:val="both"/>
        <w:rPr>
          <w:rStyle w:val="fontstyle21"/>
          <w:b/>
          <w:i w:val="0"/>
        </w:rPr>
      </w:pPr>
      <w:r>
        <w:rPr>
          <w:rStyle w:val="fontstyle21"/>
          <w:b/>
          <w:i w:val="0"/>
        </w:rPr>
        <w:t>Susunan Kepengurusan Wisata Religi Makam Sunan Gunung Jati</w:t>
      </w:r>
    </w:p>
    <w:p w:rsidR="00152659" w:rsidRDefault="00152659" w:rsidP="00152659">
      <w:pPr>
        <w:pStyle w:val="ListParagraph1"/>
        <w:numPr>
          <w:ilvl w:val="0"/>
          <w:numId w:val="14"/>
        </w:numPr>
        <w:spacing w:line="480" w:lineRule="auto"/>
        <w:ind w:left="142" w:firstLine="283"/>
        <w:jc w:val="both"/>
        <w:rPr>
          <w:rFonts w:ascii="Times New Roman" w:hAnsi="Times New Roman"/>
          <w:b/>
          <w:iCs/>
          <w:color w:val="000000"/>
          <w:sz w:val="24"/>
          <w:szCs w:val="24"/>
        </w:rPr>
      </w:pPr>
      <w:r>
        <w:rPr>
          <w:rFonts w:ascii="Times New Roman" w:hAnsi="Times New Roman"/>
          <w:color w:val="000000"/>
          <w:sz w:val="24"/>
          <w:szCs w:val="24"/>
        </w:rPr>
        <w:t>Ketua (Jeneng) :H. Muhammad Imron</w:t>
      </w:r>
    </w:p>
    <w:p w:rsidR="00152659" w:rsidRDefault="00152659" w:rsidP="00152659">
      <w:pPr>
        <w:pStyle w:val="ListParagraph1"/>
        <w:numPr>
          <w:ilvl w:val="0"/>
          <w:numId w:val="14"/>
        </w:numPr>
        <w:spacing w:line="480" w:lineRule="auto"/>
        <w:ind w:left="142" w:firstLine="283"/>
        <w:jc w:val="both"/>
        <w:rPr>
          <w:rFonts w:ascii="Times New Roman" w:hAnsi="Times New Roman"/>
          <w:b/>
          <w:iCs/>
          <w:color w:val="000000"/>
          <w:sz w:val="24"/>
          <w:szCs w:val="24"/>
        </w:rPr>
      </w:pPr>
      <w:r>
        <w:rPr>
          <w:rFonts w:ascii="Times New Roman" w:hAnsi="Times New Roman"/>
          <w:color w:val="000000"/>
          <w:sz w:val="24"/>
          <w:szCs w:val="24"/>
        </w:rPr>
        <w:t>Bekel Sepuh (wakil) : Bekel Hasan, Bekel Rutikah, BekelMustari, BekelAli</w:t>
      </w:r>
    </w:p>
    <w:p w:rsidR="00152659" w:rsidRDefault="00152659" w:rsidP="00152659">
      <w:pPr>
        <w:pStyle w:val="ListParagraph1"/>
        <w:numPr>
          <w:ilvl w:val="0"/>
          <w:numId w:val="14"/>
        </w:numPr>
        <w:spacing w:line="480" w:lineRule="auto"/>
        <w:ind w:left="142" w:firstLine="283"/>
        <w:jc w:val="both"/>
        <w:rPr>
          <w:rFonts w:ascii="Times New Roman" w:hAnsi="Times New Roman"/>
          <w:b/>
          <w:iCs/>
          <w:color w:val="000000"/>
          <w:sz w:val="24"/>
          <w:szCs w:val="24"/>
        </w:rPr>
      </w:pPr>
      <w:r>
        <w:rPr>
          <w:rFonts w:ascii="Times New Roman" w:hAnsi="Times New Roman"/>
          <w:color w:val="000000"/>
          <w:sz w:val="24"/>
          <w:szCs w:val="24"/>
        </w:rPr>
        <w:t>Bekel Anom (wakil) : Bekel H.Sudin, Bekel Asmadi, BekelSar’i, Bekel H. Jawawi, Bekel Yahya,Bekel Ama’, Bekel Khoirul Khuluq, BekelSyahron.</w:t>
      </w:r>
    </w:p>
    <w:p w:rsidR="00152659" w:rsidRDefault="00152659" w:rsidP="00152659">
      <w:pPr>
        <w:pStyle w:val="ListParagraph1"/>
        <w:numPr>
          <w:ilvl w:val="0"/>
          <w:numId w:val="14"/>
        </w:numPr>
        <w:spacing w:line="480" w:lineRule="auto"/>
        <w:ind w:left="142" w:firstLine="283"/>
        <w:jc w:val="both"/>
        <w:rPr>
          <w:rStyle w:val="fontstyle21"/>
          <w:b/>
          <w:i w:val="0"/>
        </w:rPr>
      </w:pPr>
      <w:r>
        <w:rPr>
          <w:rStyle w:val="fontstyle21"/>
          <w:i w:val="0"/>
        </w:rPr>
        <w:t>Dua Belas  Juru Mudi (Ketua Rombogan)</w:t>
      </w:r>
    </w:p>
    <w:p w:rsidR="00152659" w:rsidRDefault="00152659" w:rsidP="00152659">
      <w:pPr>
        <w:pStyle w:val="ListParagraph1"/>
        <w:spacing w:line="480" w:lineRule="auto"/>
        <w:ind w:left="142" w:firstLine="283"/>
        <w:jc w:val="both"/>
        <w:rPr>
          <w:rStyle w:val="fontstyle21"/>
          <w:i w:val="0"/>
        </w:rPr>
      </w:pPr>
      <w:r>
        <w:rPr>
          <w:rStyle w:val="fontstyle21"/>
          <w:i w:val="0"/>
        </w:rPr>
        <w:t>1) Juru Mudi</w:t>
      </w:r>
    </w:p>
    <w:p w:rsidR="00152659" w:rsidRDefault="00152659" w:rsidP="00152659">
      <w:pPr>
        <w:pStyle w:val="ListParagraph1"/>
        <w:spacing w:line="480" w:lineRule="auto"/>
        <w:ind w:left="142" w:firstLine="283"/>
        <w:jc w:val="both"/>
        <w:rPr>
          <w:rStyle w:val="fontstyle21"/>
          <w:i w:val="0"/>
        </w:rPr>
      </w:pPr>
      <w:r>
        <w:rPr>
          <w:rStyle w:val="fontstyle21"/>
          <w:i w:val="0"/>
        </w:rPr>
        <w:t>2) Juru Batu</w:t>
      </w:r>
    </w:p>
    <w:p w:rsidR="00152659" w:rsidRDefault="00152659" w:rsidP="00152659">
      <w:pPr>
        <w:spacing w:line="480" w:lineRule="auto"/>
        <w:ind w:left="142" w:firstLine="283"/>
        <w:jc w:val="both"/>
        <w:rPr>
          <w:rStyle w:val="fontstyle21"/>
          <w:i w:val="0"/>
        </w:rPr>
      </w:pPr>
      <w:r>
        <w:rPr>
          <w:rStyle w:val="fontstyle21"/>
          <w:i w:val="0"/>
        </w:rPr>
        <w:t>3) Sultan Gusti</w:t>
      </w:r>
    </w:p>
    <w:p w:rsidR="00152659" w:rsidRDefault="00152659" w:rsidP="00152659">
      <w:pPr>
        <w:pStyle w:val="ListParagraph1"/>
        <w:spacing w:line="480" w:lineRule="auto"/>
        <w:ind w:left="142" w:firstLine="283"/>
        <w:jc w:val="both"/>
        <w:rPr>
          <w:rStyle w:val="fontstyle21"/>
          <w:i w:val="0"/>
        </w:rPr>
      </w:pPr>
      <w:r>
        <w:rPr>
          <w:rStyle w:val="fontstyle21"/>
          <w:i w:val="0"/>
        </w:rPr>
        <w:t>4) Pejangkaran</w:t>
      </w:r>
    </w:p>
    <w:p w:rsidR="00152659" w:rsidRDefault="00152659" w:rsidP="00152659">
      <w:pPr>
        <w:pStyle w:val="ListParagraph1"/>
        <w:spacing w:line="480" w:lineRule="auto"/>
        <w:ind w:left="142" w:firstLine="283"/>
        <w:jc w:val="both"/>
        <w:rPr>
          <w:rStyle w:val="fontstyle21"/>
          <w:i w:val="0"/>
        </w:rPr>
      </w:pPr>
      <w:r>
        <w:rPr>
          <w:rStyle w:val="fontstyle21"/>
          <w:i w:val="0"/>
        </w:rPr>
        <w:t>5) Panembahan Anom</w:t>
      </w:r>
    </w:p>
    <w:p w:rsidR="00152659" w:rsidRDefault="00152659" w:rsidP="00152659">
      <w:pPr>
        <w:pStyle w:val="ListParagraph1"/>
        <w:spacing w:line="480" w:lineRule="auto"/>
        <w:ind w:left="142" w:firstLine="283"/>
        <w:jc w:val="both"/>
        <w:rPr>
          <w:rStyle w:val="fontstyle21"/>
          <w:i w:val="0"/>
        </w:rPr>
      </w:pPr>
      <w:r>
        <w:rPr>
          <w:rStyle w:val="fontstyle21"/>
          <w:i w:val="0"/>
        </w:rPr>
        <w:t>6) Kanoman</w:t>
      </w:r>
    </w:p>
    <w:p w:rsidR="00152659" w:rsidRDefault="00152659" w:rsidP="00152659">
      <w:pPr>
        <w:pStyle w:val="ListParagraph1"/>
        <w:spacing w:line="480" w:lineRule="auto"/>
        <w:ind w:left="142" w:firstLine="283"/>
        <w:jc w:val="both"/>
        <w:rPr>
          <w:rStyle w:val="fontstyle21"/>
          <w:i w:val="0"/>
        </w:rPr>
      </w:pPr>
      <w:r>
        <w:rPr>
          <w:rStyle w:val="fontstyle21"/>
          <w:i w:val="0"/>
        </w:rPr>
        <w:t>7) Penanggapan</w:t>
      </w:r>
    </w:p>
    <w:p w:rsidR="00152659" w:rsidRDefault="00152659" w:rsidP="00152659">
      <w:pPr>
        <w:pStyle w:val="ListParagraph1"/>
        <w:spacing w:line="480" w:lineRule="auto"/>
        <w:ind w:left="142" w:firstLine="283"/>
        <w:jc w:val="both"/>
        <w:rPr>
          <w:rStyle w:val="fontstyle21"/>
          <w:i w:val="0"/>
        </w:rPr>
      </w:pPr>
      <w:r>
        <w:rPr>
          <w:rStyle w:val="fontstyle21"/>
          <w:i w:val="0"/>
        </w:rPr>
        <w:t>8) Gedong Malang</w:t>
      </w:r>
    </w:p>
    <w:p w:rsidR="00152659" w:rsidRDefault="00152659" w:rsidP="00152659">
      <w:pPr>
        <w:pStyle w:val="ListParagraph1"/>
        <w:spacing w:line="480" w:lineRule="auto"/>
        <w:ind w:left="142" w:firstLine="283"/>
        <w:jc w:val="both"/>
        <w:rPr>
          <w:rStyle w:val="fontstyle21"/>
          <w:i w:val="0"/>
        </w:rPr>
      </w:pPr>
      <w:r>
        <w:rPr>
          <w:rStyle w:val="fontstyle21"/>
          <w:i w:val="0"/>
        </w:rPr>
        <w:t>9) Kadipaten Tua</w:t>
      </w:r>
    </w:p>
    <w:p w:rsidR="00152659" w:rsidRDefault="00152659" w:rsidP="00152659">
      <w:pPr>
        <w:pStyle w:val="ListParagraph1"/>
        <w:spacing w:line="480" w:lineRule="auto"/>
        <w:ind w:left="142" w:firstLine="283"/>
        <w:jc w:val="both"/>
        <w:rPr>
          <w:rStyle w:val="fontstyle21"/>
          <w:i w:val="0"/>
        </w:rPr>
      </w:pPr>
      <w:r>
        <w:rPr>
          <w:rStyle w:val="fontstyle21"/>
          <w:i w:val="0"/>
        </w:rPr>
        <w:t>10) Kadipaten Anom</w:t>
      </w:r>
    </w:p>
    <w:p w:rsidR="00152659" w:rsidRDefault="00152659" w:rsidP="00152659">
      <w:pPr>
        <w:pStyle w:val="ListParagraph1"/>
        <w:spacing w:line="480" w:lineRule="auto"/>
        <w:ind w:left="142" w:firstLine="283"/>
        <w:jc w:val="both"/>
        <w:rPr>
          <w:rStyle w:val="fontstyle21"/>
          <w:i w:val="0"/>
        </w:rPr>
      </w:pPr>
      <w:r>
        <w:rPr>
          <w:rStyle w:val="fontstyle21"/>
          <w:i w:val="0"/>
        </w:rPr>
        <w:t>11) Nyai Tua</w:t>
      </w:r>
    </w:p>
    <w:p w:rsidR="00152659" w:rsidRDefault="00152659" w:rsidP="00152659">
      <w:pPr>
        <w:pStyle w:val="ListParagraph1"/>
        <w:spacing w:line="480" w:lineRule="auto"/>
        <w:ind w:left="142" w:firstLine="283"/>
        <w:jc w:val="both"/>
        <w:rPr>
          <w:rStyle w:val="fontstyle21"/>
          <w:i w:val="0"/>
        </w:rPr>
      </w:pPr>
      <w:r>
        <w:rPr>
          <w:rStyle w:val="fontstyle21"/>
          <w:i w:val="0"/>
        </w:rPr>
        <w:lastRenderedPageBreak/>
        <w:t>12) Nyai Enom.</w:t>
      </w:r>
    </w:p>
    <w:p w:rsidR="00152659" w:rsidRDefault="00152659" w:rsidP="00152659">
      <w:pPr>
        <w:spacing w:line="480" w:lineRule="auto"/>
        <w:ind w:left="142" w:firstLine="283"/>
        <w:jc w:val="both"/>
        <w:rPr>
          <w:rStyle w:val="fontstyle21"/>
          <w:i w:val="0"/>
        </w:rPr>
      </w:pPr>
      <w:r>
        <w:rPr>
          <w:rStyle w:val="fontstyle21"/>
          <w:i w:val="0"/>
        </w:rPr>
        <w:t xml:space="preserve">Kedudukan jeneng mengacu pada pemimpin orang kemit. </w:t>
      </w:r>
    </w:p>
    <w:p w:rsidR="00152659" w:rsidRDefault="00152659" w:rsidP="00152659">
      <w:pPr>
        <w:spacing w:line="480" w:lineRule="auto"/>
        <w:ind w:left="142" w:firstLine="283"/>
        <w:jc w:val="both"/>
        <w:rPr>
          <w:rFonts w:ascii="Times New Roman" w:hAnsi="Times New Roman" w:cs="Times New Roman"/>
          <w:color w:val="000000"/>
          <w:sz w:val="24"/>
          <w:szCs w:val="24"/>
        </w:rPr>
      </w:pPr>
      <w:r>
        <w:rPr>
          <w:rStyle w:val="fontstyle21"/>
          <w:i w:val="0"/>
        </w:rPr>
        <w:t>Orang kemit adalah penjaga dan penjaga Makam Sunan Gunung Jati. Di bawahjeneng adalah bekel anom dan bekel sepuh. Seorang perwakilan darijeneng dikenal sebagai bekel sepuh , sedangkan penasehat petugas kemitdikenal sebagai bekel anom. Dibentuk delapan kelompok yang terdiri dari108 orang. Setiap kelompok terdiri dari 12 orang yang menjaga selama 15hari di bawah arahan seorang bekel tua dan bekel anom.</w:t>
      </w:r>
    </w:p>
    <w:p w:rsidR="00152659" w:rsidRDefault="00152659" w:rsidP="00152659">
      <w:pPr>
        <w:spacing w:line="480" w:lineRule="auto"/>
        <w:ind w:left="142" w:firstLine="283"/>
        <w:jc w:val="both"/>
        <w:rPr>
          <w:rFonts w:ascii="Times New Roman" w:hAnsi="Times New Roman" w:cs="Times New Roman"/>
          <w:b/>
          <w:iCs/>
          <w:color w:val="000000"/>
          <w:sz w:val="24"/>
          <w:szCs w:val="24"/>
        </w:rPr>
      </w:pPr>
      <w:r>
        <w:rPr>
          <w:rStyle w:val="fontstyle21"/>
          <w:b/>
          <w:i w:val="0"/>
        </w:rPr>
        <w:t xml:space="preserve">2. </w:t>
      </w:r>
      <w:r>
        <w:rPr>
          <w:rFonts w:ascii="Times New Roman" w:hAnsi="Times New Roman" w:cs="Times New Roman"/>
          <w:b/>
          <w:iCs/>
          <w:color w:val="000000"/>
          <w:sz w:val="24"/>
          <w:szCs w:val="24"/>
        </w:rPr>
        <w:t>Aparatur Pemerintah Desa Astana</w:t>
      </w:r>
    </w:p>
    <w:p w:rsidR="00152659" w:rsidRDefault="00152659" w:rsidP="00152659">
      <w:pPr>
        <w:spacing w:line="480" w:lineRule="auto"/>
        <w:ind w:left="142" w:firstLine="283"/>
        <w:jc w:val="both"/>
        <w:rPr>
          <w:rStyle w:val="fontstyle21"/>
          <w:i w:val="0"/>
        </w:rPr>
      </w:pPr>
      <w:r>
        <w:rPr>
          <w:rStyle w:val="fontstyle21"/>
          <w:i w:val="0"/>
        </w:rPr>
        <w:t>Jumlah Aparatur Pemerintah Desa Astana Tahun 2022 seluruhnyasebanyak 13 orang, terdiri dari 1 orang kepala desa/ kuwu, dan 12perangkat desa.</w:t>
      </w:r>
    </w:p>
    <w:p w:rsidR="00152659" w:rsidRDefault="00152659" w:rsidP="00152659">
      <w:pPr>
        <w:spacing w:line="480" w:lineRule="auto"/>
        <w:ind w:left="142" w:firstLine="283"/>
        <w:jc w:val="both"/>
        <w:rPr>
          <w:rStyle w:val="fontstyle21"/>
          <w:i w:val="0"/>
        </w:rPr>
      </w:pPr>
      <w:r>
        <w:rPr>
          <w:rStyle w:val="fontstyle21"/>
          <w:i w:val="0"/>
        </w:rPr>
        <w:t>Pamong Desa terdiri dari 1 orang juru tulis, 2 orang TenagaSekretariat yaitu Kaur Perencanaan, Tata Usaha &amp; Umum dan KaurKeuangan 3 orang Pelaksana Teknis Lapangan yaitu Kasie Pemerintahandan Pembinaan Masyarakat, Kasie Kesejahteraan Masyarakat, dan 5 orangBekel atau Kepala Dusun serta 1 orang Staff Kasie Pelayanan. Tabel dibawah ini merupakan data Aparatur Desa Astana, antara lain:</w:t>
      </w:r>
    </w:p>
    <w:p w:rsidR="00152659" w:rsidRDefault="00152659" w:rsidP="00152659">
      <w:pPr>
        <w:spacing w:line="480" w:lineRule="auto"/>
        <w:ind w:left="142" w:firstLine="283"/>
        <w:jc w:val="both"/>
        <w:rPr>
          <w:rStyle w:val="fontstyle21"/>
          <w:i w:val="0"/>
        </w:rPr>
      </w:pPr>
    </w:p>
    <w:p w:rsidR="00152659" w:rsidRDefault="00152659" w:rsidP="00152659">
      <w:pPr>
        <w:spacing w:line="480" w:lineRule="auto"/>
        <w:ind w:left="142" w:firstLine="283"/>
        <w:jc w:val="both"/>
        <w:rPr>
          <w:rStyle w:val="fontstyle21"/>
          <w:i w:val="0"/>
        </w:rPr>
      </w:pPr>
    </w:p>
    <w:p w:rsidR="00152659" w:rsidRDefault="00152659" w:rsidP="00152659">
      <w:pPr>
        <w:spacing w:line="480" w:lineRule="auto"/>
        <w:jc w:val="both"/>
        <w:rPr>
          <w:rFonts w:ascii="Times New Roman" w:hAnsi="Times New Roman" w:cs="Times New Roman"/>
          <w:color w:val="000000"/>
          <w:sz w:val="24"/>
          <w:szCs w:val="24"/>
        </w:rPr>
      </w:pPr>
    </w:p>
    <w:p w:rsidR="00152659" w:rsidRDefault="00152659" w:rsidP="00152659">
      <w:pPr>
        <w:spacing w:line="480" w:lineRule="auto"/>
        <w:jc w:val="both"/>
        <w:rPr>
          <w:rFonts w:ascii="Times New Roman" w:hAnsi="Times New Roman" w:cs="Times New Roman"/>
          <w:color w:val="000000"/>
          <w:sz w:val="24"/>
          <w:szCs w:val="24"/>
        </w:rPr>
      </w:pPr>
    </w:p>
    <w:p w:rsidR="00152659" w:rsidRDefault="00152659" w:rsidP="00152659">
      <w:pPr>
        <w:spacing w:line="480" w:lineRule="auto"/>
        <w:ind w:left="142" w:firstLine="283"/>
        <w:jc w:val="center"/>
        <w:rPr>
          <w:rFonts w:ascii="Times New Roman" w:hAnsi="Times New Roman" w:cs="Times New Roman"/>
          <w:color w:val="000000"/>
          <w:sz w:val="24"/>
          <w:szCs w:val="24"/>
        </w:rPr>
      </w:pPr>
      <w:r>
        <w:rPr>
          <w:rStyle w:val="fontstyle21"/>
          <w:b/>
          <w:bCs/>
          <w:i w:val="0"/>
        </w:rPr>
        <w:lastRenderedPageBreak/>
        <w:t>Tabel 3.1</w:t>
      </w:r>
    </w:p>
    <w:tbl>
      <w:tblPr>
        <w:tblpPr w:leftFromText="180" w:rightFromText="180" w:vertAnchor="text" w:horzAnchor="margin" w:tblpXSpec="right" w:tblpY="562"/>
        <w:tblW w:w="74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3"/>
        <w:gridCol w:w="3940"/>
        <w:gridCol w:w="2502"/>
      </w:tblGrid>
      <w:tr w:rsidR="00152659" w:rsidTr="007A26E2">
        <w:trPr>
          <w:trHeight w:val="1274"/>
        </w:trPr>
        <w:tc>
          <w:tcPr>
            <w:tcW w:w="99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No</w:t>
            </w:r>
          </w:p>
        </w:tc>
        <w:tc>
          <w:tcPr>
            <w:tcW w:w="394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Jabatan</w:t>
            </w:r>
          </w:p>
        </w:tc>
        <w:tc>
          <w:tcPr>
            <w:tcW w:w="250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Nama</w:t>
            </w:r>
          </w:p>
        </w:tc>
      </w:tr>
      <w:tr w:rsidR="00152659" w:rsidTr="007A26E2">
        <w:trPr>
          <w:trHeight w:val="721"/>
        </w:trPr>
        <w:tc>
          <w:tcPr>
            <w:tcW w:w="99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1</w:t>
            </w:r>
          </w:p>
        </w:tc>
        <w:tc>
          <w:tcPr>
            <w:tcW w:w="394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Kepala Desa/kuwu</w:t>
            </w:r>
          </w:p>
        </w:tc>
        <w:tc>
          <w:tcPr>
            <w:tcW w:w="250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Efi Saefullah</w:t>
            </w:r>
          </w:p>
        </w:tc>
      </w:tr>
      <w:tr w:rsidR="00152659" w:rsidTr="007A26E2">
        <w:trPr>
          <w:trHeight w:val="721"/>
        </w:trPr>
        <w:tc>
          <w:tcPr>
            <w:tcW w:w="99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2</w:t>
            </w:r>
          </w:p>
        </w:tc>
        <w:tc>
          <w:tcPr>
            <w:tcW w:w="394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Juru tulis/ Sekdes</w:t>
            </w:r>
          </w:p>
        </w:tc>
        <w:tc>
          <w:tcPr>
            <w:tcW w:w="250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Sakija</w:t>
            </w:r>
          </w:p>
        </w:tc>
      </w:tr>
      <w:tr w:rsidR="00152659" w:rsidTr="007A26E2">
        <w:trPr>
          <w:trHeight w:val="1274"/>
        </w:trPr>
        <w:tc>
          <w:tcPr>
            <w:tcW w:w="99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3</w:t>
            </w:r>
          </w:p>
        </w:tc>
        <w:tc>
          <w:tcPr>
            <w:tcW w:w="394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Kaur Perencanaan, Tata Usaha</w:t>
            </w:r>
            <w:r>
              <w:rPr>
                <w:rFonts w:ascii="Times New Roman" w:hAnsi="Times New Roman" w:cs="Times New Roman"/>
                <w:color w:val="000000"/>
                <w:sz w:val="24"/>
                <w:szCs w:val="24"/>
              </w:rPr>
              <w:br/>
            </w:r>
            <w:r>
              <w:rPr>
                <w:rStyle w:val="fontstyle21"/>
                <w:i w:val="0"/>
              </w:rPr>
              <w:t>&amp; Umum</w:t>
            </w:r>
          </w:p>
        </w:tc>
        <w:tc>
          <w:tcPr>
            <w:tcW w:w="250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Mohammad Akhirisman</w:t>
            </w:r>
          </w:p>
        </w:tc>
      </w:tr>
      <w:tr w:rsidR="00152659" w:rsidTr="007A26E2">
        <w:trPr>
          <w:trHeight w:val="1274"/>
        </w:trPr>
        <w:tc>
          <w:tcPr>
            <w:tcW w:w="99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4</w:t>
            </w:r>
          </w:p>
        </w:tc>
        <w:tc>
          <w:tcPr>
            <w:tcW w:w="394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Kaur Keuangan</w:t>
            </w:r>
          </w:p>
        </w:tc>
        <w:tc>
          <w:tcPr>
            <w:tcW w:w="250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Nia Yusnia Selviana</w:t>
            </w:r>
          </w:p>
        </w:tc>
      </w:tr>
      <w:tr w:rsidR="00152659" w:rsidTr="007A26E2">
        <w:trPr>
          <w:trHeight w:val="721"/>
        </w:trPr>
        <w:tc>
          <w:tcPr>
            <w:tcW w:w="99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5</w:t>
            </w:r>
          </w:p>
        </w:tc>
        <w:tc>
          <w:tcPr>
            <w:tcW w:w="394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Kasie Pelayanan</w:t>
            </w:r>
          </w:p>
        </w:tc>
        <w:tc>
          <w:tcPr>
            <w:tcW w:w="250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Goparudin</w:t>
            </w:r>
          </w:p>
        </w:tc>
      </w:tr>
      <w:tr w:rsidR="00152659" w:rsidTr="007A26E2">
        <w:trPr>
          <w:trHeight w:val="1274"/>
        </w:trPr>
        <w:tc>
          <w:tcPr>
            <w:tcW w:w="99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6</w:t>
            </w:r>
          </w:p>
        </w:tc>
        <w:tc>
          <w:tcPr>
            <w:tcW w:w="394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Kasie Pemerintahan dan</w:t>
            </w:r>
            <w:r>
              <w:rPr>
                <w:rFonts w:ascii="Times New Roman" w:hAnsi="Times New Roman" w:cs="Times New Roman"/>
                <w:color w:val="000000"/>
                <w:sz w:val="24"/>
                <w:szCs w:val="24"/>
              </w:rPr>
              <w:br/>
            </w:r>
            <w:r>
              <w:rPr>
                <w:rStyle w:val="fontstyle21"/>
                <w:i w:val="0"/>
              </w:rPr>
              <w:t>Pembinaan Masyarakat</w:t>
            </w:r>
          </w:p>
        </w:tc>
        <w:tc>
          <w:tcPr>
            <w:tcW w:w="250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Syarifudin</w:t>
            </w:r>
          </w:p>
        </w:tc>
      </w:tr>
      <w:tr w:rsidR="00152659" w:rsidTr="007A26E2">
        <w:trPr>
          <w:trHeight w:val="721"/>
        </w:trPr>
        <w:tc>
          <w:tcPr>
            <w:tcW w:w="99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7</w:t>
            </w:r>
          </w:p>
        </w:tc>
        <w:tc>
          <w:tcPr>
            <w:tcW w:w="394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Kasie Kesejahteraan Masyarakat</w:t>
            </w:r>
          </w:p>
        </w:tc>
        <w:tc>
          <w:tcPr>
            <w:tcW w:w="250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Abdul Qodir</w:t>
            </w:r>
          </w:p>
        </w:tc>
      </w:tr>
      <w:tr w:rsidR="00152659" w:rsidTr="007A26E2">
        <w:trPr>
          <w:trHeight w:val="1274"/>
        </w:trPr>
        <w:tc>
          <w:tcPr>
            <w:tcW w:w="99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8</w:t>
            </w:r>
          </w:p>
        </w:tc>
        <w:tc>
          <w:tcPr>
            <w:tcW w:w="394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Kepala Dusun 01</w:t>
            </w:r>
          </w:p>
        </w:tc>
        <w:tc>
          <w:tcPr>
            <w:tcW w:w="250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Moh Rizal Juwanda</w:t>
            </w:r>
          </w:p>
        </w:tc>
      </w:tr>
      <w:tr w:rsidR="00152659" w:rsidTr="007A26E2">
        <w:trPr>
          <w:trHeight w:val="721"/>
        </w:trPr>
        <w:tc>
          <w:tcPr>
            <w:tcW w:w="99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9</w:t>
            </w:r>
          </w:p>
        </w:tc>
        <w:tc>
          <w:tcPr>
            <w:tcW w:w="394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Kepala Dusun 02</w:t>
            </w:r>
          </w:p>
        </w:tc>
        <w:tc>
          <w:tcPr>
            <w:tcW w:w="250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Ruwanto</w:t>
            </w:r>
          </w:p>
        </w:tc>
      </w:tr>
      <w:tr w:rsidR="00152659" w:rsidTr="007A26E2">
        <w:trPr>
          <w:trHeight w:val="721"/>
        </w:trPr>
        <w:tc>
          <w:tcPr>
            <w:tcW w:w="99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10</w:t>
            </w:r>
          </w:p>
        </w:tc>
        <w:tc>
          <w:tcPr>
            <w:tcW w:w="394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Kepala Dusun 03</w:t>
            </w:r>
          </w:p>
        </w:tc>
        <w:tc>
          <w:tcPr>
            <w:tcW w:w="250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Abdurokhman</w:t>
            </w:r>
          </w:p>
        </w:tc>
      </w:tr>
      <w:tr w:rsidR="00152659" w:rsidTr="007A26E2">
        <w:trPr>
          <w:trHeight w:val="1274"/>
        </w:trPr>
        <w:tc>
          <w:tcPr>
            <w:tcW w:w="99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lastRenderedPageBreak/>
              <w:t>11</w:t>
            </w:r>
          </w:p>
        </w:tc>
        <w:tc>
          <w:tcPr>
            <w:tcW w:w="394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Kepala Dusun 04</w:t>
            </w:r>
          </w:p>
        </w:tc>
        <w:tc>
          <w:tcPr>
            <w:tcW w:w="250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Khaerul Alam</w:t>
            </w:r>
          </w:p>
        </w:tc>
      </w:tr>
      <w:tr w:rsidR="00152659" w:rsidTr="007A26E2">
        <w:trPr>
          <w:trHeight w:val="1274"/>
        </w:trPr>
        <w:tc>
          <w:tcPr>
            <w:tcW w:w="99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12</w:t>
            </w:r>
          </w:p>
        </w:tc>
        <w:tc>
          <w:tcPr>
            <w:tcW w:w="394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Kepala Dusun 05</w:t>
            </w:r>
          </w:p>
        </w:tc>
        <w:tc>
          <w:tcPr>
            <w:tcW w:w="250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Solihin</w:t>
            </w:r>
          </w:p>
        </w:tc>
      </w:tr>
      <w:tr w:rsidR="00152659" w:rsidTr="007A26E2">
        <w:trPr>
          <w:trHeight w:val="1284"/>
        </w:trPr>
        <w:tc>
          <w:tcPr>
            <w:tcW w:w="99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13</w:t>
            </w:r>
          </w:p>
        </w:tc>
        <w:tc>
          <w:tcPr>
            <w:tcW w:w="394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Staff Kasie Pelayanan</w:t>
            </w:r>
          </w:p>
        </w:tc>
        <w:tc>
          <w:tcPr>
            <w:tcW w:w="250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Badru Tamam</w:t>
            </w:r>
          </w:p>
        </w:tc>
      </w:tr>
    </w:tbl>
    <w:p w:rsidR="00152659" w:rsidRDefault="00152659" w:rsidP="00152659">
      <w:pPr>
        <w:spacing w:line="480" w:lineRule="auto"/>
        <w:ind w:left="142" w:firstLine="283"/>
        <w:jc w:val="center"/>
        <w:rPr>
          <w:rFonts w:ascii="Times New Roman" w:hAnsi="Times New Roman" w:cs="Times New Roman"/>
          <w:b/>
          <w:iCs/>
          <w:color w:val="000000"/>
          <w:sz w:val="24"/>
          <w:szCs w:val="24"/>
        </w:rPr>
      </w:pPr>
      <w:r>
        <w:rPr>
          <w:rStyle w:val="fontstyle21"/>
          <w:b/>
          <w:i w:val="0"/>
        </w:rPr>
        <w:t>Data Aparatur Desa Astana Tahun 2023</w:t>
      </w:r>
    </w:p>
    <w:p w:rsidR="00152659" w:rsidRDefault="00152659" w:rsidP="00152659">
      <w:pPr>
        <w:pStyle w:val="ListParagraph1"/>
        <w:spacing w:line="480" w:lineRule="auto"/>
        <w:ind w:left="142" w:firstLine="283"/>
        <w:jc w:val="center"/>
        <w:rPr>
          <w:rStyle w:val="fontstyle31"/>
        </w:rPr>
      </w:pPr>
      <w:r>
        <w:rPr>
          <w:rStyle w:val="fontstyle31"/>
        </w:rPr>
        <w:t>Sumber: Data Desa Astana Kecamatan Gunung Jati Tahun 2023</w:t>
      </w:r>
    </w:p>
    <w:p w:rsidR="00152659" w:rsidRDefault="00152659" w:rsidP="00152659">
      <w:pPr>
        <w:pStyle w:val="ListParagraph1"/>
        <w:spacing w:line="480" w:lineRule="auto"/>
        <w:ind w:left="142" w:firstLine="283"/>
        <w:jc w:val="both"/>
        <w:rPr>
          <w:rFonts w:ascii="Times New Roman" w:hAnsi="Times New Roman"/>
          <w:b/>
          <w:color w:val="000000"/>
          <w:sz w:val="24"/>
          <w:szCs w:val="24"/>
        </w:rPr>
      </w:pPr>
      <w:r>
        <w:rPr>
          <w:rFonts w:ascii="Times New Roman" w:hAnsi="Times New Roman"/>
          <w:iCs/>
          <w:color w:val="000000"/>
          <w:sz w:val="24"/>
          <w:szCs w:val="24"/>
        </w:rPr>
        <w:br/>
      </w:r>
      <w:r>
        <w:rPr>
          <w:rStyle w:val="fontstyle21"/>
          <w:b/>
          <w:i w:val="0"/>
        </w:rPr>
        <w:t>3. Visi dan Misi Desa Astana</w:t>
      </w:r>
    </w:p>
    <w:p w:rsidR="00152659" w:rsidRDefault="00152659" w:rsidP="00152659">
      <w:pPr>
        <w:pStyle w:val="ListParagraph1"/>
        <w:numPr>
          <w:ilvl w:val="0"/>
          <w:numId w:val="15"/>
        </w:numPr>
        <w:spacing w:line="480" w:lineRule="auto"/>
        <w:ind w:left="142" w:firstLine="283"/>
        <w:jc w:val="both"/>
        <w:rPr>
          <w:rStyle w:val="fontstyle21"/>
          <w:i w:val="0"/>
          <w:iCs w:val="0"/>
        </w:rPr>
      </w:pPr>
      <w:r>
        <w:rPr>
          <w:rStyle w:val="fontstyle21"/>
          <w:b/>
          <w:i w:val="0"/>
        </w:rPr>
        <w:t xml:space="preserve"> Visi</w:t>
      </w:r>
      <w:r>
        <w:rPr>
          <w:rFonts w:ascii="Times New Roman" w:hAnsi="Times New Roman"/>
          <w:b/>
          <w:color w:val="000000"/>
          <w:sz w:val="24"/>
          <w:szCs w:val="24"/>
        </w:rPr>
        <w:br/>
      </w:r>
      <w:r>
        <w:rPr>
          <w:rStyle w:val="fontstyle21"/>
          <w:b/>
          <w:i w:val="0"/>
        </w:rPr>
        <w:t>“</w:t>
      </w:r>
      <w:r>
        <w:rPr>
          <w:rStyle w:val="fontstyle21"/>
          <w:i w:val="0"/>
        </w:rPr>
        <w:t>Bersama Membangun Desa Melalui Tata Kelola Pemerintahan yangBersih, Transparan, Akuntabel, dan Partisipatif Menuju Desa yang Maju,Mandiri dan Berbudaya Berlandaskan Ahlakul Karimah “</w:t>
      </w:r>
    </w:p>
    <w:p w:rsidR="00152659" w:rsidRDefault="00152659" w:rsidP="00152659">
      <w:pPr>
        <w:pStyle w:val="ListParagraph1"/>
        <w:spacing w:line="480" w:lineRule="auto"/>
        <w:ind w:left="142" w:firstLine="283"/>
        <w:jc w:val="both"/>
        <w:rPr>
          <w:rStyle w:val="fontstyle21"/>
          <w:i w:val="0"/>
        </w:rPr>
      </w:pPr>
      <w:r>
        <w:rPr>
          <w:rStyle w:val="fontstyle21"/>
          <w:i w:val="0"/>
        </w:rPr>
        <w:t>MOBIS (Mandiri Objektif Bermasyarakat Inovatif Sejahtera)</w:t>
      </w:r>
    </w:p>
    <w:p w:rsidR="00152659" w:rsidRDefault="00152659" w:rsidP="00152659">
      <w:pPr>
        <w:pStyle w:val="ListParagraph1"/>
        <w:numPr>
          <w:ilvl w:val="0"/>
          <w:numId w:val="15"/>
        </w:numPr>
        <w:spacing w:line="480" w:lineRule="auto"/>
        <w:ind w:left="142" w:firstLine="283"/>
        <w:jc w:val="both"/>
        <w:rPr>
          <w:rFonts w:ascii="Times New Roman" w:hAnsi="Times New Roman"/>
          <w:b/>
          <w:color w:val="000000"/>
          <w:sz w:val="24"/>
          <w:szCs w:val="24"/>
        </w:rPr>
      </w:pPr>
      <w:r>
        <w:rPr>
          <w:rStyle w:val="fontstyle21"/>
          <w:b/>
          <w:i w:val="0"/>
        </w:rPr>
        <w:t>Misi</w:t>
      </w:r>
    </w:p>
    <w:p w:rsidR="00152659" w:rsidRDefault="00152659" w:rsidP="00152659">
      <w:pPr>
        <w:pStyle w:val="ListParagraph1"/>
        <w:numPr>
          <w:ilvl w:val="0"/>
          <w:numId w:val="16"/>
        </w:numPr>
        <w:spacing w:line="480" w:lineRule="auto"/>
        <w:ind w:left="709" w:hanging="283"/>
        <w:jc w:val="both"/>
        <w:rPr>
          <w:rStyle w:val="fontstyle21"/>
          <w:b/>
          <w:i w:val="0"/>
          <w:iCs w:val="0"/>
        </w:rPr>
      </w:pPr>
      <w:r>
        <w:rPr>
          <w:rStyle w:val="fontstyle21"/>
          <w:i w:val="0"/>
        </w:rPr>
        <w:t>Mewujudkan dan meningkatkan serta meneruskan tata kelolapemerintahan Desa yang lebih baik;</w:t>
      </w:r>
    </w:p>
    <w:p w:rsidR="00152659" w:rsidRDefault="00152659" w:rsidP="00152659">
      <w:pPr>
        <w:pStyle w:val="ListParagraph1"/>
        <w:numPr>
          <w:ilvl w:val="0"/>
          <w:numId w:val="16"/>
        </w:numPr>
        <w:spacing w:line="480" w:lineRule="auto"/>
        <w:ind w:left="709" w:hanging="283"/>
        <w:jc w:val="both"/>
        <w:rPr>
          <w:rStyle w:val="fontstyle21"/>
          <w:b/>
          <w:i w:val="0"/>
          <w:iCs w:val="0"/>
        </w:rPr>
      </w:pPr>
      <w:r>
        <w:rPr>
          <w:rStyle w:val="fontstyle21"/>
          <w:i w:val="0"/>
        </w:rPr>
        <w:t>Meningkatkan pelayanan yang maksimal kepada masyarakatdesa dan daya saing desa;</w:t>
      </w:r>
    </w:p>
    <w:p w:rsidR="00152659" w:rsidRDefault="00152659" w:rsidP="00152659">
      <w:pPr>
        <w:pStyle w:val="ListParagraph1"/>
        <w:numPr>
          <w:ilvl w:val="0"/>
          <w:numId w:val="16"/>
        </w:numPr>
        <w:spacing w:line="480" w:lineRule="auto"/>
        <w:ind w:left="709" w:hanging="283"/>
        <w:jc w:val="both"/>
        <w:rPr>
          <w:rStyle w:val="fontstyle21"/>
          <w:b/>
          <w:i w:val="0"/>
          <w:iCs w:val="0"/>
        </w:rPr>
      </w:pPr>
      <w:r>
        <w:rPr>
          <w:rStyle w:val="fontstyle21"/>
          <w:i w:val="0"/>
        </w:rPr>
        <w:t>Mewujudkan kepemimpinan yang baik, bijaksana, tegas danberwibawa;</w:t>
      </w:r>
    </w:p>
    <w:p w:rsidR="00152659" w:rsidRDefault="00152659" w:rsidP="00152659">
      <w:pPr>
        <w:pStyle w:val="ListParagraph1"/>
        <w:numPr>
          <w:ilvl w:val="0"/>
          <w:numId w:val="16"/>
        </w:numPr>
        <w:spacing w:line="480" w:lineRule="auto"/>
        <w:ind w:left="709" w:hanging="283"/>
        <w:jc w:val="both"/>
        <w:rPr>
          <w:rStyle w:val="fontstyle21"/>
          <w:b/>
          <w:i w:val="0"/>
          <w:iCs w:val="0"/>
        </w:rPr>
      </w:pPr>
      <w:r>
        <w:rPr>
          <w:rStyle w:val="fontstyle21"/>
          <w:i w:val="0"/>
        </w:rPr>
        <w:lastRenderedPageBreak/>
        <w:t>Mewujudkan keamanan dan ketertiban dilingkungan DesaAstana;</w:t>
      </w:r>
    </w:p>
    <w:p w:rsidR="00152659" w:rsidRDefault="00152659" w:rsidP="00152659">
      <w:pPr>
        <w:pStyle w:val="ListParagraph1"/>
        <w:numPr>
          <w:ilvl w:val="0"/>
          <w:numId w:val="16"/>
        </w:numPr>
        <w:spacing w:line="480" w:lineRule="auto"/>
        <w:ind w:left="709" w:hanging="283"/>
        <w:jc w:val="both"/>
        <w:rPr>
          <w:rStyle w:val="fontstyle21"/>
          <w:b/>
          <w:i w:val="0"/>
          <w:iCs w:val="0"/>
        </w:rPr>
      </w:pPr>
      <w:r>
        <w:rPr>
          <w:rStyle w:val="fontstyle21"/>
          <w:i w:val="0"/>
        </w:rPr>
        <w:t>Meningkatkan kesehatan, kebersihan desa serta mengusahakanJaminan Kesehatan Masyarakat melalui program pemerintah;</w:t>
      </w:r>
    </w:p>
    <w:p w:rsidR="00152659" w:rsidRDefault="00152659" w:rsidP="00152659">
      <w:pPr>
        <w:pStyle w:val="ListParagraph1"/>
        <w:numPr>
          <w:ilvl w:val="0"/>
          <w:numId w:val="16"/>
        </w:numPr>
        <w:spacing w:line="480" w:lineRule="auto"/>
        <w:ind w:left="709" w:hanging="283"/>
        <w:jc w:val="both"/>
        <w:rPr>
          <w:rStyle w:val="fontstyle21"/>
          <w:b/>
          <w:i w:val="0"/>
          <w:iCs w:val="0"/>
        </w:rPr>
      </w:pPr>
      <w:r>
        <w:rPr>
          <w:rStyle w:val="fontstyle21"/>
          <w:i w:val="0"/>
        </w:rPr>
        <w:t>Meningkatkan kesejahteraan masyarakat desa denganmewujudkan Badan Usaha Milik Desa (BUMDes) dan programlain untuk membuka lapangan kerja bagi masyarakat desa;</w:t>
      </w:r>
    </w:p>
    <w:p w:rsidR="00152659" w:rsidRDefault="00152659" w:rsidP="00152659">
      <w:pPr>
        <w:pStyle w:val="ListParagraph1"/>
        <w:numPr>
          <w:ilvl w:val="0"/>
          <w:numId w:val="16"/>
        </w:numPr>
        <w:spacing w:line="480" w:lineRule="auto"/>
        <w:ind w:left="709" w:hanging="283"/>
        <w:jc w:val="both"/>
        <w:rPr>
          <w:rStyle w:val="fontstyle21"/>
          <w:b/>
          <w:i w:val="0"/>
          <w:iCs w:val="0"/>
        </w:rPr>
      </w:pPr>
      <w:r>
        <w:rPr>
          <w:rStyle w:val="fontstyle21"/>
          <w:i w:val="0"/>
        </w:rPr>
        <w:t>Meningkatkan sarana dan prasarana dari segi fisik, ekonomi,pendidikan, kesehatan, olahraga dan kebudayaan di desa;</w:t>
      </w:r>
    </w:p>
    <w:p w:rsidR="00152659" w:rsidRDefault="00152659" w:rsidP="00152659">
      <w:pPr>
        <w:pStyle w:val="ListParagraph1"/>
        <w:numPr>
          <w:ilvl w:val="0"/>
          <w:numId w:val="16"/>
        </w:numPr>
        <w:spacing w:line="480" w:lineRule="auto"/>
        <w:ind w:left="709" w:hanging="283"/>
        <w:jc w:val="both"/>
        <w:rPr>
          <w:rStyle w:val="fontstyle21"/>
          <w:b/>
          <w:i w:val="0"/>
          <w:iCs w:val="0"/>
        </w:rPr>
      </w:pPr>
      <w:r>
        <w:rPr>
          <w:rStyle w:val="fontstyle21"/>
          <w:i w:val="0"/>
        </w:rPr>
        <w:t>Meningkatkan kehidupan sosial yang harmonis, toleran, saling</w:t>
      </w:r>
      <w:r>
        <w:rPr>
          <w:rFonts w:ascii="Times New Roman" w:hAnsi="Times New Roman"/>
          <w:color w:val="000000"/>
          <w:sz w:val="24"/>
          <w:szCs w:val="24"/>
        </w:rPr>
        <w:br/>
      </w:r>
      <w:r>
        <w:rPr>
          <w:rStyle w:val="fontstyle21"/>
          <w:i w:val="0"/>
        </w:rPr>
        <w:t>menghormati dalam kehidupan berbudaya berlandaskankeimanan dan ketaqwaan di Desa Astana;</w:t>
      </w:r>
    </w:p>
    <w:p w:rsidR="00152659" w:rsidRDefault="00152659" w:rsidP="00152659">
      <w:pPr>
        <w:pStyle w:val="ListParagraph1"/>
        <w:numPr>
          <w:ilvl w:val="0"/>
          <w:numId w:val="16"/>
        </w:numPr>
        <w:spacing w:line="480" w:lineRule="auto"/>
        <w:ind w:left="709" w:hanging="283"/>
        <w:jc w:val="both"/>
        <w:rPr>
          <w:rStyle w:val="fontstyle21"/>
          <w:b/>
          <w:i w:val="0"/>
          <w:iCs w:val="0"/>
        </w:rPr>
      </w:pPr>
      <w:r>
        <w:rPr>
          <w:rStyle w:val="fontstyle21"/>
          <w:i w:val="0"/>
        </w:rPr>
        <w:t>Mengedepankan kejujuran, keahlian, keadilan, transparansidalam kehidupan sehari-hari dalam pemerintahan maupundengan masyarakat desa; dan</w:t>
      </w:r>
    </w:p>
    <w:p w:rsidR="00152659" w:rsidRDefault="00152659" w:rsidP="00152659">
      <w:pPr>
        <w:pStyle w:val="ListParagraph1"/>
        <w:numPr>
          <w:ilvl w:val="0"/>
          <w:numId w:val="16"/>
        </w:numPr>
        <w:spacing w:line="480" w:lineRule="auto"/>
        <w:ind w:left="709" w:hanging="283"/>
        <w:jc w:val="both"/>
        <w:rPr>
          <w:rStyle w:val="fontstyle21"/>
          <w:b/>
          <w:i w:val="0"/>
          <w:iCs w:val="0"/>
        </w:rPr>
      </w:pPr>
      <w:r>
        <w:rPr>
          <w:rStyle w:val="fontstyle21"/>
          <w:i w:val="0"/>
        </w:rPr>
        <w:t>Memelihara keseimbangan lingkungan dan pembangunan yangberkelanjutan dengan memanfaatkan sumberdaya alam untukmewujudkan lingkungan yang bersih dan sehat.</w:t>
      </w:r>
    </w:p>
    <w:p w:rsidR="00152659" w:rsidRDefault="00152659" w:rsidP="00152659">
      <w:pPr>
        <w:pStyle w:val="ListParagraph1"/>
        <w:spacing w:line="480" w:lineRule="auto"/>
        <w:ind w:left="142" w:firstLine="283"/>
        <w:jc w:val="both"/>
        <w:rPr>
          <w:rFonts w:ascii="Times New Roman" w:hAnsi="Times New Roman"/>
          <w:b/>
          <w:color w:val="000000"/>
          <w:sz w:val="24"/>
          <w:szCs w:val="24"/>
        </w:rPr>
      </w:pPr>
      <w:r>
        <w:rPr>
          <w:rFonts w:ascii="Times New Roman" w:hAnsi="Times New Roman"/>
          <w:color w:val="000000"/>
          <w:sz w:val="24"/>
          <w:szCs w:val="24"/>
        </w:rPr>
        <w:br/>
      </w:r>
      <w:r>
        <w:rPr>
          <w:rStyle w:val="fontstyle21"/>
          <w:b/>
          <w:i w:val="0"/>
        </w:rPr>
        <w:t>D. Kondisi Geografis</w:t>
      </w:r>
    </w:p>
    <w:p w:rsidR="00152659" w:rsidRDefault="00152659" w:rsidP="00152659">
      <w:pPr>
        <w:pStyle w:val="ListParagraph1"/>
        <w:spacing w:line="480" w:lineRule="auto"/>
        <w:ind w:left="142" w:firstLine="283"/>
        <w:jc w:val="both"/>
        <w:rPr>
          <w:rFonts w:ascii="Times New Roman" w:hAnsi="Times New Roman"/>
          <w:sz w:val="24"/>
          <w:szCs w:val="24"/>
        </w:rPr>
      </w:pPr>
      <w:r>
        <w:rPr>
          <w:rStyle w:val="fontstyle21"/>
          <w:i w:val="0"/>
        </w:rPr>
        <w:t>Secara geografis, Desa Astana adalah salah satu desa di KabupatenCirebon yaitu Kecamatan Gunung Jati dengan luas total 104,6 ha.</w:t>
      </w:r>
    </w:p>
    <w:p w:rsidR="00152659" w:rsidRDefault="00152659" w:rsidP="00152659">
      <w:pPr>
        <w:pStyle w:val="ListParagraph1"/>
        <w:spacing w:line="480" w:lineRule="auto"/>
        <w:ind w:left="142" w:firstLine="283"/>
        <w:jc w:val="center"/>
        <w:rPr>
          <w:rFonts w:ascii="Times New Roman" w:hAnsi="Times New Roman"/>
          <w:color w:val="000000"/>
          <w:sz w:val="24"/>
          <w:szCs w:val="24"/>
        </w:rPr>
      </w:pPr>
    </w:p>
    <w:p w:rsidR="00152659" w:rsidRDefault="00152659" w:rsidP="00152659">
      <w:pPr>
        <w:spacing w:line="480" w:lineRule="auto"/>
        <w:ind w:left="142" w:firstLine="283"/>
        <w:rPr>
          <w:rStyle w:val="fontstyle21"/>
          <w:i w:val="0"/>
        </w:rPr>
      </w:pPr>
    </w:p>
    <w:p w:rsidR="00152659" w:rsidRDefault="00152659" w:rsidP="00152659">
      <w:pPr>
        <w:spacing w:line="480" w:lineRule="auto"/>
        <w:ind w:left="142" w:firstLine="283"/>
        <w:rPr>
          <w:rStyle w:val="fontstyle21"/>
          <w:i w:val="0"/>
        </w:rPr>
      </w:pPr>
    </w:p>
    <w:p w:rsidR="00152659" w:rsidRDefault="00152659" w:rsidP="00152659">
      <w:pPr>
        <w:spacing w:line="480" w:lineRule="auto"/>
        <w:ind w:left="142" w:firstLine="283"/>
        <w:jc w:val="center"/>
        <w:rPr>
          <w:rFonts w:ascii="Times New Roman" w:hAnsi="Times New Roman" w:cs="Times New Roman"/>
          <w:color w:val="000000"/>
          <w:sz w:val="24"/>
          <w:szCs w:val="24"/>
        </w:rPr>
      </w:pPr>
      <w:r>
        <w:rPr>
          <w:rStyle w:val="fontstyle21"/>
          <w:b/>
          <w:bCs/>
          <w:i w:val="0"/>
        </w:rPr>
        <w:t>Tabel 3.2</w:t>
      </w:r>
    </w:p>
    <w:p w:rsidR="00152659" w:rsidRDefault="00152659" w:rsidP="00152659">
      <w:pPr>
        <w:spacing w:line="480" w:lineRule="auto"/>
        <w:ind w:left="142" w:firstLine="283"/>
        <w:jc w:val="center"/>
        <w:rPr>
          <w:rFonts w:ascii="Times New Roman" w:hAnsi="Times New Roman" w:cs="Times New Roman"/>
          <w:b/>
          <w:color w:val="000000"/>
          <w:sz w:val="24"/>
          <w:szCs w:val="24"/>
        </w:rPr>
      </w:pPr>
      <w:r>
        <w:rPr>
          <w:rStyle w:val="fontstyle21"/>
          <w:b/>
          <w:i w:val="0"/>
        </w:rPr>
        <w:t>Batas-Batas Wilayah Desa Astana</w:t>
      </w:r>
    </w:p>
    <w:tbl>
      <w:tblPr>
        <w:tblW w:w="73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54"/>
        <w:gridCol w:w="3000"/>
        <w:gridCol w:w="2212"/>
      </w:tblGrid>
      <w:tr w:rsidR="00152659" w:rsidTr="007A26E2">
        <w:trPr>
          <w:jc w:val="center"/>
        </w:trPr>
        <w:tc>
          <w:tcPr>
            <w:tcW w:w="2154"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both"/>
              <w:rPr>
                <w:rFonts w:ascii="Times New Roman" w:hAnsi="Times New Roman" w:cs="Times New Roman"/>
                <w:sz w:val="24"/>
                <w:szCs w:val="24"/>
              </w:rPr>
            </w:pPr>
            <w:r>
              <w:rPr>
                <w:rStyle w:val="fontstyle01"/>
              </w:rPr>
              <w:t xml:space="preserve">Batas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both"/>
              <w:rPr>
                <w:rFonts w:ascii="Times New Roman" w:hAnsi="Times New Roman" w:cs="Times New Roman"/>
                <w:sz w:val="24"/>
                <w:szCs w:val="24"/>
              </w:rPr>
            </w:pPr>
            <w:r>
              <w:rPr>
                <w:rStyle w:val="fontstyle01"/>
              </w:rPr>
              <w:t xml:space="preserve">Desa </w:t>
            </w:r>
          </w:p>
        </w:tc>
        <w:tc>
          <w:tcPr>
            <w:tcW w:w="221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both"/>
              <w:rPr>
                <w:rFonts w:ascii="Times New Roman" w:hAnsi="Times New Roman" w:cs="Times New Roman"/>
                <w:sz w:val="24"/>
                <w:szCs w:val="24"/>
              </w:rPr>
            </w:pPr>
            <w:r>
              <w:rPr>
                <w:rStyle w:val="fontstyle01"/>
              </w:rPr>
              <w:t>Kecamatan</w:t>
            </w:r>
          </w:p>
        </w:tc>
      </w:tr>
      <w:tr w:rsidR="00152659" w:rsidTr="007A26E2">
        <w:trPr>
          <w:jc w:val="center"/>
        </w:trPr>
        <w:tc>
          <w:tcPr>
            <w:tcW w:w="2154"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both"/>
              <w:rPr>
                <w:rFonts w:ascii="Times New Roman" w:hAnsi="Times New Roman" w:cs="Times New Roman"/>
                <w:sz w:val="24"/>
                <w:szCs w:val="24"/>
              </w:rPr>
            </w:pPr>
            <w:r>
              <w:rPr>
                <w:rStyle w:val="fontstyle21"/>
                <w:i w:val="0"/>
              </w:rPr>
              <w:t>Sebelah Utara</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both"/>
              <w:rPr>
                <w:rFonts w:ascii="Times New Roman" w:hAnsi="Times New Roman" w:cs="Times New Roman"/>
                <w:sz w:val="24"/>
                <w:szCs w:val="24"/>
              </w:rPr>
            </w:pPr>
            <w:r>
              <w:rPr>
                <w:rStyle w:val="fontstyle21"/>
                <w:i w:val="0"/>
              </w:rPr>
              <w:t>Desa Wanakaya, Desa</w:t>
            </w:r>
            <w:r>
              <w:rPr>
                <w:rFonts w:ascii="Times New Roman" w:hAnsi="Times New Roman" w:cs="Times New Roman"/>
                <w:color w:val="000000"/>
                <w:sz w:val="24"/>
                <w:szCs w:val="24"/>
              </w:rPr>
              <w:br/>
            </w:r>
            <w:r>
              <w:rPr>
                <w:rStyle w:val="fontstyle21"/>
                <w:i w:val="0"/>
              </w:rPr>
              <w:t>Kalisapu</w:t>
            </w:r>
          </w:p>
        </w:tc>
        <w:tc>
          <w:tcPr>
            <w:tcW w:w="221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both"/>
              <w:rPr>
                <w:rFonts w:ascii="Times New Roman" w:hAnsi="Times New Roman" w:cs="Times New Roman"/>
                <w:sz w:val="24"/>
                <w:szCs w:val="24"/>
              </w:rPr>
            </w:pPr>
            <w:r>
              <w:rPr>
                <w:rStyle w:val="fontstyle21"/>
                <w:i w:val="0"/>
              </w:rPr>
              <w:t>Gunung Jati</w:t>
            </w:r>
          </w:p>
        </w:tc>
      </w:tr>
      <w:tr w:rsidR="00152659" w:rsidTr="007A26E2">
        <w:trPr>
          <w:jc w:val="center"/>
        </w:trPr>
        <w:tc>
          <w:tcPr>
            <w:tcW w:w="2154"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both"/>
              <w:rPr>
                <w:rFonts w:ascii="Times New Roman" w:hAnsi="Times New Roman" w:cs="Times New Roman"/>
                <w:sz w:val="24"/>
                <w:szCs w:val="24"/>
              </w:rPr>
            </w:pPr>
            <w:r>
              <w:rPr>
                <w:rStyle w:val="fontstyle21"/>
                <w:i w:val="0"/>
              </w:rPr>
              <w:t xml:space="preserve">Sebelah Timur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both"/>
              <w:rPr>
                <w:rFonts w:ascii="Times New Roman" w:hAnsi="Times New Roman" w:cs="Times New Roman"/>
                <w:sz w:val="24"/>
                <w:szCs w:val="24"/>
              </w:rPr>
            </w:pPr>
            <w:r>
              <w:rPr>
                <w:rStyle w:val="fontstyle21"/>
                <w:i w:val="0"/>
              </w:rPr>
              <w:t xml:space="preserve">Desa Jatimerta </w:t>
            </w:r>
          </w:p>
        </w:tc>
        <w:tc>
          <w:tcPr>
            <w:tcW w:w="221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both"/>
              <w:rPr>
                <w:rFonts w:ascii="Times New Roman" w:hAnsi="Times New Roman" w:cs="Times New Roman"/>
                <w:sz w:val="24"/>
                <w:szCs w:val="24"/>
              </w:rPr>
            </w:pPr>
            <w:r>
              <w:rPr>
                <w:rStyle w:val="fontstyle21"/>
                <w:i w:val="0"/>
              </w:rPr>
              <w:t>Gunung Jati</w:t>
            </w:r>
          </w:p>
        </w:tc>
      </w:tr>
      <w:tr w:rsidR="00152659" w:rsidTr="007A26E2">
        <w:trPr>
          <w:jc w:val="center"/>
        </w:trPr>
        <w:tc>
          <w:tcPr>
            <w:tcW w:w="2154"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both"/>
              <w:rPr>
                <w:rFonts w:ascii="Times New Roman" w:hAnsi="Times New Roman" w:cs="Times New Roman"/>
                <w:sz w:val="24"/>
                <w:szCs w:val="24"/>
              </w:rPr>
            </w:pPr>
            <w:r>
              <w:rPr>
                <w:rStyle w:val="fontstyle21"/>
                <w:i w:val="0"/>
              </w:rPr>
              <w:t xml:space="preserve">Sebelah Selatan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both"/>
              <w:rPr>
                <w:rFonts w:ascii="Times New Roman" w:hAnsi="Times New Roman" w:cs="Times New Roman"/>
                <w:sz w:val="24"/>
                <w:szCs w:val="24"/>
              </w:rPr>
            </w:pPr>
            <w:r>
              <w:rPr>
                <w:rStyle w:val="fontstyle21"/>
                <w:i w:val="0"/>
              </w:rPr>
              <w:t xml:space="preserve">Desa Jatimerta </w:t>
            </w:r>
          </w:p>
        </w:tc>
        <w:tc>
          <w:tcPr>
            <w:tcW w:w="221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both"/>
              <w:rPr>
                <w:rFonts w:ascii="Times New Roman" w:hAnsi="Times New Roman" w:cs="Times New Roman"/>
                <w:sz w:val="24"/>
                <w:szCs w:val="24"/>
              </w:rPr>
            </w:pPr>
            <w:r>
              <w:rPr>
                <w:rStyle w:val="fontstyle21"/>
                <w:i w:val="0"/>
              </w:rPr>
              <w:t>Gunung Jati</w:t>
            </w:r>
          </w:p>
        </w:tc>
      </w:tr>
      <w:tr w:rsidR="00152659" w:rsidTr="007A26E2">
        <w:trPr>
          <w:jc w:val="center"/>
        </w:trPr>
        <w:tc>
          <w:tcPr>
            <w:tcW w:w="2154"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both"/>
              <w:rPr>
                <w:rFonts w:ascii="Times New Roman" w:hAnsi="Times New Roman" w:cs="Times New Roman"/>
                <w:sz w:val="24"/>
                <w:szCs w:val="24"/>
              </w:rPr>
            </w:pPr>
            <w:r>
              <w:rPr>
                <w:rStyle w:val="fontstyle21"/>
                <w:i w:val="0"/>
              </w:rPr>
              <w:t xml:space="preserve">Sebelah Barat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both"/>
              <w:rPr>
                <w:rFonts w:ascii="Times New Roman" w:hAnsi="Times New Roman" w:cs="Times New Roman"/>
                <w:sz w:val="24"/>
                <w:szCs w:val="24"/>
              </w:rPr>
            </w:pPr>
            <w:r>
              <w:rPr>
                <w:rStyle w:val="fontstyle21"/>
                <w:i w:val="0"/>
              </w:rPr>
              <w:t xml:space="preserve">Desa Gesik </w:t>
            </w:r>
          </w:p>
        </w:tc>
        <w:tc>
          <w:tcPr>
            <w:tcW w:w="221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both"/>
              <w:rPr>
                <w:rFonts w:ascii="Times New Roman" w:hAnsi="Times New Roman" w:cs="Times New Roman"/>
                <w:sz w:val="24"/>
                <w:szCs w:val="24"/>
              </w:rPr>
            </w:pPr>
            <w:r>
              <w:rPr>
                <w:rStyle w:val="fontstyle21"/>
                <w:i w:val="0"/>
              </w:rPr>
              <w:t>Tengah Tani</w:t>
            </w:r>
          </w:p>
        </w:tc>
      </w:tr>
    </w:tbl>
    <w:p w:rsidR="00152659" w:rsidRDefault="00152659" w:rsidP="00152659">
      <w:pPr>
        <w:spacing w:line="480" w:lineRule="auto"/>
        <w:ind w:left="142" w:firstLine="283"/>
        <w:jc w:val="both"/>
        <w:rPr>
          <w:rFonts w:ascii="Times New Roman" w:hAnsi="Times New Roman" w:cs="Times New Roman"/>
          <w:iCs/>
          <w:color w:val="000000"/>
          <w:sz w:val="24"/>
          <w:szCs w:val="24"/>
        </w:rPr>
      </w:pPr>
      <w:r>
        <w:rPr>
          <w:rStyle w:val="fontstyle31"/>
        </w:rPr>
        <w:t>Sumber: Data Desa Astana Kecamatan Gunung Jati Tahun 2023</w:t>
      </w:r>
    </w:p>
    <w:p w:rsidR="00152659" w:rsidRDefault="00152659" w:rsidP="00152659">
      <w:pPr>
        <w:spacing w:line="480" w:lineRule="auto"/>
        <w:ind w:left="142" w:firstLine="283"/>
        <w:jc w:val="both"/>
        <w:rPr>
          <w:rFonts w:ascii="Times New Roman" w:hAnsi="Times New Roman" w:cs="Times New Roman"/>
          <w:color w:val="000000"/>
          <w:sz w:val="24"/>
          <w:szCs w:val="24"/>
        </w:rPr>
      </w:pPr>
      <w:r>
        <w:rPr>
          <w:rStyle w:val="fontstyle21"/>
          <w:i w:val="0"/>
        </w:rPr>
        <w:t>Secara geografis Desa Astana merupakan desa yang berada di daerah dataran rendah pantai Utara Pulau Jawa. Lokasi yang strategis karenaterletak di tepi Jalan Raya Cirebon-Jakarta, dilalui berbagai jeniskendaraan. Sebagian besar wilayah desa adalah lahan pemukiman ataulahan darat.</w:t>
      </w:r>
      <w:r>
        <w:rPr>
          <w:rFonts w:ascii="Times New Roman" w:hAnsi="Times New Roman" w:cs="Times New Roman"/>
          <w:color w:val="000000"/>
          <w:sz w:val="24"/>
          <w:szCs w:val="24"/>
        </w:rPr>
        <w:br/>
      </w:r>
      <w:r>
        <w:rPr>
          <w:rStyle w:val="fontstyle21"/>
          <w:b/>
          <w:i w:val="0"/>
        </w:rPr>
        <w:t>E. Kondisi Demografi</w:t>
      </w:r>
    </w:p>
    <w:p w:rsidR="00152659" w:rsidRDefault="00152659" w:rsidP="00152659">
      <w:pPr>
        <w:pStyle w:val="ListParagraph1"/>
        <w:numPr>
          <w:ilvl w:val="0"/>
          <w:numId w:val="17"/>
        </w:numPr>
        <w:spacing w:line="480" w:lineRule="auto"/>
        <w:ind w:left="142" w:firstLine="283"/>
        <w:jc w:val="both"/>
        <w:rPr>
          <w:rFonts w:ascii="Times New Roman" w:hAnsi="Times New Roman"/>
          <w:b/>
          <w:sz w:val="24"/>
          <w:szCs w:val="24"/>
        </w:rPr>
      </w:pPr>
      <w:r>
        <w:rPr>
          <w:rStyle w:val="fontstyle21"/>
          <w:b/>
          <w:i w:val="0"/>
        </w:rPr>
        <w:t>Keadaan Penduduk</w:t>
      </w:r>
    </w:p>
    <w:p w:rsidR="00152659" w:rsidRDefault="00152659" w:rsidP="00152659">
      <w:pPr>
        <w:pStyle w:val="ListParagraph1"/>
        <w:spacing w:line="480" w:lineRule="auto"/>
        <w:ind w:left="142" w:firstLine="283"/>
        <w:jc w:val="both"/>
        <w:rPr>
          <w:rFonts w:ascii="Times New Roman" w:hAnsi="Times New Roman"/>
          <w:color w:val="000000"/>
          <w:sz w:val="24"/>
          <w:szCs w:val="24"/>
        </w:rPr>
      </w:pPr>
      <w:r>
        <w:rPr>
          <w:rStyle w:val="fontstyle21"/>
          <w:i w:val="0"/>
        </w:rPr>
        <w:t>Pada tahun 2023jumlah penduduk yang tinggal di Desa Astana,Kecamatan Gunung Jati sebanyak 4596 jiwa yang terdiri dari 2327 lakilaki dan 2269perempuan dengan jumlah 1476 kepala keluarga.</w:t>
      </w:r>
    </w:p>
    <w:p w:rsidR="00152659" w:rsidRDefault="00152659" w:rsidP="00152659">
      <w:pPr>
        <w:pStyle w:val="ListParagraph1"/>
        <w:spacing w:line="480" w:lineRule="auto"/>
        <w:ind w:left="142" w:firstLine="283"/>
        <w:jc w:val="both"/>
        <w:rPr>
          <w:rFonts w:ascii="Times New Roman" w:hAnsi="Times New Roman"/>
          <w:color w:val="000000"/>
          <w:sz w:val="24"/>
          <w:szCs w:val="24"/>
        </w:rPr>
      </w:pPr>
    </w:p>
    <w:p w:rsidR="00152659" w:rsidRDefault="00152659" w:rsidP="00152659">
      <w:pPr>
        <w:spacing w:line="480" w:lineRule="auto"/>
        <w:jc w:val="both"/>
        <w:rPr>
          <w:rFonts w:ascii="Times New Roman" w:hAnsi="Times New Roman" w:cs="Times New Roman"/>
          <w:color w:val="000000"/>
          <w:sz w:val="24"/>
          <w:szCs w:val="24"/>
        </w:rPr>
      </w:pPr>
    </w:p>
    <w:p w:rsidR="00152659" w:rsidRDefault="00152659" w:rsidP="00152659">
      <w:pPr>
        <w:pStyle w:val="ListParagraph1"/>
        <w:spacing w:line="480" w:lineRule="auto"/>
        <w:ind w:left="142" w:firstLine="283"/>
        <w:jc w:val="center"/>
        <w:rPr>
          <w:rStyle w:val="fontstyle21"/>
          <w:i w:val="0"/>
        </w:rPr>
      </w:pPr>
      <w:r>
        <w:rPr>
          <w:rStyle w:val="fontstyle21"/>
          <w:b/>
          <w:bCs/>
          <w:i w:val="0"/>
        </w:rPr>
        <w:t>Tabel 3.3</w:t>
      </w:r>
    </w:p>
    <w:p w:rsidR="00152659" w:rsidRDefault="00152659" w:rsidP="00152659">
      <w:pPr>
        <w:pStyle w:val="ListParagraph1"/>
        <w:spacing w:line="480" w:lineRule="auto"/>
        <w:ind w:left="142" w:firstLine="283"/>
        <w:jc w:val="center"/>
        <w:rPr>
          <w:rFonts w:ascii="Times New Roman" w:hAnsi="Times New Roman"/>
          <w:b/>
          <w:sz w:val="24"/>
          <w:szCs w:val="24"/>
        </w:rPr>
      </w:pPr>
      <w:r>
        <w:rPr>
          <w:rStyle w:val="fontstyle21"/>
          <w:b/>
          <w:i w:val="0"/>
        </w:rPr>
        <w:t>Jumlah Penduduk Desa Astana</w:t>
      </w:r>
    </w:p>
    <w:tbl>
      <w:tblPr>
        <w:tblW w:w="0" w:type="auto"/>
        <w:tblInd w:w="12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48"/>
        <w:gridCol w:w="2689"/>
        <w:gridCol w:w="2058"/>
      </w:tblGrid>
      <w:tr w:rsidR="00152659" w:rsidTr="007A26E2">
        <w:tc>
          <w:tcPr>
            <w:tcW w:w="1348"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No.</w:t>
            </w:r>
          </w:p>
        </w:tc>
        <w:tc>
          <w:tcPr>
            <w:tcW w:w="2689"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Jenis Kelamin</w:t>
            </w:r>
          </w:p>
        </w:tc>
        <w:tc>
          <w:tcPr>
            <w:tcW w:w="2058"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Jumlah (Jiwa)</w:t>
            </w:r>
          </w:p>
        </w:tc>
      </w:tr>
      <w:tr w:rsidR="00152659" w:rsidTr="007A26E2">
        <w:tc>
          <w:tcPr>
            <w:tcW w:w="1348"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1</w:t>
            </w:r>
          </w:p>
        </w:tc>
        <w:tc>
          <w:tcPr>
            <w:tcW w:w="2689"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Laki-laki</w:t>
            </w:r>
          </w:p>
        </w:tc>
        <w:tc>
          <w:tcPr>
            <w:tcW w:w="2058"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2327 jiwa</w:t>
            </w:r>
          </w:p>
        </w:tc>
      </w:tr>
      <w:tr w:rsidR="00152659" w:rsidTr="007A26E2">
        <w:tc>
          <w:tcPr>
            <w:tcW w:w="1348"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2</w:t>
            </w:r>
          </w:p>
        </w:tc>
        <w:tc>
          <w:tcPr>
            <w:tcW w:w="2689"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Perempuan</w:t>
            </w:r>
          </w:p>
        </w:tc>
        <w:tc>
          <w:tcPr>
            <w:tcW w:w="2058"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2269 jiwa</w:t>
            </w:r>
          </w:p>
        </w:tc>
      </w:tr>
      <w:tr w:rsidR="00152659" w:rsidTr="007A26E2">
        <w:tc>
          <w:tcPr>
            <w:tcW w:w="4037" w:type="dxa"/>
            <w:gridSpan w:val="2"/>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Jumlah</w:t>
            </w:r>
          </w:p>
        </w:tc>
        <w:tc>
          <w:tcPr>
            <w:tcW w:w="2058"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4596 jiwa</w:t>
            </w:r>
          </w:p>
        </w:tc>
      </w:tr>
      <w:tr w:rsidR="00152659" w:rsidTr="007A26E2">
        <w:tc>
          <w:tcPr>
            <w:tcW w:w="1348"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3</w:t>
            </w:r>
          </w:p>
        </w:tc>
        <w:tc>
          <w:tcPr>
            <w:tcW w:w="2689"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Kepala Keluarga</w:t>
            </w:r>
          </w:p>
        </w:tc>
        <w:tc>
          <w:tcPr>
            <w:tcW w:w="2058"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i w:val="0"/>
              </w:rPr>
              <w:t>1476 KK</w:t>
            </w:r>
          </w:p>
        </w:tc>
      </w:tr>
    </w:tbl>
    <w:p w:rsidR="00152659" w:rsidRDefault="00152659" w:rsidP="00152659">
      <w:pPr>
        <w:spacing w:line="480" w:lineRule="auto"/>
        <w:ind w:left="142" w:firstLine="283"/>
        <w:jc w:val="both"/>
        <w:rPr>
          <w:rFonts w:ascii="Times New Roman" w:hAnsi="Times New Roman" w:cs="Times New Roman"/>
          <w:iCs/>
          <w:color w:val="000000"/>
          <w:sz w:val="24"/>
          <w:szCs w:val="24"/>
        </w:rPr>
      </w:pPr>
      <w:r>
        <w:rPr>
          <w:rStyle w:val="fontstyle31"/>
        </w:rPr>
        <w:t xml:space="preserve">            Sumber: Data Desa Astana Kecamatan Gunung Jati Tahun 2023</w:t>
      </w:r>
    </w:p>
    <w:p w:rsidR="00152659" w:rsidRDefault="00152659" w:rsidP="00152659">
      <w:pPr>
        <w:pStyle w:val="ListParagraph1"/>
        <w:numPr>
          <w:ilvl w:val="0"/>
          <w:numId w:val="17"/>
        </w:numPr>
        <w:spacing w:line="480" w:lineRule="auto"/>
        <w:ind w:left="142" w:firstLine="283"/>
        <w:jc w:val="both"/>
        <w:rPr>
          <w:rFonts w:ascii="Times New Roman" w:hAnsi="Times New Roman"/>
          <w:b/>
          <w:sz w:val="24"/>
          <w:szCs w:val="24"/>
        </w:rPr>
      </w:pPr>
      <w:r>
        <w:rPr>
          <w:rStyle w:val="fontstyle21"/>
          <w:b/>
          <w:i w:val="0"/>
        </w:rPr>
        <w:t>Pekerjaan Penduduk</w:t>
      </w:r>
    </w:p>
    <w:p w:rsidR="00152659" w:rsidRDefault="00152659" w:rsidP="00152659">
      <w:pPr>
        <w:pStyle w:val="ListParagraph1"/>
        <w:spacing w:line="480" w:lineRule="auto"/>
        <w:ind w:left="142" w:firstLine="283"/>
        <w:jc w:val="both"/>
        <w:rPr>
          <w:rStyle w:val="fontstyle01"/>
          <w:b w:val="0"/>
        </w:rPr>
      </w:pPr>
      <w:r>
        <w:rPr>
          <w:rStyle w:val="fontstyle21"/>
          <w:i w:val="0"/>
        </w:rPr>
        <w:t>Mata pencaharian penduduk Desa Astana sebagian besarnya adalahwiraswasta atau pedagang. Hal ini karena Desa Astana terdapat Objek isatareligi Makam Sunan Gunung Jati, sehingga dapat dilihat bahwa</w:t>
      </w:r>
      <w:r>
        <w:rPr>
          <w:rStyle w:val="fontstyle01"/>
          <w:b w:val="0"/>
        </w:rPr>
        <w:t>masyarakat sekitar banyak berjualan. Wiraswasta atau pedagang di DesaAstana tercatat ada 734 orang, sedangkan karyawan ada 250 orang,TNI/Polri ada 3 orang, petani 15 orang, buruh tani ada 2 orang, peternakada 8 orang, nelayan ada 3 orang, tukang ada 100 orang, pensiun ada 25orang.</w:t>
      </w:r>
    </w:p>
    <w:p w:rsidR="00152659" w:rsidRDefault="00152659" w:rsidP="00152659">
      <w:pPr>
        <w:pStyle w:val="ListParagraph1"/>
        <w:spacing w:line="480" w:lineRule="auto"/>
        <w:ind w:left="142" w:firstLine="283"/>
        <w:jc w:val="both"/>
        <w:rPr>
          <w:rStyle w:val="fontstyle01"/>
          <w:b w:val="0"/>
        </w:rPr>
      </w:pPr>
      <w:r>
        <w:rPr>
          <w:rStyle w:val="fontstyle01"/>
          <w:b w:val="0"/>
        </w:rPr>
        <w:t>Sedangkan penduduk yang bekerja sebagai jasa ada 170 orang.</w:t>
      </w:r>
    </w:p>
    <w:p w:rsidR="00152659" w:rsidRDefault="00152659" w:rsidP="00152659">
      <w:pPr>
        <w:pStyle w:val="ListParagraph1"/>
        <w:spacing w:line="480" w:lineRule="auto"/>
        <w:ind w:left="0"/>
        <w:jc w:val="both"/>
        <w:rPr>
          <w:rStyle w:val="fontstyle01"/>
          <w:b w:val="0"/>
        </w:rPr>
      </w:pPr>
    </w:p>
    <w:p w:rsidR="00152659" w:rsidRDefault="00152659" w:rsidP="00152659">
      <w:pPr>
        <w:pStyle w:val="ListParagraph1"/>
        <w:spacing w:line="480" w:lineRule="auto"/>
        <w:ind w:left="142" w:firstLine="283"/>
        <w:jc w:val="center"/>
        <w:rPr>
          <w:rFonts w:ascii="Times New Roman" w:hAnsi="Times New Roman"/>
          <w:b/>
          <w:color w:val="000000"/>
          <w:sz w:val="24"/>
          <w:szCs w:val="24"/>
        </w:rPr>
      </w:pPr>
      <w:r>
        <w:rPr>
          <w:rStyle w:val="fontstyle01"/>
        </w:rPr>
        <w:lastRenderedPageBreak/>
        <w:t>Tabel 3.4</w:t>
      </w:r>
      <w:r>
        <w:rPr>
          <w:rFonts w:ascii="Times New Roman" w:hAnsi="Times New Roman"/>
          <w:b/>
          <w:color w:val="000000"/>
          <w:sz w:val="24"/>
          <w:szCs w:val="24"/>
        </w:rPr>
        <w:br/>
      </w:r>
      <w:r>
        <w:rPr>
          <w:rStyle w:val="fontstyle01"/>
        </w:rPr>
        <w:t>Daftar Sumber Daya Manusia</w:t>
      </w:r>
    </w:p>
    <w:tbl>
      <w:tblPr>
        <w:tblW w:w="7654"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21"/>
        <w:gridCol w:w="3000"/>
        <w:gridCol w:w="1933"/>
      </w:tblGrid>
      <w:tr w:rsidR="00152659" w:rsidTr="007A26E2">
        <w:tc>
          <w:tcPr>
            <w:tcW w:w="2721"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i/>
                <w:sz w:val="24"/>
                <w:szCs w:val="24"/>
              </w:rPr>
            </w:pPr>
            <w:r>
              <w:rPr>
                <w:rStyle w:val="fontstyle21"/>
                <w:i w:val="0"/>
              </w:rPr>
              <w:t xml:space="preserve">No.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i/>
                <w:sz w:val="24"/>
                <w:szCs w:val="24"/>
              </w:rPr>
            </w:pPr>
            <w:r>
              <w:rPr>
                <w:rStyle w:val="fontstyle21"/>
                <w:i w:val="0"/>
              </w:rPr>
              <w:t xml:space="preserve">Mata Pencaharian </w:t>
            </w:r>
          </w:p>
        </w:tc>
        <w:tc>
          <w:tcPr>
            <w:tcW w:w="193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i/>
                <w:sz w:val="24"/>
                <w:szCs w:val="24"/>
              </w:rPr>
            </w:pPr>
            <w:r>
              <w:rPr>
                <w:rStyle w:val="fontstyle21"/>
                <w:i w:val="0"/>
              </w:rPr>
              <w:t>Jumlah</w:t>
            </w:r>
          </w:p>
        </w:tc>
      </w:tr>
      <w:tr w:rsidR="00152659" w:rsidTr="007A26E2">
        <w:tc>
          <w:tcPr>
            <w:tcW w:w="2721"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1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Karyawan </w:t>
            </w:r>
          </w:p>
        </w:tc>
        <w:tc>
          <w:tcPr>
            <w:tcW w:w="193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250 orang</w:t>
            </w:r>
          </w:p>
        </w:tc>
      </w:tr>
      <w:tr w:rsidR="00152659" w:rsidTr="007A26E2">
        <w:tc>
          <w:tcPr>
            <w:tcW w:w="2721"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2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TNI/Polri </w:t>
            </w:r>
          </w:p>
        </w:tc>
        <w:tc>
          <w:tcPr>
            <w:tcW w:w="193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3 orang</w:t>
            </w:r>
          </w:p>
        </w:tc>
      </w:tr>
      <w:tr w:rsidR="00152659" w:rsidTr="007A26E2">
        <w:tc>
          <w:tcPr>
            <w:tcW w:w="2721"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3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Wiraswasta/pedagang </w:t>
            </w:r>
          </w:p>
        </w:tc>
        <w:tc>
          <w:tcPr>
            <w:tcW w:w="193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734 orang</w:t>
            </w:r>
          </w:p>
        </w:tc>
      </w:tr>
      <w:tr w:rsidR="00152659" w:rsidTr="007A26E2">
        <w:tc>
          <w:tcPr>
            <w:tcW w:w="2721"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4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Petani </w:t>
            </w:r>
          </w:p>
        </w:tc>
        <w:tc>
          <w:tcPr>
            <w:tcW w:w="193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15 orang</w:t>
            </w:r>
          </w:p>
        </w:tc>
      </w:tr>
      <w:tr w:rsidR="00152659" w:rsidTr="007A26E2">
        <w:tc>
          <w:tcPr>
            <w:tcW w:w="2721"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5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Buruh Tani </w:t>
            </w:r>
          </w:p>
        </w:tc>
        <w:tc>
          <w:tcPr>
            <w:tcW w:w="193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2 orang</w:t>
            </w:r>
          </w:p>
        </w:tc>
      </w:tr>
      <w:tr w:rsidR="00152659" w:rsidTr="007A26E2">
        <w:tc>
          <w:tcPr>
            <w:tcW w:w="2721"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6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Peternak </w:t>
            </w:r>
          </w:p>
        </w:tc>
        <w:tc>
          <w:tcPr>
            <w:tcW w:w="193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8 orang</w:t>
            </w:r>
          </w:p>
        </w:tc>
      </w:tr>
      <w:tr w:rsidR="00152659" w:rsidTr="007A26E2">
        <w:tc>
          <w:tcPr>
            <w:tcW w:w="2721"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7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Nelayan </w:t>
            </w:r>
          </w:p>
        </w:tc>
        <w:tc>
          <w:tcPr>
            <w:tcW w:w="193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3 orang</w:t>
            </w:r>
          </w:p>
        </w:tc>
      </w:tr>
      <w:tr w:rsidR="00152659" w:rsidTr="007A26E2">
        <w:tc>
          <w:tcPr>
            <w:tcW w:w="2721"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8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Tukang </w:t>
            </w:r>
          </w:p>
        </w:tc>
        <w:tc>
          <w:tcPr>
            <w:tcW w:w="193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100 orang</w:t>
            </w:r>
          </w:p>
        </w:tc>
      </w:tr>
      <w:tr w:rsidR="00152659" w:rsidTr="007A26E2">
        <w:tc>
          <w:tcPr>
            <w:tcW w:w="2721"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9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Pensiunan </w:t>
            </w:r>
          </w:p>
        </w:tc>
        <w:tc>
          <w:tcPr>
            <w:tcW w:w="193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25 orang</w:t>
            </w:r>
          </w:p>
        </w:tc>
      </w:tr>
      <w:tr w:rsidR="00152659" w:rsidTr="007A26E2">
        <w:tc>
          <w:tcPr>
            <w:tcW w:w="2721"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10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Pengrajin </w:t>
            </w:r>
          </w:p>
        </w:tc>
        <w:tc>
          <w:tcPr>
            <w:tcW w:w="193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8 orang</w:t>
            </w:r>
          </w:p>
        </w:tc>
      </w:tr>
      <w:tr w:rsidR="00152659" w:rsidTr="007A26E2">
        <w:tc>
          <w:tcPr>
            <w:tcW w:w="2721"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11 </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 xml:space="preserve">Jasa </w:t>
            </w:r>
          </w:p>
        </w:tc>
        <w:tc>
          <w:tcPr>
            <w:tcW w:w="1933"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b/>
                <w:sz w:val="24"/>
                <w:szCs w:val="24"/>
              </w:rPr>
            </w:pPr>
            <w:r>
              <w:rPr>
                <w:rStyle w:val="fontstyle01"/>
                <w:b w:val="0"/>
              </w:rPr>
              <w:t>170 orang</w:t>
            </w:r>
          </w:p>
        </w:tc>
      </w:tr>
    </w:tbl>
    <w:p w:rsidR="00152659" w:rsidRDefault="00152659" w:rsidP="00152659">
      <w:pPr>
        <w:spacing w:line="480" w:lineRule="auto"/>
        <w:ind w:left="142" w:firstLine="283"/>
        <w:rPr>
          <w:rStyle w:val="fontstyle31"/>
        </w:rPr>
      </w:pPr>
      <w:r>
        <w:rPr>
          <w:rStyle w:val="fontstyle31"/>
        </w:rPr>
        <w:t>Sumber: Data Desa Astana Kecamatan Gunung Jati Tahun 2023</w:t>
      </w:r>
    </w:p>
    <w:p w:rsidR="00152659" w:rsidRDefault="00152659" w:rsidP="00152659">
      <w:pPr>
        <w:pStyle w:val="ListParagraph1"/>
        <w:numPr>
          <w:ilvl w:val="0"/>
          <w:numId w:val="17"/>
        </w:numPr>
        <w:spacing w:line="480" w:lineRule="auto"/>
        <w:ind w:left="142" w:firstLine="283"/>
        <w:rPr>
          <w:rFonts w:ascii="Times New Roman" w:hAnsi="Times New Roman"/>
          <w:i/>
          <w:iCs/>
          <w:color w:val="000000"/>
          <w:sz w:val="24"/>
          <w:szCs w:val="24"/>
        </w:rPr>
      </w:pPr>
      <w:r>
        <w:rPr>
          <w:rStyle w:val="fontstyle01"/>
        </w:rPr>
        <w:t>Tingkat Pendidikan</w:t>
      </w:r>
    </w:p>
    <w:p w:rsidR="00152659" w:rsidRDefault="00152659" w:rsidP="00152659">
      <w:pPr>
        <w:pStyle w:val="ListParagraph1"/>
        <w:spacing w:line="480" w:lineRule="auto"/>
        <w:ind w:left="142" w:firstLine="283"/>
        <w:jc w:val="both"/>
        <w:rPr>
          <w:rFonts w:ascii="Times New Roman" w:hAnsi="Times New Roman"/>
          <w:color w:val="000000"/>
          <w:sz w:val="24"/>
          <w:szCs w:val="24"/>
        </w:rPr>
      </w:pPr>
      <w:r>
        <w:rPr>
          <w:rStyle w:val="fontstyle01"/>
          <w:b w:val="0"/>
        </w:rPr>
        <w:t xml:space="preserve">Investasi mendasar dalam pertumbuhan masa depan adalahpendidikan. Keterlibatan masyarakat dalam pendidikan cukup tinggi,terbukti dengan anak </w:t>
      </w:r>
      <w:r>
        <w:rPr>
          <w:rStyle w:val="fontstyle01"/>
          <w:b w:val="0"/>
        </w:rPr>
        <w:lastRenderedPageBreak/>
        <w:t>usia sekolah hampir mencapai tingkat pendidikanyang sama dengan penduduk pada umumnya.</w:t>
      </w:r>
    </w:p>
    <w:p w:rsidR="00152659" w:rsidRDefault="00152659" w:rsidP="00152659">
      <w:pPr>
        <w:pStyle w:val="ListParagraph1"/>
        <w:spacing w:line="480" w:lineRule="auto"/>
        <w:ind w:left="142" w:firstLine="283"/>
        <w:jc w:val="both"/>
        <w:rPr>
          <w:rFonts w:ascii="Times New Roman" w:hAnsi="Times New Roman"/>
          <w:sz w:val="24"/>
          <w:szCs w:val="24"/>
        </w:rPr>
      </w:pPr>
      <w:r>
        <w:rPr>
          <w:rStyle w:val="fontstyle01"/>
          <w:b w:val="0"/>
        </w:rPr>
        <w:t>Tabel di bawah ini menunjukkan tingkat pendidikan penduduk DesaAstana di Kecamatan Gunung Jati:</w:t>
      </w:r>
    </w:p>
    <w:p w:rsidR="00152659" w:rsidRDefault="00152659" w:rsidP="00152659">
      <w:pPr>
        <w:pStyle w:val="ListParagraph1"/>
        <w:spacing w:line="480" w:lineRule="auto"/>
        <w:ind w:left="142" w:firstLine="283"/>
        <w:jc w:val="center"/>
        <w:rPr>
          <w:rFonts w:ascii="Times New Roman" w:hAnsi="Times New Roman"/>
          <w:i/>
          <w:iCs/>
          <w:color w:val="000000"/>
          <w:sz w:val="24"/>
          <w:szCs w:val="24"/>
        </w:rPr>
      </w:pPr>
      <w:r>
        <w:rPr>
          <w:rFonts w:ascii="Times New Roman" w:hAnsi="Times New Roman"/>
          <w:color w:val="000000"/>
          <w:sz w:val="24"/>
          <w:szCs w:val="24"/>
        </w:rPr>
        <w:br/>
      </w:r>
      <w:r>
        <w:rPr>
          <w:rStyle w:val="fontstyle01"/>
        </w:rPr>
        <w:t xml:space="preserve">Tabel 3.5 </w:t>
      </w:r>
      <w:r>
        <w:rPr>
          <w:rFonts w:ascii="Times New Roman" w:hAnsi="Times New Roman"/>
          <w:color w:val="000000"/>
          <w:sz w:val="24"/>
          <w:szCs w:val="24"/>
        </w:rPr>
        <w:br/>
      </w:r>
      <w:r>
        <w:rPr>
          <w:rStyle w:val="fontstyle01"/>
        </w:rPr>
        <w:t>Tingkat Pendidikan Desa Astana</w:t>
      </w:r>
    </w:p>
    <w:tbl>
      <w:tblPr>
        <w:tblW w:w="6662" w:type="dxa"/>
        <w:tblInd w:w="14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87"/>
        <w:gridCol w:w="3000"/>
        <w:gridCol w:w="2075"/>
      </w:tblGrid>
      <w:tr w:rsidR="00152659" w:rsidTr="007A26E2">
        <w:tc>
          <w:tcPr>
            <w:tcW w:w="158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rPr>
              <w:t>No.</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rPr>
              <w:t>Tingkat Pendidikan</w:t>
            </w:r>
          </w:p>
        </w:tc>
        <w:tc>
          <w:tcPr>
            <w:tcW w:w="207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21"/>
              </w:rPr>
              <w:t>Jumlah (Jiwa)</w:t>
            </w:r>
          </w:p>
        </w:tc>
      </w:tr>
      <w:tr w:rsidR="00152659" w:rsidTr="007A26E2">
        <w:tc>
          <w:tcPr>
            <w:tcW w:w="158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1.</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Sekolah Dasar/sederajat</w:t>
            </w:r>
          </w:p>
        </w:tc>
        <w:tc>
          <w:tcPr>
            <w:tcW w:w="207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1612 jiwa</w:t>
            </w:r>
          </w:p>
        </w:tc>
      </w:tr>
      <w:tr w:rsidR="00152659" w:rsidTr="007A26E2">
        <w:tc>
          <w:tcPr>
            <w:tcW w:w="158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2.</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SMP/sederajat</w:t>
            </w:r>
          </w:p>
        </w:tc>
        <w:tc>
          <w:tcPr>
            <w:tcW w:w="207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449 jiwa</w:t>
            </w:r>
          </w:p>
        </w:tc>
      </w:tr>
      <w:tr w:rsidR="00152659" w:rsidTr="007A26E2">
        <w:tc>
          <w:tcPr>
            <w:tcW w:w="158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3.</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SMA/sederajat</w:t>
            </w:r>
          </w:p>
        </w:tc>
        <w:tc>
          <w:tcPr>
            <w:tcW w:w="207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1735 jiwa</w:t>
            </w:r>
          </w:p>
        </w:tc>
      </w:tr>
      <w:tr w:rsidR="00152659" w:rsidTr="007A26E2">
        <w:tc>
          <w:tcPr>
            <w:tcW w:w="158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4.</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Akademi D1-D3</w:t>
            </w:r>
          </w:p>
        </w:tc>
        <w:tc>
          <w:tcPr>
            <w:tcW w:w="207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w:t>
            </w:r>
          </w:p>
        </w:tc>
      </w:tr>
      <w:tr w:rsidR="00152659" w:rsidTr="007A26E2">
        <w:tc>
          <w:tcPr>
            <w:tcW w:w="158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5.</w:t>
            </w:r>
          </w:p>
        </w:tc>
        <w:tc>
          <w:tcPr>
            <w:tcW w:w="3000"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Sarjana</w:t>
            </w:r>
          </w:p>
        </w:tc>
        <w:tc>
          <w:tcPr>
            <w:tcW w:w="207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106 jiwa</w:t>
            </w:r>
          </w:p>
        </w:tc>
      </w:tr>
    </w:tbl>
    <w:p w:rsidR="00152659" w:rsidRDefault="00152659" w:rsidP="00152659">
      <w:pPr>
        <w:spacing w:line="480" w:lineRule="auto"/>
        <w:ind w:left="142" w:firstLine="283"/>
        <w:rPr>
          <w:rFonts w:ascii="Times New Roman" w:hAnsi="Times New Roman" w:cs="Times New Roman"/>
          <w:i/>
          <w:iCs/>
          <w:color w:val="000000"/>
          <w:sz w:val="24"/>
          <w:szCs w:val="24"/>
        </w:rPr>
      </w:pPr>
      <w:r>
        <w:rPr>
          <w:rStyle w:val="fontstyle31"/>
        </w:rPr>
        <w:t xml:space="preserve">                   Sumber: Data Desa Astana Kecamatan Gunung Jati Tahun 2023</w:t>
      </w:r>
    </w:p>
    <w:p w:rsidR="00152659" w:rsidRDefault="00152659" w:rsidP="00152659">
      <w:pPr>
        <w:spacing w:line="480" w:lineRule="auto"/>
        <w:ind w:left="142" w:firstLine="283"/>
        <w:rPr>
          <w:rFonts w:ascii="Times New Roman" w:hAnsi="Times New Roman" w:cs="Times New Roman"/>
          <w:i/>
          <w:iCs/>
          <w:color w:val="000000"/>
          <w:sz w:val="24"/>
          <w:szCs w:val="24"/>
        </w:rPr>
      </w:pPr>
      <w:r>
        <w:rPr>
          <w:rStyle w:val="fontstyle01"/>
          <w:b w:val="0"/>
        </w:rPr>
        <w:t>Menurut data monografi Desa Astana tahun 2022 terdapat 3902jiwa dengan berbagai tingkat pendidikan. Sehingga tingkat pendidikananak-anak di masyarakat Desa Astana yaitu jenjang SMA/sederajat denganjumlah 173 orang.</w:t>
      </w:r>
    </w:p>
    <w:p w:rsidR="00152659" w:rsidRDefault="00152659" w:rsidP="00152659">
      <w:pPr>
        <w:spacing w:line="480" w:lineRule="auto"/>
        <w:ind w:left="142" w:firstLine="283"/>
        <w:jc w:val="both"/>
        <w:rPr>
          <w:rFonts w:ascii="Times New Roman" w:hAnsi="Times New Roman" w:cs="Times New Roman"/>
          <w:color w:val="000000"/>
          <w:sz w:val="24"/>
          <w:szCs w:val="24"/>
        </w:rPr>
      </w:pPr>
      <w:r>
        <w:rPr>
          <w:rStyle w:val="fontstyle01"/>
          <w:b w:val="0"/>
        </w:rPr>
        <w:t xml:space="preserve">Untuk membekali peserta didik dengan jenjang pendidikan yanglebih tinggi maka kuantitas dan kualitas sarana dan prasarana pendidikanyang sudah ada harus ditingkatkan.karena salah satu program wajibpemerintah adalah </w:t>
      </w:r>
      <w:r>
        <w:rPr>
          <w:rStyle w:val="fontstyle01"/>
          <w:b w:val="0"/>
        </w:rPr>
        <w:lastRenderedPageBreak/>
        <w:t>pendidikan.Struktur serupa ada di Desa Astana untukmelakukan proses pendidikan lebih mudah, antara lain PAUD, TK/RA/,SD, dan MI.</w:t>
      </w:r>
    </w:p>
    <w:p w:rsidR="00152659" w:rsidRDefault="00152659" w:rsidP="00152659">
      <w:pPr>
        <w:spacing w:line="480" w:lineRule="auto"/>
        <w:ind w:left="142" w:firstLine="283"/>
        <w:jc w:val="both"/>
        <w:rPr>
          <w:rFonts w:ascii="Times New Roman" w:hAnsi="Times New Roman" w:cs="Times New Roman"/>
          <w:color w:val="000000"/>
          <w:sz w:val="24"/>
          <w:szCs w:val="24"/>
        </w:rPr>
      </w:pPr>
      <w:r>
        <w:rPr>
          <w:rStyle w:val="fontstyle01"/>
          <w:b w:val="0"/>
        </w:rPr>
        <w:t>Tabel di bawah memberikan rincian tentang lembaga pendidikan</w:t>
      </w:r>
      <w:r>
        <w:rPr>
          <w:rFonts w:ascii="Times New Roman" w:hAnsi="Times New Roman" w:cs="Times New Roman"/>
          <w:color w:val="000000"/>
          <w:sz w:val="24"/>
          <w:szCs w:val="24"/>
        </w:rPr>
        <w:br/>
      </w:r>
      <w:r>
        <w:rPr>
          <w:rStyle w:val="fontstyle01"/>
          <w:b w:val="0"/>
        </w:rPr>
        <w:t>negeri dan swasta, antara lain:</w:t>
      </w:r>
    </w:p>
    <w:p w:rsidR="00152659" w:rsidRDefault="00152659" w:rsidP="00152659">
      <w:pPr>
        <w:spacing w:line="480" w:lineRule="auto"/>
        <w:ind w:left="142" w:firstLine="283"/>
        <w:jc w:val="center"/>
        <w:rPr>
          <w:rFonts w:ascii="Times New Roman" w:hAnsi="Times New Roman" w:cs="Times New Roman"/>
          <w:sz w:val="24"/>
          <w:szCs w:val="24"/>
        </w:rPr>
      </w:pPr>
      <w:r>
        <w:rPr>
          <w:rStyle w:val="fontstyle01"/>
        </w:rPr>
        <w:t>Tabel 3.6</w:t>
      </w:r>
      <w:r>
        <w:rPr>
          <w:rFonts w:ascii="Times New Roman" w:hAnsi="Times New Roman" w:cs="Times New Roman"/>
          <w:color w:val="000000"/>
          <w:sz w:val="24"/>
          <w:szCs w:val="24"/>
        </w:rPr>
        <w:br/>
      </w:r>
      <w:r>
        <w:rPr>
          <w:rStyle w:val="fontstyle01"/>
        </w:rPr>
        <w:t>Data Sarana dan Prasarana Pendidikan</w:t>
      </w:r>
    </w:p>
    <w:tbl>
      <w:tblPr>
        <w:tblW w:w="6802"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5"/>
        <w:gridCol w:w="1797"/>
        <w:gridCol w:w="1782"/>
        <w:gridCol w:w="2228"/>
      </w:tblGrid>
      <w:tr w:rsidR="00152659" w:rsidTr="007A26E2">
        <w:trPr>
          <w:trHeight w:val="1208"/>
        </w:trPr>
        <w:tc>
          <w:tcPr>
            <w:tcW w:w="99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b/>
                <w:i/>
                <w:sz w:val="24"/>
                <w:szCs w:val="24"/>
              </w:rPr>
            </w:pPr>
            <w:r>
              <w:rPr>
                <w:rStyle w:val="fontstyle21"/>
                <w:b/>
                <w:i w:val="0"/>
              </w:rPr>
              <w:t>No.</w:t>
            </w:r>
          </w:p>
        </w:tc>
        <w:tc>
          <w:tcPr>
            <w:tcW w:w="179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b/>
                <w:i/>
                <w:sz w:val="24"/>
                <w:szCs w:val="24"/>
              </w:rPr>
            </w:pPr>
            <w:r>
              <w:rPr>
                <w:rStyle w:val="fontstyle21"/>
                <w:b/>
                <w:i w:val="0"/>
              </w:rPr>
              <w:t>Nama Sekolah</w:t>
            </w:r>
          </w:p>
        </w:tc>
        <w:tc>
          <w:tcPr>
            <w:tcW w:w="178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b/>
                <w:i/>
                <w:sz w:val="24"/>
                <w:szCs w:val="24"/>
              </w:rPr>
            </w:pPr>
            <w:r>
              <w:rPr>
                <w:rStyle w:val="fontstyle21"/>
                <w:b/>
                <w:i w:val="0"/>
              </w:rPr>
              <w:t>Jumlah</w:t>
            </w:r>
          </w:p>
        </w:tc>
        <w:tc>
          <w:tcPr>
            <w:tcW w:w="2228"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b/>
                <w:i/>
                <w:sz w:val="24"/>
                <w:szCs w:val="24"/>
              </w:rPr>
            </w:pPr>
            <w:r>
              <w:rPr>
                <w:rStyle w:val="fontstyle21"/>
                <w:b/>
                <w:i w:val="0"/>
              </w:rPr>
              <w:t>Status</w:t>
            </w:r>
            <w:r>
              <w:rPr>
                <w:rFonts w:ascii="Times New Roman" w:hAnsi="Times New Roman" w:cs="Times New Roman"/>
                <w:b/>
                <w:bCs/>
                <w:i/>
                <w:color w:val="000000"/>
                <w:sz w:val="24"/>
                <w:szCs w:val="24"/>
              </w:rPr>
              <w:br/>
            </w:r>
            <w:r>
              <w:rPr>
                <w:rStyle w:val="fontstyle21"/>
                <w:b/>
                <w:i w:val="0"/>
              </w:rPr>
              <w:t>(Negeri/Swasta)</w:t>
            </w:r>
          </w:p>
        </w:tc>
      </w:tr>
      <w:tr w:rsidR="00152659" w:rsidTr="007A26E2">
        <w:trPr>
          <w:trHeight w:val="676"/>
        </w:trPr>
        <w:tc>
          <w:tcPr>
            <w:tcW w:w="99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1</w:t>
            </w:r>
          </w:p>
        </w:tc>
        <w:tc>
          <w:tcPr>
            <w:tcW w:w="179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PAUD</w:t>
            </w:r>
          </w:p>
        </w:tc>
        <w:tc>
          <w:tcPr>
            <w:tcW w:w="178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1</w:t>
            </w:r>
          </w:p>
        </w:tc>
        <w:tc>
          <w:tcPr>
            <w:tcW w:w="2228"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Milik Desa</w:t>
            </w:r>
          </w:p>
        </w:tc>
      </w:tr>
      <w:tr w:rsidR="00152659" w:rsidTr="007A26E2">
        <w:trPr>
          <w:trHeight w:val="676"/>
        </w:trPr>
        <w:tc>
          <w:tcPr>
            <w:tcW w:w="99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2</w:t>
            </w:r>
          </w:p>
        </w:tc>
        <w:tc>
          <w:tcPr>
            <w:tcW w:w="179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TK/RA</w:t>
            </w:r>
          </w:p>
        </w:tc>
        <w:tc>
          <w:tcPr>
            <w:tcW w:w="178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2</w:t>
            </w:r>
          </w:p>
        </w:tc>
        <w:tc>
          <w:tcPr>
            <w:tcW w:w="2228"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Swasta</w:t>
            </w:r>
          </w:p>
        </w:tc>
      </w:tr>
      <w:tr w:rsidR="00152659" w:rsidTr="007A26E2">
        <w:trPr>
          <w:trHeight w:val="676"/>
        </w:trPr>
        <w:tc>
          <w:tcPr>
            <w:tcW w:w="99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3</w:t>
            </w:r>
          </w:p>
        </w:tc>
        <w:tc>
          <w:tcPr>
            <w:tcW w:w="179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SD</w:t>
            </w:r>
          </w:p>
        </w:tc>
        <w:tc>
          <w:tcPr>
            <w:tcW w:w="178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2</w:t>
            </w:r>
          </w:p>
        </w:tc>
        <w:tc>
          <w:tcPr>
            <w:tcW w:w="2228"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Negeri</w:t>
            </w:r>
          </w:p>
        </w:tc>
      </w:tr>
      <w:tr w:rsidR="00152659" w:rsidTr="007A26E2">
        <w:trPr>
          <w:trHeight w:val="676"/>
        </w:trPr>
        <w:tc>
          <w:tcPr>
            <w:tcW w:w="99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4</w:t>
            </w:r>
          </w:p>
        </w:tc>
        <w:tc>
          <w:tcPr>
            <w:tcW w:w="179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MI</w:t>
            </w:r>
          </w:p>
        </w:tc>
        <w:tc>
          <w:tcPr>
            <w:tcW w:w="178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1</w:t>
            </w:r>
          </w:p>
        </w:tc>
        <w:tc>
          <w:tcPr>
            <w:tcW w:w="2228"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Swasta</w:t>
            </w:r>
          </w:p>
        </w:tc>
      </w:tr>
      <w:tr w:rsidR="00152659" w:rsidTr="007A26E2">
        <w:trPr>
          <w:trHeight w:val="690"/>
        </w:trPr>
        <w:tc>
          <w:tcPr>
            <w:tcW w:w="99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5</w:t>
            </w:r>
          </w:p>
        </w:tc>
        <w:tc>
          <w:tcPr>
            <w:tcW w:w="179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SMP</w:t>
            </w:r>
          </w:p>
        </w:tc>
        <w:tc>
          <w:tcPr>
            <w:tcW w:w="178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w:t>
            </w:r>
          </w:p>
        </w:tc>
        <w:tc>
          <w:tcPr>
            <w:tcW w:w="2228"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r>
      <w:tr w:rsidR="00152659" w:rsidTr="007A26E2">
        <w:trPr>
          <w:trHeight w:val="676"/>
        </w:trPr>
        <w:tc>
          <w:tcPr>
            <w:tcW w:w="99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6</w:t>
            </w:r>
          </w:p>
        </w:tc>
        <w:tc>
          <w:tcPr>
            <w:tcW w:w="179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MTs</w:t>
            </w:r>
          </w:p>
        </w:tc>
        <w:tc>
          <w:tcPr>
            <w:tcW w:w="178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w:t>
            </w:r>
          </w:p>
        </w:tc>
        <w:tc>
          <w:tcPr>
            <w:tcW w:w="2228"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r>
      <w:tr w:rsidR="00152659" w:rsidTr="007A26E2">
        <w:trPr>
          <w:trHeight w:val="690"/>
        </w:trPr>
        <w:tc>
          <w:tcPr>
            <w:tcW w:w="99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7</w:t>
            </w:r>
          </w:p>
        </w:tc>
        <w:tc>
          <w:tcPr>
            <w:tcW w:w="179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SMA</w:t>
            </w:r>
          </w:p>
        </w:tc>
        <w:tc>
          <w:tcPr>
            <w:tcW w:w="178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w:t>
            </w:r>
          </w:p>
        </w:tc>
        <w:tc>
          <w:tcPr>
            <w:tcW w:w="2228"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r>
      <w:tr w:rsidR="00152659" w:rsidTr="007A26E2">
        <w:trPr>
          <w:trHeight w:val="676"/>
        </w:trPr>
        <w:tc>
          <w:tcPr>
            <w:tcW w:w="99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8</w:t>
            </w:r>
          </w:p>
        </w:tc>
        <w:tc>
          <w:tcPr>
            <w:tcW w:w="179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MA</w:t>
            </w:r>
          </w:p>
        </w:tc>
        <w:tc>
          <w:tcPr>
            <w:tcW w:w="178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w:t>
            </w:r>
          </w:p>
        </w:tc>
        <w:tc>
          <w:tcPr>
            <w:tcW w:w="2228"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r>
      <w:tr w:rsidR="00152659" w:rsidTr="007A26E2">
        <w:trPr>
          <w:trHeight w:val="690"/>
        </w:trPr>
        <w:tc>
          <w:tcPr>
            <w:tcW w:w="99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9</w:t>
            </w:r>
          </w:p>
        </w:tc>
        <w:tc>
          <w:tcPr>
            <w:tcW w:w="179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SMK</w:t>
            </w:r>
          </w:p>
        </w:tc>
        <w:tc>
          <w:tcPr>
            <w:tcW w:w="178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w:t>
            </w:r>
          </w:p>
        </w:tc>
        <w:tc>
          <w:tcPr>
            <w:tcW w:w="2228"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r>
      <w:tr w:rsidR="00152659" w:rsidTr="007A26E2">
        <w:trPr>
          <w:trHeight w:val="676"/>
        </w:trPr>
        <w:tc>
          <w:tcPr>
            <w:tcW w:w="99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10</w:t>
            </w:r>
          </w:p>
        </w:tc>
        <w:tc>
          <w:tcPr>
            <w:tcW w:w="1797"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PKBM</w:t>
            </w:r>
          </w:p>
        </w:tc>
        <w:tc>
          <w:tcPr>
            <w:tcW w:w="1782"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w:t>
            </w:r>
          </w:p>
        </w:tc>
        <w:tc>
          <w:tcPr>
            <w:tcW w:w="2228"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r>
    </w:tbl>
    <w:p w:rsidR="00152659" w:rsidRDefault="00152659" w:rsidP="00152659">
      <w:pPr>
        <w:spacing w:line="480" w:lineRule="auto"/>
        <w:ind w:left="142" w:firstLine="283"/>
        <w:rPr>
          <w:rStyle w:val="fontstyle31"/>
        </w:rPr>
      </w:pPr>
      <w:r>
        <w:rPr>
          <w:rStyle w:val="fontstyle31"/>
        </w:rPr>
        <w:t xml:space="preserve">            Sumber: Data Desa Astana Kecamatan Gunung Jati Tahun 2022</w:t>
      </w:r>
    </w:p>
    <w:p w:rsidR="00152659" w:rsidRDefault="00152659" w:rsidP="00152659">
      <w:pPr>
        <w:spacing w:line="480" w:lineRule="auto"/>
        <w:ind w:left="142" w:firstLine="283"/>
        <w:rPr>
          <w:rFonts w:ascii="Times New Roman" w:hAnsi="Times New Roman" w:cs="Times New Roman"/>
          <w:b/>
          <w:color w:val="000000"/>
          <w:sz w:val="24"/>
          <w:szCs w:val="24"/>
        </w:rPr>
      </w:pPr>
    </w:p>
    <w:p w:rsidR="00152659" w:rsidRDefault="00152659" w:rsidP="00152659">
      <w:pPr>
        <w:pStyle w:val="ListParagraph1"/>
        <w:numPr>
          <w:ilvl w:val="0"/>
          <w:numId w:val="17"/>
        </w:numPr>
        <w:spacing w:line="480" w:lineRule="auto"/>
        <w:ind w:left="142" w:firstLine="283"/>
        <w:rPr>
          <w:rFonts w:ascii="Times New Roman" w:hAnsi="Times New Roman"/>
          <w:b/>
          <w:bCs/>
          <w:color w:val="000000"/>
          <w:sz w:val="24"/>
          <w:szCs w:val="24"/>
        </w:rPr>
      </w:pPr>
      <w:r>
        <w:rPr>
          <w:rFonts w:ascii="Times New Roman" w:hAnsi="Times New Roman"/>
          <w:b/>
          <w:color w:val="000000"/>
          <w:sz w:val="24"/>
          <w:szCs w:val="24"/>
        </w:rPr>
        <w:t>Sumber Daya Pembangunan dan Sumber Daya Manusia</w:t>
      </w:r>
    </w:p>
    <w:p w:rsidR="00152659" w:rsidRDefault="00152659" w:rsidP="00152659">
      <w:pPr>
        <w:pStyle w:val="ListParagraph1"/>
        <w:spacing w:line="480" w:lineRule="auto"/>
        <w:ind w:left="142" w:firstLine="283"/>
        <w:jc w:val="both"/>
        <w:rPr>
          <w:rStyle w:val="fontstyle01"/>
          <w:b w:val="0"/>
        </w:rPr>
      </w:pPr>
      <w:r>
        <w:rPr>
          <w:rStyle w:val="fontstyle01"/>
          <w:b w:val="0"/>
        </w:rPr>
        <w:t xml:space="preserve">Salah satu potensi pembangunan desa adalah sumber dayapembangunan. Adanya perangkat desa, prasarana umum, prasaranakesehatan dengantersedianya prasarana dan sarana kesehatan, merupakansalah satu faktor </w:t>
      </w:r>
      <w:r>
        <w:rPr>
          <w:rStyle w:val="fontstyle01"/>
          <w:b w:val="0"/>
          <w:lang w:val="id-ID"/>
        </w:rPr>
        <w:t xml:space="preserve">m </w:t>
      </w:r>
      <w:r>
        <w:rPr>
          <w:rStyle w:val="fontstyle01"/>
          <w:b w:val="0"/>
        </w:rPr>
        <w:t xml:space="preserve">penentu dalam mewujudkan peningkatan derajat danstatus kesehatanmasyarakat, serta prasarana ibadah. </w:t>
      </w:r>
    </w:p>
    <w:p w:rsidR="00152659" w:rsidRDefault="00152659" w:rsidP="00152659">
      <w:pPr>
        <w:pStyle w:val="ListParagraph1"/>
        <w:spacing w:line="480" w:lineRule="auto"/>
        <w:ind w:left="142" w:firstLine="283"/>
        <w:jc w:val="both"/>
        <w:rPr>
          <w:rFonts w:ascii="Times New Roman" w:hAnsi="Times New Roman"/>
          <w:color w:val="000000"/>
          <w:sz w:val="24"/>
          <w:szCs w:val="24"/>
        </w:rPr>
      </w:pPr>
      <w:r>
        <w:rPr>
          <w:rStyle w:val="fontstyle01"/>
          <w:b w:val="0"/>
        </w:rPr>
        <w:t>Infrastrukturmerupakan salah satu sumber daya pembangunan yang dimiliki DesaAstana.</w:t>
      </w:r>
    </w:p>
    <w:p w:rsidR="00152659" w:rsidRDefault="00152659" w:rsidP="00152659">
      <w:pPr>
        <w:pStyle w:val="ListParagraph1"/>
        <w:spacing w:line="480" w:lineRule="auto"/>
        <w:ind w:left="142" w:firstLine="283"/>
        <w:jc w:val="both"/>
        <w:rPr>
          <w:rStyle w:val="fontstyle01"/>
          <w:b w:val="0"/>
        </w:rPr>
      </w:pPr>
      <w:r>
        <w:rPr>
          <w:rStyle w:val="fontstyle01"/>
          <w:b w:val="0"/>
        </w:rPr>
        <w:t>Kesenian dan budaya yang muncul di Desa Astana tidak terlepas daribudayaKabupaten Cirebon. Kehidupan sehari-hari masyarakat jugabanyak dipengaruhi oleh budaya Arab, Eropa, dan Hindu, selain budayalokal. Upacara Ngunjung, Mapag Sri, Sedekah Bumi, Peringatan MaulidNabi, dan Pesta Nadran/Laut adalah beberapa di antara sekian banyakmanifestasi dari berbagai ekspresi budaya.</w:t>
      </w:r>
    </w:p>
    <w:p w:rsidR="00152659" w:rsidRDefault="00152659" w:rsidP="00152659">
      <w:pPr>
        <w:pStyle w:val="ListParagraph1"/>
        <w:spacing w:line="480" w:lineRule="auto"/>
        <w:ind w:left="0"/>
        <w:jc w:val="both"/>
        <w:rPr>
          <w:rStyle w:val="fontstyle01"/>
          <w:b w:val="0"/>
        </w:rPr>
      </w:pPr>
    </w:p>
    <w:p w:rsidR="00152659" w:rsidRDefault="00152659" w:rsidP="00152659">
      <w:pPr>
        <w:pStyle w:val="ListParagraph1"/>
        <w:spacing w:line="480" w:lineRule="auto"/>
        <w:ind w:left="0"/>
        <w:jc w:val="both"/>
        <w:rPr>
          <w:rStyle w:val="fontstyle01"/>
          <w:b w:val="0"/>
        </w:rPr>
      </w:pPr>
    </w:p>
    <w:p w:rsidR="00152659" w:rsidRDefault="00152659" w:rsidP="00152659">
      <w:pPr>
        <w:pStyle w:val="ListParagraph1"/>
        <w:spacing w:line="480" w:lineRule="auto"/>
        <w:ind w:left="0"/>
        <w:jc w:val="both"/>
        <w:rPr>
          <w:rStyle w:val="fontstyle01"/>
          <w:b w:val="0"/>
        </w:rPr>
      </w:pPr>
    </w:p>
    <w:p w:rsidR="00152659" w:rsidRDefault="00152659" w:rsidP="00152659">
      <w:pPr>
        <w:pStyle w:val="ListParagraph1"/>
        <w:spacing w:line="480" w:lineRule="auto"/>
        <w:ind w:left="0"/>
        <w:jc w:val="both"/>
        <w:rPr>
          <w:rStyle w:val="fontstyle01"/>
          <w:b w:val="0"/>
        </w:rPr>
      </w:pPr>
    </w:p>
    <w:p w:rsidR="00152659" w:rsidRDefault="00152659" w:rsidP="00152659">
      <w:pPr>
        <w:pStyle w:val="ListParagraph1"/>
        <w:spacing w:line="480" w:lineRule="auto"/>
        <w:ind w:left="0"/>
        <w:jc w:val="both"/>
        <w:rPr>
          <w:rStyle w:val="fontstyle01"/>
          <w:b w:val="0"/>
        </w:rPr>
      </w:pPr>
    </w:p>
    <w:p w:rsidR="00152659" w:rsidRDefault="00152659" w:rsidP="00152659">
      <w:pPr>
        <w:pStyle w:val="ListParagraph1"/>
        <w:spacing w:line="480" w:lineRule="auto"/>
        <w:ind w:left="0"/>
        <w:jc w:val="both"/>
        <w:rPr>
          <w:rStyle w:val="fontstyle01"/>
          <w:b w:val="0"/>
        </w:rPr>
      </w:pPr>
    </w:p>
    <w:p w:rsidR="00152659" w:rsidRDefault="00152659" w:rsidP="00152659">
      <w:pPr>
        <w:pStyle w:val="ListParagraph1"/>
        <w:spacing w:line="480" w:lineRule="auto"/>
        <w:ind w:left="0"/>
        <w:jc w:val="both"/>
        <w:rPr>
          <w:rStyle w:val="fontstyle01"/>
          <w:b w:val="0"/>
        </w:rPr>
      </w:pPr>
    </w:p>
    <w:p w:rsidR="00152659" w:rsidRDefault="00152659" w:rsidP="00152659">
      <w:pPr>
        <w:pStyle w:val="ListParagraph1"/>
        <w:spacing w:line="480" w:lineRule="auto"/>
        <w:ind w:left="0"/>
        <w:jc w:val="both"/>
        <w:rPr>
          <w:rStyle w:val="fontstyle01"/>
          <w:b w:val="0"/>
        </w:rPr>
      </w:pPr>
    </w:p>
    <w:p w:rsidR="00152659" w:rsidRDefault="00152659" w:rsidP="00152659">
      <w:pPr>
        <w:pStyle w:val="ListParagraph1"/>
        <w:spacing w:line="480" w:lineRule="auto"/>
        <w:ind w:left="142" w:firstLine="283"/>
        <w:jc w:val="center"/>
        <w:rPr>
          <w:rStyle w:val="fontstyle01"/>
        </w:rPr>
      </w:pPr>
      <w:r>
        <w:rPr>
          <w:rStyle w:val="fontstyle01"/>
        </w:rPr>
        <w:lastRenderedPageBreak/>
        <w:t>Tabel 3.7</w:t>
      </w:r>
      <w:r>
        <w:rPr>
          <w:rFonts w:ascii="Times New Roman" w:hAnsi="Times New Roman"/>
          <w:color w:val="000000"/>
          <w:sz w:val="24"/>
          <w:szCs w:val="24"/>
        </w:rPr>
        <w:br/>
      </w:r>
      <w:r>
        <w:rPr>
          <w:rStyle w:val="fontstyle01"/>
        </w:rPr>
        <w:t>Sumber Daya Pembangunan</w:t>
      </w:r>
    </w:p>
    <w:tbl>
      <w:tblPr>
        <w:tblStyle w:val="TableGrid"/>
        <w:tblW w:w="0" w:type="auto"/>
        <w:tblInd w:w="1080" w:type="dxa"/>
        <w:tblLayout w:type="fixed"/>
        <w:tblLook w:val="04A0" w:firstRow="1" w:lastRow="0" w:firstColumn="1" w:lastColumn="0" w:noHBand="0" w:noVBand="1"/>
      </w:tblPr>
      <w:tblGrid>
        <w:gridCol w:w="1570"/>
        <w:gridCol w:w="1936"/>
        <w:gridCol w:w="1672"/>
        <w:gridCol w:w="1669"/>
      </w:tblGrid>
      <w:tr w:rsidR="00152659" w:rsidTr="007A26E2">
        <w:tc>
          <w:tcPr>
            <w:tcW w:w="1570" w:type="dxa"/>
          </w:tcPr>
          <w:p w:rsidR="00152659" w:rsidRDefault="00152659" w:rsidP="007A26E2">
            <w:pPr>
              <w:pStyle w:val="ListParagraph1"/>
              <w:spacing w:line="480" w:lineRule="auto"/>
              <w:ind w:left="142" w:firstLine="283"/>
              <w:jc w:val="center"/>
              <w:rPr>
                <w:rFonts w:ascii="Times New Roman" w:hAnsi="Times New Roman"/>
                <w:b/>
                <w:color w:val="000000"/>
                <w:sz w:val="24"/>
                <w:szCs w:val="24"/>
                <w:lang w:val="id-ID"/>
              </w:rPr>
            </w:pPr>
            <w:r>
              <w:rPr>
                <w:rFonts w:ascii="Times New Roman" w:hAnsi="Times New Roman"/>
                <w:b/>
                <w:color w:val="000000"/>
                <w:sz w:val="24"/>
                <w:szCs w:val="24"/>
                <w:lang w:val="id-ID"/>
              </w:rPr>
              <w:t>NO</w:t>
            </w:r>
          </w:p>
        </w:tc>
        <w:tc>
          <w:tcPr>
            <w:tcW w:w="1936" w:type="dxa"/>
          </w:tcPr>
          <w:p w:rsidR="00152659" w:rsidRDefault="00152659" w:rsidP="007A26E2">
            <w:pPr>
              <w:pStyle w:val="ListParagraph1"/>
              <w:spacing w:line="480" w:lineRule="auto"/>
              <w:ind w:left="142" w:firstLine="283"/>
              <w:jc w:val="center"/>
              <w:rPr>
                <w:rFonts w:ascii="Times New Roman" w:hAnsi="Times New Roman"/>
                <w:b/>
                <w:color w:val="000000"/>
                <w:sz w:val="24"/>
                <w:szCs w:val="24"/>
                <w:lang w:val="id-ID"/>
              </w:rPr>
            </w:pPr>
            <w:r>
              <w:rPr>
                <w:rFonts w:ascii="Times New Roman" w:hAnsi="Times New Roman"/>
                <w:b/>
                <w:color w:val="000000"/>
                <w:sz w:val="24"/>
                <w:szCs w:val="24"/>
                <w:lang w:val="id-ID"/>
              </w:rPr>
              <w:t>Uraian Sumber Daya Pembangunan</w:t>
            </w:r>
          </w:p>
        </w:tc>
        <w:tc>
          <w:tcPr>
            <w:tcW w:w="1672" w:type="dxa"/>
          </w:tcPr>
          <w:p w:rsidR="00152659" w:rsidRDefault="00152659" w:rsidP="007A26E2">
            <w:pPr>
              <w:pStyle w:val="ListParagraph1"/>
              <w:spacing w:line="480" w:lineRule="auto"/>
              <w:ind w:left="142" w:firstLine="283"/>
              <w:jc w:val="center"/>
              <w:rPr>
                <w:rFonts w:ascii="Times New Roman" w:hAnsi="Times New Roman"/>
                <w:b/>
                <w:color w:val="000000"/>
                <w:sz w:val="24"/>
                <w:szCs w:val="24"/>
                <w:lang w:val="id-ID"/>
              </w:rPr>
            </w:pPr>
            <w:r>
              <w:rPr>
                <w:rFonts w:ascii="Times New Roman" w:hAnsi="Times New Roman"/>
                <w:b/>
                <w:color w:val="000000"/>
                <w:sz w:val="24"/>
                <w:szCs w:val="24"/>
                <w:lang w:val="id-ID"/>
              </w:rPr>
              <w:t>jumlah</w:t>
            </w:r>
          </w:p>
        </w:tc>
        <w:tc>
          <w:tcPr>
            <w:tcW w:w="1669" w:type="dxa"/>
          </w:tcPr>
          <w:p w:rsidR="00152659" w:rsidRDefault="00152659" w:rsidP="007A26E2">
            <w:pPr>
              <w:pStyle w:val="ListParagraph1"/>
              <w:spacing w:line="480" w:lineRule="auto"/>
              <w:ind w:left="142" w:firstLine="283"/>
              <w:jc w:val="center"/>
              <w:rPr>
                <w:rFonts w:ascii="Times New Roman" w:hAnsi="Times New Roman"/>
                <w:b/>
                <w:color w:val="000000"/>
                <w:sz w:val="24"/>
                <w:szCs w:val="24"/>
                <w:lang w:val="id-ID"/>
              </w:rPr>
            </w:pPr>
            <w:r>
              <w:rPr>
                <w:rFonts w:ascii="Times New Roman" w:hAnsi="Times New Roman"/>
                <w:b/>
                <w:color w:val="000000"/>
                <w:sz w:val="24"/>
                <w:szCs w:val="24"/>
                <w:lang w:val="id-ID"/>
              </w:rPr>
              <w:t>Satuan</w:t>
            </w:r>
          </w:p>
        </w:tc>
      </w:tr>
      <w:tr w:rsidR="00152659" w:rsidTr="007A26E2">
        <w:tc>
          <w:tcPr>
            <w:tcW w:w="1570"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1</w:t>
            </w:r>
          </w:p>
        </w:tc>
        <w:tc>
          <w:tcPr>
            <w:tcW w:w="1936"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Kantor Desa</w:t>
            </w:r>
          </w:p>
        </w:tc>
        <w:tc>
          <w:tcPr>
            <w:tcW w:w="1672"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1</w:t>
            </w:r>
          </w:p>
        </w:tc>
        <w:tc>
          <w:tcPr>
            <w:tcW w:w="1669"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 xml:space="preserve">Unit </w:t>
            </w:r>
          </w:p>
        </w:tc>
      </w:tr>
      <w:tr w:rsidR="00152659" w:rsidTr="007A26E2">
        <w:tc>
          <w:tcPr>
            <w:tcW w:w="1570" w:type="dxa"/>
            <w:vMerge w:val="restart"/>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2.</w:t>
            </w:r>
          </w:p>
        </w:tc>
        <w:tc>
          <w:tcPr>
            <w:tcW w:w="1936"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Prasarana Umum</w:t>
            </w:r>
          </w:p>
        </w:tc>
        <w:tc>
          <w:tcPr>
            <w:tcW w:w="1672" w:type="dxa"/>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c>
          <w:tcPr>
            <w:tcW w:w="1669" w:type="dxa"/>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r>
      <w:tr w:rsidR="00152659" w:rsidTr="007A26E2">
        <w:tc>
          <w:tcPr>
            <w:tcW w:w="1570" w:type="dxa"/>
            <w:vMerge/>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c>
          <w:tcPr>
            <w:tcW w:w="1936" w:type="dxa"/>
          </w:tcPr>
          <w:p w:rsidR="00152659" w:rsidRDefault="00152659" w:rsidP="007A26E2">
            <w:pPr>
              <w:pStyle w:val="ListParagraph1"/>
              <w:numPr>
                <w:ilvl w:val="0"/>
                <w:numId w:val="18"/>
              </w:numPr>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Jalan</w:t>
            </w:r>
          </w:p>
        </w:tc>
        <w:tc>
          <w:tcPr>
            <w:tcW w:w="1672"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53</w:t>
            </w:r>
          </w:p>
        </w:tc>
        <w:tc>
          <w:tcPr>
            <w:tcW w:w="1669"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Unit</w:t>
            </w:r>
          </w:p>
        </w:tc>
      </w:tr>
      <w:tr w:rsidR="00152659" w:rsidTr="007A26E2">
        <w:tc>
          <w:tcPr>
            <w:tcW w:w="1570" w:type="dxa"/>
            <w:vMerge/>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c>
          <w:tcPr>
            <w:tcW w:w="1936" w:type="dxa"/>
          </w:tcPr>
          <w:p w:rsidR="00152659" w:rsidRDefault="00152659" w:rsidP="007A26E2">
            <w:pPr>
              <w:pStyle w:val="ListParagraph1"/>
              <w:numPr>
                <w:ilvl w:val="0"/>
                <w:numId w:val="18"/>
              </w:numPr>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Jembatan</w:t>
            </w:r>
          </w:p>
        </w:tc>
        <w:tc>
          <w:tcPr>
            <w:tcW w:w="1672"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6</w:t>
            </w:r>
          </w:p>
        </w:tc>
        <w:tc>
          <w:tcPr>
            <w:tcW w:w="1669"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Unit</w:t>
            </w:r>
          </w:p>
        </w:tc>
      </w:tr>
      <w:tr w:rsidR="00152659" w:rsidTr="007A26E2">
        <w:tc>
          <w:tcPr>
            <w:tcW w:w="1570" w:type="dxa"/>
            <w:vMerge w:val="restart"/>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3.</w:t>
            </w:r>
          </w:p>
        </w:tc>
        <w:tc>
          <w:tcPr>
            <w:tcW w:w="1936"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Prasarana Kesehatan</w:t>
            </w:r>
          </w:p>
        </w:tc>
        <w:tc>
          <w:tcPr>
            <w:tcW w:w="1672" w:type="dxa"/>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c>
          <w:tcPr>
            <w:tcW w:w="1669" w:type="dxa"/>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r>
      <w:tr w:rsidR="00152659" w:rsidTr="007A26E2">
        <w:tc>
          <w:tcPr>
            <w:tcW w:w="1570" w:type="dxa"/>
            <w:vMerge/>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c>
          <w:tcPr>
            <w:tcW w:w="1936" w:type="dxa"/>
          </w:tcPr>
          <w:p w:rsidR="00152659" w:rsidRDefault="00152659" w:rsidP="007A26E2">
            <w:pPr>
              <w:pStyle w:val="ListParagraph1"/>
              <w:numPr>
                <w:ilvl w:val="0"/>
                <w:numId w:val="19"/>
              </w:numPr>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Poskesdes</w:t>
            </w:r>
          </w:p>
        </w:tc>
        <w:tc>
          <w:tcPr>
            <w:tcW w:w="1672"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1</w:t>
            </w:r>
          </w:p>
        </w:tc>
        <w:tc>
          <w:tcPr>
            <w:tcW w:w="1669"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Unit</w:t>
            </w:r>
          </w:p>
        </w:tc>
      </w:tr>
      <w:tr w:rsidR="00152659" w:rsidTr="007A26E2">
        <w:tc>
          <w:tcPr>
            <w:tcW w:w="1570" w:type="dxa"/>
            <w:vMerge/>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c>
          <w:tcPr>
            <w:tcW w:w="1936" w:type="dxa"/>
          </w:tcPr>
          <w:p w:rsidR="00152659" w:rsidRDefault="00152659" w:rsidP="007A26E2">
            <w:pPr>
              <w:pStyle w:val="ListParagraph1"/>
              <w:numPr>
                <w:ilvl w:val="0"/>
                <w:numId w:val="19"/>
              </w:numPr>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Posyandu</w:t>
            </w:r>
          </w:p>
        </w:tc>
        <w:tc>
          <w:tcPr>
            <w:tcW w:w="1672"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6</w:t>
            </w:r>
          </w:p>
        </w:tc>
        <w:tc>
          <w:tcPr>
            <w:tcW w:w="1669"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Unit</w:t>
            </w:r>
          </w:p>
        </w:tc>
      </w:tr>
      <w:tr w:rsidR="00152659" w:rsidTr="007A26E2">
        <w:tc>
          <w:tcPr>
            <w:tcW w:w="1570" w:type="dxa"/>
            <w:vMerge w:val="restart"/>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4.</w:t>
            </w:r>
          </w:p>
        </w:tc>
        <w:tc>
          <w:tcPr>
            <w:tcW w:w="1936"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Prasarana Ekonomi</w:t>
            </w:r>
          </w:p>
        </w:tc>
        <w:tc>
          <w:tcPr>
            <w:tcW w:w="1672" w:type="dxa"/>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c>
          <w:tcPr>
            <w:tcW w:w="1669" w:type="dxa"/>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r>
      <w:tr w:rsidR="00152659" w:rsidTr="007A26E2">
        <w:tc>
          <w:tcPr>
            <w:tcW w:w="1570" w:type="dxa"/>
            <w:vMerge/>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c>
          <w:tcPr>
            <w:tcW w:w="1936" w:type="dxa"/>
          </w:tcPr>
          <w:p w:rsidR="00152659" w:rsidRDefault="00152659" w:rsidP="007A26E2">
            <w:pPr>
              <w:pStyle w:val="ListParagraph1"/>
              <w:numPr>
                <w:ilvl w:val="0"/>
                <w:numId w:val="20"/>
              </w:numPr>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Komplek Pertokoan</w:t>
            </w:r>
          </w:p>
        </w:tc>
        <w:tc>
          <w:tcPr>
            <w:tcW w:w="1672"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780</w:t>
            </w:r>
          </w:p>
        </w:tc>
        <w:tc>
          <w:tcPr>
            <w:tcW w:w="1669"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Toko</w:t>
            </w:r>
          </w:p>
        </w:tc>
      </w:tr>
      <w:tr w:rsidR="00152659" w:rsidTr="007A26E2">
        <w:tc>
          <w:tcPr>
            <w:tcW w:w="1570" w:type="dxa"/>
            <w:vMerge/>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c>
          <w:tcPr>
            <w:tcW w:w="1936" w:type="dxa"/>
          </w:tcPr>
          <w:p w:rsidR="00152659" w:rsidRDefault="00152659" w:rsidP="007A26E2">
            <w:pPr>
              <w:pStyle w:val="ListParagraph1"/>
              <w:numPr>
                <w:ilvl w:val="0"/>
                <w:numId w:val="20"/>
              </w:numPr>
              <w:spacing w:line="480" w:lineRule="auto"/>
              <w:ind w:left="142" w:firstLine="283"/>
              <w:jc w:val="center"/>
              <w:rPr>
                <w:rFonts w:ascii="Times New Roman" w:hAnsi="Times New Roman"/>
                <w:i/>
                <w:color w:val="000000"/>
                <w:sz w:val="24"/>
                <w:szCs w:val="24"/>
                <w:lang w:val="id-ID"/>
              </w:rPr>
            </w:pPr>
            <w:r>
              <w:rPr>
                <w:rFonts w:ascii="Times New Roman" w:hAnsi="Times New Roman"/>
                <w:i/>
                <w:color w:val="000000"/>
                <w:sz w:val="24"/>
                <w:szCs w:val="24"/>
                <w:lang w:val="id-ID"/>
              </w:rPr>
              <w:t>Home Industry</w:t>
            </w:r>
          </w:p>
        </w:tc>
        <w:tc>
          <w:tcPr>
            <w:tcW w:w="1672"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57</w:t>
            </w:r>
          </w:p>
        </w:tc>
        <w:tc>
          <w:tcPr>
            <w:tcW w:w="1669"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Industri</w:t>
            </w:r>
          </w:p>
        </w:tc>
      </w:tr>
      <w:tr w:rsidR="00152659" w:rsidTr="007A26E2">
        <w:tc>
          <w:tcPr>
            <w:tcW w:w="1570" w:type="dxa"/>
            <w:vMerge w:val="restart"/>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lastRenderedPageBreak/>
              <w:t>5.</w:t>
            </w:r>
          </w:p>
        </w:tc>
        <w:tc>
          <w:tcPr>
            <w:tcW w:w="1936"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Prasarana Ibadah</w:t>
            </w:r>
          </w:p>
        </w:tc>
        <w:tc>
          <w:tcPr>
            <w:tcW w:w="1672" w:type="dxa"/>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c>
          <w:tcPr>
            <w:tcW w:w="1669" w:type="dxa"/>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r>
      <w:tr w:rsidR="00152659" w:rsidTr="007A26E2">
        <w:tc>
          <w:tcPr>
            <w:tcW w:w="1570" w:type="dxa"/>
            <w:vMerge/>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c>
          <w:tcPr>
            <w:tcW w:w="1936" w:type="dxa"/>
          </w:tcPr>
          <w:p w:rsidR="00152659" w:rsidRDefault="00152659" w:rsidP="007A26E2">
            <w:pPr>
              <w:pStyle w:val="ListParagraph1"/>
              <w:numPr>
                <w:ilvl w:val="0"/>
                <w:numId w:val="21"/>
              </w:numPr>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Masjid</w:t>
            </w:r>
          </w:p>
        </w:tc>
        <w:tc>
          <w:tcPr>
            <w:tcW w:w="1672"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1</w:t>
            </w:r>
          </w:p>
        </w:tc>
        <w:tc>
          <w:tcPr>
            <w:tcW w:w="1669"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Unit</w:t>
            </w:r>
          </w:p>
        </w:tc>
      </w:tr>
      <w:tr w:rsidR="00152659" w:rsidTr="007A26E2">
        <w:tc>
          <w:tcPr>
            <w:tcW w:w="1570" w:type="dxa"/>
            <w:vMerge/>
          </w:tcPr>
          <w:p w:rsidR="00152659" w:rsidRDefault="00152659" w:rsidP="007A26E2">
            <w:pPr>
              <w:pStyle w:val="ListParagraph1"/>
              <w:spacing w:line="480" w:lineRule="auto"/>
              <w:ind w:left="142" w:firstLine="283"/>
              <w:jc w:val="center"/>
              <w:rPr>
                <w:rFonts w:ascii="Times New Roman" w:hAnsi="Times New Roman"/>
                <w:color w:val="000000"/>
                <w:sz w:val="24"/>
                <w:szCs w:val="24"/>
              </w:rPr>
            </w:pPr>
          </w:p>
        </w:tc>
        <w:tc>
          <w:tcPr>
            <w:tcW w:w="1936" w:type="dxa"/>
          </w:tcPr>
          <w:p w:rsidR="00152659" w:rsidRDefault="00152659" w:rsidP="007A26E2">
            <w:pPr>
              <w:pStyle w:val="ListParagraph1"/>
              <w:numPr>
                <w:ilvl w:val="0"/>
                <w:numId w:val="21"/>
              </w:numPr>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mushollah</w:t>
            </w:r>
          </w:p>
        </w:tc>
        <w:tc>
          <w:tcPr>
            <w:tcW w:w="1672"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13</w:t>
            </w:r>
          </w:p>
        </w:tc>
        <w:tc>
          <w:tcPr>
            <w:tcW w:w="1669" w:type="dxa"/>
          </w:tcPr>
          <w:p w:rsidR="00152659" w:rsidRDefault="00152659" w:rsidP="007A26E2">
            <w:pPr>
              <w:pStyle w:val="ListParagraph1"/>
              <w:spacing w:line="480" w:lineRule="auto"/>
              <w:ind w:left="142" w:firstLine="283"/>
              <w:jc w:val="center"/>
              <w:rPr>
                <w:rFonts w:ascii="Times New Roman" w:hAnsi="Times New Roman"/>
                <w:color w:val="000000"/>
                <w:sz w:val="24"/>
                <w:szCs w:val="24"/>
                <w:lang w:val="id-ID"/>
              </w:rPr>
            </w:pPr>
            <w:r>
              <w:rPr>
                <w:rFonts w:ascii="Times New Roman" w:hAnsi="Times New Roman"/>
                <w:color w:val="000000"/>
                <w:sz w:val="24"/>
                <w:szCs w:val="24"/>
                <w:lang w:val="id-ID"/>
              </w:rPr>
              <w:t>Unit</w:t>
            </w:r>
          </w:p>
        </w:tc>
      </w:tr>
    </w:tbl>
    <w:p w:rsidR="00152659" w:rsidRPr="00C30701" w:rsidRDefault="00152659" w:rsidP="00152659">
      <w:pPr>
        <w:spacing w:line="480" w:lineRule="auto"/>
        <w:ind w:left="142" w:firstLine="283"/>
        <w:jc w:val="center"/>
        <w:rPr>
          <w:rFonts w:ascii="Times New Roman" w:hAnsi="Times New Roman" w:cs="Times New Roman"/>
          <w:sz w:val="24"/>
          <w:szCs w:val="24"/>
        </w:rPr>
      </w:pPr>
      <w:r>
        <w:rPr>
          <w:rStyle w:val="fontstyle31"/>
        </w:rPr>
        <w:t>Sumber: Data Desa Astana Kecamatan Gunung Jati Tahun 2022</w:t>
      </w:r>
      <w:r>
        <w:rPr>
          <w:rFonts w:ascii="Times New Roman" w:hAnsi="Times New Roman" w:cs="Times New Roman"/>
          <w:sz w:val="24"/>
          <w:szCs w:val="24"/>
        </w:rPr>
        <w:br/>
      </w:r>
      <w:r>
        <w:rPr>
          <w:rStyle w:val="fontstyle01"/>
        </w:rPr>
        <w:t>Tabel 3.8</w:t>
      </w:r>
      <w:r>
        <w:rPr>
          <w:rFonts w:ascii="Times New Roman" w:hAnsi="Times New Roman" w:cs="Times New Roman"/>
          <w:b/>
          <w:bCs/>
          <w:color w:val="000000"/>
          <w:sz w:val="24"/>
          <w:szCs w:val="24"/>
        </w:rPr>
        <w:br/>
      </w:r>
      <w:r>
        <w:rPr>
          <w:rStyle w:val="fontstyle01"/>
        </w:rPr>
        <w:t>Sumber Daya Sosial Budaya</w:t>
      </w:r>
    </w:p>
    <w:tbl>
      <w:tblPr>
        <w:tblW w:w="0" w:type="auto"/>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5"/>
        <w:gridCol w:w="2879"/>
        <w:gridCol w:w="1896"/>
        <w:gridCol w:w="1655"/>
      </w:tblGrid>
      <w:tr w:rsidR="00152659" w:rsidTr="007A26E2">
        <w:trPr>
          <w:trHeight w:val="1019"/>
        </w:trPr>
        <w:tc>
          <w:tcPr>
            <w:tcW w:w="93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b/>
                <w:i/>
                <w:sz w:val="24"/>
                <w:szCs w:val="24"/>
              </w:rPr>
            </w:pPr>
            <w:r>
              <w:rPr>
                <w:rStyle w:val="fontstyle21"/>
                <w:b/>
                <w:i w:val="0"/>
              </w:rPr>
              <w:t>No</w:t>
            </w:r>
          </w:p>
        </w:tc>
        <w:tc>
          <w:tcPr>
            <w:tcW w:w="2879"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b/>
                <w:i/>
                <w:sz w:val="24"/>
                <w:szCs w:val="24"/>
              </w:rPr>
            </w:pPr>
            <w:r>
              <w:rPr>
                <w:rStyle w:val="fontstyle21"/>
                <w:b/>
                <w:i w:val="0"/>
              </w:rPr>
              <w:t>Uraian Sumber Daya</w:t>
            </w:r>
            <w:r>
              <w:rPr>
                <w:rFonts w:ascii="Times New Roman" w:hAnsi="Times New Roman" w:cs="Times New Roman"/>
                <w:b/>
                <w:bCs/>
                <w:i/>
                <w:color w:val="000000"/>
                <w:sz w:val="24"/>
                <w:szCs w:val="24"/>
              </w:rPr>
              <w:br/>
            </w:r>
            <w:r>
              <w:rPr>
                <w:rStyle w:val="fontstyle21"/>
                <w:b/>
                <w:i w:val="0"/>
              </w:rPr>
              <w:t>Sosial Budaya</w:t>
            </w:r>
          </w:p>
        </w:tc>
        <w:tc>
          <w:tcPr>
            <w:tcW w:w="1896"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b/>
                <w:i/>
                <w:sz w:val="24"/>
                <w:szCs w:val="24"/>
              </w:rPr>
            </w:pPr>
            <w:r>
              <w:rPr>
                <w:rStyle w:val="fontstyle21"/>
                <w:b/>
                <w:i w:val="0"/>
              </w:rPr>
              <w:t>Jumlah</w:t>
            </w:r>
          </w:p>
        </w:tc>
        <w:tc>
          <w:tcPr>
            <w:tcW w:w="165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b/>
                <w:i/>
                <w:sz w:val="24"/>
                <w:szCs w:val="24"/>
              </w:rPr>
            </w:pPr>
            <w:r>
              <w:rPr>
                <w:rStyle w:val="fontstyle21"/>
                <w:b/>
                <w:i w:val="0"/>
              </w:rPr>
              <w:t>Satuan</w:t>
            </w:r>
          </w:p>
        </w:tc>
      </w:tr>
      <w:tr w:rsidR="00152659" w:rsidTr="007A26E2">
        <w:tc>
          <w:tcPr>
            <w:tcW w:w="93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1.</w:t>
            </w:r>
          </w:p>
        </w:tc>
        <w:tc>
          <w:tcPr>
            <w:tcW w:w="2879"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Lembaga Desa</w:t>
            </w:r>
          </w:p>
        </w:tc>
        <w:tc>
          <w:tcPr>
            <w:tcW w:w="1896"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c>
          <w:tcPr>
            <w:tcW w:w="1655"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r>
      <w:tr w:rsidR="00152659" w:rsidTr="007A26E2">
        <w:tc>
          <w:tcPr>
            <w:tcW w:w="93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c>
          <w:tcPr>
            <w:tcW w:w="2879"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LPMD</w:t>
            </w:r>
          </w:p>
        </w:tc>
        <w:tc>
          <w:tcPr>
            <w:tcW w:w="1896"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Fonts w:ascii="Times New Roman" w:hAnsi="Times New Roman" w:cs="Times New Roman"/>
                <w:sz w:val="24"/>
                <w:szCs w:val="24"/>
              </w:rPr>
              <w:t>5</w:t>
            </w:r>
          </w:p>
        </w:tc>
        <w:tc>
          <w:tcPr>
            <w:tcW w:w="1655"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Fonts w:ascii="Times New Roman" w:hAnsi="Times New Roman" w:cs="Times New Roman"/>
                <w:sz w:val="24"/>
                <w:szCs w:val="24"/>
              </w:rPr>
              <w:t xml:space="preserve">Orang </w:t>
            </w:r>
          </w:p>
        </w:tc>
      </w:tr>
      <w:tr w:rsidR="00152659" w:rsidTr="007A26E2">
        <w:tc>
          <w:tcPr>
            <w:tcW w:w="93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c>
          <w:tcPr>
            <w:tcW w:w="2879"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Karang Taruna</w:t>
            </w:r>
          </w:p>
        </w:tc>
        <w:tc>
          <w:tcPr>
            <w:tcW w:w="1896"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Fonts w:ascii="Times New Roman" w:hAnsi="Times New Roman" w:cs="Times New Roman"/>
                <w:sz w:val="24"/>
                <w:szCs w:val="24"/>
              </w:rPr>
              <w:t>10</w:t>
            </w:r>
          </w:p>
        </w:tc>
        <w:tc>
          <w:tcPr>
            <w:tcW w:w="1655"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Fonts w:ascii="Times New Roman" w:hAnsi="Times New Roman" w:cs="Times New Roman"/>
                <w:sz w:val="24"/>
                <w:szCs w:val="24"/>
              </w:rPr>
              <w:t xml:space="preserve">Orang </w:t>
            </w:r>
          </w:p>
        </w:tc>
      </w:tr>
      <w:tr w:rsidR="00152659" w:rsidTr="007A26E2">
        <w:tc>
          <w:tcPr>
            <w:tcW w:w="93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rPr>
                <w:rFonts w:ascii="Times New Roman" w:hAnsi="Times New Roman" w:cs="Times New Roman"/>
                <w:sz w:val="24"/>
                <w:szCs w:val="24"/>
              </w:rPr>
            </w:pPr>
          </w:p>
        </w:tc>
        <w:tc>
          <w:tcPr>
            <w:tcW w:w="2879"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b/>
                <w:sz w:val="24"/>
                <w:szCs w:val="24"/>
              </w:rPr>
            </w:pPr>
            <w:r>
              <w:rPr>
                <w:rStyle w:val="fontstyle01"/>
                <w:b w:val="0"/>
              </w:rPr>
              <w:t>MUI</w:t>
            </w:r>
          </w:p>
        </w:tc>
        <w:tc>
          <w:tcPr>
            <w:tcW w:w="1896"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Fonts w:ascii="Times New Roman" w:hAnsi="Times New Roman" w:cs="Times New Roman"/>
                <w:sz w:val="24"/>
                <w:szCs w:val="24"/>
              </w:rPr>
              <w:t>5</w:t>
            </w:r>
          </w:p>
        </w:tc>
        <w:tc>
          <w:tcPr>
            <w:tcW w:w="1655"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Fonts w:ascii="Times New Roman" w:hAnsi="Times New Roman" w:cs="Times New Roman"/>
                <w:sz w:val="24"/>
                <w:szCs w:val="24"/>
              </w:rPr>
              <w:t xml:space="preserve">Orang </w:t>
            </w:r>
          </w:p>
        </w:tc>
      </w:tr>
      <w:tr w:rsidR="00152659" w:rsidTr="007A26E2">
        <w:tc>
          <w:tcPr>
            <w:tcW w:w="93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2.</w:t>
            </w:r>
          </w:p>
        </w:tc>
        <w:tc>
          <w:tcPr>
            <w:tcW w:w="2879"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Kesenian dan Budaya</w:t>
            </w:r>
          </w:p>
        </w:tc>
        <w:tc>
          <w:tcPr>
            <w:tcW w:w="1896"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c>
          <w:tcPr>
            <w:tcW w:w="1655"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r>
      <w:tr w:rsidR="00152659" w:rsidTr="007A26E2">
        <w:tc>
          <w:tcPr>
            <w:tcW w:w="93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c>
          <w:tcPr>
            <w:tcW w:w="2879"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Tari</w:t>
            </w:r>
          </w:p>
        </w:tc>
        <w:tc>
          <w:tcPr>
            <w:tcW w:w="1896"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Fonts w:ascii="Times New Roman" w:hAnsi="Times New Roman" w:cs="Times New Roman"/>
                <w:sz w:val="24"/>
                <w:szCs w:val="24"/>
              </w:rPr>
              <w:t>1</w:t>
            </w:r>
          </w:p>
        </w:tc>
        <w:tc>
          <w:tcPr>
            <w:tcW w:w="1655"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Fonts w:ascii="Times New Roman" w:hAnsi="Times New Roman" w:cs="Times New Roman"/>
                <w:sz w:val="24"/>
                <w:szCs w:val="24"/>
              </w:rPr>
              <w:t xml:space="preserve">Kelompok </w:t>
            </w:r>
          </w:p>
        </w:tc>
      </w:tr>
      <w:tr w:rsidR="00152659" w:rsidTr="007A26E2">
        <w:tc>
          <w:tcPr>
            <w:tcW w:w="93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c>
          <w:tcPr>
            <w:tcW w:w="2879"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 xml:space="preserve">Hadroh </w:t>
            </w:r>
          </w:p>
        </w:tc>
        <w:tc>
          <w:tcPr>
            <w:tcW w:w="1896"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Fonts w:ascii="Times New Roman" w:hAnsi="Times New Roman" w:cs="Times New Roman"/>
                <w:sz w:val="24"/>
                <w:szCs w:val="24"/>
              </w:rPr>
              <w:t>3</w:t>
            </w:r>
          </w:p>
        </w:tc>
        <w:tc>
          <w:tcPr>
            <w:tcW w:w="1655"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Fonts w:ascii="Times New Roman" w:hAnsi="Times New Roman" w:cs="Times New Roman"/>
                <w:sz w:val="24"/>
                <w:szCs w:val="24"/>
              </w:rPr>
              <w:t>Kelompok</w:t>
            </w:r>
          </w:p>
        </w:tc>
      </w:tr>
      <w:tr w:rsidR="00152659" w:rsidTr="007A26E2">
        <w:tc>
          <w:tcPr>
            <w:tcW w:w="93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c>
          <w:tcPr>
            <w:tcW w:w="2879"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Kelompok Rebana</w:t>
            </w:r>
          </w:p>
        </w:tc>
        <w:tc>
          <w:tcPr>
            <w:tcW w:w="1896"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Fonts w:ascii="Times New Roman" w:hAnsi="Times New Roman" w:cs="Times New Roman"/>
                <w:sz w:val="24"/>
                <w:szCs w:val="24"/>
              </w:rPr>
              <w:t>1</w:t>
            </w:r>
          </w:p>
        </w:tc>
        <w:tc>
          <w:tcPr>
            <w:tcW w:w="1655"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Fonts w:ascii="Times New Roman" w:hAnsi="Times New Roman" w:cs="Times New Roman"/>
                <w:sz w:val="24"/>
                <w:szCs w:val="24"/>
              </w:rPr>
              <w:t>Kelompok</w:t>
            </w:r>
          </w:p>
        </w:tc>
      </w:tr>
      <w:tr w:rsidR="00152659" w:rsidTr="007A26E2">
        <w:tc>
          <w:tcPr>
            <w:tcW w:w="935"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p>
        </w:tc>
        <w:tc>
          <w:tcPr>
            <w:tcW w:w="2879"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Style w:val="fontstyle01"/>
                <w:b w:val="0"/>
              </w:rPr>
              <w:t>Seni Gembyung</w:t>
            </w:r>
          </w:p>
        </w:tc>
        <w:tc>
          <w:tcPr>
            <w:tcW w:w="1896" w:type="dxa"/>
            <w:tcBorders>
              <w:top w:val="single" w:sz="4" w:space="0" w:color="auto"/>
              <w:left w:val="single" w:sz="4" w:space="0" w:color="auto"/>
              <w:bottom w:val="single" w:sz="4" w:space="0" w:color="auto"/>
              <w:right w:val="single" w:sz="4" w:space="0" w:color="auto"/>
            </w:tcBorders>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Fonts w:ascii="Times New Roman" w:hAnsi="Times New Roman" w:cs="Times New Roman"/>
                <w:sz w:val="24"/>
                <w:szCs w:val="24"/>
              </w:rPr>
              <w:t>1</w:t>
            </w:r>
          </w:p>
        </w:tc>
        <w:tc>
          <w:tcPr>
            <w:tcW w:w="1655" w:type="dxa"/>
            <w:vAlign w:val="center"/>
          </w:tcPr>
          <w:p w:rsidR="00152659" w:rsidRDefault="00152659" w:rsidP="007A26E2">
            <w:pPr>
              <w:spacing w:line="480" w:lineRule="auto"/>
              <w:ind w:left="142" w:firstLine="283"/>
              <w:jc w:val="center"/>
              <w:rPr>
                <w:rFonts w:ascii="Times New Roman" w:hAnsi="Times New Roman" w:cs="Times New Roman"/>
                <w:sz w:val="24"/>
                <w:szCs w:val="24"/>
              </w:rPr>
            </w:pPr>
            <w:r>
              <w:rPr>
                <w:rFonts w:ascii="Times New Roman" w:hAnsi="Times New Roman" w:cs="Times New Roman"/>
                <w:sz w:val="24"/>
                <w:szCs w:val="24"/>
              </w:rPr>
              <w:t>kelompok</w:t>
            </w:r>
          </w:p>
        </w:tc>
      </w:tr>
    </w:tbl>
    <w:p w:rsidR="00152659" w:rsidRDefault="00152659" w:rsidP="00152659">
      <w:pPr>
        <w:spacing w:line="480" w:lineRule="auto"/>
        <w:ind w:left="142" w:firstLine="283"/>
        <w:rPr>
          <w:rStyle w:val="fontstyle31"/>
        </w:rPr>
      </w:pPr>
      <w:r>
        <w:rPr>
          <w:rStyle w:val="fontstyle31"/>
        </w:rPr>
        <w:t xml:space="preserve">           Sumber: Data Desa Astana Kecamatan Gunung Jati Tahun 2023</w:t>
      </w:r>
    </w:p>
    <w:p w:rsidR="00152659" w:rsidRDefault="00152659" w:rsidP="00152659">
      <w:pPr>
        <w:pStyle w:val="ListParagraph1"/>
        <w:numPr>
          <w:ilvl w:val="0"/>
          <w:numId w:val="17"/>
        </w:numPr>
        <w:spacing w:line="480" w:lineRule="auto"/>
        <w:ind w:left="142" w:firstLine="283"/>
        <w:rPr>
          <w:rFonts w:ascii="Times New Roman" w:hAnsi="Times New Roman"/>
          <w:sz w:val="24"/>
          <w:szCs w:val="24"/>
        </w:rPr>
      </w:pPr>
      <w:r>
        <w:rPr>
          <w:rStyle w:val="fontstyle01"/>
        </w:rPr>
        <w:lastRenderedPageBreak/>
        <w:t>Keadaan Ekonomi</w:t>
      </w:r>
    </w:p>
    <w:p w:rsidR="00152659" w:rsidRDefault="00152659" w:rsidP="00152659">
      <w:pPr>
        <w:pStyle w:val="ListParagraph1"/>
        <w:numPr>
          <w:ilvl w:val="0"/>
          <w:numId w:val="22"/>
        </w:numPr>
        <w:spacing w:line="480" w:lineRule="auto"/>
        <w:ind w:left="142" w:firstLine="283"/>
        <w:jc w:val="both"/>
        <w:rPr>
          <w:rFonts w:ascii="Times New Roman" w:hAnsi="Times New Roman"/>
          <w:sz w:val="24"/>
          <w:szCs w:val="24"/>
        </w:rPr>
      </w:pPr>
      <w:r>
        <w:rPr>
          <w:rStyle w:val="fontstyle01"/>
          <w:b w:val="0"/>
        </w:rPr>
        <w:t>Prasarana dan Sarana Ekonomi</w:t>
      </w:r>
    </w:p>
    <w:p w:rsidR="00152659" w:rsidRDefault="00152659" w:rsidP="00152659">
      <w:pPr>
        <w:pStyle w:val="ListParagraph1"/>
        <w:spacing w:line="480" w:lineRule="auto"/>
        <w:ind w:left="142" w:firstLine="283"/>
        <w:jc w:val="both"/>
        <w:rPr>
          <w:rFonts w:ascii="Times New Roman" w:hAnsi="Times New Roman"/>
          <w:color w:val="000000"/>
          <w:sz w:val="24"/>
          <w:szCs w:val="24"/>
        </w:rPr>
      </w:pPr>
      <w:r>
        <w:rPr>
          <w:rStyle w:val="fontstyle01"/>
          <w:b w:val="0"/>
        </w:rPr>
        <w:t>Perekonomian masyarakat mengandalkan infrastruktur dan saranaekonomi. Selain di bidang pertanian, banyak masyarakat Desa Astanayang menjalankan usaha seperti industri, perdagangan, dan jasa lainnya.</w:t>
      </w:r>
    </w:p>
    <w:p w:rsidR="00152659" w:rsidRDefault="00152659" w:rsidP="00152659">
      <w:pPr>
        <w:pStyle w:val="ListParagraph1"/>
        <w:spacing w:line="480" w:lineRule="auto"/>
        <w:ind w:left="142" w:firstLine="283"/>
        <w:jc w:val="both"/>
        <w:rPr>
          <w:rStyle w:val="fontstyle01"/>
          <w:b w:val="0"/>
        </w:rPr>
      </w:pPr>
      <w:r>
        <w:rPr>
          <w:rStyle w:val="fontstyle01"/>
          <w:b w:val="0"/>
        </w:rPr>
        <w:t>Selain bank pemerintah dan swasta, KUD dan koperasi simpanpinjammerupakan lembaga pertumbuhan dan pembangunan ekonomilainnya. Informasi tentang infrastruktur dan fasilitas ekonomi, sepertiterlihat pada tabel di bawah ini:</w:t>
      </w:r>
      <w:r>
        <w:rPr>
          <w:rFonts w:ascii="Times New Roman" w:hAnsi="Times New Roman"/>
          <w:sz w:val="24"/>
          <w:szCs w:val="24"/>
        </w:rPr>
        <w:br/>
      </w:r>
    </w:p>
    <w:p w:rsidR="00152659" w:rsidRDefault="00152659" w:rsidP="00152659">
      <w:pPr>
        <w:pStyle w:val="ListParagraph1"/>
        <w:spacing w:line="480" w:lineRule="auto"/>
        <w:ind w:left="142" w:firstLine="283"/>
        <w:jc w:val="center"/>
        <w:rPr>
          <w:rStyle w:val="fontstyle01"/>
          <w:b w:val="0"/>
        </w:rPr>
      </w:pPr>
      <w:r>
        <w:rPr>
          <w:rStyle w:val="fontstyle01"/>
        </w:rPr>
        <w:t>Tabel 3.9</w:t>
      </w:r>
      <w:r>
        <w:rPr>
          <w:rFonts w:ascii="Times New Roman" w:hAnsi="Times New Roman"/>
          <w:b/>
          <w:bCs/>
          <w:color w:val="000000"/>
          <w:sz w:val="24"/>
          <w:szCs w:val="24"/>
        </w:rPr>
        <w:br/>
      </w:r>
      <w:r>
        <w:rPr>
          <w:rStyle w:val="fontstyle01"/>
        </w:rPr>
        <w:t>Data Prasarana dan Sarana EkonomiTahun 2023</w:t>
      </w:r>
    </w:p>
    <w:tbl>
      <w:tblPr>
        <w:tblStyle w:val="TableGrid"/>
        <w:tblW w:w="8075" w:type="dxa"/>
        <w:tblLayout w:type="fixed"/>
        <w:tblLook w:val="04A0" w:firstRow="1" w:lastRow="0" w:firstColumn="1" w:lastColumn="0" w:noHBand="0" w:noVBand="1"/>
      </w:tblPr>
      <w:tblGrid>
        <w:gridCol w:w="988"/>
        <w:gridCol w:w="1536"/>
        <w:gridCol w:w="4134"/>
        <w:gridCol w:w="1417"/>
      </w:tblGrid>
      <w:tr w:rsidR="00152659" w:rsidTr="007A26E2">
        <w:tc>
          <w:tcPr>
            <w:tcW w:w="988" w:type="dxa"/>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NO</w:t>
            </w:r>
          </w:p>
        </w:tc>
        <w:tc>
          <w:tcPr>
            <w:tcW w:w="5670" w:type="dxa"/>
            <w:gridSpan w:val="2"/>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Jenis Usaha</w:t>
            </w:r>
          </w:p>
        </w:tc>
        <w:tc>
          <w:tcPr>
            <w:tcW w:w="1417" w:type="dxa"/>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Jumlah</w:t>
            </w:r>
          </w:p>
        </w:tc>
      </w:tr>
      <w:tr w:rsidR="00152659" w:rsidTr="007A26E2">
        <w:tc>
          <w:tcPr>
            <w:tcW w:w="988" w:type="dxa"/>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1.</w:t>
            </w:r>
          </w:p>
        </w:tc>
        <w:tc>
          <w:tcPr>
            <w:tcW w:w="1536" w:type="dxa"/>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Industri/ Perusahaan</w:t>
            </w:r>
          </w:p>
        </w:tc>
        <w:tc>
          <w:tcPr>
            <w:tcW w:w="4134" w:type="dxa"/>
          </w:tcPr>
          <w:p w:rsidR="00152659" w:rsidRDefault="00152659" w:rsidP="007A26E2">
            <w:pPr>
              <w:pStyle w:val="ListParagraph1"/>
              <w:numPr>
                <w:ilvl w:val="0"/>
                <w:numId w:val="23"/>
              </w:numPr>
              <w:spacing w:line="480" w:lineRule="auto"/>
              <w:ind w:left="142" w:firstLine="283"/>
              <w:rPr>
                <w:rStyle w:val="fontstyle01"/>
                <w:b w:val="0"/>
                <w:lang w:val="id-ID"/>
              </w:rPr>
            </w:pPr>
            <w:r>
              <w:rPr>
                <w:rStyle w:val="fontstyle01"/>
                <w:b w:val="0"/>
                <w:lang w:val="id-ID"/>
              </w:rPr>
              <w:t>Makanan</w:t>
            </w:r>
          </w:p>
          <w:p w:rsidR="00152659" w:rsidRDefault="00152659" w:rsidP="007A26E2">
            <w:pPr>
              <w:pStyle w:val="ListParagraph1"/>
              <w:numPr>
                <w:ilvl w:val="0"/>
                <w:numId w:val="23"/>
              </w:numPr>
              <w:spacing w:line="480" w:lineRule="auto"/>
              <w:ind w:left="142" w:firstLine="283"/>
              <w:rPr>
                <w:rStyle w:val="fontstyle01"/>
                <w:b w:val="0"/>
                <w:lang w:val="id-ID"/>
              </w:rPr>
            </w:pPr>
            <w:r>
              <w:rPr>
                <w:rStyle w:val="fontstyle01"/>
                <w:b w:val="0"/>
                <w:lang w:val="id-ID"/>
              </w:rPr>
              <w:t>Kerajinan Pembuatan Tasbih</w:t>
            </w:r>
          </w:p>
          <w:p w:rsidR="00152659" w:rsidRDefault="00152659" w:rsidP="007A26E2">
            <w:pPr>
              <w:pStyle w:val="ListParagraph1"/>
              <w:numPr>
                <w:ilvl w:val="0"/>
                <w:numId w:val="23"/>
              </w:numPr>
              <w:spacing w:line="480" w:lineRule="auto"/>
              <w:ind w:left="142" w:firstLine="283"/>
              <w:rPr>
                <w:rStyle w:val="fontstyle01"/>
                <w:b w:val="0"/>
                <w:lang w:val="id-ID"/>
              </w:rPr>
            </w:pPr>
            <w:r>
              <w:rPr>
                <w:rStyle w:val="fontstyle01"/>
                <w:b w:val="0"/>
                <w:lang w:val="id-ID"/>
              </w:rPr>
              <w:t>Pengasahan Batu Akik</w:t>
            </w:r>
          </w:p>
          <w:p w:rsidR="00152659" w:rsidRDefault="00152659" w:rsidP="007A26E2">
            <w:pPr>
              <w:pStyle w:val="ListParagraph1"/>
              <w:numPr>
                <w:ilvl w:val="0"/>
                <w:numId w:val="23"/>
              </w:numPr>
              <w:spacing w:line="480" w:lineRule="auto"/>
              <w:ind w:left="142" w:firstLine="283"/>
              <w:rPr>
                <w:rStyle w:val="fontstyle01"/>
                <w:b w:val="0"/>
                <w:lang w:val="id-ID"/>
              </w:rPr>
            </w:pPr>
            <w:r>
              <w:rPr>
                <w:rStyle w:val="fontstyle01"/>
                <w:b w:val="0"/>
                <w:lang w:val="id-ID"/>
              </w:rPr>
              <w:t>Pembuatan Gula Batu</w:t>
            </w:r>
          </w:p>
          <w:p w:rsidR="00152659" w:rsidRDefault="00152659" w:rsidP="007A26E2">
            <w:pPr>
              <w:pStyle w:val="ListParagraph1"/>
              <w:numPr>
                <w:ilvl w:val="0"/>
                <w:numId w:val="23"/>
              </w:numPr>
              <w:spacing w:line="480" w:lineRule="auto"/>
              <w:ind w:left="142" w:firstLine="283"/>
              <w:rPr>
                <w:rStyle w:val="fontstyle01"/>
                <w:b w:val="0"/>
                <w:lang w:val="id-ID"/>
              </w:rPr>
            </w:pPr>
            <w:r>
              <w:rPr>
                <w:rStyle w:val="fontstyle01"/>
                <w:b w:val="0"/>
                <w:lang w:val="id-ID"/>
              </w:rPr>
              <w:t>Pembuatan Keris</w:t>
            </w:r>
          </w:p>
          <w:p w:rsidR="00152659" w:rsidRDefault="00152659" w:rsidP="007A26E2">
            <w:pPr>
              <w:pStyle w:val="ListParagraph1"/>
              <w:numPr>
                <w:ilvl w:val="0"/>
                <w:numId w:val="23"/>
              </w:numPr>
              <w:spacing w:line="480" w:lineRule="auto"/>
              <w:ind w:left="142" w:firstLine="283"/>
              <w:rPr>
                <w:rStyle w:val="fontstyle01"/>
                <w:b w:val="0"/>
                <w:lang w:val="id-ID"/>
              </w:rPr>
            </w:pPr>
            <w:r>
              <w:rPr>
                <w:rStyle w:val="fontstyle01"/>
                <w:b w:val="0"/>
                <w:lang w:val="id-ID"/>
              </w:rPr>
              <w:t>Ukir Kayu</w:t>
            </w:r>
          </w:p>
          <w:p w:rsidR="00152659" w:rsidRDefault="00152659" w:rsidP="007A26E2">
            <w:pPr>
              <w:pStyle w:val="ListParagraph1"/>
              <w:numPr>
                <w:ilvl w:val="0"/>
                <w:numId w:val="23"/>
              </w:numPr>
              <w:spacing w:line="480" w:lineRule="auto"/>
              <w:ind w:left="142" w:firstLine="283"/>
              <w:rPr>
                <w:rStyle w:val="fontstyle01"/>
                <w:b w:val="0"/>
                <w:lang w:val="id-ID"/>
              </w:rPr>
            </w:pPr>
            <w:r>
              <w:rPr>
                <w:rStyle w:val="fontstyle01"/>
                <w:b w:val="0"/>
                <w:lang w:val="id-ID"/>
              </w:rPr>
              <w:t>MEBEL</w:t>
            </w:r>
          </w:p>
          <w:p w:rsidR="00152659" w:rsidRDefault="00152659" w:rsidP="007A26E2">
            <w:pPr>
              <w:pStyle w:val="ListParagraph1"/>
              <w:numPr>
                <w:ilvl w:val="0"/>
                <w:numId w:val="23"/>
              </w:numPr>
              <w:spacing w:line="480" w:lineRule="auto"/>
              <w:ind w:left="142" w:firstLine="283"/>
              <w:rPr>
                <w:rStyle w:val="fontstyle01"/>
                <w:b w:val="0"/>
                <w:lang w:val="id-ID"/>
              </w:rPr>
            </w:pPr>
            <w:r>
              <w:rPr>
                <w:rStyle w:val="fontstyle01"/>
                <w:b w:val="0"/>
                <w:lang w:val="id-ID"/>
              </w:rPr>
              <w:t>Konveksi Pakaian</w:t>
            </w:r>
          </w:p>
        </w:tc>
        <w:tc>
          <w:tcPr>
            <w:tcW w:w="1417" w:type="dxa"/>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15</w:t>
            </w:r>
          </w:p>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6</w:t>
            </w:r>
          </w:p>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1</w:t>
            </w:r>
          </w:p>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2</w:t>
            </w:r>
          </w:p>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1</w:t>
            </w:r>
          </w:p>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1</w:t>
            </w:r>
          </w:p>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1</w:t>
            </w:r>
          </w:p>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2</w:t>
            </w:r>
          </w:p>
        </w:tc>
      </w:tr>
      <w:tr w:rsidR="00152659" w:rsidTr="007A26E2">
        <w:tc>
          <w:tcPr>
            <w:tcW w:w="988" w:type="dxa"/>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2.</w:t>
            </w:r>
          </w:p>
        </w:tc>
        <w:tc>
          <w:tcPr>
            <w:tcW w:w="1536" w:type="dxa"/>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Perdagan</w:t>
            </w:r>
            <w:r>
              <w:rPr>
                <w:rStyle w:val="fontstyle01"/>
                <w:b w:val="0"/>
                <w:lang w:val="id-ID"/>
              </w:rPr>
              <w:lastRenderedPageBreak/>
              <w:t>gan</w:t>
            </w:r>
          </w:p>
        </w:tc>
        <w:tc>
          <w:tcPr>
            <w:tcW w:w="4134" w:type="dxa"/>
          </w:tcPr>
          <w:p w:rsidR="00152659" w:rsidRDefault="00152659" w:rsidP="007A26E2">
            <w:pPr>
              <w:pStyle w:val="ListParagraph1"/>
              <w:numPr>
                <w:ilvl w:val="0"/>
                <w:numId w:val="24"/>
              </w:numPr>
              <w:spacing w:line="480" w:lineRule="auto"/>
              <w:ind w:left="142" w:firstLine="283"/>
              <w:rPr>
                <w:rStyle w:val="fontstyle01"/>
                <w:b w:val="0"/>
                <w:lang w:val="id-ID"/>
              </w:rPr>
            </w:pPr>
            <w:r>
              <w:rPr>
                <w:rStyle w:val="fontstyle01"/>
                <w:b w:val="0"/>
                <w:lang w:val="id-ID"/>
              </w:rPr>
              <w:lastRenderedPageBreak/>
              <w:t>Pasar</w:t>
            </w:r>
          </w:p>
          <w:p w:rsidR="00152659" w:rsidRDefault="00152659" w:rsidP="007A26E2">
            <w:pPr>
              <w:pStyle w:val="ListParagraph1"/>
              <w:numPr>
                <w:ilvl w:val="0"/>
                <w:numId w:val="24"/>
              </w:numPr>
              <w:spacing w:line="480" w:lineRule="auto"/>
              <w:ind w:left="142" w:firstLine="283"/>
              <w:rPr>
                <w:rStyle w:val="fontstyle01"/>
                <w:b w:val="0"/>
                <w:lang w:val="id-ID"/>
              </w:rPr>
            </w:pPr>
            <w:r>
              <w:rPr>
                <w:rStyle w:val="fontstyle01"/>
                <w:b w:val="0"/>
                <w:lang w:val="id-ID"/>
              </w:rPr>
              <w:lastRenderedPageBreak/>
              <w:t>Toko</w:t>
            </w:r>
          </w:p>
          <w:p w:rsidR="00152659" w:rsidRDefault="00152659" w:rsidP="007A26E2">
            <w:pPr>
              <w:pStyle w:val="ListParagraph1"/>
              <w:numPr>
                <w:ilvl w:val="0"/>
                <w:numId w:val="24"/>
              </w:numPr>
              <w:spacing w:line="480" w:lineRule="auto"/>
              <w:ind w:left="142" w:firstLine="283"/>
              <w:rPr>
                <w:rStyle w:val="fontstyle01"/>
                <w:b w:val="0"/>
                <w:lang w:val="id-ID"/>
              </w:rPr>
            </w:pPr>
            <w:r>
              <w:rPr>
                <w:rStyle w:val="fontstyle01"/>
                <w:b w:val="0"/>
                <w:lang w:val="id-ID"/>
              </w:rPr>
              <w:t>Warung</w:t>
            </w:r>
          </w:p>
        </w:tc>
        <w:tc>
          <w:tcPr>
            <w:tcW w:w="1417" w:type="dxa"/>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lastRenderedPageBreak/>
              <w:t>-</w:t>
            </w:r>
          </w:p>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lastRenderedPageBreak/>
              <w:t>25</w:t>
            </w:r>
          </w:p>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207</w:t>
            </w:r>
          </w:p>
        </w:tc>
      </w:tr>
      <w:tr w:rsidR="00152659" w:rsidTr="007A26E2">
        <w:tc>
          <w:tcPr>
            <w:tcW w:w="988" w:type="dxa"/>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lastRenderedPageBreak/>
              <w:t>3.</w:t>
            </w:r>
          </w:p>
        </w:tc>
        <w:tc>
          <w:tcPr>
            <w:tcW w:w="1536" w:type="dxa"/>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Koperasi</w:t>
            </w:r>
          </w:p>
        </w:tc>
        <w:tc>
          <w:tcPr>
            <w:tcW w:w="4134" w:type="dxa"/>
          </w:tcPr>
          <w:p w:rsidR="00152659" w:rsidRDefault="00152659" w:rsidP="007A26E2">
            <w:pPr>
              <w:pStyle w:val="ListParagraph1"/>
              <w:numPr>
                <w:ilvl w:val="0"/>
                <w:numId w:val="25"/>
              </w:numPr>
              <w:spacing w:line="480" w:lineRule="auto"/>
              <w:ind w:left="142" w:firstLine="283"/>
              <w:rPr>
                <w:rStyle w:val="fontstyle01"/>
                <w:b w:val="0"/>
                <w:lang w:val="id-ID"/>
              </w:rPr>
            </w:pPr>
            <w:r>
              <w:rPr>
                <w:rStyle w:val="fontstyle01"/>
                <w:b w:val="0"/>
                <w:lang w:val="id-ID"/>
              </w:rPr>
              <w:t>Simpan Pinjam</w:t>
            </w:r>
          </w:p>
        </w:tc>
        <w:tc>
          <w:tcPr>
            <w:tcW w:w="1417" w:type="dxa"/>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1</w:t>
            </w:r>
          </w:p>
        </w:tc>
      </w:tr>
      <w:tr w:rsidR="00152659" w:rsidTr="007A26E2">
        <w:tc>
          <w:tcPr>
            <w:tcW w:w="988" w:type="dxa"/>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4.</w:t>
            </w:r>
          </w:p>
        </w:tc>
        <w:tc>
          <w:tcPr>
            <w:tcW w:w="1536" w:type="dxa"/>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Bank</w:t>
            </w:r>
          </w:p>
        </w:tc>
        <w:tc>
          <w:tcPr>
            <w:tcW w:w="4134" w:type="dxa"/>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w:t>
            </w:r>
          </w:p>
        </w:tc>
        <w:tc>
          <w:tcPr>
            <w:tcW w:w="1417" w:type="dxa"/>
          </w:tcPr>
          <w:p w:rsidR="00152659" w:rsidRDefault="00152659" w:rsidP="007A26E2">
            <w:pPr>
              <w:pStyle w:val="ListParagraph1"/>
              <w:spacing w:line="480" w:lineRule="auto"/>
              <w:ind w:left="142" w:firstLine="283"/>
              <w:jc w:val="center"/>
              <w:rPr>
                <w:rStyle w:val="fontstyle01"/>
                <w:b w:val="0"/>
                <w:lang w:val="id-ID"/>
              </w:rPr>
            </w:pPr>
            <w:r>
              <w:rPr>
                <w:rStyle w:val="fontstyle01"/>
                <w:b w:val="0"/>
                <w:lang w:val="id-ID"/>
              </w:rPr>
              <w:t>-</w:t>
            </w:r>
          </w:p>
        </w:tc>
      </w:tr>
    </w:tbl>
    <w:p w:rsidR="00152659" w:rsidRDefault="00152659" w:rsidP="00152659">
      <w:pPr>
        <w:pStyle w:val="ListParagraph1"/>
        <w:spacing w:line="480" w:lineRule="auto"/>
        <w:ind w:left="142" w:firstLine="283"/>
        <w:rPr>
          <w:rStyle w:val="fontstyle01"/>
          <w:b w:val="0"/>
        </w:rPr>
      </w:pPr>
      <w:r>
        <w:rPr>
          <w:rStyle w:val="fontstyle01"/>
          <w:b w:val="0"/>
        </w:rPr>
        <w:t>Sumber: Data Desa Astana Kecamatan Gunung Jati Tahun 2023</w:t>
      </w:r>
    </w:p>
    <w:p w:rsidR="00152659" w:rsidRDefault="00152659" w:rsidP="00152659">
      <w:pPr>
        <w:pStyle w:val="ListParagraph1"/>
        <w:numPr>
          <w:ilvl w:val="0"/>
          <w:numId w:val="22"/>
        </w:numPr>
        <w:spacing w:line="480" w:lineRule="auto"/>
        <w:ind w:left="142" w:firstLine="283"/>
        <w:rPr>
          <w:rStyle w:val="fontstyle01"/>
          <w:lang w:val="id-ID"/>
        </w:rPr>
      </w:pPr>
      <w:r>
        <w:rPr>
          <w:rStyle w:val="fontstyle01"/>
          <w:lang w:val="id-ID"/>
        </w:rPr>
        <w:t>Transportasi dan Perhubungan</w:t>
      </w:r>
    </w:p>
    <w:p w:rsidR="00152659" w:rsidRDefault="00152659" w:rsidP="00152659">
      <w:pPr>
        <w:pStyle w:val="ListParagraph1"/>
        <w:spacing w:line="480" w:lineRule="auto"/>
        <w:ind w:left="142" w:firstLine="283"/>
        <w:jc w:val="both"/>
        <w:rPr>
          <w:rStyle w:val="fontstyle01"/>
          <w:b w:val="0"/>
          <w:lang w:val="id-ID"/>
        </w:rPr>
      </w:pPr>
      <w:r>
        <w:rPr>
          <w:rStyle w:val="fontstyle01"/>
          <w:b w:val="0"/>
          <w:lang w:val="id-ID"/>
        </w:rPr>
        <w:t>Prasarana jalan di Desa Astana terdiri dari jalan Negara, jalan Provinsi dan jalan Kabupaten. Kondisi jalan pada umumnya cukup memadai baik dari sisi kuantitas maupun kualitas fisik, kecuali jalan-jalan desa masih perlu peningkatan.</w:t>
      </w:r>
    </w:p>
    <w:p w:rsidR="00152659" w:rsidRDefault="00152659" w:rsidP="00152659">
      <w:pPr>
        <w:pStyle w:val="ListParagraph1"/>
        <w:spacing w:line="480" w:lineRule="auto"/>
        <w:ind w:left="142" w:firstLine="283"/>
        <w:jc w:val="both"/>
        <w:rPr>
          <w:rFonts w:ascii="Times New Roman" w:hAnsi="Times New Roman"/>
          <w:b/>
          <w:bCs/>
          <w:color w:val="000000"/>
          <w:sz w:val="24"/>
          <w:szCs w:val="24"/>
          <w:lang w:val="id-ID"/>
        </w:rPr>
      </w:pPr>
    </w:p>
    <w:p w:rsidR="00152659" w:rsidRDefault="00152659" w:rsidP="00152659">
      <w:pPr>
        <w:pStyle w:val="Heading2"/>
        <w:rPr>
          <w:rStyle w:val="fontstyle21"/>
          <w:b w:val="0"/>
          <w:bCs/>
          <w:iCs w:val="0"/>
        </w:rPr>
      </w:pPr>
      <w:bookmarkStart w:id="4" w:name="_Toc134450935"/>
      <w:r>
        <w:rPr>
          <w:rStyle w:val="fontstyle21"/>
          <w:i w:val="0"/>
        </w:rPr>
        <w:t>3.2 Metode Penelitian</w:t>
      </w:r>
      <w:bookmarkEnd w:id="4"/>
    </w:p>
    <w:p w:rsidR="00152659" w:rsidRDefault="00152659" w:rsidP="00152659">
      <w:pPr>
        <w:pStyle w:val="Heading3"/>
        <w:rPr>
          <w:rStyle w:val="fontstyle21"/>
          <w:i w:val="0"/>
          <w:iCs w:val="0"/>
          <w:lang w:val="en-US"/>
        </w:rPr>
      </w:pPr>
      <w:bookmarkStart w:id="5" w:name="_Toc134450936"/>
      <w:r>
        <w:rPr>
          <w:rStyle w:val="fontstyle21"/>
          <w:i w:val="0"/>
          <w:iCs w:val="0"/>
          <w:lang w:val="en-US"/>
        </w:rPr>
        <w:t xml:space="preserve">3.2.1 </w:t>
      </w:r>
      <w:r>
        <w:rPr>
          <w:rStyle w:val="fontstyle21"/>
          <w:i w:val="0"/>
          <w:iCs w:val="0"/>
        </w:rPr>
        <w:t>Metode Penelitian yang Digunakan</w:t>
      </w:r>
      <w:bookmarkEnd w:id="5"/>
    </w:p>
    <w:p w:rsidR="00152659" w:rsidRDefault="00152659" w:rsidP="00152659">
      <w:pPr>
        <w:rPr>
          <w:rFonts w:ascii="Times New Roman" w:hAnsi="Times New Roman" w:cs="Times New Roman"/>
          <w:sz w:val="24"/>
          <w:szCs w:val="24"/>
          <w:lang w:val="en-US"/>
        </w:rPr>
      </w:pPr>
    </w:p>
    <w:p w:rsidR="00152659" w:rsidRDefault="00152659" w:rsidP="00152659">
      <w:pPr>
        <w:pStyle w:val="ListParagraph1"/>
        <w:spacing w:after="0" w:line="480" w:lineRule="auto"/>
        <w:ind w:left="142" w:firstLine="283"/>
        <w:jc w:val="both"/>
        <w:rPr>
          <w:rStyle w:val="fontstyle21"/>
          <w:bCs/>
          <w:i w:val="0"/>
          <w:iCs w:val="0"/>
        </w:rPr>
      </w:pPr>
      <w:r>
        <w:rPr>
          <w:rStyle w:val="fontstyle21"/>
          <w:bCs/>
          <w:i w:val="0"/>
          <w:iCs w:val="0"/>
        </w:rPr>
        <w:t xml:space="preserve">Suatu penelitian untuk mendapatkan hasil optimal harus menggunakan metode penelitian yang tepat. Ditinjau dari permasalahan penelitian ini yaitu tentang “Setrategi Pembinaan Pengemis di Objek Wisata Makam Sunan Gunung Jati Berbasis </w:t>
      </w:r>
      <w:r>
        <w:rPr>
          <w:rStyle w:val="fontstyle21"/>
          <w:bCs/>
          <w:iCs w:val="0"/>
        </w:rPr>
        <w:t>Collaborative Governance</w:t>
      </w:r>
      <w:r>
        <w:rPr>
          <w:rStyle w:val="fontstyle21"/>
          <w:bCs/>
          <w:i w:val="0"/>
          <w:iCs w:val="0"/>
        </w:rPr>
        <w:t xml:space="preserve"> di kecamatan Gunung Jati Kabupaten Cirebon”  maka dari itu penulis mengunakan Metode Penelian Penulis adalah Kualitatif</w:t>
      </w:r>
    </w:p>
    <w:p w:rsidR="00152659" w:rsidRDefault="00152659" w:rsidP="00152659">
      <w:pPr>
        <w:pStyle w:val="ListParagraph1"/>
        <w:spacing w:after="0" w:line="480" w:lineRule="auto"/>
        <w:ind w:left="142" w:firstLine="283"/>
        <w:jc w:val="both"/>
        <w:rPr>
          <w:rStyle w:val="fontstyle21"/>
          <w:bCs/>
          <w:i w:val="0"/>
          <w:iCs w:val="0"/>
        </w:rPr>
      </w:pPr>
      <w:r>
        <w:rPr>
          <w:rStyle w:val="fontstyle21"/>
          <w:bCs/>
          <w:i w:val="0"/>
          <w:iCs w:val="0"/>
        </w:rPr>
        <w:t xml:space="preserve">Menurut Moleong (2017:6) penelitian kualitatif adalah penelitian yang dimaksud untuk memahami fenomena tentang apa yang dialami oleh subjek </w:t>
      </w:r>
      <w:r>
        <w:rPr>
          <w:rStyle w:val="fontstyle21"/>
          <w:bCs/>
          <w:i w:val="0"/>
          <w:iCs w:val="0"/>
        </w:rPr>
        <w:lastRenderedPageBreak/>
        <w:t>penelitian seperti pelaku, persepsi, motivasi, tindakan dan lain-lain  secar holistik dan dengan cara Deskripsi dengan kata-kata dan bahasa, pada satu konteks khusus yang alamiah dengan memanfaatkan berbagai metode alamiah yang diamatinya.</w:t>
      </w:r>
    </w:p>
    <w:p w:rsidR="00152659" w:rsidRDefault="00152659" w:rsidP="00152659">
      <w:pPr>
        <w:pStyle w:val="ListParagraph1"/>
        <w:spacing w:after="0" w:line="480" w:lineRule="auto"/>
        <w:ind w:left="142" w:firstLine="283"/>
        <w:jc w:val="both"/>
        <w:rPr>
          <w:rStyle w:val="fontstyle21"/>
          <w:bCs/>
          <w:i w:val="0"/>
          <w:iCs w:val="0"/>
        </w:rPr>
      </w:pPr>
      <w:r>
        <w:rPr>
          <w:rStyle w:val="fontstyle21"/>
          <w:bCs/>
          <w:i w:val="0"/>
          <w:iCs w:val="0"/>
        </w:rPr>
        <w:t>Kirk dan Miller (dalam Moeleong, 2009:2) mendefinisikan bahwa mpenelitian kualitatif adalah tradisi tertentu dalam ilmu pengetahuan sosial yang secara fundamental bergantung pada pengamatan pada manusia dalam kawasannya sendiri dan berhubungan dengan orang-orang tersebut dalam bahasanya dan dalam peristilahnya.</w:t>
      </w:r>
    </w:p>
    <w:p w:rsidR="00152659" w:rsidRDefault="00152659" w:rsidP="00152659">
      <w:pPr>
        <w:pStyle w:val="ListParagraph1"/>
        <w:spacing w:after="0" w:line="480" w:lineRule="auto"/>
        <w:ind w:left="142" w:firstLine="283"/>
        <w:jc w:val="both"/>
        <w:rPr>
          <w:rStyle w:val="fontstyle21"/>
          <w:bCs/>
          <w:i w:val="0"/>
          <w:iCs w:val="0"/>
        </w:rPr>
      </w:pPr>
      <w:r>
        <w:rPr>
          <w:rStyle w:val="fontstyle21"/>
          <w:bCs/>
          <w:i w:val="0"/>
          <w:iCs w:val="0"/>
        </w:rPr>
        <w:t xml:space="preserve">Penelitian ini mencoba menjelaskan, menyelidiki, dan memahami persepsi masyarakat pengemis tentang faktor-faktor yang mendorong munculnya pengemis, persepsi masyarakat tentang perilaku pengemis, serta pembinaan yang diberikan oleh dinas sosial dan mengenai latar belakang seseorang memilih menjadi pengemis, serta tantangan-tantangan yang dirasakan ketika mengemis. </w:t>
      </w:r>
    </w:p>
    <w:p w:rsidR="00152659" w:rsidRDefault="00152659" w:rsidP="00152659">
      <w:pPr>
        <w:pStyle w:val="Heading3"/>
        <w:rPr>
          <w:rStyle w:val="fontstyle21"/>
          <w:i w:val="0"/>
          <w:iCs w:val="0"/>
        </w:rPr>
      </w:pPr>
      <w:bookmarkStart w:id="6" w:name="_Toc134450937"/>
      <w:r>
        <w:rPr>
          <w:rStyle w:val="fontstyle21"/>
          <w:i w:val="0"/>
          <w:iCs w:val="0"/>
          <w:lang w:val="en-US"/>
        </w:rPr>
        <w:t xml:space="preserve">3.3 </w:t>
      </w:r>
      <w:r>
        <w:rPr>
          <w:rStyle w:val="fontstyle21"/>
          <w:i w:val="0"/>
          <w:iCs w:val="0"/>
        </w:rPr>
        <w:t>Desain Penelitian</w:t>
      </w:r>
      <w:bookmarkEnd w:id="6"/>
    </w:p>
    <w:p w:rsidR="00152659" w:rsidRDefault="00152659" w:rsidP="00152659">
      <w:pPr>
        <w:pStyle w:val="ListParagraph1"/>
        <w:spacing w:after="0" w:line="480" w:lineRule="auto"/>
        <w:ind w:left="142" w:firstLine="283"/>
        <w:jc w:val="both"/>
        <w:rPr>
          <w:rStyle w:val="fontstyle21"/>
          <w:bCs/>
          <w:i w:val="0"/>
          <w:iCs w:val="0"/>
        </w:rPr>
      </w:pPr>
      <w:r>
        <w:rPr>
          <w:rStyle w:val="fontstyle21"/>
          <w:b/>
          <w:bCs/>
          <w:i w:val="0"/>
          <w:iCs w:val="0"/>
        </w:rPr>
        <w:tab/>
      </w:r>
      <w:r>
        <w:rPr>
          <w:rStyle w:val="fontstyle21"/>
          <w:bCs/>
          <w:i w:val="0"/>
          <w:iCs w:val="0"/>
        </w:rPr>
        <w:t xml:space="preserve">Desain Penelitian yang digunakan penulis adalah studi etnografi dengan penelitian kualitatif. Penelitian etnografi merupakan salah satu strategi penelitian kualitatif di mana peneliti mempelajari populasi budaya di lingkungan yang alamiah dari waktu ke waktu dan mengumpulkan data primer, observasi dan wawancara (Creswell, 2012:12). </w:t>
      </w:r>
    </w:p>
    <w:p w:rsidR="00152659" w:rsidRDefault="00152659" w:rsidP="00152659">
      <w:pPr>
        <w:pStyle w:val="ListParagraph1"/>
        <w:spacing w:after="0" w:line="480" w:lineRule="auto"/>
        <w:ind w:left="142" w:firstLine="283"/>
        <w:jc w:val="both"/>
        <w:rPr>
          <w:rStyle w:val="fontstyle21"/>
          <w:bCs/>
          <w:i w:val="0"/>
          <w:iCs w:val="0"/>
        </w:rPr>
      </w:pPr>
      <w:r>
        <w:rPr>
          <w:rStyle w:val="fontstyle21"/>
          <w:bCs/>
          <w:i w:val="0"/>
          <w:iCs w:val="0"/>
        </w:rPr>
        <w:tab/>
        <w:t xml:space="preserve">Menurut Sukmadinata (2006:62) menyatakan bahwa Studi etnografi menggambarkan serta menganalisis sistem sosial, budaya, atau kelompok sosial. </w:t>
      </w:r>
    </w:p>
    <w:p w:rsidR="00152659" w:rsidRDefault="00152659" w:rsidP="00152659">
      <w:pPr>
        <w:pStyle w:val="ListParagraph1"/>
        <w:spacing w:after="0" w:line="480" w:lineRule="auto"/>
        <w:ind w:left="142" w:firstLine="283"/>
        <w:jc w:val="both"/>
        <w:rPr>
          <w:rStyle w:val="fontstyle21"/>
          <w:bCs/>
          <w:i w:val="0"/>
          <w:iCs w:val="0"/>
        </w:rPr>
      </w:pPr>
      <w:r>
        <w:rPr>
          <w:rStyle w:val="fontstyle21"/>
          <w:bCs/>
          <w:i w:val="0"/>
          <w:iCs w:val="0"/>
        </w:rPr>
        <w:lastRenderedPageBreak/>
        <w:tab/>
        <w:t>Studi etnografi biasanya berkonsentrasi pada pola aktivitas, bahasa, kepercayaan, ritual, dan cara hidup meskipun definisi budaya luas.</w:t>
      </w:r>
    </w:p>
    <w:p w:rsidR="00152659" w:rsidRDefault="00152659" w:rsidP="00152659">
      <w:pPr>
        <w:pStyle w:val="ListParagraph1"/>
        <w:spacing w:after="0" w:line="480" w:lineRule="auto"/>
        <w:ind w:left="142" w:firstLine="283"/>
        <w:jc w:val="both"/>
        <w:rPr>
          <w:rStyle w:val="fontstyle21"/>
          <w:bCs/>
          <w:i w:val="0"/>
          <w:iCs w:val="0"/>
        </w:rPr>
      </w:pPr>
      <w:r>
        <w:rPr>
          <w:rStyle w:val="fontstyle21"/>
          <w:bCs/>
          <w:i w:val="0"/>
          <w:iCs w:val="0"/>
        </w:rPr>
        <w:tab/>
        <w:t>Etnografi adalah deskripsi budaya. Menurut Malinowski dalam Spradley (1997:3) tujuan utama kegiatan ini merupakan untuk memahami cara hidup adat masyarakat, bahwa tujuan etnografi adalah untuk belajar dari orang-orang yang telah belajar untuk melihat, mendengar, berbicara, berpikir, dan bertindak dengan cara yang berbeda bagaimana mereka melihat dunia.</w:t>
      </w:r>
    </w:p>
    <w:p w:rsidR="00152659" w:rsidRDefault="00152659" w:rsidP="00152659">
      <w:pPr>
        <w:pStyle w:val="ListParagraph1"/>
        <w:spacing w:after="0" w:line="480" w:lineRule="auto"/>
        <w:ind w:left="142" w:firstLine="283"/>
        <w:jc w:val="both"/>
        <w:rPr>
          <w:rStyle w:val="fontstyle21"/>
          <w:bCs/>
          <w:i w:val="0"/>
          <w:iCs w:val="0"/>
        </w:rPr>
      </w:pPr>
      <w:r>
        <w:rPr>
          <w:rStyle w:val="fontstyle21"/>
          <w:bCs/>
          <w:i w:val="0"/>
          <w:iCs w:val="0"/>
        </w:rPr>
        <w:tab/>
        <w:t>Dengan demikian, etnografi tidak hanya meneliti masyarakat, namun etnografi mengumpulkan beberapa pengetahuan yang berguna dari masyarakat.</w:t>
      </w:r>
    </w:p>
    <w:p w:rsidR="00152659" w:rsidRDefault="00152659" w:rsidP="00152659">
      <w:pPr>
        <w:pStyle w:val="ListParagraph1"/>
        <w:spacing w:after="0" w:line="480" w:lineRule="auto"/>
        <w:ind w:left="142" w:firstLine="283"/>
        <w:jc w:val="both"/>
        <w:rPr>
          <w:rStyle w:val="fontstyle21"/>
          <w:bCs/>
          <w:i w:val="0"/>
          <w:iCs w:val="0"/>
        </w:rPr>
      </w:pPr>
      <w:r>
        <w:rPr>
          <w:rStyle w:val="fontstyle21"/>
          <w:bCs/>
          <w:i w:val="0"/>
          <w:iCs w:val="0"/>
        </w:rPr>
        <w:tab/>
        <w:t>Menurut Djunaidi dan Fauzan (2012:54) menyatakan bahwa etnografi pada umumnya dimaksudkan untuk menggambarkan budaya tertentu, artinya semua aspek budaya yang dipelajar dan benda-benda yang ada di alam, seperti benda budaya pakaian, alat, bangunan dan bentuk lainnya, bersifat abstrak seperti pengalaman, kepercayaan dan norma. Oleh karena itu, peneliti menggunakan kajian etnografi sebagai penelitian yang peneliti gunakan karena ingin melihat fenomena yang terjadi pada di Makam Sunan Gunung Jati Cirebon dan masyarakat sekitar sebagai bentuk kebiasaan atau bagaimana.</w:t>
      </w:r>
    </w:p>
    <w:p w:rsidR="00152659" w:rsidRDefault="00152659" w:rsidP="00152659">
      <w:pPr>
        <w:pStyle w:val="ListParagraph1"/>
        <w:spacing w:after="0" w:line="480" w:lineRule="auto"/>
        <w:ind w:left="0"/>
        <w:jc w:val="both"/>
        <w:rPr>
          <w:rStyle w:val="fontstyle21"/>
          <w:bCs/>
          <w:i w:val="0"/>
          <w:iCs w:val="0"/>
        </w:rPr>
      </w:pPr>
    </w:p>
    <w:p w:rsidR="00152659" w:rsidRDefault="00152659" w:rsidP="00152659">
      <w:pPr>
        <w:pStyle w:val="ListParagraph1"/>
        <w:spacing w:after="0" w:line="480" w:lineRule="auto"/>
        <w:ind w:left="0"/>
        <w:jc w:val="both"/>
        <w:rPr>
          <w:rStyle w:val="fontstyle21"/>
          <w:bCs/>
          <w:i w:val="0"/>
          <w:iCs w:val="0"/>
        </w:rPr>
      </w:pPr>
    </w:p>
    <w:p w:rsidR="00152659" w:rsidRDefault="00152659" w:rsidP="00152659">
      <w:pPr>
        <w:pStyle w:val="Heading2"/>
        <w:rPr>
          <w:rStyle w:val="fontstyle21"/>
          <w:b w:val="0"/>
          <w:bCs/>
          <w:i w:val="0"/>
          <w:iCs w:val="0"/>
        </w:rPr>
      </w:pPr>
      <w:bookmarkStart w:id="7" w:name="_Toc134450938"/>
      <w:r>
        <w:rPr>
          <w:rStyle w:val="fontstyle21"/>
          <w:i w:val="0"/>
        </w:rPr>
        <w:t>3.3 Informan dan Teknik pengumpulan Data</w:t>
      </w:r>
      <w:bookmarkEnd w:id="7"/>
    </w:p>
    <w:p w:rsidR="00152659" w:rsidRDefault="00152659" w:rsidP="00152659">
      <w:pPr>
        <w:pStyle w:val="Heading3"/>
        <w:rPr>
          <w:rStyle w:val="fontstyle21"/>
          <w:i w:val="0"/>
          <w:iCs w:val="0"/>
        </w:rPr>
      </w:pPr>
      <w:bookmarkStart w:id="8" w:name="_Toc134450939"/>
      <w:r>
        <w:rPr>
          <w:rStyle w:val="fontstyle21"/>
          <w:i w:val="0"/>
          <w:iCs w:val="0"/>
          <w:lang w:val="en-US"/>
        </w:rPr>
        <w:t xml:space="preserve">3.3.1 </w:t>
      </w:r>
      <w:r>
        <w:rPr>
          <w:rStyle w:val="fontstyle21"/>
          <w:i w:val="0"/>
          <w:iCs w:val="0"/>
        </w:rPr>
        <w:t>Informan</w:t>
      </w:r>
      <w:bookmarkEnd w:id="8"/>
    </w:p>
    <w:p w:rsidR="00152659" w:rsidRDefault="00152659" w:rsidP="00152659">
      <w:pPr>
        <w:rPr>
          <w:rFonts w:ascii="Times New Roman" w:hAnsi="Times New Roman" w:cs="Times New Roman"/>
          <w:sz w:val="24"/>
          <w:szCs w:val="24"/>
        </w:rPr>
      </w:pPr>
    </w:p>
    <w:p w:rsidR="00152659" w:rsidRDefault="00152659" w:rsidP="00152659">
      <w:pPr>
        <w:pStyle w:val="ListParagraph1"/>
        <w:tabs>
          <w:tab w:val="left" w:pos="720"/>
        </w:tabs>
        <w:spacing w:after="0" w:line="480" w:lineRule="auto"/>
        <w:ind w:left="142" w:firstLine="283"/>
        <w:jc w:val="both"/>
        <w:rPr>
          <w:rStyle w:val="fontstyle21"/>
          <w:bCs/>
          <w:i w:val="0"/>
          <w:iCs w:val="0"/>
        </w:rPr>
      </w:pPr>
      <w:r>
        <w:rPr>
          <w:rStyle w:val="fontstyle21"/>
          <w:b/>
          <w:bCs/>
          <w:i w:val="0"/>
          <w:iCs w:val="0"/>
        </w:rPr>
        <w:tab/>
      </w:r>
      <w:r>
        <w:rPr>
          <w:rStyle w:val="fontstyle21"/>
          <w:bCs/>
          <w:i w:val="0"/>
          <w:iCs w:val="0"/>
        </w:rPr>
        <w:t xml:space="preserve">Subjek Informan pada penelitian ini adalah kepala Desa Astana Kecamatan Gunung Jati,  Juru Kunci Makam Sunan Gunung Jati, 1 pengunjung </w:t>
      </w:r>
      <w:r>
        <w:rPr>
          <w:rStyle w:val="fontstyle21"/>
          <w:bCs/>
          <w:i w:val="0"/>
          <w:iCs w:val="0"/>
        </w:rPr>
        <w:lastRenderedPageBreak/>
        <w:t>di Makam Sunan Gunung Jati, 1 orang masyarakat yang berjualan diarea Makam sunan gunung jati, 1 orang Kasie Kesejahteraan dan Pemberdayaan Masyarakat Desa Astana, dan 1 Orang kepala Bagian Kesejahteraan Rakyat di Dinas Sosial Kabupaten Cirebon.</w:t>
      </w:r>
    </w:p>
    <w:p w:rsidR="00152659" w:rsidRDefault="00152659" w:rsidP="00152659">
      <w:pPr>
        <w:pStyle w:val="Heading3"/>
        <w:rPr>
          <w:rStyle w:val="fontstyle21"/>
          <w:i w:val="0"/>
          <w:iCs w:val="0"/>
        </w:rPr>
      </w:pPr>
      <w:bookmarkStart w:id="9" w:name="_Toc134450940"/>
      <w:r>
        <w:rPr>
          <w:rStyle w:val="fontstyle21"/>
          <w:i w:val="0"/>
          <w:iCs w:val="0"/>
          <w:lang w:val="en-US"/>
        </w:rPr>
        <w:t xml:space="preserve">3.3.2 </w:t>
      </w:r>
      <w:r>
        <w:rPr>
          <w:rStyle w:val="fontstyle21"/>
          <w:i w:val="0"/>
          <w:iCs w:val="0"/>
        </w:rPr>
        <w:t>Teknik Pemilihan Informan</w:t>
      </w:r>
      <w:bookmarkEnd w:id="9"/>
    </w:p>
    <w:p w:rsidR="00152659" w:rsidRDefault="00152659" w:rsidP="00152659">
      <w:pPr>
        <w:rPr>
          <w:rFonts w:ascii="Times New Roman" w:hAnsi="Times New Roman" w:cs="Times New Roman"/>
          <w:sz w:val="24"/>
          <w:szCs w:val="24"/>
        </w:rPr>
      </w:pPr>
    </w:p>
    <w:p w:rsidR="00152659" w:rsidRDefault="00152659" w:rsidP="00152659">
      <w:pPr>
        <w:pStyle w:val="ListParagraph1"/>
        <w:tabs>
          <w:tab w:val="left" w:pos="720"/>
        </w:tabs>
        <w:spacing w:after="0" w:line="480" w:lineRule="auto"/>
        <w:ind w:left="142" w:firstLine="283"/>
        <w:jc w:val="both"/>
        <w:rPr>
          <w:rStyle w:val="fontstyle21"/>
          <w:bCs/>
          <w:i w:val="0"/>
          <w:iCs w:val="0"/>
        </w:rPr>
      </w:pPr>
      <w:r>
        <w:rPr>
          <w:rStyle w:val="fontstyle21"/>
          <w:bCs/>
          <w:i w:val="0"/>
          <w:iCs w:val="0"/>
        </w:rPr>
        <w:t xml:space="preserve">Pemilihan Informan dilkukan dengn teknik </w:t>
      </w:r>
      <w:r>
        <w:rPr>
          <w:rStyle w:val="fontstyle21"/>
          <w:bCs/>
          <w:iCs w:val="0"/>
        </w:rPr>
        <w:t>Purposive Sampling</w:t>
      </w:r>
      <w:r>
        <w:rPr>
          <w:rStyle w:val="fontstyle21"/>
          <w:bCs/>
          <w:i w:val="0"/>
          <w:iCs w:val="0"/>
        </w:rPr>
        <w:t xml:space="preserve"> atau pemilihan secra sengaj dengn beberapa pertimbngan.</w:t>
      </w:r>
    </w:p>
    <w:p w:rsidR="00152659" w:rsidRDefault="00152659" w:rsidP="00152659">
      <w:pPr>
        <w:pStyle w:val="ListParagraph1"/>
        <w:tabs>
          <w:tab w:val="left" w:pos="720"/>
        </w:tabs>
        <w:spacing w:after="0" w:line="480" w:lineRule="auto"/>
        <w:ind w:left="142" w:firstLine="283"/>
        <w:jc w:val="both"/>
        <w:rPr>
          <w:rStyle w:val="fontstyle21"/>
          <w:bCs/>
          <w:i w:val="0"/>
          <w:iCs w:val="0"/>
        </w:rPr>
      </w:pPr>
      <w:r>
        <w:rPr>
          <w:rStyle w:val="fontstyle21"/>
          <w:bCs/>
          <w:i w:val="0"/>
          <w:iCs w:val="0"/>
        </w:rPr>
        <w:t xml:space="preserve">Menurut Sugioyono(2018:138) teknik </w:t>
      </w:r>
      <w:r>
        <w:rPr>
          <w:rStyle w:val="fontstyle21"/>
          <w:bCs/>
          <w:iCs w:val="0"/>
        </w:rPr>
        <w:t>Purposive Sampling</w:t>
      </w:r>
      <w:r>
        <w:rPr>
          <w:rStyle w:val="fontstyle21"/>
          <w:bCs/>
          <w:i w:val="0"/>
          <w:iCs w:val="0"/>
        </w:rPr>
        <w:t xml:space="preserve"> adalah pengambilan sampel dengan menggunakan beberapa pertimbangan tertentu sesuai dengan kriteria yang diinginkan untuk dapat menentukan jumlah sampel yang akan diteliti</w:t>
      </w:r>
    </w:p>
    <w:p w:rsidR="00152659" w:rsidRDefault="00152659" w:rsidP="00152659">
      <w:pPr>
        <w:pStyle w:val="Heading3"/>
        <w:rPr>
          <w:rStyle w:val="fontstyle21"/>
          <w:i w:val="0"/>
          <w:iCs w:val="0"/>
        </w:rPr>
      </w:pPr>
      <w:bookmarkStart w:id="10" w:name="_Toc134450941"/>
      <w:r>
        <w:rPr>
          <w:rStyle w:val="fontstyle21"/>
          <w:i w:val="0"/>
          <w:iCs w:val="0"/>
          <w:lang w:val="en-US"/>
        </w:rPr>
        <w:t xml:space="preserve">3.3.3 </w:t>
      </w:r>
      <w:r>
        <w:rPr>
          <w:rStyle w:val="fontstyle21"/>
          <w:i w:val="0"/>
          <w:iCs w:val="0"/>
        </w:rPr>
        <w:t>Teknik Pengumpulan Data</w:t>
      </w:r>
      <w:bookmarkEnd w:id="10"/>
    </w:p>
    <w:p w:rsidR="00152659" w:rsidRDefault="00152659" w:rsidP="00152659">
      <w:pPr>
        <w:rPr>
          <w:rFonts w:ascii="Times New Roman" w:hAnsi="Times New Roman" w:cs="Times New Roman"/>
          <w:sz w:val="24"/>
          <w:szCs w:val="24"/>
        </w:rPr>
      </w:pPr>
    </w:p>
    <w:p w:rsidR="00152659" w:rsidRDefault="00152659" w:rsidP="00152659">
      <w:pPr>
        <w:pStyle w:val="ListParagraph1"/>
        <w:tabs>
          <w:tab w:val="left" w:pos="720"/>
        </w:tabs>
        <w:spacing w:after="0" w:line="480" w:lineRule="auto"/>
        <w:ind w:left="142" w:firstLine="283"/>
        <w:jc w:val="both"/>
        <w:rPr>
          <w:rStyle w:val="fontstyle21"/>
          <w:bCs/>
          <w:i w:val="0"/>
          <w:iCs w:val="0"/>
        </w:rPr>
      </w:pPr>
      <w:r>
        <w:rPr>
          <w:rStyle w:val="fontstyle21"/>
          <w:bCs/>
          <w:i w:val="0"/>
          <w:iCs w:val="0"/>
        </w:rPr>
        <w:t>Karena tujuan penelitian adalah untuk mengetahui  data, maka metode yang digunakan untuk mengumpulkannya adalah langkah yang paling penting. Peneliti tidak dapat mengumpulkan data sesuai dengan standar data yang ditetapkan jika mereka tidak memiliki pengetahuan tentang metodepengumpulan data (Sugiyono, 2011: 308).</w:t>
      </w:r>
    </w:p>
    <w:p w:rsidR="00152659" w:rsidRDefault="00152659" w:rsidP="00152659">
      <w:pPr>
        <w:pStyle w:val="ListParagraph1"/>
        <w:tabs>
          <w:tab w:val="left" w:pos="720"/>
        </w:tabs>
        <w:spacing w:after="0" w:line="480" w:lineRule="auto"/>
        <w:ind w:left="142" w:firstLine="283"/>
        <w:jc w:val="both"/>
        <w:rPr>
          <w:rStyle w:val="fontstyle21"/>
          <w:bCs/>
          <w:i w:val="0"/>
          <w:iCs w:val="0"/>
        </w:rPr>
      </w:pPr>
      <w:r>
        <w:rPr>
          <w:rStyle w:val="fontstyle21"/>
          <w:bCs/>
          <w:i w:val="0"/>
          <w:iCs w:val="0"/>
        </w:rPr>
        <w:t>Teknik pengumpulan data yang digunakan dalam penelitian ini adalah:</w:t>
      </w:r>
    </w:p>
    <w:p w:rsidR="00152659" w:rsidRDefault="00152659" w:rsidP="00152659">
      <w:pPr>
        <w:pStyle w:val="ListParagraph1"/>
        <w:numPr>
          <w:ilvl w:val="0"/>
          <w:numId w:val="26"/>
        </w:numPr>
        <w:tabs>
          <w:tab w:val="left" w:pos="720"/>
        </w:tabs>
        <w:spacing w:after="0" w:line="480" w:lineRule="auto"/>
        <w:ind w:left="142" w:firstLine="283"/>
        <w:jc w:val="both"/>
        <w:rPr>
          <w:rStyle w:val="fontstyle21"/>
          <w:b/>
          <w:bCs/>
          <w:i w:val="0"/>
          <w:iCs w:val="0"/>
        </w:rPr>
      </w:pPr>
      <w:r>
        <w:rPr>
          <w:rStyle w:val="fontstyle21"/>
          <w:b/>
          <w:bCs/>
          <w:i w:val="0"/>
          <w:iCs w:val="0"/>
        </w:rPr>
        <w:t>Observasi</w:t>
      </w:r>
    </w:p>
    <w:p w:rsidR="00152659" w:rsidRDefault="00152659" w:rsidP="00152659">
      <w:pPr>
        <w:pStyle w:val="ListParagraph1"/>
        <w:tabs>
          <w:tab w:val="left" w:pos="720"/>
        </w:tabs>
        <w:spacing w:after="0" w:line="480" w:lineRule="auto"/>
        <w:ind w:left="142" w:firstLine="283"/>
        <w:jc w:val="both"/>
        <w:rPr>
          <w:rStyle w:val="fontstyle21"/>
          <w:bCs/>
          <w:i w:val="0"/>
          <w:iCs w:val="0"/>
        </w:rPr>
      </w:pPr>
      <w:r>
        <w:rPr>
          <w:rStyle w:val="fontstyle21"/>
          <w:bCs/>
          <w:i w:val="0"/>
          <w:iCs w:val="0"/>
        </w:rPr>
        <w:tab/>
        <w:t xml:space="preserve">Menurut Fatoni (2006:104-106) bahwa observasi adalah kumpulan data pengamatan yang merekam keberadaan dan tingkah laku objek yang minati. Agar peneliti dapat mengenali gejala dan permasalahan yang muncul di </w:t>
      </w:r>
      <w:r>
        <w:rPr>
          <w:rStyle w:val="fontstyle21"/>
          <w:bCs/>
          <w:i w:val="0"/>
          <w:iCs w:val="0"/>
        </w:rPr>
        <w:lastRenderedPageBreak/>
        <w:t>lapangan, maka penulis melakukan observasi langsung terhadap apa yang terjadi di lapangan.</w:t>
      </w:r>
    </w:p>
    <w:p w:rsidR="00152659" w:rsidRDefault="00152659" w:rsidP="00152659">
      <w:pPr>
        <w:pStyle w:val="ListParagraph1"/>
        <w:tabs>
          <w:tab w:val="left" w:pos="720"/>
        </w:tabs>
        <w:spacing w:after="0" w:line="480" w:lineRule="auto"/>
        <w:ind w:left="142" w:firstLine="283"/>
        <w:jc w:val="both"/>
        <w:rPr>
          <w:rStyle w:val="fontstyle21"/>
          <w:bCs/>
          <w:i w:val="0"/>
          <w:iCs w:val="0"/>
        </w:rPr>
      </w:pPr>
      <w:r>
        <w:rPr>
          <w:rStyle w:val="fontstyle21"/>
          <w:bCs/>
          <w:i w:val="0"/>
          <w:iCs w:val="0"/>
        </w:rPr>
        <w:tab/>
        <w:t>Menurut Indrawan (2014: 135) menjelaskan bahwa dalam bentuk ini mengharuskan peneliti terlibat langsung sebagai partisipan dan mengumpulkan informasi sebanyak mungkin. Dengan demikian, observasi penting dilakukan untuk mengetahui Srategi yang cocok untuk membina para pengemis di objek Wisata Makam Sunan Gunung Jati.</w:t>
      </w:r>
    </w:p>
    <w:p w:rsidR="00152659" w:rsidRDefault="00152659" w:rsidP="00152659">
      <w:pPr>
        <w:pStyle w:val="ListParagraph1"/>
        <w:tabs>
          <w:tab w:val="left" w:pos="720"/>
        </w:tabs>
        <w:spacing w:after="0" w:line="480" w:lineRule="auto"/>
        <w:ind w:left="142" w:firstLine="283"/>
        <w:jc w:val="both"/>
        <w:rPr>
          <w:rStyle w:val="fontstyle21"/>
          <w:bCs/>
          <w:i w:val="0"/>
          <w:iCs w:val="0"/>
        </w:rPr>
      </w:pPr>
      <w:r>
        <w:rPr>
          <w:rStyle w:val="fontstyle21"/>
          <w:bCs/>
          <w:i w:val="0"/>
          <w:iCs w:val="0"/>
        </w:rPr>
        <w:tab/>
        <w:t>Dalam penelitian ini menggunakan metode observasi langsung yaitu pada pengurus kawasan Objek Wisata Makam Sunan Gunung Jati Cirebon, pengemis, dan masyarakat di kawasan Objek Wisata Makam Sunan Gunung Jati Cirebon. Peneliti melakukan observasi ini untuk memperoleh data yang lengkap dan rinci mengenai faktor-faktor yang mendorong munculnya pengemis di kawasan Objek Wisata Makam Sunan Gunung Jati Cirebon.</w:t>
      </w:r>
    </w:p>
    <w:p w:rsidR="00152659" w:rsidRDefault="00152659" w:rsidP="00152659">
      <w:pPr>
        <w:pStyle w:val="ListParagraph1"/>
        <w:tabs>
          <w:tab w:val="left" w:pos="720"/>
        </w:tabs>
        <w:spacing w:after="0" w:line="480" w:lineRule="auto"/>
        <w:ind w:left="142" w:firstLine="283"/>
        <w:jc w:val="both"/>
        <w:rPr>
          <w:rStyle w:val="fontstyle21"/>
          <w:bCs/>
          <w:i w:val="0"/>
          <w:iCs w:val="0"/>
        </w:rPr>
      </w:pPr>
      <w:r>
        <w:rPr>
          <w:rStyle w:val="fontstyle21"/>
          <w:bCs/>
          <w:i w:val="0"/>
          <w:iCs w:val="0"/>
        </w:rPr>
        <w:t xml:space="preserve">Dalam penelitian ini peneliti langsung ke lokasi untuk melakukan pengamatan. Metode observasi ini terlampir pada lampiran yang berupa pedoman observasi. Metode observasi dalam penelitian ini merupakan metode penelitian yang utama karena peneliti melihat situasi dan keadaan para pengemis di kawasan Objek Wisata. </w:t>
      </w:r>
    </w:p>
    <w:p w:rsidR="00152659" w:rsidRDefault="00152659" w:rsidP="00152659">
      <w:pPr>
        <w:pStyle w:val="ListParagraph1"/>
        <w:tabs>
          <w:tab w:val="left" w:pos="720"/>
        </w:tabs>
        <w:spacing w:after="0" w:line="480" w:lineRule="auto"/>
        <w:ind w:left="142" w:firstLine="283"/>
        <w:jc w:val="both"/>
        <w:rPr>
          <w:rStyle w:val="fontstyle21"/>
          <w:bCs/>
          <w:i w:val="0"/>
          <w:iCs w:val="0"/>
        </w:rPr>
      </w:pPr>
      <w:r>
        <w:rPr>
          <w:rStyle w:val="fontstyle21"/>
          <w:bCs/>
          <w:i w:val="0"/>
          <w:iCs w:val="0"/>
        </w:rPr>
        <w:t>Dengan observasi ini diharapkan memperoleh keyakinan tentang keabsahan data dan mencari sebuah kebenaran yang terjadi di lapangan.</w:t>
      </w:r>
    </w:p>
    <w:p w:rsidR="00152659" w:rsidRDefault="00152659" w:rsidP="00152659">
      <w:pPr>
        <w:pStyle w:val="ListParagraph1"/>
        <w:tabs>
          <w:tab w:val="left" w:pos="720"/>
        </w:tabs>
        <w:spacing w:after="0" w:line="480" w:lineRule="auto"/>
        <w:ind w:left="142" w:firstLine="283"/>
        <w:jc w:val="both"/>
        <w:rPr>
          <w:rStyle w:val="fontstyle21"/>
          <w:bCs/>
          <w:i w:val="0"/>
          <w:iCs w:val="0"/>
        </w:rPr>
      </w:pPr>
    </w:p>
    <w:p w:rsidR="00152659" w:rsidRDefault="00152659" w:rsidP="00152659">
      <w:pPr>
        <w:pStyle w:val="ListParagraph1"/>
        <w:numPr>
          <w:ilvl w:val="0"/>
          <w:numId w:val="26"/>
        </w:numPr>
        <w:tabs>
          <w:tab w:val="left" w:pos="720"/>
        </w:tabs>
        <w:spacing w:after="0" w:line="480" w:lineRule="auto"/>
        <w:ind w:left="142" w:firstLine="283"/>
        <w:jc w:val="both"/>
        <w:rPr>
          <w:rStyle w:val="fontstyle21"/>
          <w:b/>
          <w:bCs/>
          <w:i w:val="0"/>
          <w:iCs w:val="0"/>
        </w:rPr>
      </w:pPr>
      <w:r>
        <w:rPr>
          <w:rStyle w:val="fontstyle21"/>
          <w:b/>
          <w:bCs/>
          <w:i w:val="0"/>
          <w:iCs w:val="0"/>
        </w:rPr>
        <w:t>Wawancara</w:t>
      </w:r>
    </w:p>
    <w:p w:rsidR="00152659" w:rsidRDefault="00152659" w:rsidP="00152659">
      <w:pPr>
        <w:pStyle w:val="ListParagraph1"/>
        <w:tabs>
          <w:tab w:val="left" w:pos="720"/>
        </w:tabs>
        <w:spacing w:after="0" w:line="480" w:lineRule="auto"/>
        <w:ind w:left="142" w:firstLine="283"/>
        <w:jc w:val="both"/>
        <w:rPr>
          <w:rStyle w:val="fontstyle21"/>
          <w:bCs/>
          <w:i w:val="0"/>
          <w:iCs w:val="0"/>
        </w:rPr>
      </w:pPr>
      <w:r>
        <w:rPr>
          <w:rStyle w:val="fontstyle21"/>
          <w:b/>
          <w:bCs/>
          <w:i w:val="0"/>
          <w:iCs w:val="0"/>
        </w:rPr>
        <w:lastRenderedPageBreak/>
        <w:tab/>
      </w:r>
      <w:r>
        <w:rPr>
          <w:rStyle w:val="fontstyle21"/>
          <w:bCs/>
          <w:i w:val="0"/>
          <w:iCs w:val="0"/>
        </w:rPr>
        <w:t xml:space="preserve">Wawancara adalah metode tatap muka untuk mengumpulkan data dari seorang informan. Moleong mengatakan bahwa wawancara adalah percakapan antara dua orang yang memiliki tujuan: </w:t>
      </w:r>
    </w:p>
    <w:p w:rsidR="00152659" w:rsidRDefault="00152659" w:rsidP="00152659">
      <w:pPr>
        <w:pStyle w:val="ListParagraph1"/>
        <w:numPr>
          <w:ilvl w:val="0"/>
          <w:numId w:val="14"/>
        </w:numPr>
        <w:tabs>
          <w:tab w:val="left" w:pos="720"/>
        </w:tabs>
        <w:spacing w:after="0" w:line="480" w:lineRule="auto"/>
        <w:ind w:left="142" w:firstLine="283"/>
        <w:jc w:val="both"/>
        <w:rPr>
          <w:rStyle w:val="fontstyle21"/>
          <w:b/>
          <w:bCs/>
          <w:i w:val="0"/>
          <w:iCs w:val="0"/>
        </w:rPr>
      </w:pPr>
      <w:r>
        <w:rPr>
          <w:rStyle w:val="fontstyle21"/>
          <w:bCs/>
          <w:i w:val="0"/>
          <w:iCs w:val="0"/>
        </w:rPr>
        <w:t>pewawancara mengajukan pertanyaan serta responden menjawab pertanyaan tersebut.</w:t>
      </w:r>
    </w:p>
    <w:p w:rsidR="00152659" w:rsidRDefault="00152659" w:rsidP="00152659">
      <w:pPr>
        <w:pStyle w:val="ListParagraph1"/>
        <w:numPr>
          <w:ilvl w:val="0"/>
          <w:numId w:val="14"/>
        </w:numPr>
        <w:tabs>
          <w:tab w:val="left" w:pos="720"/>
        </w:tabs>
        <w:spacing w:after="0" w:line="480" w:lineRule="auto"/>
        <w:ind w:left="142" w:firstLine="283"/>
        <w:jc w:val="both"/>
        <w:rPr>
          <w:rStyle w:val="fontstyle21"/>
          <w:b/>
          <w:bCs/>
          <w:i w:val="0"/>
          <w:iCs w:val="0"/>
        </w:rPr>
      </w:pPr>
      <w:r>
        <w:rPr>
          <w:rStyle w:val="fontstyle21"/>
          <w:bCs/>
          <w:i w:val="0"/>
          <w:iCs w:val="0"/>
        </w:rPr>
        <w:t>Format wawancara adalah wawancara terpimpin bebas di mana informan diberi kesempatan untuk mengemukakan pendapat dan tanggapan semaksimal mungkin. Dalam penelitian ini alat wawancara berupa daftar pertanyaan, pertanyaan tersebut akan diajukan kepada beberapa informan, misalnya kepada kepala Desa Astana, Kasie Kesejahteraan Masyarakat, Staff Kasie Pelayanan, Juru Kunci, pedagang dan pengunjung atau peziarah di Makam Sunan Gunung Jati.</w:t>
      </w:r>
    </w:p>
    <w:p w:rsidR="00152659" w:rsidRDefault="00152659" w:rsidP="00152659">
      <w:pPr>
        <w:pStyle w:val="ListParagraph1"/>
        <w:tabs>
          <w:tab w:val="left" w:pos="720"/>
        </w:tabs>
        <w:spacing w:after="0" w:line="480" w:lineRule="auto"/>
        <w:ind w:left="0" w:firstLine="426"/>
        <w:jc w:val="both"/>
        <w:rPr>
          <w:rFonts w:ascii="Times New Roman" w:eastAsia="Calibri" w:hAnsi="Times New Roman"/>
          <w:color w:val="000000"/>
          <w:sz w:val="24"/>
          <w:szCs w:val="24"/>
          <w:lang w:val="id-ID" w:eastAsia="en-US"/>
        </w:rPr>
      </w:pPr>
      <w:r>
        <w:rPr>
          <w:rFonts w:ascii="Times New Roman" w:eastAsia="Calibri" w:hAnsi="Times New Roman"/>
          <w:color w:val="000000"/>
          <w:sz w:val="24"/>
          <w:szCs w:val="24"/>
          <w:lang w:val="id-ID" w:eastAsia="en-US"/>
        </w:rPr>
        <w:t xml:space="preserve">Besar Bahasa Indonesia (KBBI) wawancara mempunyai arti tanya jawab peneliti dengan narasumber (Depdiknas, 2002: 1270). </w:t>
      </w:r>
    </w:p>
    <w:p w:rsidR="00152659" w:rsidRDefault="00152659" w:rsidP="00152659">
      <w:pPr>
        <w:pStyle w:val="ListParagraph1"/>
        <w:tabs>
          <w:tab w:val="left" w:pos="720"/>
        </w:tabs>
        <w:spacing w:after="0" w:line="480" w:lineRule="auto"/>
        <w:ind w:left="0" w:firstLine="426"/>
        <w:jc w:val="both"/>
        <w:rPr>
          <w:rFonts w:ascii="Times New Roman" w:eastAsia="Calibri" w:hAnsi="Times New Roman"/>
          <w:color w:val="000000"/>
          <w:sz w:val="24"/>
          <w:szCs w:val="24"/>
          <w:lang w:val="id-ID" w:eastAsia="en-US"/>
        </w:rPr>
      </w:pPr>
      <w:r>
        <w:rPr>
          <w:rFonts w:ascii="Times New Roman" w:eastAsia="Calibri" w:hAnsi="Times New Roman"/>
          <w:color w:val="000000"/>
          <w:sz w:val="24"/>
          <w:szCs w:val="24"/>
          <w:lang w:val="id-ID" w:eastAsia="en-US"/>
        </w:rPr>
        <w:t>Wawancara adalah percakapan dengan maksud tertentu. Percakapan itu dilakukan oleh dua pihak yaitu pewawancara yang mengajukan pertanyaan dan terwawancara yang memberikan jawaban atas pertanyaan itu (Moleong, 2009:186).</w:t>
      </w:r>
    </w:p>
    <w:p w:rsidR="00152659" w:rsidRDefault="00152659" w:rsidP="00152659">
      <w:pPr>
        <w:pStyle w:val="ListParagraph1"/>
        <w:tabs>
          <w:tab w:val="left" w:pos="720"/>
        </w:tabs>
        <w:spacing w:after="0" w:line="480" w:lineRule="auto"/>
        <w:ind w:left="0" w:firstLine="426"/>
        <w:jc w:val="both"/>
        <w:rPr>
          <w:rFonts w:ascii="Times New Roman" w:eastAsia="Calibri" w:hAnsi="Times New Roman"/>
          <w:color w:val="000000"/>
          <w:sz w:val="24"/>
          <w:szCs w:val="24"/>
          <w:lang w:val="id-ID" w:eastAsia="en-US"/>
        </w:rPr>
      </w:pPr>
      <w:r>
        <w:rPr>
          <w:rFonts w:ascii="Times New Roman" w:eastAsia="Calibri" w:hAnsi="Times New Roman"/>
          <w:color w:val="000000"/>
          <w:sz w:val="24"/>
          <w:szCs w:val="24"/>
          <w:lang w:val="id-ID" w:eastAsia="en-US"/>
        </w:rPr>
        <w:t>Metode ini digunakan untuk mengetahui presepsi masyarakat tentang keberadaan pengemis, faktor-faktor yang mendorong munculnya pengemis di kawasan Objek Wisata makam Sunan Gunung Jati, dan peran Dinas Sosial Kabupaten Cirebon seta Pemerintah Desa Astana dalam mengubah perilaku mengemis.</w:t>
      </w:r>
    </w:p>
    <w:p w:rsidR="00152659" w:rsidRDefault="00152659" w:rsidP="00152659">
      <w:pPr>
        <w:pStyle w:val="ListParagraph1"/>
        <w:tabs>
          <w:tab w:val="left" w:pos="720"/>
        </w:tabs>
        <w:spacing w:after="0" w:line="480" w:lineRule="auto"/>
        <w:ind w:left="0" w:firstLine="426"/>
        <w:jc w:val="both"/>
        <w:rPr>
          <w:rStyle w:val="fontstyle21"/>
          <w:i w:val="0"/>
          <w:iCs w:val="0"/>
          <w:lang w:eastAsia="en-US"/>
        </w:rPr>
      </w:pPr>
      <w:r>
        <w:rPr>
          <w:rFonts w:ascii="Times New Roman" w:eastAsia="Calibri" w:hAnsi="Times New Roman"/>
          <w:color w:val="000000"/>
          <w:sz w:val="24"/>
          <w:szCs w:val="24"/>
          <w:lang w:val="id-ID" w:eastAsia="en-US"/>
        </w:rPr>
        <w:lastRenderedPageBreak/>
        <w:t>Data yang diperoleh peneliti tentang faktor-faktor yang mendorong munculnya pengemis di kawasan Objek Wisata Makam Sunan Gunung Jati, peneliti melakukan wawancara dengan subyek penelitian dan beberapa informan.</w:t>
      </w:r>
    </w:p>
    <w:p w:rsidR="00152659" w:rsidRDefault="00152659" w:rsidP="00152659">
      <w:pPr>
        <w:pStyle w:val="ListParagraph1"/>
        <w:numPr>
          <w:ilvl w:val="0"/>
          <w:numId w:val="26"/>
        </w:numPr>
        <w:tabs>
          <w:tab w:val="left" w:pos="720"/>
        </w:tabs>
        <w:spacing w:after="0" w:line="480" w:lineRule="auto"/>
        <w:ind w:left="142" w:firstLine="283"/>
        <w:jc w:val="both"/>
        <w:rPr>
          <w:rStyle w:val="fontstyle21"/>
          <w:b/>
          <w:bCs/>
          <w:i w:val="0"/>
          <w:iCs w:val="0"/>
        </w:rPr>
      </w:pPr>
      <w:r>
        <w:rPr>
          <w:rStyle w:val="fontstyle21"/>
          <w:b/>
          <w:bCs/>
          <w:i w:val="0"/>
          <w:iCs w:val="0"/>
        </w:rPr>
        <w:t>Dokumentasi</w:t>
      </w:r>
    </w:p>
    <w:p w:rsidR="00152659" w:rsidRDefault="00152659" w:rsidP="00152659">
      <w:pPr>
        <w:pStyle w:val="ListParagraph1"/>
        <w:tabs>
          <w:tab w:val="left" w:pos="720"/>
        </w:tabs>
        <w:spacing w:after="0" w:line="480" w:lineRule="auto"/>
        <w:ind w:left="142" w:firstLine="283"/>
        <w:jc w:val="both"/>
        <w:rPr>
          <w:rStyle w:val="fontstyle21"/>
          <w:bCs/>
          <w:i w:val="0"/>
          <w:iCs w:val="0"/>
        </w:rPr>
      </w:pPr>
      <w:r>
        <w:rPr>
          <w:rStyle w:val="fontstyle21"/>
          <w:b/>
          <w:bCs/>
          <w:i w:val="0"/>
          <w:iCs w:val="0"/>
        </w:rPr>
        <w:tab/>
      </w:r>
      <w:r>
        <w:rPr>
          <w:rStyle w:val="fontstyle21"/>
          <w:bCs/>
          <w:i w:val="0"/>
          <w:iCs w:val="0"/>
        </w:rPr>
        <w:t>Dokumentasi adalah catatan dari semua peristiwa yang telah terjadi. Teks, gambar, suara (rekaman), atau karya seni besar adalah contohcontoh dokumen (Sugiyono, 2006:240). Teknik dokumentasi penting dalam penelitian ini untuk mendukung data penelitian. Dari dokumenpenelitian, seperti: surat, rekaman wawancara, foto, dan buku tentang Setrategi Pembinaan dan lain-lain.</w:t>
      </w:r>
    </w:p>
    <w:p w:rsidR="00152659" w:rsidRDefault="00152659" w:rsidP="00152659">
      <w:pPr>
        <w:pStyle w:val="ListParagraph1"/>
        <w:tabs>
          <w:tab w:val="left" w:pos="720"/>
        </w:tabs>
        <w:spacing w:after="0" w:line="480" w:lineRule="auto"/>
        <w:ind w:left="142" w:firstLine="283"/>
        <w:jc w:val="both"/>
        <w:rPr>
          <w:rStyle w:val="fontstyle01"/>
          <w:b w:val="0"/>
        </w:rPr>
      </w:pPr>
      <w:r>
        <w:rPr>
          <w:rStyle w:val="fontstyle01"/>
          <w:b w:val="0"/>
        </w:rPr>
        <w:t xml:space="preserve">Dalam Kamus Besar Bahasa Indonesia (KBBI) dokumentasi berartipemberian atau pengumpulan bukti dan keterangan (seperti gambar, kutipan,guntingan koran, dan bahan refensi lain) (Depdiknas, 2002:272) . </w:t>
      </w:r>
    </w:p>
    <w:p w:rsidR="00152659" w:rsidRDefault="00152659" w:rsidP="00152659">
      <w:pPr>
        <w:pStyle w:val="ListParagraph1"/>
        <w:tabs>
          <w:tab w:val="left" w:pos="720"/>
        </w:tabs>
        <w:spacing w:after="0" w:line="480" w:lineRule="auto"/>
        <w:ind w:left="142" w:firstLine="283"/>
        <w:jc w:val="both"/>
        <w:rPr>
          <w:rFonts w:ascii="Times New Roman" w:hAnsi="Times New Roman"/>
          <w:b/>
          <w:color w:val="000000"/>
          <w:sz w:val="24"/>
          <w:szCs w:val="24"/>
        </w:rPr>
      </w:pPr>
      <w:r>
        <w:rPr>
          <w:rStyle w:val="fontstyle01"/>
          <w:b w:val="0"/>
          <w:lang w:val="id-ID"/>
        </w:rPr>
        <w:t>M</w:t>
      </w:r>
      <w:r>
        <w:rPr>
          <w:rStyle w:val="fontstyle01"/>
          <w:b w:val="0"/>
        </w:rPr>
        <w:t>etode</w:t>
      </w:r>
      <w:r>
        <w:rPr>
          <w:rStyle w:val="fontstyle01"/>
          <w:b w:val="0"/>
          <w:lang w:val="id-ID"/>
        </w:rPr>
        <w:t xml:space="preserve"> D</w:t>
      </w:r>
      <w:r>
        <w:rPr>
          <w:rStyle w:val="fontstyle01"/>
          <w:b w:val="0"/>
        </w:rPr>
        <w:t>okumentasi adalah mencari data mengenai hal-hal atau variabel yang berupacatatan, transkip, buku, surat kabar, majalah, prasasti, notulen rapat, lengger,agenda, dan sebagainya (Arikunto, 2006:231)</w:t>
      </w:r>
    </w:p>
    <w:p w:rsidR="00152659" w:rsidRDefault="00152659" w:rsidP="00152659">
      <w:pPr>
        <w:pStyle w:val="ListParagraph1"/>
        <w:tabs>
          <w:tab w:val="left" w:pos="720"/>
        </w:tabs>
        <w:spacing w:after="0" w:line="480" w:lineRule="auto"/>
        <w:ind w:left="142" w:firstLine="283"/>
        <w:jc w:val="both"/>
        <w:rPr>
          <w:rStyle w:val="fontstyle01"/>
          <w:b w:val="0"/>
        </w:rPr>
      </w:pPr>
      <w:r>
        <w:rPr>
          <w:rStyle w:val="fontstyle01"/>
          <w:b w:val="0"/>
        </w:rPr>
        <w:t xml:space="preserve">Dalam penelitian ini, kegiatan dokumentasi dilakukan dengan caramendokumentasikan tugas pokok dan fungsi Dinas Sosial, mendokumentasikankegiatan pembinaan, interaksi pengemis dengan pengemis lain, pengemisdengan peziarah di kawasan </w:t>
      </w:r>
      <w:r>
        <w:rPr>
          <w:rStyle w:val="fontstyle01"/>
          <w:b w:val="0"/>
          <w:lang w:val="id-ID"/>
        </w:rPr>
        <w:t>Objek Wisata M</w:t>
      </w:r>
      <w:r>
        <w:rPr>
          <w:rStyle w:val="fontstyle01"/>
          <w:b w:val="0"/>
        </w:rPr>
        <w:t xml:space="preserve">akam Sunan Gunung Jati. </w:t>
      </w:r>
    </w:p>
    <w:p w:rsidR="00152659" w:rsidRDefault="00152659" w:rsidP="00152659">
      <w:pPr>
        <w:pStyle w:val="ListParagraph1"/>
        <w:tabs>
          <w:tab w:val="left" w:pos="720"/>
        </w:tabs>
        <w:spacing w:after="0" w:line="480" w:lineRule="auto"/>
        <w:ind w:left="142" w:firstLine="283"/>
        <w:jc w:val="both"/>
        <w:rPr>
          <w:rStyle w:val="fontstyle01"/>
          <w:b w:val="0"/>
        </w:rPr>
      </w:pPr>
      <w:r>
        <w:rPr>
          <w:rStyle w:val="fontstyle01"/>
          <w:b w:val="0"/>
        </w:rPr>
        <w:t>Meto</w:t>
      </w:r>
      <w:r>
        <w:rPr>
          <w:rStyle w:val="fontstyle01"/>
          <w:b w:val="0"/>
          <w:lang w:val="id-ID"/>
        </w:rPr>
        <w:t>d</w:t>
      </w:r>
      <w:r>
        <w:rPr>
          <w:rStyle w:val="fontstyle01"/>
          <w:b w:val="0"/>
        </w:rPr>
        <w:t>e</w:t>
      </w:r>
      <w:r>
        <w:rPr>
          <w:rStyle w:val="fontstyle01"/>
          <w:b w:val="0"/>
          <w:lang w:val="id-ID"/>
        </w:rPr>
        <w:t xml:space="preserve"> Dok</w:t>
      </w:r>
      <w:r>
        <w:rPr>
          <w:rStyle w:val="fontstyle01"/>
          <w:b w:val="0"/>
        </w:rPr>
        <w:t xml:space="preserve">mentasi ini terlampir pada lampiranpedoman dokumentasi. </w:t>
      </w:r>
    </w:p>
    <w:p w:rsidR="00152659" w:rsidRDefault="00152659" w:rsidP="00152659">
      <w:pPr>
        <w:pStyle w:val="ListParagraph1"/>
        <w:tabs>
          <w:tab w:val="left" w:pos="720"/>
        </w:tabs>
        <w:spacing w:after="0" w:line="480" w:lineRule="auto"/>
        <w:ind w:left="142" w:firstLine="283"/>
        <w:jc w:val="both"/>
        <w:rPr>
          <w:rStyle w:val="fontstyle01"/>
          <w:b w:val="0"/>
        </w:rPr>
      </w:pPr>
      <w:r>
        <w:rPr>
          <w:rStyle w:val="fontstyle01"/>
          <w:b w:val="0"/>
        </w:rPr>
        <w:t>Metode inidigunakan untuk memperkuat data-data yang diperoleh dari hasil observasi.</w:t>
      </w:r>
    </w:p>
    <w:p w:rsidR="00152659" w:rsidRDefault="00152659" w:rsidP="00152659">
      <w:pPr>
        <w:pStyle w:val="ListParagraph1"/>
        <w:tabs>
          <w:tab w:val="left" w:pos="720"/>
        </w:tabs>
        <w:spacing w:after="0" w:line="480" w:lineRule="auto"/>
        <w:ind w:left="142" w:firstLine="283"/>
        <w:jc w:val="both"/>
        <w:rPr>
          <w:rStyle w:val="fontstyle21"/>
          <w:b/>
          <w:bCs/>
          <w:i w:val="0"/>
          <w:iCs w:val="0"/>
        </w:rPr>
      </w:pPr>
      <w:r>
        <w:rPr>
          <w:rStyle w:val="fontstyle01"/>
          <w:b w:val="0"/>
        </w:rPr>
        <w:lastRenderedPageBreak/>
        <w:t xml:space="preserve">Untuk mempermudah proses pendokumentasian tersebut, digunakan alat bantuyaitu kamera dan </w:t>
      </w:r>
      <w:r>
        <w:rPr>
          <w:rStyle w:val="fontstyle31"/>
          <w:i/>
        </w:rPr>
        <w:t>handphone.</w:t>
      </w:r>
    </w:p>
    <w:p w:rsidR="00152659" w:rsidRDefault="00152659" w:rsidP="00152659">
      <w:pPr>
        <w:pStyle w:val="Heading3"/>
        <w:rPr>
          <w:rStyle w:val="fontstyle21"/>
          <w:bCs/>
          <w:i w:val="0"/>
        </w:rPr>
      </w:pPr>
      <w:bookmarkStart w:id="11" w:name="_Toc134450942"/>
      <w:r>
        <w:rPr>
          <w:rStyle w:val="fontstyle21"/>
          <w:bCs/>
          <w:i w:val="0"/>
          <w:lang w:val="en-US"/>
        </w:rPr>
        <w:t xml:space="preserve">3.3.4 </w:t>
      </w:r>
      <w:r>
        <w:rPr>
          <w:rStyle w:val="fontstyle21"/>
          <w:bCs/>
          <w:i w:val="0"/>
        </w:rPr>
        <w:t>Operasionalisasi Konsep Penelitian</w:t>
      </w:r>
      <w:bookmarkEnd w:id="11"/>
    </w:p>
    <w:p w:rsidR="00152659" w:rsidRDefault="00152659" w:rsidP="00152659">
      <w:pPr>
        <w:rPr>
          <w:rFonts w:ascii="Times New Roman" w:hAnsi="Times New Roman" w:cs="Times New Roman"/>
          <w:sz w:val="24"/>
          <w:szCs w:val="24"/>
        </w:rPr>
      </w:pPr>
    </w:p>
    <w:p w:rsidR="00152659" w:rsidRDefault="00152659" w:rsidP="00152659">
      <w:pPr>
        <w:tabs>
          <w:tab w:val="left" w:pos="720"/>
        </w:tabs>
        <w:spacing w:after="0" w:line="480" w:lineRule="auto"/>
        <w:ind w:left="142"/>
        <w:jc w:val="both"/>
        <w:rPr>
          <w:rFonts w:ascii="Times New Roman" w:eastAsia="Open Sans" w:hAnsi="Times New Roman" w:cs="Times New Roman"/>
          <w:color w:val="000000"/>
          <w:sz w:val="24"/>
          <w:szCs w:val="24"/>
          <w:shd w:val="clear" w:color="auto" w:fill="FFFFFF"/>
        </w:rPr>
      </w:pPr>
      <w:r>
        <w:rPr>
          <w:rFonts w:ascii="Times New Roman" w:eastAsia="Open Sans" w:hAnsi="Times New Roman" w:cs="Times New Roman"/>
          <w:color w:val="000000"/>
          <w:sz w:val="24"/>
          <w:szCs w:val="24"/>
          <w:shd w:val="clear" w:color="auto" w:fill="FFFFFF"/>
        </w:rPr>
        <w:tab/>
        <w:t xml:space="preserve">Dalam penelian ini operasional konsep penelian ini akan meneliti apakah </w:t>
      </w:r>
      <w:r>
        <w:rPr>
          <w:rFonts w:ascii="Times New Roman" w:eastAsia="Open Sans" w:hAnsi="Times New Roman" w:cs="Times New Roman"/>
          <w:i/>
          <w:iCs/>
          <w:color w:val="000000"/>
          <w:sz w:val="24"/>
          <w:szCs w:val="24"/>
          <w:shd w:val="clear" w:color="auto" w:fill="FFFFFF"/>
        </w:rPr>
        <w:t>Collaborative Governance</w:t>
      </w:r>
      <w:r>
        <w:rPr>
          <w:rFonts w:ascii="Times New Roman" w:eastAsia="Open Sans" w:hAnsi="Times New Roman" w:cs="Times New Roman"/>
          <w:color w:val="000000"/>
          <w:sz w:val="24"/>
          <w:szCs w:val="24"/>
          <w:shd w:val="clear" w:color="auto" w:fill="FFFFFF"/>
        </w:rPr>
        <w:t xml:space="preserve"> dalam membina yang diterapkan di Objek Wisata Makam Sunan Gunung Jati Untuk Pembinaan sudah memberikan efek baik atau belum serta menjelaskan metode yang diberikan sudah tepat atau belum. </w:t>
      </w:r>
    </w:p>
    <w:p w:rsidR="00152659" w:rsidRDefault="00152659" w:rsidP="00152659">
      <w:pPr>
        <w:pStyle w:val="ListParagraph1"/>
        <w:tabs>
          <w:tab w:val="left" w:pos="720"/>
        </w:tabs>
        <w:spacing w:after="0" w:line="480" w:lineRule="auto"/>
        <w:ind w:left="425"/>
        <w:jc w:val="center"/>
        <w:rPr>
          <w:rStyle w:val="fontstyle21"/>
          <w:b/>
          <w:bCs/>
          <w:i w:val="0"/>
          <w:iCs w:val="0"/>
        </w:rPr>
      </w:pPr>
      <w:r>
        <w:rPr>
          <w:rStyle w:val="fontstyle21"/>
          <w:b/>
          <w:bCs/>
          <w:i w:val="0"/>
          <w:iCs w:val="0"/>
        </w:rPr>
        <w:t>Tabel 3.10</w:t>
      </w:r>
    </w:p>
    <w:p w:rsidR="00152659" w:rsidRDefault="00152659" w:rsidP="00152659">
      <w:pPr>
        <w:pStyle w:val="ListParagraph1"/>
        <w:tabs>
          <w:tab w:val="left" w:pos="720"/>
        </w:tabs>
        <w:spacing w:after="0" w:line="480" w:lineRule="auto"/>
        <w:ind w:left="0"/>
        <w:jc w:val="center"/>
        <w:rPr>
          <w:rStyle w:val="fontstyle21"/>
          <w:b/>
          <w:bCs/>
          <w:i w:val="0"/>
          <w:iCs w:val="0"/>
        </w:rPr>
      </w:pPr>
      <w:r>
        <w:rPr>
          <w:rStyle w:val="fontstyle21"/>
          <w:b/>
          <w:bCs/>
          <w:i w:val="0"/>
          <w:iCs w:val="0"/>
        </w:rPr>
        <w:t>Tabel Operasionalisasi Konsep Penelitian</w:t>
      </w:r>
    </w:p>
    <w:tbl>
      <w:tblPr>
        <w:tblStyle w:val="TableGrid"/>
        <w:tblW w:w="7657" w:type="dxa"/>
        <w:tblInd w:w="425" w:type="dxa"/>
        <w:tblLayout w:type="fixed"/>
        <w:tblLook w:val="04A0" w:firstRow="1" w:lastRow="0" w:firstColumn="1" w:lastColumn="0" w:noHBand="0" w:noVBand="1"/>
      </w:tblPr>
      <w:tblGrid>
        <w:gridCol w:w="1529"/>
        <w:gridCol w:w="2601"/>
        <w:gridCol w:w="3527"/>
      </w:tblGrid>
      <w:tr w:rsidR="00152659" w:rsidTr="007A26E2">
        <w:trPr>
          <w:trHeight w:val="768"/>
        </w:trPr>
        <w:tc>
          <w:tcPr>
            <w:tcW w:w="1529" w:type="dxa"/>
          </w:tcPr>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
                <w:bCs/>
                <w:i w:val="0"/>
                <w:iCs w:val="0"/>
              </w:rPr>
              <w:t>konsep</w:t>
            </w:r>
          </w:p>
        </w:tc>
        <w:tc>
          <w:tcPr>
            <w:tcW w:w="2601" w:type="dxa"/>
          </w:tcPr>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
                <w:bCs/>
                <w:i w:val="0"/>
                <w:iCs w:val="0"/>
              </w:rPr>
              <w:t>Dimensi</w:t>
            </w:r>
          </w:p>
        </w:tc>
        <w:tc>
          <w:tcPr>
            <w:tcW w:w="3527" w:type="dxa"/>
          </w:tcPr>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
                <w:bCs/>
                <w:i w:val="0"/>
                <w:iCs w:val="0"/>
              </w:rPr>
              <w:t>Parameter</w:t>
            </w:r>
          </w:p>
        </w:tc>
      </w:tr>
      <w:tr w:rsidR="00152659" w:rsidTr="007A26E2">
        <w:trPr>
          <w:trHeight w:val="812"/>
        </w:trPr>
        <w:tc>
          <w:tcPr>
            <w:tcW w:w="1529" w:type="dxa"/>
            <w:vMerge w:val="restart"/>
          </w:tcPr>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Cs/>
                <w:i w:val="0"/>
                <w:iCs w:val="0"/>
              </w:rPr>
              <w:t>Collaborative Governance,</w:t>
            </w:r>
          </w:p>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Cs/>
                <w:i w:val="0"/>
                <w:iCs w:val="0"/>
              </w:rPr>
              <w:t>menurut Edward Desave (2007:319)</w:t>
            </w:r>
          </w:p>
        </w:tc>
        <w:tc>
          <w:tcPr>
            <w:tcW w:w="2601" w:type="dxa"/>
            <w:vMerge w:val="restart"/>
          </w:tcPr>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Cs/>
                <w:i w:val="0"/>
                <w:iCs w:val="0"/>
              </w:rPr>
              <w:t>1. Network Stucture</w:t>
            </w:r>
          </w:p>
        </w:tc>
        <w:tc>
          <w:tcPr>
            <w:tcW w:w="3527" w:type="dxa"/>
          </w:tcPr>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Cs/>
                <w:i w:val="0"/>
                <w:iCs w:val="0"/>
              </w:rPr>
              <w:t>1. Hubungan Masyarakat dengan Pemerintah.</w:t>
            </w:r>
          </w:p>
        </w:tc>
      </w:tr>
      <w:tr w:rsidR="00152659" w:rsidTr="007A26E2">
        <w:trPr>
          <w:trHeight w:val="812"/>
        </w:trPr>
        <w:tc>
          <w:tcPr>
            <w:tcW w:w="1529"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2601"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3527" w:type="dxa"/>
          </w:tcPr>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Cs/>
                <w:i w:val="0"/>
                <w:iCs w:val="0"/>
              </w:rPr>
              <w:t>2. Hubungan Pemerintah dengan Swasta.</w:t>
            </w:r>
          </w:p>
        </w:tc>
      </w:tr>
      <w:tr w:rsidR="00152659" w:rsidTr="007A26E2">
        <w:trPr>
          <w:trHeight w:val="270"/>
        </w:trPr>
        <w:tc>
          <w:tcPr>
            <w:tcW w:w="1529" w:type="dxa"/>
            <w:vMerge/>
          </w:tcPr>
          <w:p w:rsidR="00152659" w:rsidRDefault="00152659" w:rsidP="007A26E2">
            <w:pPr>
              <w:pStyle w:val="ListParagraph1"/>
              <w:tabs>
                <w:tab w:val="left" w:pos="720"/>
              </w:tabs>
              <w:spacing w:after="0" w:line="480" w:lineRule="auto"/>
              <w:ind w:left="0"/>
              <w:rPr>
                <w:rStyle w:val="fontstyle21"/>
                <w:bCs/>
                <w:i w:val="0"/>
                <w:iCs w:val="0"/>
              </w:rPr>
            </w:pPr>
          </w:p>
        </w:tc>
        <w:tc>
          <w:tcPr>
            <w:tcW w:w="2601" w:type="dxa"/>
            <w:vMerge w:val="restart"/>
          </w:tcPr>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Cs/>
                <w:i w:val="0"/>
                <w:iCs w:val="0"/>
              </w:rPr>
              <w:t>2. Commitment to a common purpose</w:t>
            </w:r>
          </w:p>
        </w:tc>
        <w:tc>
          <w:tcPr>
            <w:tcW w:w="3527" w:type="dxa"/>
          </w:tcPr>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Cs/>
                <w:i w:val="0"/>
                <w:iCs w:val="0"/>
              </w:rPr>
              <w:t>1. Pemerintah dan Swasta harus terjalin sebuah komitmen.</w:t>
            </w:r>
          </w:p>
          <w:p w:rsidR="00152659" w:rsidRDefault="00152659" w:rsidP="007A26E2">
            <w:pPr>
              <w:pStyle w:val="ListParagraph1"/>
              <w:tabs>
                <w:tab w:val="left" w:pos="720"/>
              </w:tabs>
              <w:snapToGrid w:val="0"/>
              <w:spacing w:after="0" w:line="240" w:lineRule="auto"/>
              <w:ind w:left="0"/>
              <w:rPr>
                <w:rStyle w:val="fontstyle21"/>
                <w:bCs/>
                <w:i w:val="0"/>
                <w:iCs w:val="0"/>
              </w:rPr>
            </w:pPr>
          </w:p>
        </w:tc>
      </w:tr>
      <w:tr w:rsidR="00152659" w:rsidTr="007A26E2">
        <w:trPr>
          <w:trHeight w:val="270"/>
        </w:trPr>
        <w:tc>
          <w:tcPr>
            <w:tcW w:w="1529"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2601"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3527" w:type="dxa"/>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r>
              <w:rPr>
                <w:rFonts w:ascii="Times New Roman" w:hAnsi="Times New Roman"/>
                <w:sz w:val="24"/>
                <w:szCs w:val="24"/>
                <w:lang w:val="id-ID"/>
              </w:rPr>
              <w:t>2. Pemerintah dan Swasta harus mempunyai  tujuan yang sama.</w:t>
            </w:r>
          </w:p>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p>
        </w:tc>
      </w:tr>
      <w:tr w:rsidR="00152659" w:rsidTr="007A26E2">
        <w:trPr>
          <w:trHeight w:val="532"/>
        </w:trPr>
        <w:tc>
          <w:tcPr>
            <w:tcW w:w="1529" w:type="dxa"/>
            <w:vMerge/>
          </w:tcPr>
          <w:p w:rsidR="00152659" w:rsidRDefault="00152659" w:rsidP="007A26E2">
            <w:pPr>
              <w:pStyle w:val="ListParagraph1"/>
              <w:tabs>
                <w:tab w:val="left" w:pos="720"/>
              </w:tabs>
              <w:spacing w:after="0" w:line="480" w:lineRule="auto"/>
              <w:ind w:left="0"/>
              <w:rPr>
                <w:rStyle w:val="fontstyle21"/>
                <w:bCs/>
                <w:i w:val="0"/>
                <w:iCs w:val="0"/>
              </w:rPr>
            </w:pPr>
          </w:p>
        </w:tc>
        <w:tc>
          <w:tcPr>
            <w:tcW w:w="2601" w:type="dxa"/>
            <w:vMerge w:val="restart"/>
          </w:tcPr>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Cs/>
                <w:i w:val="0"/>
                <w:iCs w:val="0"/>
              </w:rPr>
              <w:t>3. Trust among the participants</w:t>
            </w:r>
          </w:p>
        </w:tc>
        <w:tc>
          <w:tcPr>
            <w:tcW w:w="3527" w:type="dxa"/>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r>
              <w:rPr>
                <w:rFonts w:ascii="Times New Roman" w:hAnsi="Times New Roman"/>
                <w:sz w:val="24"/>
                <w:szCs w:val="24"/>
                <w:lang w:val="id-ID"/>
              </w:rPr>
              <w:t>1. Te</w:t>
            </w:r>
            <w:r>
              <w:rPr>
                <w:rFonts w:ascii="Times New Roman" w:hAnsi="Times New Roman"/>
                <w:sz w:val="24"/>
                <w:szCs w:val="24"/>
              </w:rPr>
              <w:t xml:space="preserve">rjalin hubungan profesionalitas saling percaya antara </w:t>
            </w:r>
            <w:r>
              <w:rPr>
                <w:rFonts w:ascii="Times New Roman" w:hAnsi="Times New Roman"/>
                <w:sz w:val="24"/>
                <w:szCs w:val="24"/>
                <w:lang w:val="id-ID"/>
              </w:rPr>
              <w:t xml:space="preserve">Pemeritah </w:t>
            </w:r>
            <w:r>
              <w:rPr>
                <w:rFonts w:ascii="Times New Roman" w:hAnsi="Times New Roman"/>
                <w:sz w:val="24"/>
                <w:szCs w:val="24"/>
              </w:rPr>
              <w:t xml:space="preserve">dan </w:t>
            </w:r>
            <w:r>
              <w:rPr>
                <w:rFonts w:ascii="Times New Roman" w:hAnsi="Times New Roman"/>
                <w:sz w:val="24"/>
                <w:szCs w:val="24"/>
                <w:lang w:val="id-ID"/>
              </w:rPr>
              <w:t>Swasta.</w:t>
            </w:r>
          </w:p>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p>
        </w:tc>
      </w:tr>
      <w:tr w:rsidR="00152659" w:rsidTr="007A26E2">
        <w:trPr>
          <w:trHeight w:val="532"/>
        </w:trPr>
        <w:tc>
          <w:tcPr>
            <w:tcW w:w="1529"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2601"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3527" w:type="dxa"/>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r>
              <w:rPr>
                <w:rFonts w:ascii="Times New Roman" w:hAnsi="Times New Roman"/>
                <w:sz w:val="24"/>
                <w:szCs w:val="24"/>
                <w:lang w:val="id-ID"/>
              </w:rPr>
              <w:t>2. Terjalin Kerjasama antara Pemerintah dengan Swasta terkait kebijakan yang dikeluarkan.</w:t>
            </w:r>
          </w:p>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p>
        </w:tc>
      </w:tr>
      <w:tr w:rsidR="00152659" w:rsidTr="007A26E2">
        <w:trPr>
          <w:trHeight w:val="263"/>
        </w:trPr>
        <w:tc>
          <w:tcPr>
            <w:tcW w:w="1529" w:type="dxa"/>
            <w:vMerge/>
          </w:tcPr>
          <w:p w:rsidR="00152659" w:rsidRDefault="00152659" w:rsidP="007A26E2">
            <w:pPr>
              <w:pStyle w:val="ListParagraph1"/>
              <w:tabs>
                <w:tab w:val="left" w:pos="720"/>
              </w:tabs>
              <w:spacing w:after="0" w:line="480" w:lineRule="auto"/>
              <w:ind w:left="0"/>
              <w:rPr>
                <w:rStyle w:val="fontstyle21"/>
                <w:bCs/>
                <w:i w:val="0"/>
                <w:iCs w:val="0"/>
              </w:rPr>
            </w:pPr>
          </w:p>
        </w:tc>
        <w:tc>
          <w:tcPr>
            <w:tcW w:w="2601" w:type="dxa"/>
            <w:vMerge w:val="restart"/>
          </w:tcPr>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Cs/>
                <w:i w:val="0"/>
                <w:iCs w:val="0"/>
              </w:rPr>
              <w:t>4. Governance</w:t>
            </w:r>
          </w:p>
        </w:tc>
        <w:tc>
          <w:tcPr>
            <w:tcW w:w="3527" w:type="dxa"/>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r>
              <w:rPr>
                <w:rFonts w:ascii="Times New Roman" w:hAnsi="Times New Roman"/>
                <w:sz w:val="24"/>
                <w:szCs w:val="24"/>
                <w:lang w:val="id-ID"/>
              </w:rPr>
              <w:t>1. Kejelasan Tujuan yang yang ingin di capai.</w:t>
            </w:r>
          </w:p>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p>
        </w:tc>
      </w:tr>
      <w:tr w:rsidR="00152659" w:rsidTr="007A26E2">
        <w:trPr>
          <w:trHeight w:val="263"/>
        </w:trPr>
        <w:tc>
          <w:tcPr>
            <w:tcW w:w="1529"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2601"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3527" w:type="dxa"/>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r>
              <w:rPr>
                <w:rFonts w:ascii="Times New Roman" w:hAnsi="Times New Roman"/>
                <w:sz w:val="24"/>
                <w:szCs w:val="24"/>
                <w:lang w:val="id-ID"/>
              </w:rPr>
              <w:t xml:space="preserve">2. Kejelasan dalam tata kelola </w:t>
            </w:r>
            <w:r>
              <w:rPr>
                <w:rFonts w:ascii="Times New Roman" w:hAnsi="Times New Roman"/>
                <w:sz w:val="24"/>
                <w:szCs w:val="24"/>
                <w:lang w:val="id-ID"/>
              </w:rPr>
              <w:lastRenderedPageBreak/>
              <w:t>Collaborative Governane</w:t>
            </w:r>
          </w:p>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p>
        </w:tc>
      </w:tr>
      <w:tr w:rsidR="00152659" w:rsidTr="007A26E2">
        <w:trPr>
          <w:trHeight w:val="397"/>
        </w:trPr>
        <w:tc>
          <w:tcPr>
            <w:tcW w:w="1529" w:type="dxa"/>
            <w:vMerge/>
          </w:tcPr>
          <w:p w:rsidR="00152659" w:rsidRDefault="00152659" w:rsidP="007A26E2">
            <w:pPr>
              <w:pStyle w:val="ListParagraph1"/>
              <w:tabs>
                <w:tab w:val="left" w:pos="720"/>
              </w:tabs>
              <w:spacing w:after="0" w:line="480" w:lineRule="auto"/>
              <w:ind w:left="0"/>
              <w:rPr>
                <w:rStyle w:val="fontstyle21"/>
                <w:bCs/>
                <w:i w:val="0"/>
                <w:iCs w:val="0"/>
              </w:rPr>
            </w:pPr>
          </w:p>
        </w:tc>
        <w:tc>
          <w:tcPr>
            <w:tcW w:w="2601" w:type="dxa"/>
            <w:vMerge w:val="restart"/>
          </w:tcPr>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Cs/>
                <w:i w:val="0"/>
                <w:iCs w:val="0"/>
              </w:rPr>
              <w:t>5. Access to athority</w:t>
            </w:r>
          </w:p>
        </w:tc>
        <w:tc>
          <w:tcPr>
            <w:tcW w:w="3527" w:type="dxa"/>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r>
              <w:rPr>
                <w:rFonts w:ascii="Times New Roman" w:hAnsi="Times New Roman"/>
                <w:sz w:val="24"/>
                <w:szCs w:val="24"/>
                <w:lang w:val="id-ID"/>
              </w:rPr>
              <w:t>1. Adany</w:t>
            </w:r>
            <w:r>
              <w:rPr>
                <w:rFonts w:ascii="Times New Roman" w:hAnsi="Times New Roman"/>
                <w:sz w:val="24"/>
                <w:szCs w:val="24"/>
              </w:rPr>
              <w:t xml:space="preserve">a </w:t>
            </w:r>
            <w:r>
              <w:rPr>
                <w:rFonts w:ascii="Times New Roman" w:hAnsi="Times New Roman"/>
                <w:sz w:val="24"/>
                <w:szCs w:val="24"/>
                <w:lang w:val="id-ID"/>
              </w:rPr>
              <w:t>Pr</w:t>
            </w:r>
            <w:r>
              <w:rPr>
                <w:rFonts w:ascii="Times New Roman" w:hAnsi="Times New Roman"/>
                <w:sz w:val="24"/>
                <w:szCs w:val="24"/>
              </w:rPr>
              <w:t>osedur yang jelas yang dapat diterima secara luas.</w:t>
            </w:r>
          </w:p>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p>
        </w:tc>
      </w:tr>
      <w:tr w:rsidR="00152659" w:rsidTr="007A26E2">
        <w:trPr>
          <w:trHeight w:val="397"/>
        </w:trPr>
        <w:tc>
          <w:tcPr>
            <w:tcW w:w="1529"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2601"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3527" w:type="dxa"/>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r>
              <w:rPr>
                <w:rFonts w:ascii="Times New Roman" w:hAnsi="Times New Roman"/>
                <w:sz w:val="24"/>
                <w:szCs w:val="24"/>
                <w:lang w:val="id-ID"/>
              </w:rPr>
              <w:t>2. Adanya standar keberhasilan dari tujuan yang ingin di capai</w:t>
            </w:r>
          </w:p>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p>
        </w:tc>
      </w:tr>
      <w:tr w:rsidR="00152659" w:rsidTr="007A26E2">
        <w:trPr>
          <w:trHeight w:val="666"/>
        </w:trPr>
        <w:tc>
          <w:tcPr>
            <w:tcW w:w="1529" w:type="dxa"/>
            <w:vMerge/>
          </w:tcPr>
          <w:p w:rsidR="00152659" w:rsidRDefault="00152659" w:rsidP="007A26E2">
            <w:pPr>
              <w:pStyle w:val="ListParagraph1"/>
              <w:tabs>
                <w:tab w:val="left" w:pos="720"/>
              </w:tabs>
              <w:spacing w:after="0" w:line="480" w:lineRule="auto"/>
              <w:ind w:left="0"/>
              <w:rPr>
                <w:rStyle w:val="fontstyle21"/>
                <w:bCs/>
                <w:i w:val="0"/>
                <w:iCs w:val="0"/>
              </w:rPr>
            </w:pPr>
          </w:p>
        </w:tc>
        <w:tc>
          <w:tcPr>
            <w:tcW w:w="2601" w:type="dxa"/>
            <w:vMerge w:val="restart"/>
          </w:tcPr>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Cs/>
                <w:i w:val="0"/>
                <w:iCs w:val="0"/>
              </w:rPr>
              <w:t>6. Distributive accountability atau responsibility</w:t>
            </w:r>
          </w:p>
        </w:tc>
        <w:tc>
          <w:tcPr>
            <w:tcW w:w="3527" w:type="dxa"/>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r>
              <w:rPr>
                <w:rFonts w:ascii="Times New Roman" w:hAnsi="Times New Roman"/>
                <w:sz w:val="24"/>
                <w:szCs w:val="24"/>
                <w:lang w:val="id-ID"/>
              </w:rPr>
              <w:t>1. Ad</w:t>
            </w:r>
            <w:r>
              <w:rPr>
                <w:rFonts w:ascii="Times New Roman" w:hAnsi="Times New Roman"/>
                <w:sz w:val="24"/>
                <w:szCs w:val="24"/>
              </w:rPr>
              <w:t xml:space="preserve">anya aturan dalam penataan dan pengeloaan </w:t>
            </w:r>
            <w:r>
              <w:rPr>
                <w:rFonts w:ascii="Times New Roman" w:hAnsi="Times New Roman"/>
                <w:sz w:val="24"/>
                <w:szCs w:val="24"/>
                <w:lang w:val="id-ID"/>
              </w:rPr>
              <w:t>Kebijakan antara Pemerintah ,Swasta , serta Masyarakat.</w:t>
            </w:r>
          </w:p>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p>
        </w:tc>
      </w:tr>
      <w:tr w:rsidR="00152659" w:rsidTr="007A26E2">
        <w:trPr>
          <w:trHeight w:val="666"/>
        </w:trPr>
        <w:tc>
          <w:tcPr>
            <w:tcW w:w="1529"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2601"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3527" w:type="dxa"/>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r>
              <w:rPr>
                <w:rFonts w:ascii="Times New Roman" w:hAnsi="Times New Roman"/>
                <w:sz w:val="24"/>
                <w:szCs w:val="24"/>
                <w:lang w:val="id-ID"/>
              </w:rPr>
              <w:t>2. B</w:t>
            </w:r>
            <w:r>
              <w:rPr>
                <w:rFonts w:ascii="Times New Roman" w:hAnsi="Times New Roman"/>
                <w:sz w:val="24"/>
                <w:szCs w:val="24"/>
              </w:rPr>
              <w:t>erbagi dalam pembuatan keputusan dengan seluruh anggota jaringan yang terlibat.</w:t>
            </w:r>
          </w:p>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p>
        </w:tc>
      </w:tr>
      <w:tr w:rsidR="00152659" w:rsidTr="007A26E2">
        <w:trPr>
          <w:trHeight w:val="1203"/>
        </w:trPr>
        <w:tc>
          <w:tcPr>
            <w:tcW w:w="1529" w:type="dxa"/>
            <w:vMerge/>
          </w:tcPr>
          <w:p w:rsidR="00152659" w:rsidRDefault="00152659" w:rsidP="007A26E2">
            <w:pPr>
              <w:pStyle w:val="ListParagraph1"/>
              <w:tabs>
                <w:tab w:val="left" w:pos="720"/>
              </w:tabs>
              <w:spacing w:after="0" w:line="480" w:lineRule="auto"/>
              <w:ind w:left="0"/>
              <w:rPr>
                <w:rStyle w:val="fontstyle21"/>
                <w:bCs/>
                <w:i w:val="0"/>
                <w:iCs w:val="0"/>
              </w:rPr>
            </w:pPr>
          </w:p>
        </w:tc>
        <w:tc>
          <w:tcPr>
            <w:tcW w:w="2601" w:type="dxa"/>
            <w:vMerge w:val="restart"/>
          </w:tcPr>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Cs/>
                <w:i w:val="0"/>
                <w:iCs w:val="0"/>
              </w:rPr>
              <w:t>7. Information Sharing</w:t>
            </w:r>
          </w:p>
        </w:tc>
        <w:tc>
          <w:tcPr>
            <w:tcW w:w="3527" w:type="dxa"/>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r>
              <w:rPr>
                <w:rFonts w:ascii="Times New Roman" w:hAnsi="Times New Roman"/>
                <w:sz w:val="24"/>
                <w:szCs w:val="24"/>
                <w:lang w:val="id-ID"/>
              </w:rPr>
              <w:t>1. Memberikan informasi yang transparan terkait dengan keputusan yang di ambil baik itu swasta maupun pemerintah.</w:t>
            </w:r>
          </w:p>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p>
        </w:tc>
      </w:tr>
      <w:tr w:rsidR="00152659" w:rsidTr="007A26E2">
        <w:trPr>
          <w:trHeight w:val="1203"/>
        </w:trPr>
        <w:tc>
          <w:tcPr>
            <w:tcW w:w="1529"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2601"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3527" w:type="dxa"/>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r>
              <w:rPr>
                <w:rFonts w:ascii="Times New Roman" w:hAnsi="Times New Roman"/>
                <w:sz w:val="24"/>
                <w:szCs w:val="24"/>
                <w:lang w:val="id-ID"/>
              </w:rPr>
              <w:t>2. Hambatan harus di selesaikan secara bersama</w:t>
            </w:r>
          </w:p>
        </w:tc>
      </w:tr>
      <w:tr w:rsidR="00152659" w:rsidTr="007A26E2">
        <w:trPr>
          <w:trHeight w:val="268"/>
        </w:trPr>
        <w:tc>
          <w:tcPr>
            <w:tcW w:w="1529" w:type="dxa"/>
            <w:vMerge/>
          </w:tcPr>
          <w:p w:rsidR="00152659" w:rsidRDefault="00152659" w:rsidP="007A26E2">
            <w:pPr>
              <w:pStyle w:val="ListParagraph1"/>
              <w:tabs>
                <w:tab w:val="left" w:pos="720"/>
              </w:tabs>
              <w:spacing w:after="0" w:line="480" w:lineRule="auto"/>
              <w:ind w:left="0"/>
              <w:rPr>
                <w:rStyle w:val="fontstyle21"/>
                <w:bCs/>
                <w:i w:val="0"/>
                <w:iCs w:val="0"/>
              </w:rPr>
            </w:pPr>
          </w:p>
        </w:tc>
        <w:tc>
          <w:tcPr>
            <w:tcW w:w="2601" w:type="dxa"/>
            <w:vMerge w:val="restart"/>
          </w:tcPr>
          <w:p w:rsidR="00152659" w:rsidRDefault="00152659" w:rsidP="007A26E2">
            <w:pPr>
              <w:pStyle w:val="ListParagraph1"/>
              <w:tabs>
                <w:tab w:val="left" w:pos="720"/>
              </w:tabs>
              <w:snapToGrid w:val="0"/>
              <w:spacing w:after="0" w:line="240" w:lineRule="auto"/>
              <w:ind w:left="0"/>
              <w:rPr>
                <w:rStyle w:val="fontstyle21"/>
                <w:bCs/>
                <w:i w:val="0"/>
                <w:iCs w:val="0"/>
              </w:rPr>
            </w:pPr>
            <w:r>
              <w:rPr>
                <w:rStyle w:val="fontstyle21"/>
                <w:bCs/>
                <w:i w:val="0"/>
                <w:iCs w:val="0"/>
              </w:rPr>
              <w:t>8. Access to resources</w:t>
            </w:r>
          </w:p>
        </w:tc>
        <w:tc>
          <w:tcPr>
            <w:tcW w:w="3527" w:type="dxa"/>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r>
              <w:rPr>
                <w:rFonts w:ascii="Times New Roman" w:hAnsi="Times New Roman"/>
                <w:sz w:val="24"/>
                <w:szCs w:val="24"/>
                <w:lang w:val="id-ID"/>
              </w:rPr>
              <w:t>1. Perpaduan Struktur antara Pemerintah dan Swasta harus jelas</w:t>
            </w:r>
          </w:p>
        </w:tc>
      </w:tr>
      <w:tr w:rsidR="00152659" w:rsidTr="007A26E2">
        <w:trPr>
          <w:trHeight w:val="268"/>
        </w:trPr>
        <w:tc>
          <w:tcPr>
            <w:tcW w:w="1529"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2601" w:type="dxa"/>
            <w:vMerge/>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rPr>
            </w:pPr>
          </w:p>
        </w:tc>
        <w:tc>
          <w:tcPr>
            <w:tcW w:w="3527" w:type="dxa"/>
          </w:tcPr>
          <w:p w:rsidR="00152659" w:rsidRDefault="00152659" w:rsidP="007A26E2">
            <w:pPr>
              <w:pStyle w:val="ListParagraph1"/>
              <w:tabs>
                <w:tab w:val="left" w:pos="720"/>
              </w:tabs>
              <w:snapToGrid w:val="0"/>
              <w:spacing w:after="0" w:line="240" w:lineRule="auto"/>
              <w:ind w:left="0"/>
              <w:rPr>
                <w:rFonts w:ascii="Times New Roman" w:hAnsi="Times New Roman"/>
                <w:sz w:val="24"/>
                <w:szCs w:val="24"/>
                <w:lang w:val="id-ID"/>
              </w:rPr>
            </w:pPr>
            <w:r>
              <w:rPr>
                <w:rFonts w:ascii="Times New Roman" w:hAnsi="Times New Roman"/>
                <w:sz w:val="24"/>
                <w:szCs w:val="24"/>
                <w:lang w:val="id-ID"/>
              </w:rPr>
              <w:t>2. Kerjasama antara pemerintah dan swasta harus mempunyai  Acces dan fasilitas yang memadai</w:t>
            </w:r>
          </w:p>
        </w:tc>
      </w:tr>
    </w:tbl>
    <w:p w:rsidR="00152659" w:rsidRPr="00C30701" w:rsidRDefault="00152659" w:rsidP="00152659">
      <w:pPr>
        <w:pStyle w:val="ListParagraph1"/>
        <w:tabs>
          <w:tab w:val="left" w:pos="720"/>
        </w:tabs>
        <w:spacing w:after="0" w:line="480" w:lineRule="auto"/>
        <w:ind w:left="0"/>
        <w:rPr>
          <w:rStyle w:val="fontstyle21"/>
          <w:b/>
          <w:bCs/>
          <w:i w:val="0"/>
          <w:iCs w:val="0"/>
        </w:rPr>
      </w:pPr>
    </w:p>
    <w:p w:rsidR="00152659" w:rsidRDefault="00152659" w:rsidP="00152659">
      <w:pPr>
        <w:pStyle w:val="Heading2"/>
        <w:rPr>
          <w:rStyle w:val="fontstyle21"/>
          <w:b w:val="0"/>
          <w:bCs/>
          <w:i w:val="0"/>
          <w:iCs w:val="0"/>
        </w:rPr>
      </w:pPr>
      <w:bookmarkStart w:id="12" w:name="_Toc134450943"/>
      <w:r>
        <w:rPr>
          <w:rStyle w:val="fontstyle21"/>
          <w:i w:val="0"/>
        </w:rPr>
        <w:t>3.4 Pengujian Keabsahan Data</w:t>
      </w:r>
      <w:bookmarkEnd w:id="12"/>
    </w:p>
    <w:p w:rsidR="00152659" w:rsidRDefault="00152659" w:rsidP="00152659">
      <w:pPr>
        <w:tabs>
          <w:tab w:val="left" w:pos="720"/>
        </w:tabs>
        <w:spacing w:after="0" w:line="480" w:lineRule="auto"/>
        <w:ind w:left="142"/>
        <w:jc w:val="both"/>
        <w:rPr>
          <w:rStyle w:val="fontstyle01"/>
          <w:b w:val="0"/>
        </w:rPr>
      </w:pPr>
      <w:r>
        <w:rPr>
          <w:rStyle w:val="fontstyle01"/>
          <w:b w:val="0"/>
        </w:rPr>
        <w:tab/>
        <w:t xml:space="preserve">Pengujian Keabsahan Data adalah suatu ukuran yang menunjukkan tingkat-tingkat kevalidanatau kesahihan sesuatu instrumen. </w:t>
      </w:r>
    </w:p>
    <w:p w:rsidR="00152659" w:rsidRDefault="00152659" w:rsidP="00152659">
      <w:pPr>
        <w:tabs>
          <w:tab w:val="left" w:pos="720"/>
        </w:tabs>
        <w:spacing w:after="0" w:line="480" w:lineRule="auto"/>
        <w:ind w:left="142"/>
        <w:jc w:val="both"/>
        <w:rPr>
          <w:rStyle w:val="fontstyle01"/>
          <w:b w:val="0"/>
        </w:rPr>
      </w:pPr>
      <w:r>
        <w:rPr>
          <w:rStyle w:val="fontstyle01"/>
          <w:b w:val="0"/>
        </w:rPr>
        <w:tab/>
        <w:t xml:space="preserve">Sebuah instrumen dikatakan valid apabilamampu mengukur apa yang diinginkan. Sebuah instrumen dikatakan valid atau absah apabila dapat mengungkap dari variabel yang diteliti harus tepat. </w:t>
      </w:r>
    </w:p>
    <w:p w:rsidR="00152659" w:rsidRDefault="00152659" w:rsidP="00152659">
      <w:pPr>
        <w:tabs>
          <w:tab w:val="left" w:pos="720"/>
        </w:tabs>
        <w:spacing w:after="0" w:line="480" w:lineRule="auto"/>
        <w:ind w:left="142"/>
        <w:jc w:val="both"/>
        <w:rPr>
          <w:rFonts w:ascii="Times New Roman" w:hAnsi="Times New Roman" w:cs="Times New Roman"/>
          <w:b/>
          <w:color w:val="000000"/>
          <w:sz w:val="24"/>
          <w:szCs w:val="24"/>
        </w:rPr>
      </w:pPr>
      <w:r>
        <w:rPr>
          <w:rStyle w:val="fontstyle01"/>
          <w:b w:val="0"/>
        </w:rPr>
        <w:lastRenderedPageBreak/>
        <w:tab/>
        <w:t>Tinggi rendahnyavaliditas atau Keabsahan  instrumen menunjukan sejauh mana data yang terkumpul tidakmenyimpang dari gambaran tentang validitas yang dimaksud (Arikunto,2006:168-169).</w:t>
      </w:r>
    </w:p>
    <w:p w:rsidR="00152659" w:rsidRDefault="00152659" w:rsidP="00152659">
      <w:pPr>
        <w:tabs>
          <w:tab w:val="left" w:pos="720"/>
        </w:tabs>
        <w:spacing w:after="0" w:line="480" w:lineRule="auto"/>
        <w:ind w:left="142"/>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r>
        <w:rPr>
          <w:rStyle w:val="fontstyle01"/>
          <w:b w:val="0"/>
        </w:rPr>
        <w:t>Dalam penelitian ini teknik keabsahan data menggunakan teknik triangulasi.</w:t>
      </w:r>
    </w:p>
    <w:p w:rsidR="00152659" w:rsidRDefault="00152659" w:rsidP="00152659">
      <w:pPr>
        <w:tabs>
          <w:tab w:val="left" w:pos="720"/>
        </w:tabs>
        <w:spacing w:after="0" w:line="480" w:lineRule="auto"/>
        <w:ind w:left="142"/>
        <w:jc w:val="both"/>
        <w:rPr>
          <w:rFonts w:ascii="Times New Roman" w:hAnsi="Times New Roman" w:cs="Times New Roman"/>
          <w:b/>
          <w:sz w:val="24"/>
          <w:szCs w:val="24"/>
        </w:rPr>
      </w:pPr>
      <w:r>
        <w:rPr>
          <w:rFonts w:ascii="Times New Roman" w:hAnsi="Times New Roman" w:cs="Times New Roman"/>
          <w:b/>
          <w:color w:val="000000"/>
          <w:sz w:val="24"/>
          <w:szCs w:val="24"/>
        </w:rPr>
        <w:tab/>
      </w:r>
      <w:r>
        <w:rPr>
          <w:rStyle w:val="fontstyle01"/>
          <w:b w:val="0"/>
        </w:rPr>
        <w:t>Triangulasi adalah teknik pemeriksaan keabsahan data yang memandang sesuatuyang diluar data itu untuk keperluan pengecekan atau sebagai pembanding terhadap data itu (Moleong, 2002:178).</w:t>
      </w:r>
    </w:p>
    <w:p w:rsidR="00152659" w:rsidRDefault="00152659" w:rsidP="00152659">
      <w:pPr>
        <w:tabs>
          <w:tab w:val="left" w:pos="720"/>
        </w:tabs>
        <w:spacing w:after="0" w:line="480" w:lineRule="auto"/>
        <w:ind w:left="142"/>
        <w:jc w:val="both"/>
        <w:rPr>
          <w:rStyle w:val="fontstyle01"/>
          <w:b w:val="0"/>
        </w:rPr>
      </w:pPr>
      <w:r>
        <w:rPr>
          <w:rFonts w:ascii="Times New Roman" w:hAnsi="Times New Roman" w:cs="Times New Roman"/>
          <w:b/>
          <w:sz w:val="24"/>
          <w:szCs w:val="24"/>
        </w:rPr>
        <w:tab/>
      </w:r>
      <w:r>
        <w:rPr>
          <w:rStyle w:val="fontstyle01"/>
          <w:b w:val="0"/>
        </w:rPr>
        <w:t>Teknik triangulasi sumber berarti membandingkan dan mengecek balik derajat kepercayaan suatu informasi yang diperoleh melalui waktu dan alat yang</w:t>
      </w:r>
      <w:r>
        <w:rPr>
          <w:rFonts w:ascii="Times New Roman" w:hAnsi="Times New Roman" w:cs="Times New Roman"/>
          <w:b/>
          <w:color w:val="000000"/>
          <w:sz w:val="24"/>
          <w:szCs w:val="24"/>
        </w:rPr>
        <w:br/>
      </w:r>
      <w:r>
        <w:rPr>
          <w:rStyle w:val="fontstyle01"/>
          <w:b w:val="0"/>
        </w:rPr>
        <w:t xml:space="preserve">berbeda dalam metode kualitatif (Patton dalam Moleong, 2002:178). </w:t>
      </w:r>
    </w:p>
    <w:p w:rsidR="00152659" w:rsidRDefault="00152659" w:rsidP="00152659">
      <w:pPr>
        <w:spacing w:line="480" w:lineRule="auto"/>
        <w:jc w:val="both"/>
        <w:rPr>
          <w:rStyle w:val="fontstyle01"/>
          <w:b w:val="0"/>
          <w:lang w:val="en-US"/>
        </w:rPr>
      </w:pPr>
      <w:r>
        <w:rPr>
          <w:rStyle w:val="fontstyle01"/>
          <w:b w:val="0"/>
        </w:rPr>
        <w:tab/>
      </w:r>
      <w:bookmarkStart w:id="13" w:name="_Toc130892087"/>
      <w:bookmarkStart w:id="14" w:name="_Toc130892632"/>
      <w:r>
        <w:rPr>
          <w:rFonts w:ascii="Times New Roman" w:hAnsi="Times New Roman" w:cs="Times New Roman"/>
          <w:sz w:val="24"/>
          <w:szCs w:val="24"/>
        </w:rPr>
        <w:t>Teknik triangulasi sumber ini akan dicapai melalui jalan membandingkan data hasil pengamatan dengan data hasil wawancara, membandingkan</w:t>
      </w:r>
      <w:r>
        <w:rPr>
          <w:rStyle w:val="fontstyle01"/>
          <w:b w:val="0"/>
        </w:rPr>
        <w:t xml:space="preserve"> keadaan danperspektif seseorang dengan berbagai pendapat dan pandangan seperti rakyat</w:t>
      </w:r>
      <w:r>
        <w:rPr>
          <w:rFonts w:ascii="Times New Roman" w:hAnsi="Times New Roman" w:cs="Times New Roman"/>
          <w:b/>
          <w:sz w:val="24"/>
          <w:szCs w:val="24"/>
        </w:rPr>
        <w:br/>
      </w:r>
      <w:r>
        <w:rPr>
          <w:rStyle w:val="fontstyle01"/>
          <w:b w:val="0"/>
        </w:rPr>
        <w:t>biasa, orang yang berpendidikan menengah atau tinggi, orang berada, orang pemerintahan</w:t>
      </w:r>
      <w:bookmarkEnd w:id="13"/>
      <w:bookmarkEnd w:id="14"/>
    </w:p>
    <w:p w:rsidR="00152659" w:rsidRDefault="00152659" w:rsidP="00152659">
      <w:pPr>
        <w:pStyle w:val="Heading2"/>
        <w:rPr>
          <w:rStyle w:val="fontstyle21"/>
          <w:b w:val="0"/>
          <w:bCs/>
          <w:i w:val="0"/>
          <w:iCs w:val="0"/>
        </w:rPr>
      </w:pPr>
      <w:bookmarkStart w:id="15" w:name="_Toc134450944"/>
      <w:r>
        <w:rPr>
          <w:rStyle w:val="fontstyle21"/>
          <w:i w:val="0"/>
        </w:rPr>
        <w:t>3.5 Teknik Analisis Data</w:t>
      </w:r>
      <w:bookmarkEnd w:id="15"/>
    </w:p>
    <w:p w:rsidR="00152659" w:rsidRDefault="00152659" w:rsidP="00152659">
      <w:pPr>
        <w:tabs>
          <w:tab w:val="left" w:pos="720"/>
        </w:tabs>
        <w:spacing w:after="0" w:line="480" w:lineRule="auto"/>
        <w:ind w:left="142"/>
        <w:jc w:val="both"/>
        <w:rPr>
          <w:rFonts w:ascii="Times New Roman" w:hAnsi="Times New Roman" w:cs="Times New Roman"/>
          <w:i/>
          <w:color w:val="000000"/>
          <w:sz w:val="24"/>
          <w:szCs w:val="24"/>
        </w:rPr>
      </w:pPr>
      <w:r>
        <w:rPr>
          <w:rStyle w:val="fontstyle21"/>
        </w:rPr>
        <w:tab/>
      </w:r>
      <w:r>
        <w:rPr>
          <w:rStyle w:val="fontstyle21"/>
          <w:i w:val="0"/>
        </w:rPr>
        <w:t>Teknik Analisis data adalah proses mengorganisasikan dan mengurutkan data kedalam pola, kategori, dan satuan uraian dasar sehingga dapat ditemukan tema dandapat dirumuskan hipotesis kerja seperti yang disarankan oleh data (Moleong,2002:103).</w:t>
      </w:r>
    </w:p>
    <w:p w:rsidR="00152659" w:rsidRDefault="00152659" w:rsidP="00152659">
      <w:pPr>
        <w:tabs>
          <w:tab w:val="left" w:pos="720"/>
        </w:tabs>
        <w:spacing w:after="0" w:line="480" w:lineRule="auto"/>
        <w:ind w:left="142"/>
        <w:jc w:val="both"/>
        <w:rPr>
          <w:rStyle w:val="fontstyle21"/>
          <w:i w:val="0"/>
        </w:rPr>
      </w:pPr>
      <w:r>
        <w:rPr>
          <w:rFonts w:ascii="Times New Roman" w:hAnsi="Times New Roman" w:cs="Times New Roman"/>
          <w:i/>
          <w:color w:val="000000"/>
          <w:sz w:val="24"/>
          <w:szCs w:val="24"/>
        </w:rPr>
        <w:tab/>
      </w:r>
      <w:r>
        <w:rPr>
          <w:rStyle w:val="fontstyle21"/>
          <w:i w:val="0"/>
        </w:rPr>
        <w:t>Analisis data terdiri dari tiga alur kegiatan yaitu reduksi data, penyajian data, penarikan kesimpulan/verifikasi (Miles dan Huberman, 1992:16).</w:t>
      </w:r>
    </w:p>
    <w:p w:rsidR="00152659" w:rsidRDefault="00152659" w:rsidP="00152659">
      <w:pPr>
        <w:tabs>
          <w:tab w:val="left" w:pos="720"/>
        </w:tabs>
        <w:spacing w:after="0" w:line="480" w:lineRule="auto"/>
        <w:ind w:left="142"/>
        <w:jc w:val="both"/>
        <w:rPr>
          <w:rFonts w:ascii="Times New Roman" w:hAnsi="Times New Roman" w:cs="Times New Roman"/>
          <w:i/>
          <w:color w:val="000000"/>
          <w:sz w:val="24"/>
          <w:szCs w:val="24"/>
        </w:rPr>
      </w:pPr>
      <w:r>
        <w:rPr>
          <w:rStyle w:val="fontstyle21"/>
          <w:i w:val="0"/>
        </w:rPr>
        <w:lastRenderedPageBreak/>
        <w:t>Alur kegiatan yang dilakukan dalam penelitian ini adalah:</w:t>
      </w:r>
    </w:p>
    <w:p w:rsidR="00152659" w:rsidRDefault="00152659" w:rsidP="00152659">
      <w:pPr>
        <w:pStyle w:val="ListParagraph1"/>
        <w:numPr>
          <w:ilvl w:val="0"/>
          <w:numId w:val="27"/>
        </w:numPr>
        <w:tabs>
          <w:tab w:val="left" w:pos="720"/>
        </w:tabs>
        <w:spacing w:after="0" w:line="480" w:lineRule="auto"/>
        <w:jc w:val="both"/>
        <w:rPr>
          <w:rFonts w:ascii="Times New Roman" w:hAnsi="Times New Roman"/>
          <w:b/>
          <w:bCs/>
          <w:color w:val="000000"/>
          <w:sz w:val="24"/>
          <w:szCs w:val="24"/>
        </w:rPr>
      </w:pPr>
      <w:r>
        <w:rPr>
          <w:rStyle w:val="fontstyle01"/>
        </w:rPr>
        <w:t>Pengumpulan Data</w:t>
      </w:r>
    </w:p>
    <w:p w:rsidR="00152659" w:rsidRDefault="00152659" w:rsidP="00152659">
      <w:pPr>
        <w:tabs>
          <w:tab w:val="left" w:pos="720"/>
        </w:tabs>
        <w:spacing w:after="0" w:line="480" w:lineRule="auto"/>
        <w:ind w:left="142"/>
        <w:jc w:val="both"/>
        <w:rPr>
          <w:rFonts w:ascii="Times New Roman" w:hAnsi="Times New Roman" w:cs="Times New Roman"/>
          <w:i/>
          <w:sz w:val="24"/>
          <w:szCs w:val="24"/>
        </w:rPr>
      </w:pPr>
      <w:r>
        <w:rPr>
          <w:rStyle w:val="fontstyle21"/>
          <w:i w:val="0"/>
        </w:rPr>
        <w:tab/>
        <w:t>Pengumpulan data adalah proses mencari dan mengumpulkan berbagai jenis dan bentuk data diperlukan yang ada dilapangan. Dalam hal ini peneliti mencatat data yang diperoleh dari kegiatan observasi, wawancara kepada pengurus kawasan ziarah Makam Sunan Gunung Jati Cirebon, Pemerintah Desa Astana, Dinas Sosial Kabupaten Cirebon</w:t>
      </w:r>
      <w:r>
        <w:rPr>
          <w:rFonts w:ascii="Times New Roman" w:hAnsi="Times New Roman" w:cs="Times New Roman"/>
          <w:i/>
          <w:color w:val="000000"/>
          <w:sz w:val="24"/>
          <w:szCs w:val="24"/>
        </w:rPr>
        <w:t xml:space="preserve">, </w:t>
      </w:r>
      <w:r>
        <w:rPr>
          <w:rStyle w:val="fontstyle21"/>
          <w:i w:val="0"/>
        </w:rPr>
        <w:t>masyarakat sekitar, pengemis, pengunjung ziarah maupun dokumentasi untukmendapatkan data yang lengkap.</w:t>
      </w:r>
    </w:p>
    <w:p w:rsidR="00152659" w:rsidRDefault="00152659" w:rsidP="00152659">
      <w:pPr>
        <w:pStyle w:val="ListParagraph1"/>
        <w:numPr>
          <w:ilvl w:val="0"/>
          <w:numId w:val="27"/>
        </w:numPr>
        <w:tabs>
          <w:tab w:val="left" w:pos="720"/>
        </w:tabs>
        <w:spacing w:after="0" w:line="480" w:lineRule="auto"/>
        <w:jc w:val="both"/>
        <w:rPr>
          <w:rFonts w:ascii="Times New Roman" w:hAnsi="Times New Roman"/>
          <w:b/>
          <w:bCs/>
          <w:color w:val="000000"/>
          <w:sz w:val="24"/>
          <w:szCs w:val="24"/>
        </w:rPr>
      </w:pPr>
      <w:r>
        <w:rPr>
          <w:rStyle w:val="fontstyle01"/>
        </w:rPr>
        <w:t>Reduksi Data</w:t>
      </w:r>
    </w:p>
    <w:p w:rsidR="00152659" w:rsidRDefault="00152659" w:rsidP="00152659">
      <w:pPr>
        <w:tabs>
          <w:tab w:val="left" w:pos="720"/>
        </w:tabs>
        <w:spacing w:after="0" w:line="480" w:lineRule="auto"/>
        <w:ind w:left="142"/>
        <w:jc w:val="both"/>
        <w:rPr>
          <w:rFonts w:ascii="Times New Roman" w:hAnsi="Times New Roman" w:cs="Times New Roman"/>
          <w:i/>
          <w:color w:val="000000"/>
          <w:sz w:val="24"/>
          <w:szCs w:val="24"/>
        </w:rPr>
      </w:pPr>
      <w:r>
        <w:rPr>
          <w:rStyle w:val="fontstyle21"/>
          <w:i w:val="0"/>
        </w:rPr>
        <w:tab/>
        <w:t>Reduksi data diartikan sebagai proses pemilihan, pemusatan, perhatian pada penyederhanaan, pengabstrakan, dan transformasi data “kasar” yang muncul dari catatan-catatan tertulis di lapangan. Reduksi data merupakan suatu</w:t>
      </w:r>
      <w:r>
        <w:rPr>
          <w:rFonts w:ascii="Times New Roman" w:hAnsi="Times New Roman" w:cs="Times New Roman"/>
          <w:i/>
          <w:color w:val="000000"/>
          <w:sz w:val="24"/>
          <w:szCs w:val="24"/>
        </w:rPr>
        <w:br/>
      </w:r>
      <w:r>
        <w:rPr>
          <w:rStyle w:val="fontstyle21"/>
          <w:i w:val="0"/>
        </w:rPr>
        <w:t>bentuk analisis yang menajamkan, menggolongkan, mengarahkan, membuang</w:t>
      </w:r>
      <w:r>
        <w:rPr>
          <w:rFonts w:ascii="Times New Roman" w:hAnsi="Times New Roman" w:cs="Times New Roman"/>
          <w:i/>
          <w:color w:val="000000"/>
          <w:sz w:val="24"/>
          <w:szCs w:val="24"/>
        </w:rPr>
        <w:br/>
      </w:r>
      <w:r>
        <w:rPr>
          <w:rStyle w:val="fontstyle21"/>
          <w:i w:val="0"/>
        </w:rPr>
        <w:t>yang tidak perlu, dan mengorganisasi data dengan cara sedemikian rupa hingga</w:t>
      </w:r>
      <w:r>
        <w:rPr>
          <w:rFonts w:ascii="Times New Roman" w:hAnsi="Times New Roman" w:cs="Times New Roman"/>
          <w:i/>
          <w:color w:val="000000"/>
          <w:sz w:val="24"/>
          <w:szCs w:val="24"/>
        </w:rPr>
        <w:br/>
      </w:r>
      <w:r>
        <w:rPr>
          <w:rStyle w:val="fontstyle21"/>
          <w:i w:val="0"/>
        </w:rPr>
        <w:t>kesimpulan-kesimpulan finalnya dapat ditarik dan diverifikasikan (Miles dan</w:t>
      </w:r>
      <w:r>
        <w:rPr>
          <w:rFonts w:ascii="Times New Roman" w:hAnsi="Times New Roman" w:cs="Times New Roman"/>
          <w:i/>
          <w:color w:val="000000"/>
          <w:sz w:val="24"/>
          <w:szCs w:val="24"/>
        </w:rPr>
        <w:br/>
      </w:r>
      <w:r>
        <w:rPr>
          <w:rStyle w:val="fontstyle21"/>
          <w:i w:val="0"/>
        </w:rPr>
        <w:t>Huberman, 1992:16).</w:t>
      </w:r>
    </w:p>
    <w:p w:rsidR="00152659" w:rsidRDefault="00152659" w:rsidP="00152659">
      <w:pPr>
        <w:tabs>
          <w:tab w:val="left" w:pos="720"/>
        </w:tabs>
        <w:spacing w:after="0" w:line="480" w:lineRule="auto"/>
        <w:ind w:left="142"/>
        <w:jc w:val="both"/>
        <w:rPr>
          <w:rFonts w:ascii="Times New Roman" w:hAnsi="Times New Roman" w:cs="Times New Roman"/>
          <w:i/>
          <w:color w:val="000000"/>
          <w:sz w:val="24"/>
          <w:szCs w:val="24"/>
        </w:rPr>
      </w:pPr>
      <w:r>
        <w:rPr>
          <w:rFonts w:ascii="Times New Roman" w:hAnsi="Times New Roman" w:cs="Times New Roman"/>
          <w:i/>
          <w:color w:val="000000"/>
          <w:sz w:val="24"/>
          <w:szCs w:val="24"/>
        </w:rPr>
        <w:tab/>
      </w:r>
      <w:r>
        <w:rPr>
          <w:rStyle w:val="fontstyle21"/>
          <w:i w:val="0"/>
        </w:rPr>
        <w:t>Hasil pengumpulan data dari kegiatan observasi pada tempat penelitian, wawancara kepada informan, dan dokumentasi yang terkait dengan cakupan yang masih luas, kemudian menggolongkan atau membuang yang tidak perlu.</w:t>
      </w:r>
    </w:p>
    <w:p w:rsidR="00152659" w:rsidRDefault="00152659" w:rsidP="00152659">
      <w:pPr>
        <w:pStyle w:val="ListParagraph1"/>
        <w:numPr>
          <w:ilvl w:val="0"/>
          <w:numId w:val="27"/>
        </w:numPr>
        <w:tabs>
          <w:tab w:val="left" w:pos="720"/>
        </w:tabs>
        <w:spacing w:after="0" w:line="480" w:lineRule="auto"/>
        <w:jc w:val="both"/>
        <w:rPr>
          <w:rFonts w:ascii="Times New Roman" w:hAnsi="Times New Roman"/>
          <w:b/>
          <w:bCs/>
          <w:color w:val="000000"/>
          <w:sz w:val="24"/>
          <w:szCs w:val="24"/>
        </w:rPr>
      </w:pPr>
      <w:r>
        <w:rPr>
          <w:rStyle w:val="fontstyle01"/>
        </w:rPr>
        <w:t>Penyajian Data</w:t>
      </w:r>
    </w:p>
    <w:p w:rsidR="00152659" w:rsidRDefault="00152659" w:rsidP="00152659">
      <w:pPr>
        <w:tabs>
          <w:tab w:val="left" w:pos="720"/>
        </w:tabs>
        <w:spacing w:after="0" w:line="480" w:lineRule="auto"/>
        <w:ind w:left="142"/>
        <w:jc w:val="both"/>
        <w:rPr>
          <w:rFonts w:ascii="Times New Roman" w:hAnsi="Times New Roman" w:cs="Times New Roman"/>
          <w:i/>
          <w:color w:val="000000"/>
          <w:sz w:val="24"/>
          <w:szCs w:val="24"/>
        </w:rPr>
      </w:pPr>
      <w:r>
        <w:rPr>
          <w:rStyle w:val="fontstyle21"/>
          <w:i w:val="0"/>
        </w:rPr>
        <w:tab/>
        <w:t xml:space="preserve">Alur penting setelah mereduksi data adalah penyajian data. Penyajian data adalah sekumpulan informasi tersusun yang memberikan kemungkinan adanya </w:t>
      </w:r>
      <w:r>
        <w:rPr>
          <w:rStyle w:val="fontstyle21"/>
          <w:i w:val="0"/>
        </w:rPr>
        <w:lastRenderedPageBreak/>
        <w:t>penarikan kesimpulan dan pengambilan tindakan (Miles dan Huberman, 1992:17).</w:t>
      </w:r>
    </w:p>
    <w:p w:rsidR="00152659" w:rsidRDefault="00152659" w:rsidP="00152659">
      <w:pPr>
        <w:tabs>
          <w:tab w:val="left" w:pos="720"/>
        </w:tabs>
        <w:spacing w:after="0" w:line="480" w:lineRule="auto"/>
        <w:ind w:left="142"/>
        <w:jc w:val="both"/>
        <w:rPr>
          <w:rStyle w:val="fontstyle21"/>
          <w:i w:val="0"/>
        </w:rPr>
      </w:pPr>
      <w:r>
        <w:rPr>
          <w:rFonts w:ascii="Times New Roman" w:hAnsi="Times New Roman" w:cs="Times New Roman"/>
          <w:i/>
          <w:color w:val="000000"/>
          <w:sz w:val="24"/>
          <w:szCs w:val="24"/>
        </w:rPr>
        <w:tab/>
      </w:r>
      <w:r>
        <w:rPr>
          <w:rStyle w:val="fontstyle21"/>
          <w:i w:val="0"/>
        </w:rPr>
        <w:t xml:space="preserve">Hasil pengamatan dan pengumpulan data penelitian yang diperoleh peneliti dapat menggabungkan informasi mengenai </w:t>
      </w:r>
      <w:r>
        <w:rPr>
          <w:rStyle w:val="fontstyle21"/>
          <w:color w:val="0D0D0D" w:themeColor="text1" w:themeTint="F2"/>
        </w:rPr>
        <w:t>Collaborative Governanve</w:t>
      </w:r>
      <w:r>
        <w:rPr>
          <w:rStyle w:val="fontstyle21"/>
          <w:i w:val="0"/>
        </w:rPr>
        <w:t xml:space="preserve"> yang muncul antara Pemerintah dan masyarakat dalam membina dan mengurangi  pengemis di kawasan ziarah makam Sunan Gunung JatiCirebon.</w:t>
      </w:r>
    </w:p>
    <w:p w:rsidR="00152659" w:rsidRDefault="00152659" w:rsidP="00152659">
      <w:pPr>
        <w:tabs>
          <w:tab w:val="left" w:pos="720"/>
        </w:tabs>
        <w:spacing w:after="0" w:line="480" w:lineRule="auto"/>
        <w:ind w:left="142"/>
        <w:jc w:val="both"/>
        <w:rPr>
          <w:rFonts w:ascii="Times New Roman" w:hAnsi="Times New Roman" w:cs="Times New Roman"/>
          <w:i/>
          <w:color w:val="000000"/>
          <w:sz w:val="24"/>
          <w:szCs w:val="24"/>
        </w:rPr>
      </w:pPr>
    </w:p>
    <w:p w:rsidR="00152659" w:rsidRDefault="00152659" w:rsidP="00152659">
      <w:pPr>
        <w:tabs>
          <w:tab w:val="left" w:pos="720"/>
        </w:tabs>
        <w:spacing w:after="0" w:line="480" w:lineRule="auto"/>
        <w:ind w:left="142"/>
        <w:jc w:val="both"/>
        <w:rPr>
          <w:rFonts w:ascii="Times New Roman" w:hAnsi="Times New Roman" w:cs="Times New Roman"/>
          <w:iCs/>
          <w:color w:val="000000"/>
          <w:sz w:val="24"/>
          <w:szCs w:val="24"/>
        </w:rPr>
      </w:pPr>
      <w:r>
        <w:rPr>
          <w:rStyle w:val="fontstyle01"/>
        </w:rPr>
        <w:t>4. Penarikan Kesimpulan</w:t>
      </w:r>
    </w:p>
    <w:p w:rsidR="00152659" w:rsidRDefault="00152659" w:rsidP="00152659">
      <w:pPr>
        <w:tabs>
          <w:tab w:val="left" w:pos="720"/>
        </w:tabs>
        <w:spacing w:after="0" w:line="480" w:lineRule="auto"/>
        <w:ind w:left="142"/>
        <w:jc w:val="both"/>
        <w:rPr>
          <w:rFonts w:ascii="Times New Roman" w:hAnsi="Times New Roman" w:cs="Times New Roman"/>
          <w:i/>
          <w:color w:val="000000"/>
          <w:sz w:val="24"/>
          <w:szCs w:val="24"/>
        </w:rPr>
      </w:pPr>
      <w:r>
        <w:rPr>
          <w:rFonts w:ascii="Times New Roman" w:hAnsi="Times New Roman" w:cs="Times New Roman"/>
          <w:b/>
          <w:bCs/>
          <w:i/>
          <w:color w:val="000000"/>
          <w:sz w:val="24"/>
          <w:szCs w:val="24"/>
        </w:rPr>
        <w:tab/>
      </w:r>
      <w:r>
        <w:rPr>
          <w:rStyle w:val="fontstyle21"/>
          <w:i w:val="0"/>
        </w:rPr>
        <w:t>Penarikan kesimpulan adalah sekumpulan-sekumpulan juga diverifikasi</w:t>
      </w:r>
      <w:r>
        <w:rPr>
          <w:rFonts w:ascii="Times New Roman" w:hAnsi="Times New Roman" w:cs="Times New Roman"/>
          <w:i/>
          <w:color w:val="000000"/>
          <w:sz w:val="24"/>
          <w:szCs w:val="24"/>
        </w:rPr>
        <w:br/>
      </w:r>
      <w:r>
        <w:rPr>
          <w:rStyle w:val="fontstyle21"/>
          <w:i w:val="0"/>
        </w:rPr>
        <w:t>selama penelitian berlangsung (Miles dan Huberman, 1992:19).</w:t>
      </w:r>
    </w:p>
    <w:p w:rsidR="00152659" w:rsidRDefault="00152659" w:rsidP="00152659">
      <w:pPr>
        <w:tabs>
          <w:tab w:val="left" w:pos="720"/>
        </w:tabs>
        <w:spacing w:after="0" w:line="480" w:lineRule="auto"/>
        <w:ind w:left="142"/>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rPr>
        <w:tab/>
      </w:r>
      <w:r>
        <w:rPr>
          <w:rStyle w:val="fontstyle21"/>
          <w:i w:val="0"/>
        </w:rPr>
        <w:t>Dalam hal ini, peneliti meninjau kembali hasil data pengamatan dan pengumpulan yang diperoleh setelah direduksi. Sehingga dapat diperoleh sebuah kesimpulan mengenai faktor-faktor yang mendorong keberhasilan penerapan Collaborative Governance dalam pembinaan Pengemis dikawasan Objek Wisata  Makam Sunan Gunung Jati, Serta apakah Strategi yang muncul dapat berjalan efektiv dalam mengurangi keberadaan pengemis  di kawasan Objek Wisat</w:t>
      </w:r>
      <w:r>
        <w:rPr>
          <w:rStyle w:val="fontstyle21"/>
          <w:i w:val="0"/>
          <w:lang w:val="en-US"/>
        </w:rPr>
        <w:t xml:space="preserve">a </w:t>
      </w:r>
      <w:r>
        <w:rPr>
          <w:rStyle w:val="fontstyle21"/>
          <w:i w:val="0"/>
        </w:rPr>
        <w:t>Makam Sunan Gunung Jati .</w:t>
      </w:r>
    </w:p>
    <w:p w:rsidR="00152659" w:rsidRDefault="00152659" w:rsidP="00152659">
      <w:pPr>
        <w:tabs>
          <w:tab w:val="left" w:pos="720"/>
        </w:tabs>
        <w:spacing w:after="0" w:line="480" w:lineRule="auto"/>
        <w:ind w:left="142"/>
        <w:jc w:val="both"/>
        <w:rPr>
          <w:rStyle w:val="fontstyle21"/>
          <w:i w:val="0"/>
        </w:rPr>
      </w:pPr>
      <w:r>
        <w:rPr>
          <w:rFonts w:ascii="Times New Roman" w:hAnsi="Times New Roman" w:cs="Times New Roman"/>
          <w:i/>
          <w:color w:val="000000"/>
          <w:sz w:val="24"/>
          <w:szCs w:val="24"/>
          <w:lang w:val="en-US"/>
        </w:rPr>
        <w:tab/>
      </w:r>
      <w:r>
        <w:rPr>
          <w:rStyle w:val="fontstyle21"/>
          <w:i w:val="0"/>
        </w:rPr>
        <w:t>Tahapan analisis data kualitatif diatas dapat dilihat pada bagan sebagai</w:t>
      </w:r>
      <w:r>
        <w:rPr>
          <w:rFonts w:ascii="Times New Roman" w:hAnsi="Times New Roman" w:cs="Times New Roman"/>
          <w:i/>
          <w:color w:val="000000"/>
          <w:sz w:val="24"/>
          <w:szCs w:val="24"/>
        </w:rPr>
        <w:br/>
      </w:r>
      <w:r>
        <w:rPr>
          <w:rStyle w:val="fontstyle21"/>
          <w:i w:val="0"/>
        </w:rPr>
        <w:t>berikut:</w:t>
      </w:r>
    </w:p>
    <w:p w:rsidR="00152659" w:rsidRDefault="00152659" w:rsidP="00152659">
      <w:pPr>
        <w:tabs>
          <w:tab w:val="left" w:pos="720"/>
        </w:tabs>
        <w:spacing w:after="0" w:line="480" w:lineRule="auto"/>
        <w:jc w:val="both"/>
        <w:rPr>
          <w:rStyle w:val="fontstyle21"/>
          <w:i w:val="0"/>
          <w:lang w:val="en-US"/>
        </w:rPr>
      </w:pPr>
    </w:p>
    <w:p w:rsidR="00152659" w:rsidRDefault="00152659" w:rsidP="00152659">
      <w:pPr>
        <w:tabs>
          <w:tab w:val="left" w:pos="720"/>
        </w:tabs>
        <w:spacing w:after="0" w:line="480" w:lineRule="auto"/>
        <w:jc w:val="both"/>
        <w:rPr>
          <w:rStyle w:val="fontstyle21"/>
          <w:i w:val="0"/>
          <w:lang w:val="en-US"/>
        </w:rPr>
      </w:pPr>
    </w:p>
    <w:p w:rsidR="00152659" w:rsidRDefault="00152659" w:rsidP="00152659">
      <w:pPr>
        <w:tabs>
          <w:tab w:val="left" w:pos="720"/>
        </w:tabs>
        <w:spacing w:after="0" w:line="480" w:lineRule="auto"/>
        <w:jc w:val="both"/>
        <w:rPr>
          <w:rStyle w:val="fontstyle21"/>
          <w:i w:val="0"/>
          <w:lang w:val="en-US"/>
        </w:rPr>
      </w:pPr>
    </w:p>
    <w:p w:rsidR="00152659" w:rsidRPr="00C30701" w:rsidRDefault="00152659" w:rsidP="00152659">
      <w:pPr>
        <w:tabs>
          <w:tab w:val="left" w:pos="720"/>
        </w:tabs>
        <w:spacing w:after="0" w:line="480" w:lineRule="auto"/>
        <w:jc w:val="both"/>
        <w:rPr>
          <w:rStyle w:val="fontstyle21"/>
          <w:i w:val="0"/>
          <w:lang w:val="en-US"/>
        </w:rPr>
      </w:pPr>
    </w:p>
    <w:p w:rsidR="00152659" w:rsidRDefault="00152659" w:rsidP="00152659">
      <w:pPr>
        <w:tabs>
          <w:tab w:val="left" w:pos="720"/>
        </w:tabs>
        <w:spacing w:after="0" w:line="480" w:lineRule="auto"/>
        <w:ind w:left="142"/>
        <w:jc w:val="center"/>
        <w:rPr>
          <w:rStyle w:val="fontstyle21"/>
          <w:b/>
          <w:bCs/>
          <w:i w:val="0"/>
        </w:rPr>
      </w:pPr>
      <w:r>
        <w:rPr>
          <w:rStyle w:val="fontstyle21"/>
          <w:b/>
          <w:bCs/>
          <w:i w:val="0"/>
        </w:rPr>
        <w:lastRenderedPageBreak/>
        <w:t xml:space="preserve">Gambar 3.1 </w:t>
      </w:r>
    </w:p>
    <w:p w:rsidR="00152659" w:rsidRDefault="00152659" w:rsidP="00152659">
      <w:pPr>
        <w:tabs>
          <w:tab w:val="left" w:pos="720"/>
        </w:tabs>
        <w:spacing w:after="0" w:line="480" w:lineRule="auto"/>
        <w:ind w:left="142"/>
        <w:jc w:val="center"/>
        <w:rPr>
          <w:rStyle w:val="fontstyle21"/>
          <w:i w:val="0"/>
        </w:rPr>
      </w:pPr>
      <w:r>
        <w:rPr>
          <w:rStyle w:val="fontstyle21"/>
          <w:b/>
          <w:bCs/>
          <w:i w:val="0"/>
        </w:rPr>
        <w:t>Bagan metode analisis data</w:t>
      </w:r>
    </w:p>
    <w:p w:rsidR="00152659" w:rsidRDefault="00152659" w:rsidP="00152659">
      <w:pPr>
        <w:tabs>
          <w:tab w:val="left" w:pos="720"/>
        </w:tabs>
        <w:spacing w:after="0" w:line="480" w:lineRule="auto"/>
        <w:ind w:left="142"/>
        <w:jc w:val="both"/>
        <w:rPr>
          <w:rStyle w:val="fontstyle21"/>
          <w:i w:val="0"/>
        </w:rPr>
      </w:pPr>
    </w:p>
    <w:p w:rsidR="00152659" w:rsidRDefault="00152659" w:rsidP="00152659">
      <w:pPr>
        <w:tabs>
          <w:tab w:val="left" w:pos="720"/>
        </w:tabs>
        <w:spacing w:after="0" w:line="480" w:lineRule="auto"/>
        <w:ind w:left="142"/>
        <w:jc w:val="both"/>
        <w:rPr>
          <w:rStyle w:val="fontstyle21"/>
          <w:i w:val="0"/>
        </w:rPr>
      </w:pPr>
      <w:r>
        <w:rPr>
          <w:rFonts w:ascii="Times New Roman" w:hAnsi="Times New Roman" w:cs="Times New Roman"/>
          <w:i/>
          <w:noProof/>
          <w:color w:val="000000"/>
          <w:sz w:val="24"/>
          <w:szCs w:val="24"/>
          <w:lang w:val="en-US"/>
        </w:rPr>
        <mc:AlternateContent>
          <mc:Choice Requires="wps">
            <w:drawing>
              <wp:anchor distT="0" distB="0" distL="114300" distR="114300" simplePos="0" relativeHeight="251659264" behindDoc="0" locked="0" layoutInCell="1" allowOverlap="1" wp14:anchorId="36EFFBA0" wp14:editId="2F94F601">
                <wp:simplePos x="0" y="0"/>
                <wp:positionH relativeFrom="column">
                  <wp:posOffset>2884170</wp:posOffset>
                </wp:positionH>
                <wp:positionV relativeFrom="paragraph">
                  <wp:posOffset>274320</wp:posOffset>
                </wp:positionV>
                <wp:extent cx="2152650" cy="752475"/>
                <wp:effectExtent l="9525" t="7620" r="9525" b="11430"/>
                <wp:wrapNone/>
                <wp:docPr id="1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752475"/>
                        </a:xfrm>
                        <a:prstGeom prst="ellipse">
                          <a:avLst/>
                        </a:prstGeom>
                        <a:solidFill>
                          <a:srgbClr val="FFFFFF"/>
                        </a:solidFill>
                        <a:ln w="12700">
                          <a:solidFill>
                            <a:srgbClr val="000000"/>
                          </a:solidFill>
                          <a:miter lim="800000"/>
                        </a:ln>
                      </wps:spPr>
                      <wps:txbx>
                        <w:txbxContent>
                          <w:p w:rsidR="00152659" w:rsidRDefault="00152659" w:rsidP="00152659">
                            <w:pPr>
                              <w:jc w:val="center"/>
                            </w:pPr>
                            <w:r>
                              <w:t>Penyajian Data</w:t>
                            </w:r>
                          </w:p>
                        </w:txbxContent>
                      </wps:txbx>
                      <wps:bodyPr rot="0" vert="horz" wrap="square" lIns="91440" tIns="45720" rIns="91440" bIns="45720" anchor="ctr" anchorCtr="0" upright="1">
                        <a:noAutofit/>
                      </wps:bodyPr>
                    </wps:wsp>
                  </a:graphicData>
                </a:graphic>
              </wp:anchor>
            </w:drawing>
          </mc:Choice>
          <mc:Fallback>
            <w:pict>
              <v:oval id="Oval 4" o:spid="_x0000_s1026" style="position:absolute;left:0;text-align:left;margin-left:227.1pt;margin-top:21.6pt;width:169.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" strokeweight="1pt">
                <v:stroke joinstyle="miter"/>
                <v:textbox>
                  <w:txbxContent>
                    <w:p w:rsidR="00152659" w:rsidRDefault="00152659" w:rsidP="00152659">
                      <w:pPr>
                        <w:jc w:val="center"/>
                      </w:pPr>
                      <w:r>
                        <w:t>Penyajian Data</w:t>
                      </w:r>
                    </w:p>
                  </w:txbxContent>
                </v:textbox>
              </v:oval>
            </w:pict>
          </mc:Fallback>
        </mc:AlternateContent>
      </w:r>
      <w:r>
        <w:rPr>
          <w:rFonts w:ascii="Times New Roman" w:hAnsi="Times New Roman" w:cs="Times New Roman"/>
          <w:iCs/>
          <w:noProof/>
          <w:color w:val="000000"/>
          <w:sz w:val="24"/>
          <w:szCs w:val="24"/>
          <w:lang w:val="en-US"/>
        </w:rPr>
        <mc:AlternateContent>
          <mc:Choice Requires="wps">
            <w:drawing>
              <wp:anchor distT="0" distB="0" distL="114300" distR="114300" simplePos="0" relativeHeight="251660288" behindDoc="0" locked="0" layoutInCell="1" allowOverlap="1" wp14:anchorId="00AE45C8" wp14:editId="38B7ACB9">
                <wp:simplePos x="0" y="0"/>
                <wp:positionH relativeFrom="column">
                  <wp:posOffset>45720</wp:posOffset>
                </wp:positionH>
                <wp:positionV relativeFrom="paragraph">
                  <wp:posOffset>140970</wp:posOffset>
                </wp:positionV>
                <wp:extent cx="2057400" cy="885825"/>
                <wp:effectExtent l="9525" t="7620" r="9525" b="11430"/>
                <wp:wrapNone/>
                <wp:docPr id="1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85825"/>
                        </a:xfrm>
                        <a:prstGeom prst="ellipse">
                          <a:avLst/>
                        </a:prstGeom>
                        <a:solidFill>
                          <a:srgbClr val="FFFFFF"/>
                        </a:solidFill>
                        <a:ln w="12700">
                          <a:solidFill>
                            <a:srgbClr val="000000"/>
                          </a:solidFill>
                          <a:miter lim="800000"/>
                        </a:ln>
                      </wps:spPr>
                      <wps:txbx>
                        <w:txbxContent>
                          <w:p w:rsidR="00152659" w:rsidRDefault="00152659" w:rsidP="00152659">
                            <w:pPr>
                              <w:jc w:val="center"/>
                              <w:rPr>
                                <w:rFonts w:ascii="Times New Roman" w:hAnsi="Times New Roman" w:cs="Times New Roman"/>
                                <w:sz w:val="24"/>
                                <w:szCs w:val="24"/>
                              </w:rPr>
                            </w:pPr>
                            <w:r>
                              <w:rPr>
                                <w:rFonts w:ascii="Times New Roman" w:hAnsi="Times New Roman" w:cs="Times New Roman"/>
                                <w:sz w:val="24"/>
                                <w:szCs w:val="24"/>
                              </w:rPr>
                              <w:t>Pengumpulan Data</w:t>
                            </w:r>
                          </w:p>
                        </w:txbxContent>
                      </wps:txbx>
                      <wps:bodyPr rot="0" vert="horz" wrap="square" lIns="91440" tIns="45720" rIns="91440" bIns="45720" anchor="ctr" anchorCtr="0" upright="1">
                        <a:noAutofit/>
                      </wps:bodyPr>
                    </wps:wsp>
                  </a:graphicData>
                </a:graphic>
              </wp:anchor>
            </w:drawing>
          </mc:Choice>
          <mc:Fallback>
            <w:pict>
              <v:oval id="Oval 3" o:spid="_x0000_s1027" style="position:absolute;left:0;text-align:left;margin-left:3.6pt;margin-top:11.1pt;width:162pt;height:6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" strokeweight="1pt">
                <v:stroke joinstyle="miter"/>
                <v:textbox>
                  <w:txbxContent>
                    <w:p w:rsidR="00152659" w:rsidRDefault="00152659" w:rsidP="00152659">
                      <w:pPr>
                        <w:jc w:val="center"/>
                        <w:rPr>
                          <w:rFonts w:ascii="Times New Roman" w:hAnsi="Times New Roman" w:cs="Times New Roman"/>
                          <w:sz w:val="24"/>
                          <w:szCs w:val="24"/>
                        </w:rPr>
                      </w:pPr>
                      <w:r>
                        <w:rPr>
                          <w:rFonts w:ascii="Times New Roman" w:hAnsi="Times New Roman" w:cs="Times New Roman"/>
                          <w:sz w:val="24"/>
                          <w:szCs w:val="24"/>
                        </w:rPr>
                        <w:t>Pengumpulan Data</w:t>
                      </w:r>
                    </w:p>
                  </w:txbxContent>
                </v:textbox>
              </v:oval>
            </w:pict>
          </mc:Fallback>
        </mc:AlternateContent>
      </w:r>
    </w:p>
    <w:p w:rsidR="00152659" w:rsidRDefault="00152659" w:rsidP="00152659">
      <w:pPr>
        <w:tabs>
          <w:tab w:val="left" w:pos="720"/>
        </w:tabs>
        <w:spacing w:after="0" w:line="480" w:lineRule="auto"/>
        <w:ind w:left="142"/>
        <w:jc w:val="both"/>
        <w:rPr>
          <w:rStyle w:val="fontstyle21"/>
          <w:i w:val="0"/>
        </w:rPr>
      </w:pPr>
      <w:r>
        <w:rPr>
          <w:rFonts w:ascii="Times New Roman" w:hAnsi="Times New Roman" w:cs="Times New Roman"/>
          <w:i/>
          <w:noProof/>
          <w:color w:val="000000"/>
          <w:sz w:val="24"/>
          <w:szCs w:val="24"/>
          <w:lang w:val="en-US"/>
        </w:rPr>
        <mc:AlternateContent>
          <mc:Choice Requires="wps">
            <w:drawing>
              <wp:anchor distT="0" distB="0" distL="114300" distR="114300" simplePos="0" relativeHeight="251661312" behindDoc="0" locked="0" layoutInCell="1" allowOverlap="1" wp14:anchorId="74DB9BFA" wp14:editId="27FBAD26">
                <wp:simplePos x="0" y="0"/>
                <wp:positionH relativeFrom="column">
                  <wp:posOffset>2179320</wp:posOffset>
                </wp:positionH>
                <wp:positionV relativeFrom="paragraph">
                  <wp:posOffset>257175</wp:posOffset>
                </wp:positionV>
                <wp:extent cx="695325" cy="228600"/>
                <wp:effectExtent l="0" t="19050" r="47625" b="38100"/>
                <wp:wrapNone/>
                <wp:docPr id="1045" name="Right Arrow 8"/>
                <wp:cNvGraphicFramePr/>
                <a:graphic xmlns:a="http://schemas.openxmlformats.org/drawingml/2006/main">
                  <a:graphicData uri="http://schemas.microsoft.com/office/word/2010/wordprocessingShape">
                    <wps:wsp>
                      <wps:cNvSpPr/>
                      <wps:spPr>
                        <a:xfrm>
                          <a:off x="0" y="0"/>
                          <a:ext cx="695325" cy="228600"/>
                        </a:xfrm>
                        <a:prstGeom prst="rightArrow">
                          <a:avLst/>
                        </a:prstGeom>
                        <a:solidFill>
                          <a:srgbClr val="000000"/>
                        </a:solidFill>
                        <a:ln w="12700" cap="flat" cmpd="sng">
                          <a:solidFill>
                            <a:srgbClr val="000000"/>
                          </a:solidFill>
                          <a:prstDash val="solid"/>
                          <a:miter/>
                          <a:headEnd type="none" w="med" len="med"/>
                          <a:tailEnd type="none" w="med" len="med"/>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171.6pt;margin-top:20.25pt;width:54.7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" adj="18049" fillcolor="black" strokeweight="1pt"/>
            </w:pict>
          </mc:Fallback>
        </mc:AlternateContent>
      </w:r>
      <w:r>
        <w:rPr>
          <w:rFonts w:ascii="Times New Roman" w:hAnsi="Times New Roman" w:cs="Times New Roman"/>
          <w:i/>
          <w:color w:val="000000"/>
          <w:sz w:val="24"/>
          <w:szCs w:val="24"/>
        </w:rPr>
        <w:br/>
      </w:r>
    </w:p>
    <w:p w:rsidR="00152659" w:rsidRDefault="00152659" w:rsidP="00152659">
      <w:pPr>
        <w:tabs>
          <w:tab w:val="left" w:pos="720"/>
        </w:tabs>
        <w:spacing w:after="0" w:line="480" w:lineRule="auto"/>
        <w:ind w:left="142"/>
        <w:jc w:val="both"/>
        <w:rPr>
          <w:rStyle w:val="fontstyle21"/>
          <w:i w:val="0"/>
        </w:rPr>
      </w:pPr>
      <w:r>
        <w:rPr>
          <w:rFonts w:ascii="Times New Roman" w:hAnsi="Times New Roman" w:cs="Times New Roman"/>
          <w:iCs/>
          <w:noProof/>
          <w:color w:val="000000"/>
          <w:sz w:val="24"/>
          <w:szCs w:val="24"/>
          <w:lang w:val="en-US"/>
        </w:rPr>
        <mc:AlternateContent>
          <mc:Choice Requires="wps">
            <w:drawing>
              <wp:anchor distT="0" distB="0" distL="114300" distR="114300" simplePos="0" relativeHeight="251662336" behindDoc="0" locked="0" layoutInCell="1" allowOverlap="1" wp14:anchorId="74E101C1" wp14:editId="770D3070">
                <wp:simplePos x="0" y="0"/>
                <wp:positionH relativeFrom="column">
                  <wp:posOffset>3113405</wp:posOffset>
                </wp:positionH>
                <wp:positionV relativeFrom="paragraph">
                  <wp:posOffset>271780</wp:posOffset>
                </wp:positionV>
                <wp:extent cx="751840" cy="193040"/>
                <wp:effectExtent l="156210" t="0" r="155575" b="0"/>
                <wp:wrapNone/>
                <wp:docPr id="15" name="Left-Right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299610">
                          <a:off x="0" y="0"/>
                          <a:ext cx="751840" cy="193040"/>
                        </a:xfrm>
                        <a:prstGeom prst="leftRightArrow">
                          <a:avLst>
                            <a:gd name="adj1" fmla="val 50000"/>
                            <a:gd name="adj2" fmla="val 50000"/>
                          </a:avLst>
                        </a:prstGeom>
                        <a:solidFill>
                          <a:srgbClr val="000000"/>
                        </a:solidFill>
                        <a:ln w="12700">
                          <a:solidFill>
                            <a:srgbClr val="000000"/>
                          </a:solidFill>
                          <a:miter lim="800000"/>
                        </a:ln>
                      </wps:spPr>
                      <wps:bodyPr rot="0" vert="horz" wrap="square" lIns="91440" tIns="45720" rIns="91440" bIns="45720" anchor="t" anchorCtr="0" upright="1">
                        <a:noAutofit/>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1" o:spid="_x0000_s1026" type="#_x0000_t69" style="position:absolute;margin-left:245.15pt;margin-top:21.4pt;width:59.2pt;height:15.2pt;rotation:7973121fd;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" adj="2773" fillcolor="black" strokeweight="1pt"/>
            </w:pict>
          </mc:Fallback>
        </mc:AlternateContent>
      </w:r>
      <w:r>
        <w:rPr>
          <w:rFonts w:ascii="Times New Roman" w:hAnsi="Times New Roman" w:cs="Times New Roman"/>
          <w:iCs/>
          <w:noProof/>
          <w:color w:val="000000"/>
          <w:sz w:val="24"/>
          <w:szCs w:val="24"/>
          <w:lang w:val="en-US"/>
        </w:rPr>
        <mc:AlternateContent>
          <mc:Choice Requires="wps">
            <w:drawing>
              <wp:anchor distT="0" distB="0" distL="114300" distR="114300" simplePos="0" relativeHeight="251663360" behindDoc="0" locked="0" layoutInCell="1" allowOverlap="1" wp14:anchorId="5008251C" wp14:editId="638476B7">
                <wp:simplePos x="0" y="0"/>
                <wp:positionH relativeFrom="column">
                  <wp:posOffset>1498600</wp:posOffset>
                </wp:positionH>
                <wp:positionV relativeFrom="paragraph">
                  <wp:posOffset>159385</wp:posOffset>
                </wp:positionV>
                <wp:extent cx="751205" cy="177165"/>
                <wp:effectExtent l="0" t="190500" r="0" b="165735"/>
                <wp:wrapNone/>
                <wp:docPr id="1047" name="Right Arrow 9"/>
                <wp:cNvGraphicFramePr/>
                <a:graphic xmlns:a="http://schemas.openxmlformats.org/drawingml/2006/main">
                  <a:graphicData uri="http://schemas.microsoft.com/office/word/2010/wordprocessingShape">
                    <wps:wsp>
                      <wps:cNvSpPr/>
                      <wps:spPr>
                        <a:xfrm rot="2159302">
                          <a:off x="0" y="0"/>
                          <a:ext cx="751205" cy="177165"/>
                        </a:xfrm>
                        <a:prstGeom prst="rightArrow">
                          <a:avLst/>
                        </a:prstGeom>
                        <a:solidFill>
                          <a:srgbClr val="000000"/>
                        </a:solidFill>
                        <a:ln w="12700" cap="flat" cmpd="sng">
                          <a:solidFill>
                            <a:srgbClr val="000000"/>
                          </a:solidFill>
                          <a:prstDash val="solid"/>
                          <a:miter/>
                          <a:headEnd type="none" w="med" len="med"/>
                          <a:tailEnd type="none" w="med" len="med"/>
                        </a:ln>
                      </wps:spPr>
                      <wps:bodyPr/>
                    </wps:wsp>
                  </a:graphicData>
                </a:graphic>
              </wp:anchor>
            </w:drawing>
          </mc:Choice>
          <mc:Fallback>
            <w:pict>
              <v:shape id="Right Arrow 9" o:spid="_x0000_s1026" type="#_x0000_t13" style="position:absolute;margin-left:118pt;margin-top:12.55pt;width:59.15pt;height:13.95pt;rotation:2358534fd;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" adj="19053" fillcolor="black" strokeweight="1pt"/>
            </w:pict>
          </mc:Fallback>
        </mc:AlternateContent>
      </w:r>
    </w:p>
    <w:p w:rsidR="00152659" w:rsidRDefault="00152659" w:rsidP="00152659">
      <w:pPr>
        <w:tabs>
          <w:tab w:val="left" w:pos="720"/>
        </w:tabs>
        <w:spacing w:after="0" w:line="480" w:lineRule="auto"/>
        <w:ind w:left="142"/>
        <w:jc w:val="both"/>
        <w:rPr>
          <w:rStyle w:val="fontstyle21"/>
          <w:i w:val="0"/>
        </w:rPr>
      </w:pPr>
      <w:r>
        <w:rPr>
          <w:rFonts w:ascii="Times New Roman" w:hAnsi="Times New Roman" w:cs="Times New Roman"/>
          <w:iCs/>
          <w:noProof/>
          <w:color w:val="000000"/>
          <w:sz w:val="24"/>
          <w:szCs w:val="24"/>
          <w:lang w:val="en-US"/>
        </w:rPr>
        <mc:AlternateContent>
          <mc:Choice Requires="wps">
            <w:drawing>
              <wp:anchor distT="0" distB="0" distL="114300" distR="114300" simplePos="0" relativeHeight="251664384" behindDoc="0" locked="0" layoutInCell="1" allowOverlap="1" wp14:anchorId="6AE6C818" wp14:editId="32973A67">
                <wp:simplePos x="0" y="0"/>
                <wp:positionH relativeFrom="column">
                  <wp:posOffset>1816735</wp:posOffset>
                </wp:positionH>
                <wp:positionV relativeFrom="paragraph">
                  <wp:posOffset>243840</wp:posOffset>
                </wp:positionV>
                <wp:extent cx="1838325" cy="1085850"/>
                <wp:effectExtent l="0" t="0" r="28575" b="19050"/>
                <wp:wrapNone/>
                <wp:docPr id="1048" name="Oval 5"/>
                <wp:cNvGraphicFramePr/>
                <a:graphic xmlns:a="http://schemas.openxmlformats.org/drawingml/2006/main">
                  <a:graphicData uri="http://schemas.microsoft.com/office/word/2010/wordprocessingShape">
                    <wps:wsp>
                      <wps:cNvSpPr/>
                      <wps:spPr>
                        <a:xfrm>
                          <a:off x="0" y="0"/>
                          <a:ext cx="1838325" cy="1085850"/>
                        </a:xfrm>
                        <a:prstGeom prst="ellipse">
                          <a:avLst/>
                        </a:prstGeom>
                        <a:solidFill>
                          <a:srgbClr val="FFFFFF"/>
                        </a:solidFill>
                        <a:ln w="12700" cap="flat" cmpd="sng">
                          <a:solidFill>
                            <a:srgbClr val="000000"/>
                          </a:solidFill>
                          <a:prstDash val="solid"/>
                          <a:miter/>
                          <a:headEnd type="none" w="med" len="med"/>
                          <a:tailEnd type="none" w="med" len="med"/>
                        </a:ln>
                      </wps:spPr>
                      <wps:txbx>
                        <w:txbxContent>
                          <w:p w:rsidR="00152659" w:rsidRDefault="00152659" w:rsidP="00152659">
                            <w:pPr>
                              <w:jc w:val="center"/>
                            </w:pPr>
                            <w:r>
                              <w:t>Reduksi Data</w:t>
                            </w:r>
                          </w:p>
                        </w:txbxContent>
                      </wps:txbx>
                      <wps:bodyPr vert="horz" wrap="square" lIns="91440" tIns="45720" rIns="91440" bIns="45720" anchor="ctr">
                        <a:noAutofit/>
                      </wps:bodyPr>
                    </wps:wsp>
                  </a:graphicData>
                </a:graphic>
              </wp:anchor>
            </w:drawing>
          </mc:Choice>
          <mc:Fallback>
            <w:pict>
              <v:oval id="Oval 5" o:spid="_x0000_s1028" style="position:absolute;left:0;text-align:left;margin-left:143.05pt;margin-top:19.2pt;width:144.75pt;height:8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" strokeweight="1pt">
                <v:stroke joinstyle="miter"/>
                <v:textbox>
                  <w:txbxContent>
                    <w:p w:rsidR="00152659" w:rsidRDefault="00152659" w:rsidP="00152659">
                      <w:pPr>
                        <w:jc w:val="center"/>
                      </w:pPr>
                      <w:r>
                        <w:t>Reduksi Data</w:t>
                      </w:r>
                    </w:p>
                  </w:txbxContent>
                </v:textbox>
              </v:oval>
            </w:pict>
          </mc:Fallback>
        </mc:AlternateContent>
      </w:r>
    </w:p>
    <w:p w:rsidR="00152659" w:rsidRDefault="00152659" w:rsidP="00152659">
      <w:pPr>
        <w:tabs>
          <w:tab w:val="left" w:pos="720"/>
        </w:tabs>
        <w:spacing w:after="0" w:line="480" w:lineRule="auto"/>
        <w:ind w:left="142"/>
        <w:jc w:val="both"/>
        <w:rPr>
          <w:rStyle w:val="fontstyle21"/>
          <w:i w:val="0"/>
        </w:rPr>
      </w:pPr>
      <w:r>
        <w:rPr>
          <w:rFonts w:ascii="Times New Roman" w:hAnsi="Times New Roman" w:cs="Times New Roman"/>
          <w:iCs/>
          <w:noProof/>
          <w:color w:val="000000"/>
          <w:sz w:val="24"/>
          <w:szCs w:val="24"/>
          <w:lang w:val="en-US"/>
        </w:rPr>
        <mc:AlternateContent>
          <mc:Choice Requires="wps">
            <w:drawing>
              <wp:anchor distT="0" distB="0" distL="114300" distR="114300" simplePos="0" relativeHeight="251665408" behindDoc="0" locked="0" layoutInCell="1" allowOverlap="1" wp14:anchorId="4BAAC5AF" wp14:editId="716E9EB7">
                <wp:simplePos x="0" y="0"/>
                <wp:positionH relativeFrom="margin">
                  <wp:posOffset>-920115</wp:posOffset>
                </wp:positionH>
                <wp:positionV relativeFrom="paragraph">
                  <wp:posOffset>249555</wp:posOffset>
                </wp:positionV>
                <wp:extent cx="3462020" cy="1372235"/>
                <wp:effectExtent l="187642" t="0" r="821373" b="0"/>
                <wp:wrapNone/>
                <wp:docPr id="1049" name="Curved Down Arrow 18"/>
                <wp:cNvGraphicFramePr/>
                <a:graphic xmlns:a="http://schemas.openxmlformats.org/drawingml/2006/main">
                  <a:graphicData uri="http://schemas.microsoft.com/office/word/2010/wordprocessingShape">
                    <wps:wsp>
                      <wps:cNvSpPr/>
                      <wps:spPr>
                        <a:xfrm rot="14312326">
                          <a:off x="0" y="0"/>
                          <a:ext cx="3462020" cy="1372235"/>
                        </a:xfrm>
                        <a:prstGeom prst="curvedDownArrow">
                          <a:avLst>
                            <a:gd name="adj1" fmla="val 25000"/>
                            <a:gd name="adj2" fmla="val 50000"/>
                            <a:gd name="adj3" fmla="val 28303"/>
                          </a:avLst>
                        </a:prstGeom>
                        <a:solidFill>
                          <a:srgbClr val="000000"/>
                        </a:solidFill>
                        <a:ln w="12700" cap="flat" cmpd="sng">
                          <a:solidFill>
                            <a:srgbClr val="000000"/>
                          </a:solidFill>
                          <a:prstDash val="solid"/>
                          <a:miter/>
                          <a:headEnd type="none" w="med" len="med"/>
                          <a:tailEnd type="none" w="med" len="med"/>
                        </a:ln>
                      </wps:spPr>
                      <wps:bodyPr/>
                    </wps:wsp>
                  </a:graphicData>
                </a:graphic>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8" o:spid="_x0000_s1026" type="#_x0000_t105" style="position:absolute;margin-left:-72.45pt;margin-top:19.65pt;width:272.6pt;height:108.05pt;rotation:-7960083fd;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" adj="17319,20530,15487" fillcolor="black" strokeweight="1pt">
                <w10:wrap anchorx="margin"/>
              </v:shape>
            </w:pict>
          </mc:Fallback>
        </mc:AlternateContent>
      </w:r>
      <w:r>
        <w:rPr>
          <w:rFonts w:ascii="Times New Roman" w:hAnsi="Times New Roman" w:cs="Times New Roman"/>
          <w:iCs/>
          <w:noProof/>
          <w:color w:val="000000"/>
          <w:sz w:val="24"/>
          <w:szCs w:val="24"/>
          <w:lang w:val="en-US"/>
        </w:rPr>
        <mc:AlternateContent>
          <mc:Choice Requires="wps">
            <w:drawing>
              <wp:anchor distT="0" distB="0" distL="114300" distR="114300" simplePos="0" relativeHeight="251666432" behindDoc="0" locked="0" layoutInCell="1" allowOverlap="1" wp14:anchorId="3BCBD202" wp14:editId="15447690">
                <wp:simplePos x="0" y="0"/>
                <wp:positionH relativeFrom="margin">
                  <wp:posOffset>3657600</wp:posOffset>
                </wp:positionH>
                <wp:positionV relativeFrom="paragraph">
                  <wp:posOffset>36195</wp:posOffset>
                </wp:positionV>
                <wp:extent cx="1390650" cy="257175"/>
                <wp:effectExtent l="25400" t="21590" r="22225" b="16510"/>
                <wp:wrapNone/>
                <wp:docPr id="14" name="Left-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90650" cy="257175"/>
                        </a:xfrm>
                        <a:prstGeom prst="leftRightArrow">
                          <a:avLst>
                            <a:gd name="adj1" fmla="val 50000"/>
                            <a:gd name="adj2" fmla="val 49993"/>
                          </a:avLst>
                        </a:prstGeom>
                        <a:solidFill>
                          <a:srgbClr val="000000"/>
                        </a:solidFill>
                        <a:ln w="12700">
                          <a:solidFill>
                            <a:srgbClr val="000000"/>
                          </a:solidFill>
                          <a:miter lim="800000"/>
                        </a:ln>
                      </wps:spPr>
                      <wps:bodyPr rot="0" vert="horz" wrap="square" lIns="91440" tIns="45720" rIns="91440" bIns="45720" anchor="t" anchorCtr="0" upright="1">
                        <a:noAutofit/>
                      </wps:bodyPr>
                    </wps:wsp>
                  </a:graphicData>
                </a:graphic>
              </wp:anchor>
            </w:drawing>
          </mc:Choice>
          <mc:Fallback>
            <w:pict>
              <v:shape id="Left-Right Arrow 15" o:spid="_x0000_s1026" type="#_x0000_t69" style="position:absolute;margin-left:4in;margin-top:2.85pt;width:109.5pt;height:20.25pt;rotation:90;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" adj="1997" fillcolor="black" strokeweight="1pt">
                <w10:wrap anchorx="margin"/>
              </v:shape>
            </w:pict>
          </mc:Fallback>
        </mc:AlternateContent>
      </w:r>
    </w:p>
    <w:p w:rsidR="00152659" w:rsidRDefault="00152659" w:rsidP="00152659">
      <w:pPr>
        <w:tabs>
          <w:tab w:val="left" w:pos="720"/>
        </w:tabs>
        <w:spacing w:after="0" w:line="480" w:lineRule="auto"/>
        <w:ind w:left="142"/>
        <w:jc w:val="both"/>
        <w:rPr>
          <w:rStyle w:val="fontstyle21"/>
          <w:i w:val="0"/>
        </w:rPr>
      </w:pPr>
    </w:p>
    <w:p w:rsidR="00152659" w:rsidRDefault="00152659" w:rsidP="00152659">
      <w:pPr>
        <w:tabs>
          <w:tab w:val="left" w:pos="720"/>
        </w:tabs>
        <w:spacing w:after="0" w:line="480" w:lineRule="auto"/>
        <w:ind w:left="142"/>
        <w:jc w:val="both"/>
        <w:rPr>
          <w:rStyle w:val="fontstyle21"/>
          <w:i w:val="0"/>
        </w:rPr>
      </w:pPr>
      <w:r>
        <w:rPr>
          <w:rFonts w:ascii="Times New Roman" w:hAnsi="Times New Roman" w:cs="Times New Roman"/>
          <w:iCs/>
          <w:noProof/>
          <w:color w:val="000000"/>
          <w:sz w:val="24"/>
          <w:szCs w:val="24"/>
          <w:lang w:val="en-US"/>
        </w:rPr>
        <mc:AlternateContent>
          <mc:Choice Requires="wps">
            <w:drawing>
              <wp:anchor distT="0" distB="0" distL="114300" distR="114300" simplePos="0" relativeHeight="251667456" behindDoc="0" locked="0" layoutInCell="1" allowOverlap="1" wp14:anchorId="53D0C6BA" wp14:editId="0B64B978">
                <wp:simplePos x="0" y="0"/>
                <wp:positionH relativeFrom="column">
                  <wp:posOffset>2887980</wp:posOffset>
                </wp:positionH>
                <wp:positionV relativeFrom="paragraph">
                  <wp:posOffset>322580</wp:posOffset>
                </wp:positionV>
                <wp:extent cx="429260" cy="148590"/>
                <wp:effectExtent l="0" t="89535" r="0" b="85725"/>
                <wp:wrapNone/>
                <wp:docPr id="13" name="Left-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45563">
                          <a:off x="0" y="0"/>
                          <a:ext cx="429260" cy="148590"/>
                        </a:xfrm>
                        <a:prstGeom prst="leftRightArrow">
                          <a:avLst>
                            <a:gd name="adj1" fmla="val 50000"/>
                            <a:gd name="adj2" fmla="val 50021"/>
                          </a:avLst>
                        </a:prstGeom>
                        <a:solidFill>
                          <a:srgbClr val="000000"/>
                        </a:solidFill>
                        <a:ln w="12700">
                          <a:solidFill>
                            <a:srgbClr val="000000"/>
                          </a:solidFill>
                          <a:miter lim="800000"/>
                        </a:ln>
                      </wps:spPr>
                      <wps:bodyPr rot="0" vert="horz" wrap="square" lIns="91440" tIns="45720" rIns="91440" bIns="45720" anchor="t" anchorCtr="0" upright="1">
                        <a:noAutofit/>
                      </wps:bodyPr>
                    </wps:wsp>
                  </a:graphicData>
                </a:graphic>
              </wp:anchor>
            </w:drawing>
          </mc:Choice>
          <mc:Fallback>
            <w:pict>
              <v:shape id="Left-Right Arrow 12" o:spid="_x0000_s1026" type="#_x0000_t69" style="position:absolute;margin-left:227.4pt;margin-top:25.4pt;width:33.8pt;height:11.7pt;rotation:2234300fd;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" adj="3740" fillcolor="black" strokeweight="1pt"/>
            </w:pict>
          </mc:Fallback>
        </mc:AlternateContent>
      </w:r>
    </w:p>
    <w:p w:rsidR="00152659" w:rsidRDefault="00152659" w:rsidP="00152659">
      <w:pPr>
        <w:tabs>
          <w:tab w:val="left" w:pos="720"/>
        </w:tabs>
        <w:spacing w:after="0" w:line="480" w:lineRule="auto"/>
        <w:ind w:left="142"/>
        <w:jc w:val="both"/>
        <w:rPr>
          <w:rStyle w:val="fontstyle21"/>
          <w:i w:val="0"/>
        </w:rPr>
      </w:pPr>
      <w:r>
        <w:rPr>
          <w:rFonts w:ascii="Times New Roman" w:hAnsi="Times New Roman" w:cs="Times New Roman"/>
          <w:iCs/>
          <w:noProof/>
          <w:color w:val="000000"/>
          <w:sz w:val="24"/>
          <w:szCs w:val="24"/>
          <w:lang w:val="en-US"/>
        </w:rPr>
        <mc:AlternateContent>
          <mc:Choice Requires="wps">
            <w:drawing>
              <wp:anchor distT="0" distB="0" distL="114300" distR="114300" simplePos="0" relativeHeight="251668480" behindDoc="0" locked="0" layoutInCell="1" allowOverlap="1" wp14:anchorId="6F1F09A9" wp14:editId="14C296BA">
                <wp:simplePos x="0" y="0"/>
                <wp:positionH relativeFrom="column">
                  <wp:posOffset>2941320</wp:posOffset>
                </wp:positionH>
                <wp:positionV relativeFrom="paragraph">
                  <wp:posOffset>10160</wp:posOffset>
                </wp:positionV>
                <wp:extent cx="2276475" cy="1495425"/>
                <wp:effectExtent l="0" t="0" r="28575" b="28575"/>
                <wp:wrapNone/>
                <wp:docPr id="1052" name="Oval 7"/>
                <wp:cNvGraphicFramePr/>
                <a:graphic xmlns:a="http://schemas.openxmlformats.org/drawingml/2006/main">
                  <a:graphicData uri="http://schemas.microsoft.com/office/word/2010/wordprocessingShape">
                    <wps:wsp>
                      <wps:cNvSpPr/>
                      <wps:spPr>
                        <a:xfrm>
                          <a:off x="0" y="0"/>
                          <a:ext cx="2276475" cy="1495425"/>
                        </a:xfrm>
                        <a:prstGeom prst="ellipse">
                          <a:avLst/>
                        </a:prstGeom>
                        <a:solidFill>
                          <a:srgbClr val="FFFFFF"/>
                        </a:solidFill>
                        <a:ln w="12700" cap="flat" cmpd="sng">
                          <a:solidFill>
                            <a:srgbClr val="000000"/>
                          </a:solidFill>
                          <a:prstDash val="solid"/>
                          <a:miter/>
                          <a:headEnd type="none" w="med" len="med"/>
                          <a:tailEnd type="none" w="med" len="med"/>
                        </a:ln>
                      </wps:spPr>
                      <wps:txbx>
                        <w:txbxContent>
                          <w:p w:rsidR="00152659" w:rsidRDefault="00152659" w:rsidP="00152659">
                            <w:pPr>
                              <w:jc w:val="center"/>
                              <w:rPr>
                                <w:rFonts w:ascii="Times New Roman" w:hAnsi="Times New Roman" w:cs="Times New Roman"/>
                                <w:sz w:val="24"/>
                                <w:szCs w:val="24"/>
                              </w:rPr>
                            </w:pPr>
                            <w:r>
                              <w:rPr>
                                <w:rFonts w:ascii="Times New Roman" w:hAnsi="Times New Roman" w:cs="Times New Roman"/>
                                <w:sz w:val="24"/>
                                <w:szCs w:val="24"/>
                              </w:rPr>
                              <w:t>Kesimpulan – Kesimpulan</w:t>
                            </w:r>
                          </w:p>
                          <w:p w:rsidR="00152659" w:rsidRDefault="00152659" w:rsidP="00152659">
                            <w:pPr>
                              <w:jc w:val="center"/>
                              <w:rPr>
                                <w:rFonts w:ascii="Times New Roman" w:hAnsi="Times New Roman" w:cs="Times New Roman"/>
                                <w:sz w:val="24"/>
                                <w:szCs w:val="24"/>
                              </w:rPr>
                            </w:pPr>
                            <w:r>
                              <w:rPr>
                                <w:rFonts w:ascii="Times New Roman" w:hAnsi="Times New Roman" w:cs="Times New Roman"/>
                                <w:sz w:val="24"/>
                                <w:szCs w:val="24"/>
                              </w:rPr>
                              <w:t>Penarikan/Verifikasi</w:t>
                            </w:r>
                          </w:p>
                        </w:txbxContent>
                      </wps:txbx>
                      <wps:bodyPr vert="horz" wrap="square" lIns="91440" tIns="45720" rIns="91440" bIns="45720" anchor="ctr">
                        <a:noAutofit/>
                      </wps:bodyPr>
                    </wps:wsp>
                  </a:graphicData>
                </a:graphic>
              </wp:anchor>
            </w:drawing>
          </mc:Choice>
          <mc:Fallback>
            <w:pict>
              <v:oval id="Oval 7" o:spid="_x0000_s1029" style="position:absolute;left:0;text-align:left;margin-left:231.6pt;margin-top:.8pt;width:179.25pt;height:117.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" strokeweight="1pt">
                <v:stroke joinstyle="miter"/>
                <v:textbox>
                  <w:txbxContent>
                    <w:p w:rsidR="00152659" w:rsidRDefault="00152659" w:rsidP="00152659">
                      <w:pPr>
                        <w:jc w:val="center"/>
                        <w:rPr>
                          <w:rFonts w:ascii="Times New Roman" w:hAnsi="Times New Roman" w:cs="Times New Roman"/>
                          <w:sz w:val="24"/>
                          <w:szCs w:val="24"/>
                        </w:rPr>
                      </w:pPr>
                      <w:r>
                        <w:rPr>
                          <w:rFonts w:ascii="Times New Roman" w:hAnsi="Times New Roman" w:cs="Times New Roman"/>
                          <w:sz w:val="24"/>
                          <w:szCs w:val="24"/>
                        </w:rPr>
                        <w:t>Kesimpulan – Kesimpulan</w:t>
                      </w:r>
                    </w:p>
                    <w:p w:rsidR="00152659" w:rsidRDefault="00152659" w:rsidP="00152659">
                      <w:pPr>
                        <w:jc w:val="center"/>
                        <w:rPr>
                          <w:rFonts w:ascii="Times New Roman" w:hAnsi="Times New Roman" w:cs="Times New Roman"/>
                          <w:sz w:val="24"/>
                          <w:szCs w:val="24"/>
                        </w:rPr>
                      </w:pPr>
                      <w:r>
                        <w:rPr>
                          <w:rFonts w:ascii="Times New Roman" w:hAnsi="Times New Roman" w:cs="Times New Roman"/>
                          <w:sz w:val="24"/>
                          <w:szCs w:val="24"/>
                        </w:rPr>
                        <w:t>Penarikan/Verifikasi</w:t>
                      </w:r>
                    </w:p>
                  </w:txbxContent>
                </v:textbox>
              </v:oval>
            </w:pict>
          </mc:Fallback>
        </mc:AlternateContent>
      </w:r>
    </w:p>
    <w:p w:rsidR="00152659" w:rsidRDefault="00152659" w:rsidP="00152659">
      <w:pPr>
        <w:tabs>
          <w:tab w:val="left" w:pos="720"/>
        </w:tabs>
        <w:spacing w:after="0" w:line="480" w:lineRule="auto"/>
        <w:jc w:val="both"/>
        <w:rPr>
          <w:rStyle w:val="fontstyle21"/>
          <w:i w:val="0"/>
        </w:rPr>
      </w:pPr>
      <w:r>
        <w:rPr>
          <w:rStyle w:val="fontstyle21"/>
          <w:i w:val="0"/>
        </w:rPr>
        <w:tab/>
      </w:r>
    </w:p>
    <w:p w:rsidR="00152659" w:rsidRDefault="00152659" w:rsidP="00152659">
      <w:pPr>
        <w:tabs>
          <w:tab w:val="left" w:pos="720"/>
        </w:tabs>
        <w:spacing w:after="0" w:line="480" w:lineRule="auto"/>
        <w:jc w:val="both"/>
        <w:rPr>
          <w:rStyle w:val="fontstyle21"/>
          <w:i w:val="0"/>
        </w:rPr>
      </w:pPr>
    </w:p>
    <w:p w:rsidR="00152659" w:rsidRDefault="00152659" w:rsidP="00152659">
      <w:pPr>
        <w:tabs>
          <w:tab w:val="left" w:pos="720"/>
        </w:tabs>
        <w:spacing w:after="0" w:line="480" w:lineRule="auto"/>
        <w:jc w:val="both"/>
        <w:rPr>
          <w:rStyle w:val="fontstyle21"/>
          <w:i w:val="0"/>
        </w:rPr>
      </w:pPr>
    </w:p>
    <w:p w:rsidR="00152659" w:rsidRDefault="00152659" w:rsidP="00152659">
      <w:pPr>
        <w:tabs>
          <w:tab w:val="left" w:pos="720"/>
        </w:tabs>
        <w:spacing w:after="0" w:line="480" w:lineRule="auto"/>
        <w:jc w:val="both"/>
        <w:rPr>
          <w:rStyle w:val="fontstyle21"/>
          <w:i w:val="0"/>
        </w:rPr>
      </w:pPr>
    </w:p>
    <w:p w:rsidR="00152659" w:rsidRDefault="00152659" w:rsidP="00152659">
      <w:pPr>
        <w:tabs>
          <w:tab w:val="left" w:pos="720"/>
        </w:tabs>
        <w:spacing w:after="0" w:line="480" w:lineRule="auto"/>
        <w:jc w:val="both"/>
        <w:rPr>
          <w:rStyle w:val="fontstyle21"/>
          <w:i w:val="0"/>
        </w:rPr>
      </w:pPr>
    </w:p>
    <w:p w:rsidR="00152659" w:rsidRDefault="00152659" w:rsidP="00152659">
      <w:pPr>
        <w:tabs>
          <w:tab w:val="left" w:pos="720"/>
        </w:tabs>
        <w:spacing w:after="0" w:line="480" w:lineRule="auto"/>
        <w:jc w:val="both"/>
        <w:rPr>
          <w:rStyle w:val="fontstyle21"/>
          <w:i w:val="0"/>
        </w:rPr>
      </w:pPr>
    </w:p>
    <w:p w:rsidR="00152659" w:rsidRDefault="00152659" w:rsidP="00152659">
      <w:pPr>
        <w:tabs>
          <w:tab w:val="left" w:pos="720"/>
        </w:tabs>
        <w:spacing w:after="0" w:line="480" w:lineRule="auto"/>
        <w:jc w:val="both"/>
        <w:rPr>
          <w:rStyle w:val="fontstyle21"/>
          <w:i w:val="0"/>
          <w:lang w:val="en-US"/>
        </w:rPr>
      </w:pPr>
    </w:p>
    <w:p w:rsidR="00152659" w:rsidRDefault="00152659" w:rsidP="00152659">
      <w:pPr>
        <w:tabs>
          <w:tab w:val="left" w:pos="720"/>
        </w:tabs>
        <w:spacing w:after="0" w:line="480" w:lineRule="auto"/>
        <w:jc w:val="both"/>
        <w:rPr>
          <w:rStyle w:val="fontstyle21"/>
          <w:i w:val="0"/>
          <w:lang w:val="en-US"/>
        </w:rPr>
      </w:pPr>
    </w:p>
    <w:p w:rsidR="00152659" w:rsidRDefault="00152659" w:rsidP="00152659">
      <w:pPr>
        <w:tabs>
          <w:tab w:val="left" w:pos="720"/>
        </w:tabs>
        <w:spacing w:after="0" w:line="480" w:lineRule="auto"/>
        <w:jc w:val="both"/>
        <w:rPr>
          <w:rStyle w:val="fontstyle21"/>
          <w:i w:val="0"/>
          <w:lang w:val="en-US"/>
        </w:rPr>
      </w:pPr>
    </w:p>
    <w:p w:rsidR="00152659" w:rsidRPr="00C30701" w:rsidRDefault="00152659" w:rsidP="00152659">
      <w:pPr>
        <w:tabs>
          <w:tab w:val="left" w:pos="720"/>
        </w:tabs>
        <w:spacing w:after="0" w:line="480" w:lineRule="auto"/>
        <w:jc w:val="both"/>
        <w:rPr>
          <w:rStyle w:val="fontstyle21"/>
          <w:i w:val="0"/>
          <w:lang w:val="en-US"/>
        </w:rPr>
      </w:pPr>
    </w:p>
    <w:p w:rsidR="00152659" w:rsidRDefault="00152659" w:rsidP="00152659">
      <w:pPr>
        <w:tabs>
          <w:tab w:val="left" w:pos="720"/>
        </w:tabs>
        <w:spacing w:after="0" w:line="480" w:lineRule="auto"/>
        <w:jc w:val="both"/>
        <w:rPr>
          <w:rStyle w:val="fontstyle21"/>
          <w:i w:val="0"/>
        </w:rPr>
      </w:pPr>
    </w:p>
    <w:p w:rsidR="00152659" w:rsidRDefault="00152659" w:rsidP="00152659">
      <w:pPr>
        <w:pStyle w:val="Heading2"/>
        <w:rPr>
          <w:rStyle w:val="fontstyle21"/>
          <w:b w:val="0"/>
          <w:bCs/>
          <w:i w:val="0"/>
          <w:iCs w:val="0"/>
        </w:rPr>
      </w:pPr>
      <w:bookmarkStart w:id="16" w:name="_Toc134450945"/>
      <w:r>
        <w:rPr>
          <w:rStyle w:val="fontstyle21"/>
          <w:i w:val="0"/>
        </w:rPr>
        <w:lastRenderedPageBreak/>
        <w:t>3.6 Jadwal Penelian</w:t>
      </w:r>
      <w:bookmarkEnd w:id="16"/>
    </w:p>
    <w:p w:rsidR="00152659" w:rsidRDefault="00152659" w:rsidP="00152659">
      <w:pPr>
        <w:spacing w:after="120" w:line="360" w:lineRule="auto"/>
        <w:jc w:val="center"/>
        <w:rPr>
          <w:rFonts w:ascii="Times New Roman" w:eastAsia="Open Sans" w:hAnsi="Times New Roman" w:cs="Times New Roman"/>
          <w:b/>
          <w:color w:val="000000"/>
          <w:sz w:val="24"/>
          <w:szCs w:val="24"/>
          <w:shd w:val="clear" w:color="auto" w:fill="FFFFFF"/>
        </w:rPr>
      </w:pPr>
      <w:r>
        <w:rPr>
          <w:rFonts w:ascii="Times New Roman" w:eastAsia="Open Sans" w:hAnsi="Times New Roman" w:cs="Times New Roman"/>
          <w:b/>
          <w:color w:val="000000"/>
          <w:sz w:val="24"/>
          <w:szCs w:val="24"/>
          <w:shd w:val="clear" w:color="auto" w:fill="FFFFFF"/>
        </w:rPr>
        <w:t>Tabel 3.11</w:t>
      </w:r>
    </w:p>
    <w:p w:rsidR="00152659" w:rsidRDefault="00152659" w:rsidP="00152659">
      <w:pPr>
        <w:spacing w:after="120" w:line="360" w:lineRule="auto"/>
        <w:jc w:val="center"/>
        <w:rPr>
          <w:rFonts w:ascii="Times New Roman" w:eastAsia="Open Sans" w:hAnsi="Times New Roman" w:cs="Times New Roman"/>
          <w:b/>
          <w:color w:val="000000"/>
          <w:sz w:val="24"/>
          <w:szCs w:val="24"/>
          <w:shd w:val="clear" w:color="auto" w:fill="FFFFFF"/>
        </w:rPr>
      </w:pPr>
      <w:r>
        <w:rPr>
          <w:rFonts w:ascii="Times New Roman" w:eastAsia="Open Sans" w:hAnsi="Times New Roman" w:cs="Times New Roman"/>
          <w:b/>
          <w:color w:val="000000"/>
          <w:sz w:val="24"/>
          <w:szCs w:val="24"/>
          <w:shd w:val="clear" w:color="auto" w:fill="FFFFFF"/>
        </w:rPr>
        <w:t>Jadwal Penelitian</w:t>
      </w:r>
    </w:p>
    <w:tbl>
      <w:tblPr>
        <w:tblStyle w:val="TableGrid"/>
        <w:tblW w:w="5365" w:type="pct"/>
        <w:tblInd w:w="-289" w:type="dxa"/>
        <w:tblLayout w:type="fixed"/>
        <w:tblLook w:val="04A0" w:firstRow="1" w:lastRow="0" w:firstColumn="1" w:lastColumn="0" w:noHBand="0" w:noVBand="1"/>
      </w:tblPr>
      <w:tblGrid>
        <w:gridCol w:w="510"/>
        <w:gridCol w:w="1234"/>
        <w:gridCol w:w="350"/>
        <w:gridCol w:w="350"/>
        <w:gridCol w:w="350"/>
        <w:gridCol w:w="351"/>
        <w:gridCol w:w="351"/>
        <w:gridCol w:w="351"/>
        <w:gridCol w:w="350"/>
        <w:gridCol w:w="350"/>
        <w:gridCol w:w="185"/>
        <w:gridCol w:w="166"/>
        <w:gridCol w:w="350"/>
        <w:gridCol w:w="350"/>
        <w:gridCol w:w="350"/>
        <w:gridCol w:w="350"/>
        <w:gridCol w:w="350"/>
        <w:gridCol w:w="350"/>
        <w:gridCol w:w="350"/>
        <w:gridCol w:w="350"/>
        <w:gridCol w:w="350"/>
        <w:gridCol w:w="350"/>
        <w:gridCol w:w="55"/>
        <w:gridCol w:w="296"/>
      </w:tblGrid>
      <w:tr w:rsidR="00152659" w:rsidTr="007A26E2">
        <w:tc>
          <w:tcPr>
            <w:tcW w:w="497" w:type="dxa"/>
            <w:vMerge w:val="restart"/>
            <w:vAlign w:val="center"/>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201" w:type="dxa"/>
            <w:vMerge w:val="restart"/>
            <w:vAlign w:val="center"/>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Kegiatan </w:t>
            </w:r>
          </w:p>
        </w:tc>
        <w:tc>
          <w:tcPr>
            <w:tcW w:w="6808" w:type="dxa"/>
            <w:gridSpan w:val="22"/>
            <w:vAlign w:val="center"/>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p>
        </w:tc>
      </w:tr>
      <w:tr w:rsidR="00152659" w:rsidTr="007A26E2">
        <w:trPr>
          <w:trHeight w:val="139"/>
        </w:trPr>
        <w:tc>
          <w:tcPr>
            <w:tcW w:w="497" w:type="dxa"/>
            <w:vMerge/>
          </w:tcPr>
          <w:p w:rsidR="00152659" w:rsidRDefault="00152659" w:rsidP="007A26E2">
            <w:pPr>
              <w:spacing w:after="0" w:line="240" w:lineRule="auto"/>
              <w:rPr>
                <w:rFonts w:ascii="Times New Roman" w:hAnsi="Times New Roman" w:cs="Times New Roman"/>
                <w:sz w:val="24"/>
                <w:szCs w:val="24"/>
              </w:rPr>
            </w:pPr>
          </w:p>
        </w:tc>
        <w:tc>
          <w:tcPr>
            <w:tcW w:w="1201" w:type="dxa"/>
            <w:vMerge/>
          </w:tcPr>
          <w:p w:rsidR="00152659" w:rsidRDefault="00152659" w:rsidP="007A26E2">
            <w:pPr>
              <w:spacing w:after="0" w:line="240" w:lineRule="auto"/>
              <w:rPr>
                <w:rFonts w:ascii="Times New Roman" w:hAnsi="Times New Roman" w:cs="Times New Roman"/>
                <w:sz w:val="24"/>
                <w:szCs w:val="24"/>
              </w:rPr>
            </w:pPr>
          </w:p>
        </w:tc>
        <w:tc>
          <w:tcPr>
            <w:tcW w:w="1364" w:type="dxa"/>
            <w:gridSpan w:val="4"/>
            <w:vAlign w:val="center"/>
          </w:tcPr>
          <w:p w:rsidR="00152659" w:rsidRDefault="00152659" w:rsidP="007A26E2">
            <w:pPr>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Februari</w:t>
            </w:r>
          </w:p>
        </w:tc>
        <w:tc>
          <w:tcPr>
            <w:tcW w:w="1542" w:type="dxa"/>
            <w:gridSpan w:val="5"/>
            <w:vAlign w:val="center"/>
          </w:tcPr>
          <w:p w:rsidR="00152659" w:rsidRDefault="00152659" w:rsidP="007A26E2">
            <w:pPr>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Maret</w:t>
            </w:r>
          </w:p>
        </w:tc>
        <w:tc>
          <w:tcPr>
            <w:tcW w:w="1181" w:type="dxa"/>
            <w:gridSpan w:val="4"/>
            <w:vAlign w:val="center"/>
          </w:tcPr>
          <w:p w:rsidR="00152659" w:rsidRDefault="00152659" w:rsidP="007A26E2">
            <w:pPr>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April</w:t>
            </w:r>
          </w:p>
        </w:tc>
        <w:tc>
          <w:tcPr>
            <w:tcW w:w="1360" w:type="dxa"/>
            <w:gridSpan w:val="4"/>
            <w:vAlign w:val="center"/>
          </w:tcPr>
          <w:p w:rsidR="00152659" w:rsidRDefault="00152659" w:rsidP="007A26E2">
            <w:pPr>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xml:space="preserve">Mei </w:t>
            </w:r>
          </w:p>
        </w:tc>
        <w:tc>
          <w:tcPr>
            <w:tcW w:w="1361" w:type="dxa"/>
            <w:gridSpan w:val="5"/>
            <w:vAlign w:val="center"/>
          </w:tcPr>
          <w:p w:rsidR="00152659" w:rsidRDefault="00152659" w:rsidP="007A26E2">
            <w:pPr>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Juni</w:t>
            </w:r>
          </w:p>
        </w:tc>
      </w:tr>
      <w:tr w:rsidR="00152659" w:rsidTr="007A26E2">
        <w:tc>
          <w:tcPr>
            <w:tcW w:w="497" w:type="dxa"/>
            <w:vMerge/>
          </w:tcPr>
          <w:p w:rsidR="00152659" w:rsidRDefault="00152659" w:rsidP="007A26E2">
            <w:pPr>
              <w:spacing w:after="0" w:line="240" w:lineRule="auto"/>
              <w:rPr>
                <w:rFonts w:ascii="Times New Roman" w:hAnsi="Times New Roman" w:cs="Times New Roman"/>
                <w:sz w:val="24"/>
                <w:szCs w:val="24"/>
              </w:rPr>
            </w:pPr>
          </w:p>
        </w:tc>
        <w:tc>
          <w:tcPr>
            <w:tcW w:w="1201" w:type="dxa"/>
            <w:vMerge/>
          </w:tcPr>
          <w:p w:rsidR="00152659" w:rsidRDefault="00152659" w:rsidP="007A26E2">
            <w:pPr>
              <w:spacing w:after="0" w:line="240" w:lineRule="auto"/>
              <w:rPr>
                <w:rFonts w:ascii="Times New Roman" w:hAnsi="Times New Roman" w:cs="Times New Roman"/>
                <w:sz w:val="24"/>
                <w:szCs w:val="24"/>
              </w:rPr>
            </w:pPr>
          </w:p>
        </w:tc>
        <w:tc>
          <w:tcPr>
            <w:tcW w:w="341"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1"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1"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41"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41"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1"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0"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40"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41" w:type="dxa"/>
            <w:gridSpan w:val="2"/>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0"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40"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40"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0"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40"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40"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0" w:type="dxa"/>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41" w:type="dxa"/>
            <w:gridSpan w:val="2"/>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52659" w:rsidTr="007A26E2">
        <w:tc>
          <w:tcPr>
            <w:tcW w:w="497" w:type="dxa"/>
            <w:vAlign w:val="center"/>
          </w:tcPr>
          <w:p w:rsidR="00152659" w:rsidRDefault="00152659" w:rsidP="007A26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201" w:type="dxa"/>
          </w:tcPr>
          <w:p w:rsidR="00152659" w:rsidRDefault="00152659" w:rsidP="007A26E2">
            <w:pPr>
              <w:spacing w:after="0" w:line="240" w:lineRule="auto"/>
              <w:rPr>
                <w:rFonts w:ascii="Times New Roman" w:hAnsi="Times New Roman" w:cs="Times New Roman"/>
                <w:bCs/>
                <w:sz w:val="24"/>
                <w:szCs w:val="24"/>
              </w:rPr>
            </w:pPr>
            <w:r>
              <w:rPr>
                <w:rFonts w:ascii="Times New Roman" w:hAnsi="Times New Roman" w:cs="Times New Roman"/>
                <w:bCs/>
                <w:sz w:val="24"/>
                <w:szCs w:val="24"/>
              </w:rPr>
              <w:t>Sosialisasi Skripsi</w:t>
            </w:r>
          </w:p>
        </w:tc>
        <w:tc>
          <w:tcPr>
            <w:tcW w:w="341" w:type="dxa"/>
            <w:shd w:val="clear" w:color="auto" w:fill="000000" w:themeFill="text1"/>
          </w:tcPr>
          <w:p w:rsidR="00152659" w:rsidRDefault="00152659" w:rsidP="007A26E2">
            <w:pPr>
              <w:spacing w:after="0" w:line="240" w:lineRule="auto"/>
              <w:rPr>
                <w:rFonts w:ascii="Times New Roman" w:hAnsi="Times New Roman" w:cs="Times New Roman"/>
                <w:color w:val="000000"/>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93"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288" w:type="dxa"/>
          </w:tcPr>
          <w:p w:rsidR="00152659" w:rsidRDefault="00152659" w:rsidP="007A26E2">
            <w:pPr>
              <w:spacing w:after="0" w:line="240" w:lineRule="auto"/>
              <w:rPr>
                <w:rFonts w:ascii="Times New Roman" w:hAnsi="Times New Roman" w:cs="Times New Roman"/>
                <w:sz w:val="24"/>
                <w:szCs w:val="24"/>
              </w:rPr>
            </w:pPr>
          </w:p>
        </w:tc>
      </w:tr>
      <w:tr w:rsidR="00152659" w:rsidTr="007A26E2">
        <w:tc>
          <w:tcPr>
            <w:tcW w:w="497" w:type="dxa"/>
            <w:vAlign w:val="center"/>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01" w:type="dxa"/>
          </w:tcPr>
          <w:p w:rsidR="00152659" w:rsidRDefault="00152659" w:rsidP="007A26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Perwalian </w:t>
            </w: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highlight w:val="yellow"/>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93"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288" w:type="dxa"/>
          </w:tcPr>
          <w:p w:rsidR="00152659" w:rsidRDefault="00152659" w:rsidP="007A26E2">
            <w:pPr>
              <w:spacing w:after="0" w:line="240" w:lineRule="auto"/>
              <w:rPr>
                <w:rFonts w:ascii="Times New Roman" w:hAnsi="Times New Roman" w:cs="Times New Roman"/>
                <w:sz w:val="24"/>
                <w:szCs w:val="24"/>
              </w:rPr>
            </w:pPr>
          </w:p>
        </w:tc>
      </w:tr>
      <w:tr w:rsidR="00152659" w:rsidTr="007A26E2">
        <w:tc>
          <w:tcPr>
            <w:tcW w:w="497" w:type="dxa"/>
            <w:vAlign w:val="center"/>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01" w:type="dxa"/>
          </w:tcPr>
          <w:p w:rsidR="00152659" w:rsidRDefault="00152659" w:rsidP="007A26E2">
            <w:pPr>
              <w:spacing w:after="0" w:line="240" w:lineRule="auto"/>
              <w:rPr>
                <w:rFonts w:ascii="Times New Roman" w:hAnsi="Times New Roman" w:cs="Times New Roman"/>
                <w:sz w:val="24"/>
                <w:szCs w:val="24"/>
              </w:rPr>
            </w:pPr>
            <w:r>
              <w:rPr>
                <w:rFonts w:ascii="Times New Roman" w:hAnsi="Times New Roman" w:cs="Times New Roman"/>
                <w:sz w:val="24"/>
                <w:szCs w:val="24"/>
              </w:rPr>
              <w:t>Pengajuan Judul</w:t>
            </w: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000000" w:themeFill="text1"/>
          </w:tcPr>
          <w:p w:rsidR="00152659" w:rsidRDefault="00152659" w:rsidP="007A26E2">
            <w:pPr>
              <w:spacing w:after="0" w:line="240" w:lineRule="auto"/>
              <w:ind w:hanging="133"/>
              <w:rPr>
                <w:rFonts w:ascii="Times New Roman" w:hAnsi="Times New Roman" w:cs="Times New Roman"/>
                <w:sz w:val="24"/>
                <w:szCs w:val="24"/>
              </w:rPr>
            </w:pPr>
          </w:p>
        </w:tc>
        <w:tc>
          <w:tcPr>
            <w:tcW w:w="341"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93"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288" w:type="dxa"/>
          </w:tcPr>
          <w:p w:rsidR="00152659" w:rsidRDefault="00152659" w:rsidP="007A26E2">
            <w:pPr>
              <w:spacing w:after="0" w:line="240" w:lineRule="auto"/>
              <w:rPr>
                <w:rFonts w:ascii="Times New Roman" w:hAnsi="Times New Roman" w:cs="Times New Roman"/>
                <w:sz w:val="24"/>
                <w:szCs w:val="24"/>
              </w:rPr>
            </w:pPr>
          </w:p>
        </w:tc>
      </w:tr>
      <w:tr w:rsidR="00152659" w:rsidTr="007A26E2">
        <w:tc>
          <w:tcPr>
            <w:tcW w:w="497" w:type="dxa"/>
            <w:vAlign w:val="center"/>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01" w:type="dxa"/>
          </w:tcPr>
          <w:p w:rsidR="00152659" w:rsidRDefault="00152659" w:rsidP="007A26E2">
            <w:pPr>
              <w:spacing w:after="0" w:line="240" w:lineRule="auto"/>
              <w:rPr>
                <w:rFonts w:ascii="Times New Roman" w:hAnsi="Times New Roman" w:cs="Times New Roman"/>
                <w:sz w:val="24"/>
                <w:szCs w:val="24"/>
              </w:rPr>
            </w:pPr>
            <w:r>
              <w:rPr>
                <w:rFonts w:ascii="Times New Roman" w:hAnsi="Times New Roman" w:cs="Times New Roman"/>
                <w:sz w:val="24"/>
                <w:szCs w:val="24"/>
              </w:rPr>
              <w:t>Penerbitan SK</w:t>
            </w: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gridSpan w:val="2"/>
            <w:shd w:val="clear" w:color="auto" w:fill="auto"/>
          </w:tcPr>
          <w:p w:rsidR="00152659" w:rsidRDefault="00152659" w:rsidP="007A26E2">
            <w:pPr>
              <w:spacing w:after="0" w:line="240" w:lineRule="auto"/>
              <w:rPr>
                <w:rFonts w:ascii="Times New Roman" w:hAnsi="Times New Roman" w:cs="Times New Roman"/>
                <w:color w:val="FF0000"/>
                <w:sz w:val="24"/>
                <w:szCs w:val="24"/>
                <w:highlight w:val="yellow"/>
              </w:rPr>
            </w:pPr>
          </w:p>
        </w:tc>
        <w:tc>
          <w:tcPr>
            <w:tcW w:w="340" w:type="dxa"/>
            <w:shd w:val="clear" w:color="auto" w:fill="auto"/>
          </w:tcPr>
          <w:p w:rsidR="00152659" w:rsidRDefault="00152659" w:rsidP="007A26E2">
            <w:pPr>
              <w:spacing w:after="0" w:line="240" w:lineRule="auto"/>
              <w:rPr>
                <w:rFonts w:ascii="Times New Roman" w:hAnsi="Times New Roman" w:cs="Times New Roman"/>
                <w:color w:val="FF0000"/>
                <w:sz w:val="24"/>
                <w:szCs w:val="24"/>
                <w:highlight w:val="yellow"/>
              </w:rPr>
            </w:pPr>
          </w:p>
        </w:tc>
        <w:tc>
          <w:tcPr>
            <w:tcW w:w="340" w:type="dxa"/>
            <w:shd w:val="clear" w:color="auto" w:fill="auto"/>
          </w:tcPr>
          <w:p w:rsidR="00152659" w:rsidRDefault="00152659" w:rsidP="007A26E2">
            <w:pPr>
              <w:spacing w:after="0" w:line="240" w:lineRule="auto"/>
              <w:rPr>
                <w:rFonts w:ascii="Times New Roman" w:hAnsi="Times New Roman" w:cs="Times New Roman"/>
                <w:color w:val="FF0000"/>
                <w:sz w:val="24"/>
                <w:szCs w:val="24"/>
                <w:highlight w:val="yellow"/>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93"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288" w:type="dxa"/>
          </w:tcPr>
          <w:p w:rsidR="00152659" w:rsidRDefault="00152659" w:rsidP="007A26E2">
            <w:pPr>
              <w:spacing w:after="0" w:line="240" w:lineRule="auto"/>
              <w:rPr>
                <w:rFonts w:ascii="Times New Roman" w:hAnsi="Times New Roman" w:cs="Times New Roman"/>
                <w:sz w:val="24"/>
                <w:szCs w:val="24"/>
              </w:rPr>
            </w:pPr>
          </w:p>
        </w:tc>
      </w:tr>
      <w:tr w:rsidR="00152659" w:rsidTr="007A26E2">
        <w:tc>
          <w:tcPr>
            <w:tcW w:w="497" w:type="dxa"/>
            <w:vAlign w:val="center"/>
          </w:tcPr>
          <w:p w:rsidR="00152659" w:rsidRDefault="00152659" w:rsidP="007A26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201" w:type="dxa"/>
          </w:tcPr>
          <w:p w:rsidR="00152659" w:rsidRDefault="00152659" w:rsidP="007A26E2">
            <w:pPr>
              <w:spacing w:after="0" w:line="240" w:lineRule="auto"/>
              <w:rPr>
                <w:rFonts w:ascii="Times New Roman" w:hAnsi="Times New Roman" w:cs="Times New Roman"/>
                <w:bCs/>
                <w:sz w:val="24"/>
                <w:szCs w:val="24"/>
              </w:rPr>
            </w:pPr>
            <w:r>
              <w:rPr>
                <w:rFonts w:ascii="Times New Roman" w:hAnsi="Times New Roman" w:cs="Times New Roman"/>
                <w:bCs/>
                <w:sz w:val="24"/>
                <w:szCs w:val="24"/>
              </w:rPr>
              <w:t>Persetujuan Judul</w:t>
            </w: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93"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288" w:type="dxa"/>
            <w:shd w:val="clear" w:color="auto" w:fill="FFFFFF"/>
          </w:tcPr>
          <w:p w:rsidR="00152659" w:rsidRDefault="00152659" w:rsidP="007A26E2">
            <w:pPr>
              <w:spacing w:after="0" w:line="240" w:lineRule="auto"/>
              <w:rPr>
                <w:rFonts w:ascii="Times New Roman" w:hAnsi="Times New Roman" w:cs="Times New Roman"/>
                <w:sz w:val="24"/>
                <w:szCs w:val="24"/>
              </w:rPr>
            </w:pPr>
          </w:p>
        </w:tc>
      </w:tr>
      <w:tr w:rsidR="00152659" w:rsidTr="007A26E2">
        <w:tc>
          <w:tcPr>
            <w:tcW w:w="497" w:type="dxa"/>
            <w:vAlign w:val="center"/>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01" w:type="dxa"/>
          </w:tcPr>
          <w:p w:rsidR="00152659" w:rsidRDefault="00152659" w:rsidP="007A26E2">
            <w:pPr>
              <w:spacing w:after="0" w:line="240" w:lineRule="auto"/>
              <w:rPr>
                <w:rFonts w:ascii="Times New Roman" w:hAnsi="Times New Roman" w:cs="Times New Roman"/>
                <w:sz w:val="24"/>
                <w:szCs w:val="24"/>
              </w:rPr>
            </w:pPr>
            <w:r>
              <w:rPr>
                <w:rFonts w:ascii="Times New Roman" w:hAnsi="Times New Roman" w:cs="Times New Roman"/>
                <w:sz w:val="24"/>
                <w:szCs w:val="24"/>
              </w:rPr>
              <w:t>Pembuatan Surat Izin</w:t>
            </w: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93"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288" w:type="dxa"/>
            <w:shd w:val="clear" w:color="auto" w:fill="FFFFFF"/>
          </w:tcPr>
          <w:p w:rsidR="00152659" w:rsidRDefault="00152659" w:rsidP="007A26E2">
            <w:pPr>
              <w:spacing w:after="0" w:line="240" w:lineRule="auto"/>
              <w:rPr>
                <w:rFonts w:ascii="Times New Roman" w:hAnsi="Times New Roman" w:cs="Times New Roman"/>
                <w:sz w:val="24"/>
                <w:szCs w:val="24"/>
              </w:rPr>
            </w:pPr>
          </w:p>
        </w:tc>
      </w:tr>
      <w:tr w:rsidR="00152659" w:rsidTr="007A26E2">
        <w:tc>
          <w:tcPr>
            <w:tcW w:w="497" w:type="dxa"/>
            <w:vAlign w:val="center"/>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01" w:type="dxa"/>
          </w:tcPr>
          <w:p w:rsidR="00152659" w:rsidRDefault="00152659" w:rsidP="007A26E2">
            <w:pPr>
              <w:spacing w:after="0" w:line="240" w:lineRule="auto"/>
              <w:rPr>
                <w:rFonts w:ascii="Times New Roman" w:hAnsi="Times New Roman" w:cs="Times New Roman"/>
                <w:sz w:val="24"/>
                <w:szCs w:val="24"/>
              </w:rPr>
            </w:pPr>
            <w:r>
              <w:rPr>
                <w:rFonts w:ascii="Times New Roman" w:hAnsi="Times New Roman" w:cs="Times New Roman"/>
                <w:sz w:val="24"/>
                <w:szCs w:val="24"/>
              </w:rPr>
              <w:t>Proses bimbingan Proposal</w:t>
            </w: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93"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288" w:type="dxa"/>
            <w:shd w:val="clear" w:color="auto" w:fill="FFFFFF"/>
          </w:tcPr>
          <w:p w:rsidR="00152659" w:rsidRDefault="00152659" w:rsidP="007A26E2">
            <w:pPr>
              <w:spacing w:after="0" w:line="240" w:lineRule="auto"/>
              <w:rPr>
                <w:rFonts w:ascii="Times New Roman" w:hAnsi="Times New Roman" w:cs="Times New Roman"/>
                <w:sz w:val="24"/>
                <w:szCs w:val="24"/>
              </w:rPr>
            </w:pPr>
          </w:p>
        </w:tc>
      </w:tr>
      <w:tr w:rsidR="00152659" w:rsidTr="007A26E2">
        <w:tc>
          <w:tcPr>
            <w:tcW w:w="497" w:type="dxa"/>
            <w:vAlign w:val="center"/>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01" w:type="dxa"/>
          </w:tcPr>
          <w:p w:rsidR="00152659" w:rsidRDefault="00152659" w:rsidP="007A26E2">
            <w:pPr>
              <w:spacing w:after="0" w:line="240" w:lineRule="auto"/>
              <w:rPr>
                <w:rFonts w:ascii="Times New Roman" w:hAnsi="Times New Roman" w:cs="Times New Roman"/>
                <w:sz w:val="24"/>
                <w:szCs w:val="24"/>
              </w:rPr>
            </w:pPr>
            <w:r>
              <w:rPr>
                <w:rFonts w:ascii="Times New Roman" w:hAnsi="Times New Roman" w:cs="Times New Roman"/>
                <w:sz w:val="24"/>
                <w:szCs w:val="24"/>
              </w:rPr>
              <w:t>Seminar Proposal</w:t>
            </w: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1"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93"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288" w:type="dxa"/>
            <w:shd w:val="clear" w:color="auto" w:fill="FFFFFF"/>
          </w:tcPr>
          <w:p w:rsidR="00152659" w:rsidRDefault="00152659" w:rsidP="007A26E2">
            <w:pPr>
              <w:spacing w:after="0" w:line="240" w:lineRule="auto"/>
              <w:rPr>
                <w:rFonts w:ascii="Times New Roman" w:hAnsi="Times New Roman" w:cs="Times New Roman"/>
                <w:sz w:val="24"/>
                <w:szCs w:val="24"/>
              </w:rPr>
            </w:pPr>
          </w:p>
        </w:tc>
      </w:tr>
      <w:tr w:rsidR="00152659" w:rsidTr="007A26E2">
        <w:tc>
          <w:tcPr>
            <w:tcW w:w="497" w:type="dxa"/>
            <w:vAlign w:val="center"/>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201" w:type="dxa"/>
          </w:tcPr>
          <w:p w:rsidR="00152659" w:rsidRDefault="00152659" w:rsidP="007A26E2">
            <w:pPr>
              <w:spacing w:after="0" w:line="240" w:lineRule="auto"/>
              <w:rPr>
                <w:rFonts w:ascii="Times New Roman" w:hAnsi="Times New Roman" w:cs="Times New Roman"/>
                <w:sz w:val="24"/>
                <w:szCs w:val="24"/>
              </w:rPr>
            </w:pPr>
            <w:r>
              <w:rPr>
                <w:rFonts w:ascii="Times New Roman" w:hAnsi="Times New Roman" w:cs="Times New Roman"/>
                <w:sz w:val="24"/>
                <w:szCs w:val="24"/>
              </w:rPr>
              <w:t>Proses Penelitian</w:t>
            </w: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gridSpan w:val="2"/>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93"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288" w:type="dxa"/>
            <w:shd w:val="clear" w:color="auto" w:fill="FFFFFF"/>
          </w:tcPr>
          <w:p w:rsidR="00152659" w:rsidRDefault="00152659" w:rsidP="007A26E2">
            <w:pPr>
              <w:spacing w:after="0" w:line="240" w:lineRule="auto"/>
              <w:rPr>
                <w:rFonts w:ascii="Times New Roman" w:hAnsi="Times New Roman" w:cs="Times New Roman"/>
                <w:sz w:val="24"/>
                <w:szCs w:val="24"/>
              </w:rPr>
            </w:pPr>
          </w:p>
        </w:tc>
      </w:tr>
      <w:tr w:rsidR="00152659" w:rsidTr="007A26E2">
        <w:tc>
          <w:tcPr>
            <w:tcW w:w="497" w:type="dxa"/>
            <w:vAlign w:val="center"/>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01" w:type="dxa"/>
          </w:tcPr>
          <w:p w:rsidR="00152659" w:rsidRDefault="00152659" w:rsidP="007A26E2">
            <w:pPr>
              <w:spacing w:after="0" w:line="240" w:lineRule="auto"/>
              <w:rPr>
                <w:rFonts w:ascii="Times New Roman" w:hAnsi="Times New Roman" w:cs="Times New Roman"/>
                <w:sz w:val="24"/>
                <w:szCs w:val="24"/>
              </w:rPr>
            </w:pPr>
            <w:r>
              <w:rPr>
                <w:rFonts w:ascii="Times New Roman" w:hAnsi="Times New Roman" w:cs="Times New Roman"/>
                <w:sz w:val="24"/>
                <w:szCs w:val="24"/>
              </w:rPr>
              <w:t>Seminar Hasil Penelitain</w:t>
            </w: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color w:val="000000"/>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color w:val="000000"/>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color w:val="000000"/>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color w:val="000000"/>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93"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288" w:type="dxa"/>
            <w:shd w:val="clear" w:color="auto" w:fill="auto"/>
          </w:tcPr>
          <w:p w:rsidR="00152659" w:rsidRDefault="00152659" w:rsidP="007A26E2">
            <w:pPr>
              <w:spacing w:after="0" w:line="240" w:lineRule="auto"/>
              <w:rPr>
                <w:rFonts w:ascii="Times New Roman" w:hAnsi="Times New Roman" w:cs="Times New Roman"/>
                <w:sz w:val="24"/>
                <w:szCs w:val="24"/>
              </w:rPr>
            </w:pPr>
          </w:p>
        </w:tc>
      </w:tr>
      <w:tr w:rsidR="00152659" w:rsidTr="007A26E2">
        <w:tc>
          <w:tcPr>
            <w:tcW w:w="497" w:type="dxa"/>
            <w:vAlign w:val="center"/>
          </w:tcPr>
          <w:p w:rsidR="00152659" w:rsidRDefault="00152659" w:rsidP="007A26E2">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11</w:t>
            </w:r>
          </w:p>
        </w:tc>
        <w:tc>
          <w:tcPr>
            <w:tcW w:w="1201" w:type="dxa"/>
          </w:tcPr>
          <w:p w:rsidR="00152659" w:rsidRDefault="00152659" w:rsidP="007A26E2">
            <w:pPr>
              <w:spacing w:after="0" w:line="240" w:lineRule="auto"/>
              <w:rPr>
                <w:rFonts w:ascii="Times New Roman" w:hAnsi="Times New Roman" w:cs="Times New Roman"/>
                <w:bCs/>
                <w:sz w:val="24"/>
                <w:szCs w:val="24"/>
              </w:rPr>
            </w:pPr>
            <w:r>
              <w:rPr>
                <w:rFonts w:ascii="Times New Roman" w:hAnsi="Times New Roman" w:cs="Times New Roman"/>
                <w:bCs/>
                <w:sz w:val="24"/>
                <w:szCs w:val="24"/>
              </w:rPr>
              <w:t>Sidang Skripsi</w:t>
            </w: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FFFFFF" w:themeFill="background1"/>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93"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288" w:type="dxa"/>
            <w:shd w:val="clear" w:color="auto" w:fill="auto"/>
          </w:tcPr>
          <w:p w:rsidR="00152659" w:rsidRDefault="00152659" w:rsidP="007A26E2">
            <w:pPr>
              <w:spacing w:after="0" w:line="240" w:lineRule="auto"/>
              <w:rPr>
                <w:rFonts w:ascii="Times New Roman" w:hAnsi="Times New Roman" w:cs="Times New Roman"/>
                <w:sz w:val="24"/>
                <w:szCs w:val="24"/>
              </w:rPr>
            </w:pPr>
          </w:p>
        </w:tc>
      </w:tr>
      <w:tr w:rsidR="00152659" w:rsidTr="007A26E2">
        <w:tc>
          <w:tcPr>
            <w:tcW w:w="497" w:type="dxa"/>
            <w:vAlign w:val="center"/>
          </w:tcPr>
          <w:p w:rsidR="00152659" w:rsidRDefault="00152659" w:rsidP="007A2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01" w:type="dxa"/>
          </w:tcPr>
          <w:p w:rsidR="00152659" w:rsidRDefault="00152659" w:rsidP="007A26E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Yudisium dan Pelepasan </w:t>
            </w: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93" w:type="dxa"/>
            <w:gridSpan w:val="2"/>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c>
          <w:tcPr>
            <w:tcW w:w="288" w:type="dxa"/>
            <w:shd w:val="clear" w:color="auto" w:fill="auto"/>
          </w:tcPr>
          <w:p w:rsidR="00152659" w:rsidRDefault="00152659" w:rsidP="007A26E2">
            <w:pPr>
              <w:spacing w:after="0" w:line="240" w:lineRule="auto"/>
              <w:rPr>
                <w:rFonts w:ascii="Times New Roman" w:hAnsi="Times New Roman" w:cs="Times New Roman"/>
                <w:sz w:val="24"/>
                <w:szCs w:val="24"/>
              </w:rPr>
            </w:pPr>
          </w:p>
        </w:tc>
      </w:tr>
      <w:tr w:rsidR="00152659" w:rsidTr="007A26E2">
        <w:tc>
          <w:tcPr>
            <w:tcW w:w="497" w:type="dxa"/>
            <w:vAlign w:val="center"/>
          </w:tcPr>
          <w:p w:rsidR="00152659" w:rsidRDefault="00152659" w:rsidP="007A26E2">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13</w:t>
            </w:r>
          </w:p>
        </w:tc>
        <w:tc>
          <w:tcPr>
            <w:tcW w:w="1201" w:type="dxa"/>
          </w:tcPr>
          <w:p w:rsidR="00152659" w:rsidRDefault="00152659" w:rsidP="007A26E2">
            <w:pPr>
              <w:spacing w:after="0" w:line="240" w:lineRule="auto"/>
              <w:rPr>
                <w:rFonts w:ascii="Times New Roman" w:hAnsi="Times New Roman" w:cs="Times New Roman"/>
                <w:bCs/>
                <w:sz w:val="24"/>
                <w:szCs w:val="24"/>
              </w:rPr>
            </w:pPr>
            <w:r>
              <w:rPr>
                <w:rFonts w:ascii="Times New Roman" w:hAnsi="Times New Roman" w:cs="Times New Roman"/>
                <w:bCs/>
                <w:sz w:val="24"/>
                <w:szCs w:val="24"/>
              </w:rPr>
              <w:t>Wisuda</w:t>
            </w: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1"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40" w:type="dxa"/>
            <w:shd w:val="clear" w:color="auto" w:fill="auto"/>
          </w:tcPr>
          <w:p w:rsidR="00152659" w:rsidRDefault="00152659" w:rsidP="007A26E2">
            <w:pPr>
              <w:spacing w:after="0" w:line="240" w:lineRule="auto"/>
              <w:rPr>
                <w:rFonts w:ascii="Times New Roman" w:hAnsi="Times New Roman" w:cs="Times New Roman"/>
                <w:sz w:val="24"/>
                <w:szCs w:val="24"/>
              </w:rPr>
            </w:pPr>
          </w:p>
        </w:tc>
        <w:tc>
          <w:tcPr>
            <w:tcW w:w="393" w:type="dxa"/>
            <w:gridSpan w:val="2"/>
            <w:shd w:val="clear" w:color="auto" w:fill="auto"/>
          </w:tcPr>
          <w:p w:rsidR="00152659" w:rsidRDefault="00152659" w:rsidP="007A26E2">
            <w:pPr>
              <w:spacing w:after="0" w:line="240" w:lineRule="auto"/>
              <w:rPr>
                <w:rFonts w:ascii="Times New Roman" w:hAnsi="Times New Roman" w:cs="Times New Roman"/>
                <w:sz w:val="24"/>
                <w:szCs w:val="24"/>
              </w:rPr>
            </w:pPr>
          </w:p>
        </w:tc>
        <w:tc>
          <w:tcPr>
            <w:tcW w:w="288" w:type="dxa"/>
            <w:shd w:val="clear" w:color="auto" w:fill="000000" w:themeFill="text1"/>
          </w:tcPr>
          <w:p w:rsidR="00152659" w:rsidRDefault="00152659" w:rsidP="007A26E2">
            <w:pPr>
              <w:spacing w:after="0" w:line="240" w:lineRule="auto"/>
              <w:rPr>
                <w:rFonts w:ascii="Times New Roman" w:hAnsi="Times New Roman" w:cs="Times New Roman"/>
                <w:sz w:val="24"/>
                <w:szCs w:val="24"/>
              </w:rPr>
            </w:pPr>
          </w:p>
        </w:tc>
      </w:tr>
    </w:tbl>
    <w:p w:rsidR="00152659" w:rsidRDefault="00152659" w:rsidP="00152659">
      <w:pPr>
        <w:pStyle w:val="ListParagraph1"/>
        <w:tabs>
          <w:tab w:val="left" w:pos="720"/>
        </w:tabs>
        <w:spacing w:after="0" w:line="480" w:lineRule="auto"/>
        <w:ind w:left="0"/>
        <w:rPr>
          <w:rStyle w:val="ListParagraphChar"/>
          <w:rFonts w:ascii="Times New Roman" w:hAnsi="Times New Roman"/>
          <w:b/>
          <w:bCs/>
          <w:i/>
          <w:iCs/>
          <w:sz w:val="24"/>
          <w:szCs w:val="24"/>
        </w:rPr>
      </w:pPr>
    </w:p>
    <w:p w:rsidR="00152659" w:rsidRDefault="00152659" w:rsidP="00152659">
      <w:pPr>
        <w:pStyle w:val="ListParagraph1"/>
        <w:tabs>
          <w:tab w:val="left" w:pos="720"/>
        </w:tabs>
        <w:spacing w:after="0" w:line="480" w:lineRule="auto"/>
        <w:ind w:left="0"/>
        <w:rPr>
          <w:rStyle w:val="ListParagraphChar"/>
          <w:rFonts w:ascii="Times New Roman" w:hAnsi="Times New Roman"/>
          <w:b/>
          <w:bCs/>
          <w:i/>
          <w:iCs/>
          <w:sz w:val="24"/>
          <w:szCs w:val="24"/>
        </w:rPr>
      </w:pPr>
    </w:p>
    <w:p w:rsidR="00152659" w:rsidRDefault="00152659" w:rsidP="00152659">
      <w:pPr>
        <w:pStyle w:val="ListParagraph1"/>
        <w:tabs>
          <w:tab w:val="left" w:pos="720"/>
        </w:tabs>
        <w:spacing w:after="0" w:line="480" w:lineRule="auto"/>
        <w:ind w:left="0"/>
        <w:rPr>
          <w:rStyle w:val="ListParagraphChar"/>
          <w:rFonts w:ascii="Times New Roman" w:hAnsi="Times New Roman"/>
          <w:b/>
          <w:bCs/>
          <w:i/>
          <w:iCs/>
          <w:sz w:val="24"/>
          <w:szCs w:val="24"/>
        </w:rPr>
      </w:pPr>
    </w:p>
    <w:p w:rsidR="00C5024A" w:rsidRDefault="00152659">
      <w:bookmarkStart w:id="17" w:name="_GoBack"/>
      <w:bookmarkEnd w:id="17"/>
    </w:p>
    <w:sectPr w:rsidR="00C5024A" w:rsidSect="00152659">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default"/>
    <w:sig w:usb0="00000000" w:usb1="00000000" w:usb2="00000016" w:usb3="00000000" w:csb0="0004000F" w:csb1="00000000"/>
  </w:font>
  <w:font w:name="Cambria">
    <w:panose1 w:val="02040503050406030204"/>
    <w:charset w:val="00"/>
    <w:family w:val="roman"/>
    <w:pitch w:val="variable"/>
    <w:sig w:usb0="E00006FF" w:usb1="420024FF" w:usb2="02000000" w:usb3="00000000" w:csb0="0000019F" w:csb1="00000000"/>
  </w:font>
  <w:font w:name="Open Sans">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00000002"/>
    <w:lvl w:ilvl="0">
      <w:start w:val="1"/>
      <w:numFmt w:val="decimal"/>
      <w:lvlText w:val="%1."/>
      <w:lvlJc w:val="left"/>
      <w:pPr>
        <w:ind w:left="1800" w:hanging="360"/>
      </w:pPr>
      <w:rPr>
        <w:rFonts w:ascii="Times New Roman" w:eastAsia="Calibri" w:hAnsi="Times New Roman" w:cs="Times New Roman"/>
        <w:color w:val="auto"/>
        <w:sz w:val="22"/>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00000003"/>
    <w:multiLevelType w:val="multilevel"/>
    <w:tmpl w:val="000000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00000004"/>
    <w:lvl w:ilvl="0">
      <w:start w:val="1"/>
      <w:numFmt w:val="bullet"/>
      <w:lvlText w:val="-"/>
      <w:lvlJc w:val="left"/>
      <w:pPr>
        <w:ind w:left="2880" w:hanging="360"/>
      </w:pPr>
      <w:rPr>
        <w:rFonts w:ascii="Times New Roman" w:eastAsia="SimSun" w:hAnsi="Times New Roman" w:cs="Times New Roman"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4">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multilevel"/>
    <w:tmpl w:val="00000006"/>
    <w:lvl w:ilvl="0">
      <w:start w:val="1"/>
      <w:numFmt w:val="decimal"/>
      <w:lvlText w:val="%1."/>
      <w:lvlJc w:val="left"/>
      <w:pPr>
        <w:ind w:left="1440" w:hanging="360"/>
      </w:pPr>
      <w:rPr>
        <w:rFonts w:ascii="Times New Roman" w:hAnsi="Times New Roman" w:hint="default"/>
        <w:b/>
        <w:i w:val="0"/>
        <w:sz w:val="24"/>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00000007"/>
    <w:multiLevelType w:val="multilevel"/>
    <w:tmpl w:val="00000007"/>
    <w:lvl w:ilvl="0">
      <w:start w:val="1"/>
      <w:numFmt w:val="upperLetter"/>
      <w:lvlText w:val="%1."/>
      <w:lvlJc w:val="left"/>
      <w:pPr>
        <w:ind w:left="1440" w:hanging="360"/>
      </w:pPr>
      <w:rPr>
        <w:rFonts w:ascii="Times New Roman" w:hAnsi="Times New Roman" w:hint="default"/>
        <w:b/>
        <w:color w:val="00000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00000008"/>
    <w:multiLevelType w:val="multilevel"/>
    <w:tmpl w:val="0000000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A"/>
    <w:multiLevelType w:val="multilevel"/>
    <w:tmpl w:val="0000000A"/>
    <w:lvl w:ilvl="0">
      <w:start w:val="1"/>
      <w:numFmt w:val="decimal"/>
      <w:lvlText w:val="%1."/>
      <w:lvlJc w:val="left"/>
      <w:pPr>
        <w:ind w:left="720" w:hanging="360"/>
      </w:pPr>
      <w:rPr>
        <w:rFonts w:ascii="Times New Roman" w:eastAsia="Calibri" w:hAnsi="Times New Roman" w:cs="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B"/>
    <w:multiLevelType w:val="multilevel"/>
    <w:tmpl w:val="0000000B"/>
    <w:lvl w:ilvl="0">
      <w:start w:val="1"/>
      <w:numFmt w:val="upp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
    <w:nsid w:val="0000000C"/>
    <w:multiLevelType w:val="multilevel"/>
    <w:tmpl w:val="0000000C"/>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nsid w:val="0000000D"/>
    <w:multiLevelType w:val="multilevel"/>
    <w:tmpl w:val="0000000D"/>
    <w:lvl w:ilvl="0">
      <w:start w:val="1"/>
      <w:numFmt w:val="decimal"/>
      <w:lvlText w:val="%1."/>
      <w:lvlJc w:val="left"/>
      <w:pPr>
        <w:ind w:left="1080" w:hanging="360"/>
      </w:pPr>
      <w:rPr>
        <w:rFonts w:ascii="Times New Roman" w:eastAsia="SimSun" w:hAnsi="Times New Roman" w:cs="Times New Roman"/>
        <w:b w:val="0"/>
        <w:i w:val="0"/>
        <w:color w:val="000000"/>
      </w:rPr>
    </w:lvl>
    <w:lvl w:ilvl="1">
      <w:start w:val="1"/>
      <w:numFmt w:val="decimal"/>
      <w:isLgl/>
      <w:lvlText w:val="%1.%2"/>
      <w:lvlJc w:val="left"/>
      <w:pPr>
        <w:ind w:left="1080" w:hanging="360"/>
      </w:pPr>
      <w:rPr>
        <w:rFonts w:ascii="Times New Roman" w:hAnsi="Times New Roman" w:cs="Times New Roman" w:hint="default"/>
        <w:i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0000000E"/>
    <w:multiLevelType w:val="multilevel"/>
    <w:tmpl w:val="0000000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0000000F"/>
    <w:multiLevelType w:val="multilevel"/>
    <w:tmpl w:val="0000000F"/>
    <w:lvl w:ilvl="0">
      <w:start w:val="1"/>
      <w:numFmt w:val="decimal"/>
      <w:lvlText w:val="%1."/>
      <w:lvlJc w:val="left"/>
      <w:pPr>
        <w:ind w:left="1080" w:hanging="360"/>
      </w:pPr>
      <w:rPr>
        <w:rFonts w:cs="Times New Roman" w:hint="default"/>
        <w:i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00000010"/>
    <w:multiLevelType w:val="multilevel"/>
    <w:tmpl w:val="00000010"/>
    <w:lvl w:ilvl="0">
      <w:start w:val="1"/>
      <w:numFmt w:val="decimal"/>
      <w:lvlText w:val="%1."/>
      <w:lvlJc w:val="left"/>
      <w:pPr>
        <w:ind w:left="1145" w:hanging="360"/>
      </w:pPr>
      <w:rPr>
        <w:rFonts w:ascii="Times New Roman" w:hAnsi="Times New Roman" w:hint="default"/>
        <w:b w:val="0"/>
        <w:i w:val="0"/>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5">
    <w:nsid w:val="00000011"/>
    <w:multiLevelType w:val="multilevel"/>
    <w:tmpl w:val="00000011"/>
    <w:lvl w:ilvl="0">
      <w:start w:val="1"/>
      <w:numFmt w:val="upperLetter"/>
      <w:lvlText w:val="%1."/>
      <w:lvlJc w:val="left"/>
      <w:pPr>
        <w:ind w:left="1440" w:hanging="360"/>
      </w:pPr>
      <w:rPr>
        <w:rFonts w:ascii="Calibri" w:hAnsi="Calibri" w:hint="default"/>
        <w:sz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00000012"/>
    <w:multiLevelType w:val="multilevel"/>
    <w:tmpl w:val="00000012"/>
    <w:lvl w:ilvl="0">
      <w:start w:val="1"/>
      <w:numFmt w:val="upperLetter"/>
      <w:lvlText w:val="%1."/>
      <w:lvlJc w:val="left"/>
      <w:pPr>
        <w:ind w:left="1440" w:hanging="360"/>
      </w:pPr>
      <w:rPr>
        <w:rFonts w:hint="default"/>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00000013"/>
    <w:multiLevelType w:val="multilevel"/>
    <w:tmpl w:val="00000013"/>
    <w:lvl w:ilvl="0">
      <w:start w:val="1"/>
      <w:numFmt w:val="decimal"/>
      <w:lvlText w:val="%1."/>
      <w:lvlJc w:val="left"/>
      <w:pPr>
        <w:ind w:left="502" w:hanging="360"/>
      </w:pPr>
      <w:rPr>
        <w:rFonts w:ascii="Times New Roman" w:hAnsi="Times New Roman" w:cs="Times New Roman" w:hint="default"/>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nsid w:val="00000016"/>
    <w:multiLevelType w:val="multilevel"/>
    <w:tmpl w:val="00000016"/>
    <w:lvl w:ilvl="0">
      <w:start w:val="1"/>
      <w:numFmt w:val="decimal"/>
      <w:lvlText w:val="%1."/>
      <w:lvlJc w:val="left"/>
      <w:pPr>
        <w:ind w:left="3195" w:hanging="360"/>
      </w:pPr>
      <w:rPr>
        <w:rFonts w:hint="default"/>
      </w:rPr>
    </w:lvl>
    <w:lvl w:ilvl="1">
      <w:start w:val="1"/>
      <w:numFmt w:val="lowerLetter"/>
      <w:lvlText w:val="%2."/>
      <w:lvlJc w:val="left"/>
      <w:pPr>
        <w:ind w:left="3915" w:hanging="360"/>
      </w:pPr>
    </w:lvl>
    <w:lvl w:ilvl="2">
      <w:start w:val="1"/>
      <w:numFmt w:val="lowerRoman"/>
      <w:lvlText w:val="%3."/>
      <w:lvlJc w:val="right"/>
      <w:pPr>
        <w:ind w:left="4635" w:hanging="180"/>
      </w:pPr>
    </w:lvl>
    <w:lvl w:ilvl="3">
      <w:start w:val="1"/>
      <w:numFmt w:val="decimal"/>
      <w:lvlText w:val="%4."/>
      <w:lvlJc w:val="left"/>
      <w:pPr>
        <w:ind w:left="5355" w:hanging="360"/>
      </w:pPr>
    </w:lvl>
    <w:lvl w:ilvl="4">
      <w:start w:val="1"/>
      <w:numFmt w:val="lowerLetter"/>
      <w:lvlText w:val="%5."/>
      <w:lvlJc w:val="left"/>
      <w:pPr>
        <w:ind w:left="6075" w:hanging="360"/>
      </w:pPr>
    </w:lvl>
    <w:lvl w:ilvl="5">
      <w:start w:val="1"/>
      <w:numFmt w:val="lowerRoman"/>
      <w:lvlText w:val="%6."/>
      <w:lvlJc w:val="right"/>
      <w:pPr>
        <w:ind w:left="6795" w:hanging="180"/>
      </w:pPr>
    </w:lvl>
    <w:lvl w:ilvl="6">
      <w:start w:val="1"/>
      <w:numFmt w:val="decimal"/>
      <w:lvlText w:val="%7."/>
      <w:lvlJc w:val="left"/>
      <w:pPr>
        <w:ind w:left="7515" w:hanging="360"/>
      </w:pPr>
    </w:lvl>
    <w:lvl w:ilvl="7">
      <w:start w:val="1"/>
      <w:numFmt w:val="lowerLetter"/>
      <w:lvlText w:val="%8."/>
      <w:lvlJc w:val="left"/>
      <w:pPr>
        <w:ind w:left="8235" w:hanging="360"/>
      </w:pPr>
    </w:lvl>
    <w:lvl w:ilvl="8">
      <w:start w:val="1"/>
      <w:numFmt w:val="lowerRoman"/>
      <w:lvlText w:val="%9."/>
      <w:lvlJc w:val="right"/>
      <w:pPr>
        <w:ind w:left="8955" w:hanging="180"/>
      </w:pPr>
    </w:lvl>
  </w:abstractNum>
  <w:abstractNum w:abstractNumId="19">
    <w:nsid w:val="00000017"/>
    <w:multiLevelType w:val="multilevel"/>
    <w:tmpl w:val="00000017"/>
    <w:lvl w:ilvl="0">
      <w:start w:val="1"/>
      <w:numFmt w:val="upperLetter"/>
      <w:lvlText w:val="%1."/>
      <w:lvlJc w:val="left"/>
      <w:pPr>
        <w:ind w:left="1080" w:hanging="360"/>
      </w:pPr>
      <w:rPr>
        <w:rFonts w:ascii="Times New Roman" w:hAnsi="Times New Roman" w:hint="default"/>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00000018"/>
    <w:multiLevelType w:val="multilevel"/>
    <w:tmpl w:val="00000018"/>
    <w:lvl w:ilvl="0">
      <w:start w:val="1"/>
      <w:numFmt w:val="decimal"/>
      <w:lvlText w:val="%1."/>
      <w:lvlJc w:val="left"/>
      <w:pPr>
        <w:ind w:left="720" w:hanging="360"/>
      </w:pPr>
      <w:rPr>
        <w:rFonts w:ascii="Calibri" w:hAnsi="Calibri" w:cs="SimSu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0000019"/>
    <w:multiLevelType w:val="multilevel"/>
    <w:tmpl w:val="00000019"/>
    <w:lvl w:ilvl="0">
      <w:start w:val="1"/>
      <w:numFmt w:val="lowerLetter"/>
      <w:lvlText w:val="%1."/>
      <w:lvlJc w:val="left"/>
      <w:pPr>
        <w:ind w:left="2344" w:hanging="360"/>
      </w:pPr>
      <w:rPr>
        <w:rFonts w:hint="default"/>
      </w:r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2">
    <w:nsid w:val="0000001A"/>
    <w:multiLevelType w:val="multilevel"/>
    <w:tmpl w:val="0000001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000001B"/>
    <w:multiLevelType w:val="multilevel"/>
    <w:tmpl w:val="0000001B"/>
    <w:lvl w:ilvl="0">
      <w:start w:val="1"/>
      <w:numFmt w:val="decimal"/>
      <w:lvlText w:val="%1."/>
      <w:lvlJc w:val="left"/>
      <w:pPr>
        <w:ind w:left="720" w:hanging="360"/>
      </w:pPr>
      <w:rPr>
        <w:rFonts w:ascii="Times New Roman" w:eastAsia="SimSu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0000001C"/>
    <w:multiLevelType w:val="multilevel"/>
    <w:tmpl w:val="0000001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0000001D"/>
    <w:multiLevelType w:val="multilevel"/>
    <w:tmpl w:val="0000001D"/>
    <w:lvl w:ilvl="0">
      <w:start w:val="1"/>
      <w:numFmt w:val="decimal"/>
      <w:lvlText w:val="%1."/>
      <w:lvlJc w:val="left"/>
      <w:pPr>
        <w:ind w:left="786" w:hanging="360"/>
      </w:pPr>
      <w:rPr>
        <w:rFonts w:ascii="Calibri" w:hAnsi="Calibri" w:cs="SimSun" w:hint="default"/>
        <w:sz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nsid w:val="0000001E"/>
    <w:multiLevelType w:val="multilevel"/>
    <w:tmpl w:val="0000001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642BD0C7"/>
    <w:multiLevelType w:val="multilevel"/>
    <w:tmpl w:val="642BD0C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4"/>
  </w:num>
  <w:num w:numId="3">
    <w:abstractNumId w:val="23"/>
  </w:num>
  <w:num w:numId="4">
    <w:abstractNumId w:val="11"/>
  </w:num>
  <w:num w:numId="5">
    <w:abstractNumId w:val="19"/>
  </w:num>
  <w:num w:numId="6">
    <w:abstractNumId w:val="5"/>
  </w:num>
  <w:num w:numId="7">
    <w:abstractNumId w:val="0"/>
  </w:num>
  <w:num w:numId="8">
    <w:abstractNumId w:val="26"/>
  </w:num>
  <w:num w:numId="9">
    <w:abstractNumId w:val="20"/>
  </w:num>
  <w:num w:numId="10">
    <w:abstractNumId w:val="25"/>
  </w:num>
  <w:num w:numId="11">
    <w:abstractNumId w:val="6"/>
  </w:num>
  <w:num w:numId="12">
    <w:abstractNumId w:val="10"/>
  </w:num>
  <w:num w:numId="13">
    <w:abstractNumId w:val="9"/>
  </w:num>
  <w:num w:numId="14">
    <w:abstractNumId w:val="3"/>
  </w:num>
  <w:num w:numId="15">
    <w:abstractNumId w:val="16"/>
  </w:num>
  <w:num w:numId="16">
    <w:abstractNumId w:val="1"/>
  </w:num>
  <w:num w:numId="17">
    <w:abstractNumId w:val="13"/>
  </w:num>
  <w:num w:numId="18">
    <w:abstractNumId w:val="27"/>
  </w:num>
  <w:num w:numId="19">
    <w:abstractNumId w:val="2"/>
  </w:num>
  <w:num w:numId="20">
    <w:abstractNumId w:val="12"/>
  </w:num>
  <w:num w:numId="21">
    <w:abstractNumId w:val="4"/>
  </w:num>
  <w:num w:numId="22">
    <w:abstractNumId w:val="15"/>
  </w:num>
  <w:num w:numId="23">
    <w:abstractNumId w:val="21"/>
  </w:num>
  <w:num w:numId="24">
    <w:abstractNumId w:val="7"/>
  </w:num>
  <w:num w:numId="25">
    <w:abstractNumId w:val="22"/>
  </w:num>
  <w:num w:numId="26">
    <w:abstractNumId w:val="18"/>
  </w:num>
  <w:num w:numId="27">
    <w:abstractNumId w:val="1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659"/>
    <w:rsid w:val="00152659"/>
    <w:rsid w:val="00B429D5"/>
    <w:rsid w:val="00FE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659"/>
    <w:pPr>
      <w:spacing w:after="160" w:line="259" w:lineRule="auto"/>
    </w:pPr>
    <w:rPr>
      <w:rFonts w:ascii="Calibri" w:eastAsia="Calibri" w:hAnsi="Calibri" w:cs="SimSun"/>
      <w:lang w:val="id-ID"/>
    </w:rPr>
  </w:style>
  <w:style w:type="paragraph" w:styleId="Heading1">
    <w:name w:val="heading 1"/>
    <w:basedOn w:val="Normal"/>
    <w:next w:val="Normal"/>
    <w:link w:val="Heading1Char"/>
    <w:uiPriority w:val="9"/>
    <w:qFormat/>
    <w:rsid w:val="00152659"/>
    <w:pPr>
      <w:spacing w:after="0" w:line="480" w:lineRule="auto"/>
      <w:ind w:left="142" w:firstLine="283"/>
      <w:jc w:val="center"/>
      <w:outlineLvl w:val="0"/>
    </w:pPr>
    <w:rPr>
      <w:rFonts w:ascii="Times New Roman" w:hAnsi="Times New Roman" w:cs="Times New Roman"/>
      <w:b/>
      <w:sz w:val="24"/>
      <w:szCs w:val="24"/>
    </w:rPr>
  </w:style>
  <w:style w:type="paragraph" w:styleId="Heading2">
    <w:name w:val="heading 2"/>
    <w:basedOn w:val="ListParagraph1"/>
    <w:next w:val="Normal"/>
    <w:link w:val="Heading2Char"/>
    <w:uiPriority w:val="9"/>
    <w:qFormat/>
    <w:rsid w:val="00152659"/>
    <w:pPr>
      <w:tabs>
        <w:tab w:val="left" w:pos="720"/>
      </w:tabs>
      <w:spacing w:after="0" w:line="480" w:lineRule="auto"/>
      <w:ind w:left="142" w:firstLine="283"/>
      <w:jc w:val="both"/>
      <w:outlineLvl w:val="1"/>
    </w:pPr>
    <w:rPr>
      <w:rFonts w:ascii="Times New Roman" w:hAnsi="Times New Roman"/>
      <w:b/>
      <w:sz w:val="24"/>
    </w:rPr>
  </w:style>
  <w:style w:type="paragraph" w:styleId="Heading3">
    <w:name w:val="heading 3"/>
    <w:basedOn w:val="Normal"/>
    <w:next w:val="Normal"/>
    <w:link w:val="Heading3Char"/>
    <w:unhideWhenUsed/>
    <w:qFormat/>
    <w:rsid w:val="00152659"/>
    <w:pPr>
      <w:keepNext/>
      <w:keepLines/>
      <w:spacing w:before="200" w:after="0"/>
      <w:outlineLvl w:val="2"/>
    </w:pPr>
    <w:rPr>
      <w:rFonts w:asciiTheme="majorBidi" w:eastAsiaTheme="majorEastAsia" w:hAnsiTheme="majorBidi" w:cstheme="majorBidi"/>
      <w:b/>
      <w:sz w:val="24"/>
    </w:rPr>
  </w:style>
  <w:style w:type="paragraph" w:styleId="Heading4">
    <w:name w:val="heading 4"/>
    <w:basedOn w:val="Normal"/>
    <w:next w:val="Normal"/>
    <w:link w:val="Heading4Char"/>
    <w:unhideWhenUsed/>
    <w:qFormat/>
    <w:rsid w:val="00152659"/>
    <w:pPr>
      <w:keepNext/>
      <w:keepLines/>
      <w:spacing w:before="40" w:after="0"/>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659"/>
    <w:rPr>
      <w:rFonts w:ascii="Times New Roman" w:eastAsia="Calibri" w:hAnsi="Times New Roman" w:cs="Times New Roman"/>
      <w:b/>
      <w:sz w:val="24"/>
      <w:szCs w:val="24"/>
      <w:lang w:val="id-ID"/>
    </w:rPr>
  </w:style>
  <w:style w:type="character" w:customStyle="1" w:styleId="Heading2Char">
    <w:name w:val="Heading 2 Char"/>
    <w:basedOn w:val="DefaultParagraphFont"/>
    <w:link w:val="Heading2"/>
    <w:uiPriority w:val="9"/>
    <w:rsid w:val="00152659"/>
    <w:rPr>
      <w:rFonts w:ascii="Times New Roman" w:eastAsia="SimSun" w:hAnsi="Times New Roman" w:cs="Times New Roman"/>
      <w:b/>
      <w:sz w:val="24"/>
      <w:lang w:eastAsia="zh-CN"/>
    </w:rPr>
  </w:style>
  <w:style w:type="character" w:customStyle="1" w:styleId="Heading3Char">
    <w:name w:val="Heading 3 Char"/>
    <w:basedOn w:val="DefaultParagraphFont"/>
    <w:link w:val="Heading3"/>
    <w:rsid w:val="00152659"/>
    <w:rPr>
      <w:rFonts w:asciiTheme="majorBidi" w:eastAsiaTheme="majorEastAsia" w:hAnsiTheme="majorBidi" w:cstheme="majorBidi"/>
      <w:b/>
      <w:sz w:val="24"/>
      <w:lang w:val="id-ID"/>
    </w:rPr>
  </w:style>
  <w:style w:type="character" w:customStyle="1" w:styleId="Heading4Char">
    <w:name w:val="Heading 4 Char"/>
    <w:basedOn w:val="DefaultParagraphFont"/>
    <w:link w:val="Heading4"/>
    <w:rsid w:val="00152659"/>
    <w:rPr>
      <w:rFonts w:ascii="Times New Roman" w:eastAsiaTheme="majorEastAsia" w:hAnsi="Times New Roman" w:cstheme="majorBidi"/>
      <w:b/>
      <w:iCs/>
      <w:sz w:val="24"/>
      <w:lang w:val="id-ID"/>
    </w:rPr>
  </w:style>
  <w:style w:type="paragraph" w:customStyle="1" w:styleId="ListParagraph1">
    <w:name w:val="List Paragraph1"/>
    <w:basedOn w:val="Normal"/>
    <w:link w:val="ListParagraphChar"/>
    <w:uiPriority w:val="34"/>
    <w:qFormat/>
    <w:rsid w:val="00152659"/>
    <w:pPr>
      <w:spacing w:after="200" w:line="276" w:lineRule="auto"/>
      <w:ind w:left="720"/>
      <w:contextualSpacing/>
    </w:pPr>
    <w:rPr>
      <w:rFonts w:eastAsia="SimSun" w:cs="Times New Roman"/>
      <w:lang w:val="en-US" w:eastAsia="zh-CN"/>
    </w:rPr>
  </w:style>
  <w:style w:type="paragraph" w:styleId="BalloonText">
    <w:name w:val="Balloon Text"/>
    <w:basedOn w:val="Normal"/>
    <w:link w:val="BalloonTextChar"/>
    <w:uiPriority w:val="99"/>
    <w:rsid w:val="00152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52659"/>
    <w:rPr>
      <w:rFonts w:ascii="Segoe UI" w:eastAsia="Calibri" w:hAnsi="Segoe UI" w:cs="Segoe UI"/>
      <w:sz w:val="18"/>
      <w:szCs w:val="18"/>
      <w:lang w:val="id-ID"/>
    </w:rPr>
  </w:style>
  <w:style w:type="paragraph" w:styleId="Footer">
    <w:name w:val="footer"/>
    <w:basedOn w:val="Normal"/>
    <w:link w:val="FooterChar"/>
    <w:uiPriority w:val="99"/>
    <w:rsid w:val="00152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659"/>
    <w:rPr>
      <w:rFonts w:ascii="Calibri" w:eastAsia="Calibri" w:hAnsi="Calibri" w:cs="SimSun"/>
      <w:lang w:val="id-ID"/>
    </w:rPr>
  </w:style>
  <w:style w:type="paragraph" w:styleId="Header">
    <w:name w:val="header"/>
    <w:basedOn w:val="Normal"/>
    <w:link w:val="HeaderChar"/>
    <w:uiPriority w:val="99"/>
    <w:rsid w:val="00152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659"/>
    <w:rPr>
      <w:rFonts w:ascii="Calibri" w:eastAsia="Calibri" w:hAnsi="Calibri" w:cs="SimSun"/>
      <w:lang w:val="id-ID"/>
    </w:rPr>
  </w:style>
  <w:style w:type="paragraph" w:styleId="TOC1">
    <w:name w:val="toc 1"/>
    <w:basedOn w:val="Normal"/>
    <w:next w:val="Normal"/>
    <w:uiPriority w:val="39"/>
    <w:qFormat/>
    <w:rsid w:val="00152659"/>
    <w:pPr>
      <w:spacing w:after="100"/>
    </w:pPr>
  </w:style>
  <w:style w:type="paragraph" w:styleId="TOC2">
    <w:name w:val="toc 2"/>
    <w:basedOn w:val="Normal"/>
    <w:next w:val="Normal"/>
    <w:uiPriority w:val="39"/>
    <w:rsid w:val="00152659"/>
    <w:pPr>
      <w:spacing w:after="100"/>
      <w:ind w:left="220"/>
    </w:pPr>
  </w:style>
  <w:style w:type="paragraph" w:styleId="TOC3">
    <w:name w:val="toc 3"/>
    <w:basedOn w:val="Normal"/>
    <w:next w:val="Normal"/>
    <w:uiPriority w:val="39"/>
    <w:rsid w:val="00152659"/>
    <w:pPr>
      <w:spacing w:after="100"/>
      <w:ind w:left="440"/>
    </w:pPr>
  </w:style>
  <w:style w:type="character" w:styleId="Hyperlink">
    <w:name w:val="Hyperlink"/>
    <w:basedOn w:val="DefaultParagraphFont"/>
    <w:uiPriority w:val="99"/>
    <w:rsid w:val="00152659"/>
    <w:rPr>
      <w:color w:val="0563C1"/>
      <w:u w:val="single"/>
    </w:rPr>
  </w:style>
  <w:style w:type="table" w:styleId="TableGrid">
    <w:name w:val="Table Grid"/>
    <w:basedOn w:val="TableNormal"/>
    <w:uiPriority w:val="39"/>
    <w:rsid w:val="0015265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152659"/>
    <w:rPr>
      <w:rFonts w:ascii="Times New Roman" w:hAnsi="Times New Roman" w:cs="Times New Roman" w:hint="default"/>
      <w:b/>
      <w:bCs/>
      <w:color w:val="000000"/>
      <w:sz w:val="24"/>
      <w:szCs w:val="24"/>
    </w:rPr>
  </w:style>
  <w:style w:type="character" w:customStyle="1" w:styleId="fontstyle21">
    <w:name w:val="fontstyle21"/>
    <w:basedOn w:val="DefaultParagraphFont"/>
    <w:rsid w:val="00152659"/>
    <w:rPr>
      <w:rFonts w:ascii="Times New Roman" w:hAnsi="Times New Roman" w:cs="Times New Roman" w:hint="default"/>
      <w:i/>
      <w:iCs/>
      <w:color w:val="000000"/>
      <w:sz w:val="24"/>
      <w:szCs w:val="24"/>
    </w:rPr>
  </w:style>
  <w:style w:type="character" w:customStyle="1" w:styleId="fontstyle31">
    <w:name w:val="fontstyle31"/>
    <w:basedOn w:val="DefaultParagraphFont"/>
    <w:rsid w:val="00152659"/>
    <w:rPr>
      <w:rFonts w:ascii="Times New Roman" w:hAnsi="Times New Roman" w:cs="Times New Roman" w:hint="default"/>
      <w:color w:val="000000"/>
      <w:sz w:val="24"/>
      <w:szCs w:val="24"/>
    </w:rPr>
  </w:style>
  <w:style w:type="table" w:customStyle="1" w:styleId="TableGrid1">
    <w:name w:val="Table Grid1"/>
    <w:basedOn w:val="TableNormal"/>
    <w:uiPriority w:val="39"/>
    <w:rsid w:val="0015265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1"/>
    <w:uiPriority w:val="34"/>
    <w:rsid w:val="00152659"/>
    <w:rPr>
      <w:rFonts w:ascii="Calibri" w:eastAsia="SimSun" w:hAnsi="Calibri" w:cs="Times New Roman"/>
      <w:lang w:eastAsia="zh-CN"/>
    </w:rPr>
  </w:style>
  <w:style w:type="table" w:customStyle="1" w:styleId="TableGrid2">
    <w:name w:val="Table Grid2"/>
    <w:basedOn w:val="TableNormal"/>
    <w:uiPriority w:val="39"/>
    <w:rsid w:val="0015265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qFormat/>
    <w:rsid w:val="00152659"/>
    <w:pPr>
      <w:keepNext/>
      <w:keepLines/>
      <w:spacing w:before="240" w:line="259" w:lineRule="auto"/>
      <w:ind w:left="0" w:firstLine="0"/>
      <w:jc w:val="left"/>
      <w:outlineLvl w:val="9"/>
    </w:pPr>
    <w:rPr>
      <w:rFonts w:ascii="Calibri Light" w:eastAsia="DengXian Light" w:hAnsi="Calibri Light" w:cs="SimSun"/>
      <w:b w:val="0"/>
      <w:color w:val="2E74B5"/>
      <w:sz w:val="32"/>
      <w:szCs w:val="32"/>
      <w:lang w:val="en-US"/>
    </w:rPr>
  </w:style>
  <w:style w:type="paragraph" w:customStyle="1" w:styleId="ListParagraph2">
    <w:name w:val="List Paragraph2"/>
    <w:basedOn w:val="Normal"/>
    <w:uiPriority w:val="99"/>
    <w:rsid w:val="00152659"/>
    <w:pPr>
      <w:ind w:left="720"/>
      <w:contextualSpacing/>
    </w:pPr>
  </w:style>
  <w:style w:type="paragraph" w:customStyle="1" w:styleId="TOCHeading2">
    <w:name w:val="TOC Heading2"/>
    <w:basedOn w:val="Heading1"/>
    <w:next w:val="Normal"/>
    <w:uiPriority w:val="39"/>
    <w:unhideWhenUsed/>
    <w:qFormat/>
    <w:rsid w:val="00152659"/>
    <w:pPr>
      <w:keepNext/>
      <w:keepLine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Paragraph3">
    <w:name w:val="List Paragraph3"/>
    <w:basedOn w:val="Normal"/>
    <w:uiPriority w:val="99"/>
    <w:rsid w:val="001526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659"/>
    <w:pPr>
      <w:spacing w:after="160" w:line="259" w:lineRule="auto"/>
    </w:pPr>
    <w:rPr>
      <w:rFonts w:ascii="Calibri" w:eastAsia="Calibri" w:hAnsi="Calibri" w:cs="SimSun"/>
      <w:lang w:val="id-ID"/>
    </w:rPr>
  </w:style>
  <w:style w:type="paragraph" w:styleId="Heading1">
    <w:name w:val="heading 1"/>
    <w:basedOn w:val="Normal"/>
    <w:next w:val="Normal"/>
    <w:link w:val="Heading1Char"/>
    <w:uiPriority w:val="9"/>
    <w:qFormat/>
    <w:rsid w:val="00152659"/>
    <w:pPr>
      <w:spacing w:after="0" w:line="480" w:lineRule="auto"/>
      <w:ind w:left="142" w:firstLine="283"/>
      <w:jc w:val="center"/>
      <w:outlineLvl w:val="0"/>
    </w:pPr>
    <w:rPr>
      <w:rFonts w:ascii="Times New Roman" w:hAnsi="Times New Roman" w:cs="Times New Roman"/>
      <w:b/>
      <w:sz w:val="24"/>
      <w:szCs w:val="24"/>
    </w:rPr>
  </w:style>
  <w:style w:type="paragraph" w:styleId="Heading2">
    <w:name w:val="heading 2"/>
    <w:basedOn w:val="ListParagraph1"/>
    <w:next w:val="Normal"/>
    <w:link w:val="Heading2Char"/>
    <w:uiPriority w:val="9"/>
    <w:qFormat/>
    <w:rsid w:val="00152659"/>
    <w:pPr>
      <w:tabs>
        <w:tab w:val="left" w:pos="720"/>
      </w:tabs>
      <w:spacing w:after="0" w:line="480" w:lineRule="auto"/>
      <w:ind w:left="142" w:firstLine="283"/>
      <w:jc w:val="both"/>
      <w:outlineLvl w:val="1"/>
    </w:pPr>
    <w:rPr>
      <w:rFonts w:ascii="Times New Roman" w:hAnsi="Times New Roman"/>
      <w:b/>
      <w:sz w:val="24"/>
    </w:rPr>
  </w:style>
  <w:style w:type="paragraph" w:styleId="Heading3">
    <w:name w:val="heading 3"/>
    <w:basedOn w:val="Normal"/>
    <w:next w:val="Normal"/>
    <w:link w:val="Heading3Char"/>
    <w:unhideWhenUsed/>
    <w:qFormat/>
    <w:rsid w:val="00152659"/>
    <w:pPr>
      <w:keepNext/>
      <w:keepLines/>
      <w:spacing w:before="200" w:after="0"/>
      <w:outlineLvl w:val="2"/>
    </w:pPr>
    <w:rPr>
      <w:rFonts w:asciiTheme="majorBidi" w:eastAsiaTheme="majorEastAsia" w:hAnsiTheme="majorBidi" w:cstheme="majorBidi"/>
      <w:b/>
      <w:sz w:val="24"/>
    </w:rPr>
  </w:style>
  <w:style w:type="paragraph" w:styleId="Heading4">
    <w:name w:val="heading 4"/>
    <w:basedOn w:val="Normal"/>
    <w:next w:val="Normal"/>
    <w:link w:val="Heading4Char"/>
    <w:unhideWhenUsed/>
    <w:qFormat/>
    <w:rsid w:val="00152659"/>
    <w:pPr>
      <w:keepNext/>
      <w:keepLines/>
      <w:spacing w:before="40" w:after="0"/>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659"/>
    <w:rPr>
      <w:rFonts w:ascii="Times New Roman" w:eastAsia="Calibri" w:hAnsi="Times New Roman" w:cs="Times New Roman"/>
      <w:b/>
      <w:sz w:val="24"/>
      <w:szCs w:val="24"/>
      <w:lang w:val="id-ID"/>
    </w:rPr>
  </w:style>
  <w:style w:type="character" w:customStyle="1" w:styleId="Heading2Char">
    <w:name w:val="Heading 2 Char"/>
    <w:basedOn w:val="DefaultParagraphFont"/>
    <w:link w:val="Heading2"/>
    <w:uiPriority w:val="9"/>
    <w:rsid w:val="00152659"/>
    <w:rPr>
      <w:rFonts w:ascii="Times New Roman" w:eastAsia="SimSun" w:hAnsi="Times New Roman" w:cs="Times New Roman"/>
      <w:b/>
      <w:sz w:val="24"/>
      <w:lang w:eastAsia="zh-CN"/>
    </w:rPr>
  </w:style>
  <w:style w:type="character" w:customStyle="1" w:styleId="Heading3Char">
    <w:name w:val="Heading 3 Char"/>
    <w:basedOn w:val="DefaultParagraphFont"/>
    <w:link w:val="Heading3"/>
    <w:rsid w:val="00152659"/>
    <w:rPr>
      <w:rFonts w:asciiTheme="majorBidi" w:eastAsiaTheme="majorEastAsia" w:hAnsiTheme="majorBidi" w:cstheme="majorBidi"/>
      <w:b/>
      <w:sz w:val="24"/>
      <w:lang w:val="id-ID"/>
    </w:rPr>
  </w:style>
  <w:style w:type="character" w:customStyle="1" w:styleId="Heading4Char">
    <w:name w:val="Heading 4 Char"/>
    <w:basedOn w:val="DefaultParagraphFont"/>
    <w:link w:val="Heading4"/>
    <w:rsid w:val="00152659"/>
    <w:rPr>
      <w:rFonts w:ascii="Times New Roman" w:eastAsiaTheme="majorEastAsia" w:hAnsi="Times New Roman" w:cstheme="majorBidi"/>
      <w:b/>
      <w:iCs/>
      <w:sz w:val="24"/>
      <w:lang w:val="id-ID"/>
    </w:rPr>
  </w:style>
  <w:style w:type="paragraph" w:customStyle="1" w:styleId="ListParagraph1">
    <w:name w:val="List Paragraph1"/>
    <w:basedOn w:val="Normal"/>
    <w:link w:val="ListParagraphChar"/>
    <w:uiPriority w:val="34"/>
    <w:qFormat/>
    <w:rsid w:val="00152659"/>
    <w:pPr>
      <w:spacing w:after="200" w:line="276" w:lineRule="auto"/>
      <w:ind w:left="720"/>
      <w:contextualSpacing/>
    </w:pPr>
    <w:rPr>
      <w:rFonts w:eastAsia="SimSun" w:cs="Times New Roman"/>
      <w:lang w:val="en-US" w:eastAsia="zh-CN"/>
    </w:rPr>
  </w:style>
  <w:style w:type="paragraph" w:styleId="BalloonText">
    <w:name w:val="Balloon Text"/>
    <w:basedOn w:val="Normal"/>
    <w:link w:val="BalloonTextChar"/>
    <w:uiPriority w:val="99"/>
    <w:rsid w:val="00152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52659"/>
    <w:rPr>
      <w:rFonts w:ascii="Segoe UI" w:eastAsia="Calibri" w:hAnsi="Segoe UI" w:cs="Segoe UI"/>
      <w:sz w:val="18"/>
      <w:szCs w:val="18"/>
      <w:lang w:val="id-ID"/>
    </w:rPr>
  </w:style>
  <w:style w:type="paragraph" w:styleId="Footer">
    <w:name w:val="footer"/>
    <w:basedOn w:val="Normal"/>
    <w:link w:val="FooterChar"/>
    <w:uiPriority w:val="99"/>
    <w:rsid w:val="00152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659"/>
    <w:rPr>
      <w:rFonts w:ascii="Calibri" w:eastAsia="Calibri" w:hAnsi="Calibri" w:cs="SimSun"/>
      <w:lang w:val="id-ID"/>
    </w:rPr>
  </w:style>
  <w:style w:type="paragraph" w:styleId="Header">
    <w:name w:val="header"/>
    <w:basedOn w:val="Normal"/>
    <w:link w:val="HeaderChar"/>
    <w:uiPriority w:val="99"/>
    <w:rsid w:val="00152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659"/>
    <w:rPr>
      <w:rFonts w:ascii="Calibri" w:eastAsia="Calibri" w:hAnsi="Calibri" w:cs="SimSun"/>
      <w:lang w:val="id-ID"/>
    </w:rPr>
  </w:style>
  <w:style w:type="paragraph" w:styleId="TOC1">
    <w:name w:val="toc 1"/>
    <w:basedOn w:val="Normal"/>
    <w:next w:val="Normal"/>
    <w:uiPriority w:val="39"/>
    <w:qFormat/>
    <w:rsid w:val="00152659"/>
    <w:pPr>
      <w:spacing w:after="100"/>
    </w:pPr>
  </w:style>
  <w:style w:type="paragraph" w:styleId="TOC2">
    <w:name w:val="toc 2"/>
    <w:basedOn w:val="Normal"/>
    <w:next w:val="Normal"/>
    <w:uiPriority w:val="39"/>
    <w:rsid w:val="00152659"/>
    <w:pPr>
      <w:spacing w:after="100"/>
      <w:ind w:left="220"/>
    </w:pPr>
  </w:style>
  <w:style w:type="paragraph" w:styleId="TOC3">
    <w:name w:val="toc 3"/>
    <w:basedOn w:val="Normal"/>
    <w:next w:val="Normal"/>
    <w:uiPriority w:val="39"/>
    <w:rsid w:val="00152659"/>
    <w:pPr>
      <w:spacing w:after="100"/>
      <w:ind w:left="440"/>
    </w:pPr>
  </w:style>
  <w:style w:type="character" w:styleId="Hyperlink">
    <w:name w:val="Hyperlink"/>
    <w:basedOn w:val="DefaultParagraphFont"/>
    <w:uiPriority w:val="99"/>
    <w:rsid w:val="00152659"/>
    <w:rPr>
      <w:color w:val="0563C1"/>
      <w:u w:val="single"/>
    </w:rPr>
  </w:style>
  <w:style w:type="table" w:styleId="TableGrid">
    <w:name w:val="Table Grid"/>
    <w:basedOn w:val="TableNormal"/>
    <w:uiPriority w:val="39"/>
    <w:rsid w:val="0015265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152659"/>
    <w:rPr>
      <w:rFonts w:ascii="Times New Roman" w:hAnsi="Times New Roman" w:cs="Times New Roman" w:hint="default"/>
      <w:b/>
      <w:bCs/>
      <w:color w:val="000000"/>
      <w:sz w:val="24"/>
      <w:szCs w:val="24"/>
    </w:rPr>
  </w:style>
  <w:style w:type="character" w:customStyle="1" w:styleId="fontstyle21">
    <w:name w:val="fontstyle21"/>
    <w:basedOn w:val="DefaultParagraphFont"/>
    <w:rsid w:val="00152659"/>
    <w:rPr>
      <w:rFonts w:ascii="Times New Roman" w:hAnsi="Times New Roman" w:cs="Times New Roman" w:hint="default"/>
      <w:i/>
      <w:iCs/>
      <w:color w:val="000000"/>
      <w:sz w:val="24"/>
      <w:szCs w:val="24"/>
    </w:rPr>
  </w:style>
  <w:style w:type="character" w:customStyle="1" w:styleId="fontstyle31">
    <w:name w:val="fontstyle31"/>
    <w:basedOn w:val="DefaultParagraphFont"/>
    <w:rsid w:val="00152659"/>
    <w:rPr>
      <w:rFonts w:ascii="Times New Roman" w:hAnsi="Times New Roman" w:cs="Times New Roman" w:hint="default"/>
      <w:color w:val="000000"/>
      <w:sz w:val="24"/>
      <w:szCs w:val="24"/>
    </w:rPr>
  </w:style>
  <w:style w:type="table" w:customStyle="1" w:styleId="TableGrid1">
    <w:name w:val="Table Grid1"/>
    <w:basedOn w:val="TableNormal"/>
    <w:uiPriority w:val="39"/>
    <w:rsid w:val="0015265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1"/>
    <w:uiPriority w:val="34"/>
    <w:rsid w:val="00152659"/>
    <w:rPr>
      <w:rFonts w:ascii="Calibri" w:eastAsia="SimSun" w:hAnsi="Calibri" w:cs="Times New Roman"/>
      <w:lang w:eastAsia="zh-CN"/>
    </w:rPr>
  </w:style>
  <w:style w:type="table" w:customStyle="1" w:styleId="TableGrid2">
    <w:name w:val="Table Grid2"/>
    <w:basedOn w:val="TableNormal"/>
    <w:uiPriority w:val="39"/>
    <w:rsid w:val="0015265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qFormat/>
    <w:rsid w:val="00152659"/>
    <w:pPr>
      <w:keepNext/>
      <w:keepLines/>
      <w:spacing w:before="240" w:line="259" w:lineRule="auto"/>
      <w:ind w:left="0" w:firstLine="0"/>
      <w:jc w:val="left"/>
      <w:outlineLvl w:val="9"/>
    </w:pPr>
    <w:rPr>
      <w:rFonts w:ascii="Calibri Light" w:eastAsia="DengXian Light" w:hAnsi="Calibri Light" w:cs="SimSun"/>
      <w:b w:val="0"/>
      <w:color w:val="2E74B5"/>
      <w:sz w:val="32"/>
      <w:szCs w:val="32"/>
      <w:lang w:val="en-US"/>
    </w:rPr>
  </w:style>
  <w:style w:type="paragraph" w:customStyle="1" w:styleId="ListParagraph2">
    <w:name w:val="List Paragraph2"/>
    <w:basedOn w:val="Normal"/>
    <w:uiPriority w:val="99"/>
    <w:rsid w:val="00152659"/>
    <w:pPr>
      <w:ind w:left="720"/>
      <w:contextualSpacing/>
    </w:pPr>
  </w:style>
  <w:style w:type="paragraph" w:customStyle="1" w:styleId="TOCHeading2">
    <w:name w:val="TOC Heading2"/>
    <w:basedOn w:val="Heading1"/>
    <w:next w:val="Normal"/>
    <w:uiPriority w:val="39"/>
    <w:unhideWhenUsed/>
    <w:qFormat/>
    <w:rsid w:val="00152659"/>
    <w:pPr>
      <w:keepNext/>
      <w:keepLine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Paragraph3">
    <w:name w:val="List Paragraph3"/>
    <w:basedOn w:val="Normal"/>
    <w:uiPriority w:val="99"/>
    <w:rsid w:val="00152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4056</Words>
  <Characters>23122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2023-07-04T04:53:00Z</dcterms:created>
  <dcterms:modified xsi:type="dcterms:W3CDTF">2023-07-04T04:53:00Z</dcterms:modified>
</cp:coreProperties>
</file>