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2BD7" w:rsidRPr="006002CB" w:rsidRDefault="00772BD7" w:rsidP="00772BD7">
      <w:pPr>
        <w:pStyle w:val="Heading1"/>
        <w:spacing w:before="120"/>
        <w:jc w:val="center"/>
        <w:rPr>
          <w:rFonts w:asciiTheme="majorBidi" w:hAnsiTheme="majorBidi"/>
          <w:color w:val="auto"/>
          <w:sz w:val="24"/>
          <w:szCs w:val="24"/>
        </w:rPr>
      </w:pPr>
      <w:bookmarkStart w:id="0" w:name="_Toc141116421"/>
      <w:r w:rsidRPr="006002CB">
        <w:rPr>
          <w:rFonts w:asciiTheme="majorBidi" w:hAnsiTheme="majorBidi"/>
          <w:color w:val="auto"/>
          <w:sz w:val="24"/>
          <w:szCs w:val="24"/>
        </w:rPr>
        <w:t>BAB I</w:t>
      </w:r>
      <w:r w:rsidRPr="006002CB">
        <w:rPr>
          <w:rFonts w:asciiTheme="majorBidi" w:hAnsiTheme="majorBidi"/>
          <w:color w:val="auto"/>
          <w:sz w:val="24"/>
          <w:szCs w:val="24"/>
        </w:rPr>
        <w:br/>
        <w:t>PENDAHULUAN</w:t>
      </w:r>
      <w:bookmarkEnd w:id="0"/>
    </w:p>
    <w:p w:rsidR="00772BD7" w:rsidRPr="006002CB" w:rsidRDefault="00772BD7" w:rsidP="00772BD7">
      <w:pPr>
        <w:pStyle w:val="Heading2"/>
        <w:spacing w:line="480" w:lineRule="auto"/>
        <w:jc w:val="both"/>
        <w:rPr>
          <w:rFonts w:asciiTheme="majorBidi" w:hAnsiTheme="majorBidi"/>
          <w:color w:val="auto"/>
          <w:sz w:val="24"/>
          <w:szCs w:val="24"/>
        </w:rPr>
      </w:pPr>
      <w:bookmarkStart w:id="1" w:name="_Toc141116422"/>
      <w:r w:rsidRPr="006002CB">
        <w:rPr>
          <w:rFonts w:asciiTheme="majorBidi" w:hAnsiTheme="majorBidi"/>
          <w:color w:val="auto"/>
          <w:sz w:val="24"/>
          <w:szCs w:val="24"/>
        </w:rPr>
        <w:t>1.1. Latar Belakang Penelitian</w:t>
      </w:r>
      <w:bookmarkEnd w:id="1"/>
    </w:p>
    <w:p w:rsidR="00772BD7" w:rsidRDefault="00772BD7" w:rsidP="00772BD7">
      <w:pPr>
        <w:spacing w:after="0" w:line="480" w:lineRule="auto"/>
        <w:ind w:firstLine="426"/>
        <w:jc w:val="both"/>
        <w:rPr>
          <w:rFonts w:asciiTheme="majorBidi" w:hAnsiTheme="majorBidi" w:cstheme="majorBidi"/>
          <w:sz w:val="24"/>
          <w:szCs w:val="24"/>
        </w:rPr>
      </w:pPr>
      <w:r>
        <w:rPr>
          <w:rFonts w:asciiTheme="majorBidi" w:hAnsiTheme="majorBidi" w:cstheme="majorBidi"/>
          <w:sz w:val="24"/>
          <w:szCs w:val="24"/>
        </w:rPr>
        <w:t xml:space="preserve">Aparatur Sipil Negara </w:t>
      </w:r>
      <w:r w:rsidRPr="00981658">
        <w:rPr>
          <w:rFonts w:asciiTheme="majorBidi" w:hAnsiTheme="majorBidi" w:cstheme="majorBidi"/>
          <w:sz w:val="24"/>
          <w:szCs w:val="24"/>
        </w:rPr>
        <w:t xml:space="preserve">sebagai </w:t>
      </w:r>
      <w:r>
        <w:rPr>
          <w:rFonts w:asciiTheme="majorBidi" w:hAnsiTheme="majorBidi" w:cstheme="majorBidi"/>
          <w:sz w:val="24"/>
          <w:szCs w:val="24"/>
        </w:rPr>
        <w:t>aparatur pemerintah</w:t>
      </w:r>
      <w:r w:rsidRPr="00981658">
        <w:rPr>
          <w:rFonts w:asciiTheme="majorBidi" w:hAnsiTheme="majorBidi" w:cstheme="majorBidi"/>
          <w:sz w:val="24"/>
          <w:szCs w:val="24"/>
        </w:rPr>
        <w:t xml:space="preserve"> memiliki keberadaan yang sentral dalam membawa komponen kebijaksanaan atau peraturan-peraturan pemerintah guna terealisasinya tujuan nasional. Komponen tersebut terakumulasi dalam bentuk pendistribusian tugas, fungsi, dan kewajiban A</w:t>
      </w:r>
      <w:r>
        <w:rPr>
          <w:rFonts w:asciiTheme="majorBidi" w:hAnsiTheme="majorBidi" w:cstheme="majorBidi"/>
          <w:sz w:val="24"/>
          <w:szCs w:val="24"/>
        </w:rPr>
        <w:t xml:space="preserve">paratur </w:t>
      </w:r>
      <w:r w:rsidRPr="00981658">
        <w:rPr>
          <w:rFonts w:asciiTheme="majorBidi" w:hAnsiTheme="majorBidi" w:cstheme="majorBidi"/>
          <w:sz w:val="24"/>
          <w:szCs w:val="24"/>
        </w:rPr>
        <w:t>S</w:t>
      </w:r>
      <w:r>
        <w:rPr>
          <w:rFonts w:asciiTheme="majorBidi" w:hAnsiTheme="majorBidi" w:cstheme="majorBidi"/>
          <w:sz w:val="24"/>
          <w:szCs w:val="24"/>
        </w:rPr>
        <w:t xml:space="preserve">ipil </w:t>
      </w:r>
      <w:r w:rsidRPr="00981658">
        <w:rPr>
          <w:rFonts w:asciiTheme="majorBidi" w:hAnsiTheme="majorBidi" w:cstheme="majorBidi"/>
          <w:sz w:val="24"/>
          <w:szCs w:val="24"/>
        </w:rPr>
        <w:t>N</w:t>
      </w:r>
      <w:r>
        <w:rPr>
          <w:rFonts w:asciiTheme="majorBidi" w:hAnsiTheme="majorBidi" w:cstheme="majorBidi"/>
          <w:sz w:val="24"/>
          <w:szCs w:val="24"/>
        </w:rPr>
        <w:t>egara</w:t>
      </w:r>
      <w:r w:rsidRPr="00981658">
        <w:rPr>
          <w:rFonts w:asciiTheme="majorBidi" w:hAnsiTheme="majorBidi" w:cstheme="majorBidi"/>
          <w:sz w:val="24"/>
          <w:szCs w:val="24"/>
        </w:rPr>
        <w:t>. Dengan adanya peregeseran paradigma dalam</w:t>
      </w:r>
      <w:r>
        <w:rPr>
          <w:rFonts w:asciiTheme="majorBidi" w:hAnsiTheme="majorBidi" w:cstheme="majorBidi"/>
          <w:sz w:val="24"/>
          <w:szCs w:val="24"/>
        </w:rPr>
        <w:t xml:space="preserve"> </w:t>
      </w:r>
      <w:r w:rsidRPr="00981658">
        <w:rPr>
          <w:rFonts w:asciiTheme="majorBidi" w:hAnsiTheme="majorBidi" w:cstheme="majorBidi"/>
          <w:sz w:val="24"/>
          <w:szCs w:val="24"/>
        </w:rPr>
        <w:t>pelayanan publik, secara otomatis hal tersebut akan menciptakan perubahan sistem dalam hukum kepegawaian dengan adanya penyesuaian-penyesuaian dalam pelaksanaan tugas, fungsi dan kewajiban, dari A</w:t>
      </w:r>
      <w:r>
        <w:rPr>
          <w:rFonts w:asciiTheme="majorBidi" w:hAnsiTheme="majorBidi" w:cstheme="majorBidi"/>
          <w:sz w:val="24"/>
          <w:szCs w:val="24"/>
        </w:rPr>
        <w:t xml:space="preserve">paratur </w:t>
      </w:r>
      <w:r w:rsidRPr="00981658">
        <w:rPr>
          <w:rFonts w:asciiTheme="majorBidi" w:hAnsiTheme="majorBidi" w:cstheme="majorBidi"/>
          <w:sz w:val="24"/>
          <w:szCs w:val="24"/>
        </w:rPr>
        <w:t>S</w:t>
      </w:r>
      <w:r>
        <w:rPr>
          <w:rFonts w:asciiTheme="majorBidi" w:hAnsiTheme="majorBidi" w:cstheme="majorBidi"/>
          <w:sz w:val="24"/>
          <w:szCs w:val="24"/>
        </w:rPr>
        <w:t xml:space="preserve">ipil </w:t>
      </w:r>
      <w:r w:rsidRPr="00981658">
        <w:rPr>
          <w:rFonts w:asciiTheme="majorBidi" w:hAnsiTheme="majorBidi" w:cstheme="majorBidi"/>
          <w:sz w:val="24"/>
          <w:szCs w:val="24"/>
        </w:rPr>
        <w:t>N</w:t>
      </w:r>
      <w:r>
        <w:rPr>
          <w:rFonts w:asciiTheme="majorBidi" w:hAnsiTheme="majorBidi" w:cstheme="majorBidi"/>
          <w:sz w:val="24"/>
          <w:szCs w:val="24"/>
        </w:rPr>
        <w:t>egara</w:t>
      </w:r>
      <w:r w:rsidRPr="00981658">
        <w:rPr>
          <w:rFonts w:asciiTheme="majorBidi" w:hAnsiTheme="majorBidi" w:cstheme="majorBidi"/>
          <w:sz w:val="24"/>
          <w:szCs w:val="24"/>
        </w:rPr>
        <w:t xml:space="preserve"> meliputi penataan kelembagaan birokrasi pemerintahan, sistem, dan penataan manajemen kepegawaian</w:t>
      </w:r>
      <w:r>
        <w:rPr>
          <w:rFonts w:asciiTheme="majorBidi" w:hAnsiTheme="majorBidi" w:cstheme="majorBidi"/>
          <w:sz w:val="24"/>
          <w:szCs w:val="24"/>
        </w:rPr>
        <w:t>.</w:t>
      </w:r>
    </w:p>
    <w:p w:rsidR="00772BD7" w:rsidRPr="0065152A" w:rsidRDefault="00772BD7" w:rsidP="00772BD7">
      <w:pPr>
        <w:spacing w:after="0" w:line="480" w:lineRule="auto"/>
        <w:ind w:firstLine="426"/>
        <w:jc w:val="both"/>
        <w:rPr>
          <w:rFonts w:asciiTheme="majorBidi" w:hAnsiTheme="majorBidi" w:cstheme="majorBidi"/>
          <w:sz w:val="24"/>
          <w:szCs w:val="24"/>
        </w:rPr>
      </w:pPr>
      <w:r w:rsidRPr="00852033">
        <w:rPr>
          <w:rFonts w:asciiTheme="majorBidi" w:hAnsiTheme="majorBidi" w:cstheme="majorBidi"/>
          <w:sz w:val="24"/>
          <w:szCs w:val="24"/>
        </w:rPr>
        <w:t>Kompetensi yang dituntut tentu berbanding lurus antar kompetensi Tekhnis/Pendidikan, Kompetensi Managerial dan kompetensi Sosial seperti yang sudah dicanangkan</w:t>
      </w:r>
      <w:r>
        <w:rPr>
          <w:rFonts w:asciiTheme="majorBidi" w:hAnsiTheme="majorBidi" w:cstheme="majorBidi"/>
          <w:sz w:val="24"/>
          <w:szCs w:val="24"/>
        </w:rPr>
        <w:t xml:space="preserve"> dalam Undang-Undang No 5 Tahun 2014 tentang</w:t>
      </w:r>
      <w:r w:rsidRPr="00852033">
        <w:rPr>
          <w:rFonts w:asciiTheme="majorBidi" w:hAnsiTheme="majorBidi" w:cstheme="majorBidi"/>
          <w:sz w:val="24"/>
          <w:szCs w:val="24"/>
        </w:rPr>
        <w:t xml:space="preserve"> Aparatur Sipil Negara. </w:t>
      </w:r>
      <w:r w:rsidRPr="0065152A">
        <w:rPr>
          <w:rFonts w:asciiTheme="majorBidi" w:hAnsiTheme="majorBidi" w:cstheme="majorBidi"/>
          <w:sz w:val="24"/>
          <w:szCs w:val="24"/>
        </w:rPr>
        <w:t>Pada pasal 70 dituangkan pada ayat (1) bahwa setiap pegawai memiliki hak dan kesempatan untuk mengembangkan Kompetensi. Artinya PNS harus mendapat pendidikan baik formal maupun Informal.suatu negara yang baik ialah negara yang diperintah dengan konstitusi dan kedaulatan hukum. Pemerintahan yang berkonstitusi yaitu Pemerintahan yang dilaksanakan untuk kepentingan umum, pemerintahan yang dilaksanakan menurut hukum berdasarkan pada ketentuanketentuan umum, dan pemerintahan yang dilaksanakan atas kehendak rakyat, bukan berupa paksaan.</w:t>
      </w:r>
    </w:p>
    <w:p w:rsidR="00772BD7" w:rsidRDefault="00772BD7" w:rsidP="00772BD7">
      <w:pPr>
        <w:spacing w:after="0" w:line="480" w:lineRule="auto"/>
        <w:ind w:firstLine="720"/>
        <w:jc w:val="both"/>
        <w:rPr>
          <w:rFonts w:asciiTheme="majorBidi" w:hAnsiTheme="majorBidi" w:cstheme="majorBidi"/>
          <w:sz w:val="24"/>
          <w:szCs w:val="24"/>
        </w:rPr>
        <w:sectPr w:rsidR="00772BD7" w:rsidSect="006E2D8F">
          <w:headerReference w:type="first" r:id="rId7"/>
          <w:footerReference w:type="first" r:id="rId8"/>
          <w:pgSz w:w="11907" w:h="16839" w:code="9"/>
          <w:pgMar w:top="2268" w:right="1701" w:bottom="1701" w:left="2268" w:header="709" w:footer="709" w:gutter="0"/>
          <w:pgNumType w:start="1"/>
          <w:cols w:space="708"/>
          <w:titlePg/>
          <w:docGrid w:linePitch="360"/>
        </w:sectPr>
      </w:pPr>
    </w:p>
    <w:p w:rsidR="00772BD7" w:rsidRDefault="00772BD7" w:rsidP="00772BD7">
      <w:pPr>
        <w:spacing w:after="0" w:line="480" w:lineRule="auto"/>
        <w:ind w:firstLine="720"/>
        <w:jc w:val="both"/>
        <w:rPr>
          <w:rFonts w:asciiTheme="majorBidi" w:hAnsiTheme="majorBidi" w:cstheme="majorBidi"/>
          <w:sz w:val="24"/>
          <w:szCs w:val="24"/>
        </w:rPr>
      </w:pPr>
      <w:r w:rsidRPr="00252ED3">
        <w:rPr>
          <w:rFonts w:asciiTheme="majorBidi" w:hAnsiTheme="majorBidi" w:cstheme="majorBidi"/>
          <w:sz w:val="24"/>
          <w:szCs w:val="24"/>
        </w:rPr>
        <w:lastRenderedPageBreak/>
        <w:t>Undang undang nomor 5 tahun 2014 tentang Aparatur Sipil Negara menjadi pemicu untuk merealisasikan terwujudnya Sumber Daya Manusia dalam hal ini Sumber Daya Aparatur yang berkualitas, mempunyai Kompetensi dibidangnya, profersional dalam berekerja serta berdaya saing tinggi dalam mengejar kualitas kerja. Sehingga kedepan pem</w:t>
      </w:r>
      <w:r>
        <w:rPr>
          <w:rFonts w:asciiTheme="majorBidi" w:hAnsiTheme="majorBidi" w:cstheme="majorBidi"/>
          <w:sz w:val="24"/>
          <w:szCs w:val="24"/>
        </w:rPr>
        <w:t xml:space="preserve">erintah tidak akan ragu membuat atau </w:t>
      </w:r>
      <w:r w:rsidRPr="00252ED3">
        <w:rPr>
          <w:rFonts w:asciiTheme="majorBidi" w:hAnsiTheme="majorBidi" w:cstheme="majorBidi"/>
          <w:sz w:val="24"/>
          <w:szCs w:val="24"/>
        </w:rPr>
        <w:t>merancang program untuk pembangunan terkhusus sumber daya aparatur yang bermuara pada pemenuhan kebutuhan dan pelayanan kepada masyarakat, dalam pening</w:t>
      </w:r>
      <w:r>
        <w:rPr>
          <w:rFonts w:asciiTheme="majorBidi" w:hAnsiTheme="majorBidi" w:cstheme="majorBidi"/>
          <w:sz w:val="24"/>
          <w:szCs w:val="24"/>
        </w:rPr>
        <w:t>katan pelayanan baik yang bersif</w:t>
      </w:r>
      <w:r w:rsidRPr="00252ED3">
        <w:rPr>
          <w:rFonts w:asciiTheme="majorBidi" w:hAnsiTheme="majorBidi" w:cstheme="majorBidi"/>
          <w:sz w:val="24"/>
          <w:szCs w:val="24"/>
        </w:rPr>
        <w:t>at inter</w:t>
      </w:r>
      <w:r>
        <w:rPr>
          <w:rFonts w:asciiTheme="majorBidi" w:hAnsiTheme="majorBidi" w:cstheme="majorBidi"/>
          <w:sz w:val="24"/>
          <w:szCs w:val="24"/>
        </w:rPr>
        <w:t>nal maupun pelayanan yang bersif</w:t>
      </w:r>
      <w:r w:rsidRPr="00252ED3">
        <w:rPr>
          <w:rFonts w:asciiTheme="majorBidi" w:hAnsiTheme="majorBidi" w:cstheme="majorBidi"/>
          <w:sz w:val="24"/>
          <w:szCs w:val="24"/>
        </w:rPr>
        <w:t xml:space="preserve">at eksternal. </w:t>
      </w:r>
      <w:r>
        <w:rPr>
          <w:rFonts w:asciiTheme="majorBidi" w:hAnsiTheme="majorBidi" w:cstheme="majorBidi"/>
          <w:sz w:val="24"/>
          <w:szCs w:val="24"/>
        </w:rPr>
        <w:t>Pemberian Tugas Belajar dalam hal seorang Aparatur Sipil Negara</w:t>
      </w:r>
      <w:r w:rsidRPr="00252ED3">
        <w:rPr>
          <w:rFonts w:asciiTheme="majorBidi" w:hAnsiTheme="majorBidi" w:cstheme="majorBidi"/>
          <w:sz w:val="24"/>
          <w:szCs w:val="24"/>
        </w:rPr>
        <w:t xml:space="preserve"> ingin melanjutkan pendidikan ke jenjang yang lebih tinggi, sebagaimana yang diatur dalam </w:t>
      </w:r>
      <w:r>
        <w:rPr>
          <w:rFonts w:asciiTheme="majorBidi" w:hAnsiTheme="majorBidi" w:cstheme="majorBidi"/>
          <w:sz w:val="24"/>
          <w:szCs w:val="24"/>
        </w:rPr>
        <w:t xml:space="preserve">Peraturan Wali Kota Cirebon Nomer 10 Tahun 2022 tentang pedoman pengembangan kompetensi melalui jalur pendidikan.  </w:t>
      </w:r>
      <w:r w:rsidRPr="00252ED3">
        <w:rPr>
          <w:rFonts w:asciiTheme="majorBidi" w:hAnsiTheme="majorBidi" w:cstheme="majorBidi"/>
          <w:sz w:val="24"/>
          <w:szCs w:val="24"/>
        </w:rPr>
        <w:t xml:space="preserve">Surat Edaran Menteri Pendayagunaan Aparatur Negara </w:t>
      </w:r>
      <w:r>
        <w:rPr>
          <w:rFonts w:asciiTheme="majorBidi" w:hAnsiTheme="majorBidi" w:cstheme="majorBidi"/>
          <w:sz w:val="24"/>
          <w:szCs w:val="24"/>
        </w:rPr>
        <w:t>dan Reformasi Birokrasi Republik Indonesia Nomor 28 Tahun 2021 tentang Pengembangan Kompetensi Bagi Pegawai Negeri Sipil Melalui Jalur Pendidikan.</w:t>
      </w:r>
    </w:p>
    <w:p w:rsidR="00772BD7" w:rsidRDefault="00772BD7" w:rsidP="00772BD7">
      <w:pPr>
        <w:spacing w:after="0" w:line="480" w:lineRule="auto"/>
        <w:ind w:firstLine="720"/>
        <w:jc w:val="both"/>
        <w:rPr>
          <w:rFonts w:asciiTheme="majorBidi" w:hAnsiTheme="majorBidi" w:cstheme="majorBidi"/>
          <w:sz w:val="24"/>
          <w:szCs w:val="24"/>
        </w:rPr>
      </w:pPr>
      <w:r w:rsidRPr="0065152A">
        <w:rPr>
          <w:rFonts w:asciiTheme="majorBidi" w:hAnsiTheme="majorBidi" w:cstheme="majorBidi"/>
          <w:sz w:val="24"/>
          <w:szCs w:val="24"/>
        </w:rPr>
        <w:t xml:space="preserve">Badan Kepegawaian dan Pengembangan Sumber Daya Manusia selaku perangkat daerah, yang salah satu tugasnya adalah memberikan </w:t>
      </w:r>
      <w:r>
        <w:rPr>
          <w:rFonts w:asciiTheme="majorBidi" w:hAnsiTheme="majorBidi" w:cstheme="majorBidi"/>
          <w:sz w:val="24"/>
          <w:szCs w:val="24"/>
        </w:rPr>
        <w:t>pelayanan kepegawaian kepada Aparatur Sipil Negara</w:t>
      </w:r>
      <w:r w:rsidRPr="0065152A">
        <w:rPr>
          <w:rFonts w:asciiTheme="majorBidi" w:hAnsiTheme="majorBidi" w:cstheme="majorBidi"/>
          <w:sz w:val="24"/>
          <w:szCs w:val="24"/>
        </w:rPr>
        <w:t xml:space="preserve">. </w:t>
      </w:r>
      <w:r>
        <w:rPr>
          <w:rFonts w:asciiTheme="majorBidi" w:hAnsiTheme="majorBidi" w:cstheme="majorBidi"/>
          <w:sz w:val="24"/>
          <w:szCs w:val="24"/>
        </w:rPr>
        <w:t>M</w:t>
      </w:r>
      <w:r w:rsidRPr="0065152A">
        <w:rPr>
          <w:rFonts w:asciiTheme="majorBidi" w:hAnsiTheme="majorBidi" w:cstheme="majorBidi"/>
          <w:sz w:val="24"/>
          <w:szCs w:val="24"/>
        </w:rPr>
        <w:t xml:space="preserve">emberikan pelayanan kepegawaian, perlu diberikan </w:t>
      </w:r>
      <w:r>
        <w:rPr>
          <w:rFonts w:asciiTheme="majorBidi" w:hAnsiTheme="majorBidi" w:cstheme="majorBidi"/>
          <w:sz w:val="24"/>
          <w:szCs w:val="24"/>
        </w:rPr>
        <w:t>informasi yang lengkap terkait persyaratan dan prosedur L</w:t>
      </w:r>
      <w:r w:rsidRPr="0065152A">
        <w:rPr>
          <w:rFonts w:asciiTheme="majorBidi" w:hAnsiTheme="majorBidi" w:cstheme="majorBidi"/>
          <w:sz w:val="24"/>
          <w:szCs w:val="24"/>
        </w:rPr>
        <w:t>ayanan</w:t>
      </w:r>
      <w:r>
        <w:rPr>
          <w:rFonts w:asciiTheme="majorBidi" w:hAnsiTheme="majorBidi" w:cstheme="majorBidi"/>
          <w:sz w:val="24"/>
          <w:szCs w:val="24"/>
        </w:rPr>
        <w:t xml:space="preserve"> Penerbitan SK Tugas Belajar itu. Layanan Penerbitan SK Tugas Belajar</w:t>
      </w:r>
      <w:r w:rsidRPr="0065152A">
        <w:rPr>
          <w:rFonts w:asciiTheme="majorBidi" w:hAnsiTheme="majorBidi" w:cstheme="majorBidi"/>
          <w:sz w:val="24"/>
          <w:szCs w:val="24"/>
        </w:rPr>
        <w:t xml:space="preserve"> haruslah tersosialisasi den</w:t>
      </w:r>
      <w:r>
        <w:rPr>
          <w:rFonts w:asciiTheme="majorBidi" w:hAnsiTheme="majorBidi" w:cstheme="majorBidi"/>
          <w:sz w:val="24"/>
          <w:szCs w:val="24"/>
        </w:rPr>
        <w:t>gan sempurna, sehingga semua Aparatur Sipil Negara</w:t>
      </w:r>
      <w:r w:rsidRPr="0065152A">
        <w:rPr>
          <w:rFonts w:asciiTheme="majorBidi" w:hAnsiTheme="majorBidi" w:cstheme="majorBidi"/>
          <w:sz w:val="24"/>
          <w:szCs w:val="24"/>
        </w:rPr>
        <w:t xml:space="preserve"> tahu dan memahami segala hal terkait dengan layanan tersebut. Salah satu persyaratan untuk menciptakan pelayanan yang baik adalah adan</w:t>
      </w:r>
      <w:r>
        <w:rPr>
          <w:rFonts w:asciiTheme="majorBidi" w:hAnsiTheme="majorBidi" w:cstheme="majorBidi"/>
          <w:sz w:val="24"/>
          <w:szCs w:val="24"/>
        </w:rPr>
        <w:t xml:space="preserve">ya kejelasan tentang persyaratan dan </w:t>
      </w:r>
      <w:r>
        <w:rPr>
          <w:rFonts w:asciiTheme="majorBidi" w:hAnsiTheme="majorBidi" w:cstheme="majorBidi"/>
          <w:sz w:val="24"/>
          <w:szCs w:val="24"/>
        </w:rPr>
        <w:lastRenderedPageBreak/>
        <w:t>prosedur layanan SK Tugas Belajar</w:t>
      </w:r>
      <w:r w:rsidRPr="0065152A">
        <w:rPr>
          <w:rFonts w:asciiTheme="majorBidi" w:hAnsiTheme="majorBidi" w:cstheme="majorBidi"/>
          <w:sz w:val="24"/>
          <w:szCs w:val="24"/>
        </w:rPr>
        <w:t>, baik aturan yang mengaturnya, manfaat, persyaratan, maupun prosedur pengurusannya</w:t>
      </w:r>
      <w:r>
        <w:rPr>
          <w:rFonts w:asciiTheme="majorBidi" w:hAnsiTheme="majorBidi" w:cstheme="majorBidi"/>
          <w:sz w:val="24"/>
          <w:szCs w:val="24"/>
        </w:rPr>
        <w:t>.</w:t>
      </w:r>
    </w:p>
    <w:p w:rsidR="00772BD7" w:rsidRDefault="00772BD7" w:rsidP="00772BD7">
      <w:pPr>
        <w:spacing w:after="0" w:line="480" w:lineRule="auto"/>
        <w:ind w:firstLine="720"/>
        <w:jc w:val="both"/>
        <w:rPr>
          <w:rFonts w:asciiTheme="majorBidi" w:hAnsiTheme="majorBidi" w:cstheme="majorBidi"/>
          <w:sz w:val="24"/>
          <w:szCs w:val="24"/>
        </w:rPr>
      </w:pPr>
      <w:r>
        <w:rPr>
          <w:rFonts w:asciiTheme="majorBidi" w:hAnsiTheme="majorBidi" w:cstheme="majorBidi"/>
          <w:sz w:val="24"/>
          <w:szCs w:val="24"/>
        </w:rPr>
        <w:t>Berbagai permasalahan yang ditemukan mengenai Peningkatan Kompetensi Melalui Tugas Belajar Bagi Aparatur Sipil Negara di Badan Kepegawaian dan Pengembangan Sumber Daya Manusia Kota Cirebon, masalah tersebut, diantaranya:</w:t>
      </w:r>
    </w:p>
    <w:p w:rsidR="00772BD7" w:rsidRPr="00210C03" w:rsidRDefault="00772BD7" w:rsidP="00772BD7">
      <w:pPr>
        <w:pStyle w:val="ListParagraph"/>
        <w:numPr>
          <w:ilvl w:val="0"/>
          <w:numId w:val="1"/>
        </w:numPr>
        <w:spacing w:after="0" w:line="480" w:lineRule="auto"/>
        <w:jc w:val="both"/>
        <w:rPr>
          <w:rFonts w:asciiTheme="majorBidi" w:hAnsiTheme="majorBidi" w:cstheme="majorBidi"/>
          <w:sz w:val="24"/>
          <w:szCs w:val="24"/>
        </w:rPr>
      </w:pPr>
      <w:r w:rsidRPr="00210C03">
        <w:rPr>
          <w:rFonts w:asciiTheme="majorBidi" w:hAnsiTheme="majorBidi" w:cstheme="majorBidi"/>
          <w:sz w:val="24"/>
          <w:szCs w:val="24"/>
        </w:rPr>
        <w:t>Layanan penerbitan surat keputusan (SK) Tugas Belajar yang saat ini dilakukan masih melalui beberapa proses kegiatan/prosedur yang cukup panjang</w:t>
      </w:r>
    </w:p>
    <w:p w:rsidR="00772BD7" w:rsidRDefault="00772BD7" w:rsidP="00772BD7">
      <w:pPr>
        <w:pStyle w:val="ListParagraph"/>
        <w:numPr>
          <w:ilvl w:val="0"/>
          <w:numId w:val="1"/>
        </w:numPr>
        <w:spacing w:after="0" w:line="480" w:lineRule="auto"/>
        <w:jc w:val="both"/>
        <w:rPr>
          <w:rFonts w:asciiTheme="majorBidi" w:hAnsiTheme="majorBidi" w:cstheme="majorBidi"/>
          <w:sz w:val="24"/>
          <w:szCs w:val="24"/>
        </w:rPr>
      </w:pPr>
      <w:r>
        <w:rPr>
          <w:rFonts w:asciiTheme="majorBidi" w:hAnsiTheme="majorBidi" w:cstheme="majorBidi"/>
          <w:sz w:val="24"/>
          <w:szCs w:val="24"/>
        </w:rPr>
        <w:t>M</w:t>
      </w:r>
      <w:r w:rsidRPr="00210C03">
        <w:rPr>
          <w:rFonts w:asciiTheme="majorBidi" w:hAnsiTheme="majorBidi" w:cstheme="majorBidi"/>
          <w:sz w:val="24"/>
          <w:szCs w:val="24"/>
        </w:rPr>
        <w:t xml:space="preserve">elibatkan banyak pihak serta masih sedikit dalam penggunaan teknologi. </w:t>
      </w:r>
    </w:p>
    <w:p w:rsidR="00772BD7" w:rsidRPr="005520AF" w:rsidRDefault="00772BD7" w:rsidP="00772BD7">
      <w:pPr>
        <w:pStyle w:val="ListParagraph"/>
        <w:numPr>
          <w:ilvl w:val="0"/>
          <w:numId w:val="1"/>
        </w:numPr>
        <w:spacing w:after="0" w:line="480" w:lineRule="auto"/>
        <w:jc w:val="both"/>
        <w:rPr>
          <w:rFonts w:asciiTheme="majorBidi" w:hAnsiTheme="majorBidi" w:cstheme="majorBidi"/>
          <w:sz w:val="24"/>
          <w:szCs w:val="24"/>
        </w:rPr>
      </w:pPr>
      <w:r>
        <w:rPr>
          <w:rFonts w:asciiTheme="majorBidi" w:hAnsiTheme="majorBidi" w:cstheme="majorBidi"/>
          <w:sz w:val="24"/>
          <w:szCs w:val="24"/>
        </w:rPr>
        <w:t>P</w:t>
      </w:r>
      <w:r w:rsidRPr="00210C03">
        <w:rPr>
          <w:rFonts w:asciiTheme="majorBidi" w:hAnsiTheme="majorBidi" w:cstheme="majorBidi"/>
          <w:sz w:val="24"/>
          <w:szCs w:val="24"/>
        </w:rPr>
        <w:t>roses penerbitan SK Tugas Belajar memakan waktu yang cukup lama melebihi waktu yang ditetapkan pada SOP.</w:t>
      </w:r>
    </w:p>
    <w:p w:rsidR="00772BD7" w:rsidRDefault="00772BD7" w:rsidP="00772BD7">
      <w:pPr>
        <w:spacing w:after="0" w:line="480" w:lineRule="auto"/>
        <w:ind w:firstLine="720"/>
        <w:jc w:val="both"/>
        <w:rPr>
          <w:rFonts w:asciiTheme="majorBidi" w:hAnsiTheme="majorBidi" w:cstheme="majorBidi"/>
          <w:b/>
          <w:bCs/>
          <w:sz w:val="24"/>
          <w:szCs w:val="24"/>
        </w:rPr>
      </w:pPr>
      <w:r w:rsidRPr="00E86175">
        <w:rPr>
          <w:rFonts w:asciiTheme="majorBidi" w:hAnsiTheme="majorBidi" w:cstheme="majorBidi"/>
          <w:sz w:val="24"/>
          <w:szCs w:val="24"/>
        </w:rPr>
        <w:t xml:space="preserve">Dalam pembahasan di atas yang telah dijelaskan, penulis tertarik membuat judul skripsi yaitu </w:t>
      </w:r>
      <w:r w:rsidRPr="00463234">
        <w:rPr>
          <w:rFonts w:asciiTheme="majorBidi" w:hAnsiTheme="majorBidi" w:cstheme="majorBidi"/>
          <w:b/>
          <w:bCs/>
          <w:sz w:val="24"/>
          <w:szCs w:val="24"/>
        </w:rPr>
        <w:t>“Peningkatan Kompetensi Melalui Tugas Belajar Bagi Aparatur Sipil Negara di Badan Kepegawaian dan Pengembangan Sumber Daya Manusia Kota Cirebon”</w:t>
      </w:r>
    </w:p>
    <w:p w:rsidR="00772BD7" w:rsidRPr="006002CB" w:rsidRDefault="00772BD7" w:rsidP="00772BD7">
      <w:pPr>
        <w:pStyle w:val="Heading2"/>
        <w:spacing w:before="120" w:line="480" w:lineRule="auto"/>
        <w:jc w:val="both"/>
        <w:rPr>
          <w:rFonts w:asciiTheme="majorBidi" w:hAnsiTheme="majorBidi"/>
          <w:color w:val="auto"/>
          <w:sz w:val="24"/>
          <w:szCs w:val="24"/>
        </w:rPr>
      </w:pPr>
      <w:bookmarkStart w:id="2" w:name="_Toc141116423"/>
      <w:r w:rsidRPr="006002CB">
        <w:rPr>
          <w:rFonts w:asciiTheme="majorBidi" w:hAnsiTheme="majorBidi"/>
          <w:color w:val="auto"/>
          <w:sz w:val="24"/>
          <w:szCs w:val="24"/>
        </w:rPr>
        <w:t>1.2. Rumusan Masalah</w:t>
      </w:r>
      <w:bookmarkEnd w:id="2"/>
    </w:p>
    <w:p w:rsidR="00772BD7" w:rsidRDefault="00772BD7" w:rsidP="00772BD7">
      <w:pPr>
        <w:spacing w:after="0" w:line="480" w:lineRule="auto"/>
        <w:ind w:firstLine="426"/>
        <w:jc w:val="both"/>
        <w:rPr>
          <w:rFonts w:asciiTheme="majorBidi" w:hAnsiTheme="majorBidi" w:cstheme="majorBidi"/>
          <w:sz w:val="24"/>
          <w:szCs w:val="24"/>
        </w:rPr>
      </w:pPr>
      <w:r w:rsidRPr="00A059D5">
        <w:rPr>
          <w:rFonts w:asciiTheme="majorBidi" w:hAnsiTheme="majorBidi" w:cstheme="majorBidi"/>
          <w:sz w:val="24"/>
          <w:szCs w:val="24"/>
        </w:rPr>
        <w:t>Berdasarkan uraian latar belakang masalah diatas dapat disimpulkan bahwa</w:t>
      </w:r>
      <w:r>
        <w:rPr>
          <w:rFonts w:asciiTheme="majorBidi" w:hAnsiTheme="majorBidi" w:cstheme="majorBidi"/>
          <w:sz w:val="24"/>
          <w:szCs w:val="24"/>
        </w:rPr>
        <w:t xml:space="preserve"> di Badan Kepegawaian dan Pengembangan Sumber Daya Manusia Kota Cirebon Belum Optimal dalam layanan SK Tugas Belajar :</w:t>
      </w:r>
    </w:p>
    <w:p w:rsidR="00772BD7" w:rsidRDefault="00772BD7" w:rsidP="00772BD7">
      <w:pPr>
        <w:spacing w:after="0" w:line="480" w:lineRule="auto"/>
        <w:jc w:val="both"/>
        <w:rPr>
          <w:rFonts w:asciiTheme="majorBidi" w:hAnsiTheme="majorBidi" w:cstheme="majorBidi"/>
          <w:sz w:val="24"/>
          <w:szCs w:val="24"/>
        </w:rPr>
      </w:pPr>
    </w:p>
    <w:p w:rsidR="00772BD7" w:rsidRDefault="00772BD7" w:rsidP="00772BD7">
      <w:pPr>
        <w:pStyle w:val="ListParagraph"/>
        <w:numPr>
          <w:ilvl w:val="0"/>
          <w:numId w:val="2"/>
        </w:numPr>
        <w:spacing w:after="0" w:line="480" w:lineRule="auto"/>
        <w:jc w:val="both"/>
        <w:rPr>
          <w:rFonts w:asciiTheme="majorBidi" w:hAnsiTheme="majorBidi" w:cstheme="majorBidi"/>
          <w:sz w:val="24"/>
          <w:szCs w:val="24"/>
        </w:rPr>
      </w:pPr>
      <w:r>
        <w:rPr>
          <w:rFonts w:asciiTheme="majorBidi" w:hAnsiTheme="majorBidi" w:cstheme="majorBidi"/>
          <w:sz w:val="24"/>
          <w:szCs w:val="24"/>
        </w:rPr>
        <w:lastRenderedPageBreak/>
        <w:t>Bagaimana Peningkatan Kompetensi Melalui Tugas Belajar Bagi Aparatur Sipil Negara di Badan Kepegawai dan Pengembangan Sumber Daya Manusia Kota Cirebon?</w:t>
      </w:r>
    </w:p>
    <w:p w:rsidR="00772BD7" w:rsidRDefault="00772BD7" w:rsidP="00772BD7">
      <w:pPr>
        <w:pStyle w:val="ListParagraph"/>
        <w:numPr>
          <w:ilvl w:val="0"/>
          <w:numId w:val="2"/>
        </w:numPr>
        <w:spacing w:after="0" w:line="480" w:lineRule="auto"/>
        <w:jc w:val="both"/>
        <w:rPr>
          <w:rFonts w:asciiTheme="majorBidi" w:hAnsiTheme="majorBidi" w:cstheme="majorBidi"/>
          <w:sz w:val="24"/>
          <w:szCs w:val="24"/>
        </w:rPr>
      </w:pPr>
      <w:r>
        <w:rPr>
          <w:rFonts w:asciiTheme="majorBidi" w:hAnsiTheme="majorBidi" w:cstheme="majorBidi"/>
          <w:sz w:val="24"/>
          <w:szCs w:val="24"/>
        </w:rPr>
        <w:t>Faktor penghambat dan faktor pendukung apa saja yang dimiliki Badan Kepegawaian dan Pengembangan Sumber Daya Manusia dalam Peningkatan Kompetensi Melalui Tugas Belajar Bagi Aparatur Sipil Negara?</w:t>
      </w:r>
    </w:p>
    <w:p w:rsidR="00772BD7" w:rsidRPr="005520AF" w:rsidRDefault="00772BD7" w:rsidP="00772BD7">
      <w:pPr>
        <w:pStyle w:val="ListParagraph"/>
        <w:numPr>
          <w:ilvl w:val="0"/>
          <w:numId w:val="2"/>
        </w:numPr>
        <w:spacing w:after="0" w:line="480" w:lineRule="auto"/>
        <w:jc w:val="both"/>
        <w:rPr>
          <w:rFonts w:asciiTheme="majorBidi" w:hAnsiTheme="majorBidi" w:cstheme="majorBidi"/>
          <w:sz w:val="24"/>
          <w:szCs w:val="24"/>
        </w:rPr>
      </w:pPr>
      <w:r>
        <w:rPr>
          <w:rFonts w:asciiTheme="majorBidi" w:hAnsiTheme="majorBidi" w:cstheme="majorBidi"/>
          <w:sz w:val="24"/>
          <w:szCs w:val="24"/>
        </w:rPr>
        <w:t>Upaya apa saja yang dilakukan Badan Kepegawaian dan Pengembangan Sumber Daya Manusia untuk mengatasi masalah Peningkatan Kompetensi Melalui Tugas Belajar?</w:t>
      </w:r>
    </w:p>
    <w:p w:rsidR="00772BD7" w:rsidRPr="006002CB" w:rsidRDefault="00772BD7" w:rsidP="00772BD7">
      <w:pPr>
        <w:pStyle w:val="Heading2"/>
        <w:rPr>
          <w:rFonts w:asciiTheme="majorBidi" w:hAnsiTheme="majorBidi"/>
          <w:color w:val="auto"/>
          <w:sz w:val="24"/>
          <w:szCs w:val="24"/>
        </w:rPr>
      </w:pPr>
      <w:bookmarkStart w:id="3" w:name="_Toc141116424"/>
      <w:r w:rsidRPr="006002CB">
        <w:rPr>
          <w:rFonts w:asciiTheme="majorBidi" w:hAnsiTheme="majorBidi"/>
          <w:color w:val="auto"/>
          <w:sz w:val="24"/>
          <w:szCs w:val="24"/>
        </w:rPr>
        <w:t>1.3. Tujuan dan Kegunaan Penelitian</w:t>
      </w:r>
      <w:bookmarkEnd w:id="3"/>
    </w:p>
    <w:p w:rsidR="00772BD7" w:rsidRPr="005520AF" w:rsidRDefault="00772BD7" w:rsidP="00772BD7">
      <w:pPr>
        <w:pStyle w:val="Heading3"/>
      </w:pPr>
      <w:bookmarkStart w:id="4" w:name="_Toc141116425"/>
      <w:r>
        <w:t xml:space="preserve">1.3.1. </w:t>
      </w:r>
      <w:r w:rsidRPr="005520AF">
        <w:t>Tujuan Penelitian</w:t>
      </w:r>
      <w:bookmarkEnd w:id="4"/>
    </w:p>
    <w:p w:rsidR="00772BD7" w:rsidRDefault="00772BD7" w:rsidP="00772BD7">
      <w:pPr>
        <w:pStyle w:val="ListParagraph"/>
        <w:numPr>
          <w:ilvl w:val="0"/>
          <w:numId w:val="3"/>
        </w:numPr>
        <w:spacing w:after="0" w:line="480" w:lineRule="auto"/>
        <w:jc w:val="both"/>
        <w:rPr>
          <w:rFonts w:asciiTheme="majorBidi" w:hAnsiTheme="majorBidi" w:cstheme="majorBidi"/>
          <w:sz w:val="24"/>
          <w:szCs w:val="24"/>
        </w:rPr>
      </w:pPr>
      <w:r>
        <w:rPr>
          <w:rFonts w:asciiTheme="majorBidi" w:hAnsiTheme="majorBidi" w:cstheme="majorBidi"/>
          <w:sz w:val="24"/>
          <w:szCs w:val="24"/>
        </w:rPr>
        <w:t>Untuk mengetahui Peningkatan Kompetensi Melalui  Tugas Belajar Bagi Aparatur Sipil Negara di Badan Kepegawai dan Pengembangan Sumber Daya Manusia Kota Cirebon.</w:t>
      </w:r>
    </w:p>
    <w:p w:rsidR="00772BD7" w:rsidRDefault="00772BD7" w:rsidP="00772BD7">
      <w:pPr>
        <w:pStyle w:val="ListParagraph"/>
        <w:numPr>
          <w:ilvl w:val="0"/>
          <w:numId w:val="3"/>
        </w:numPr>
        <w:spacing w:after="0" w:line="480" w:lineRule="auto"/>
        <w:jc w:val="both"/>
        <w:rPr>
          <w:rFonts w:asciiTheme="majorBidi" w:hAnsiTheme="majorBidi" w:cstheme="majorBidi"/>
          <w:sz w:val="24"/>
          <w:szCs w:val="24"/>
        </w:rPr>
      </w:pPr>
      <w:r>
        <w:rPr>
          <w:rFonts w:asciiTheme="majorBidi" w:hAnsiTheme="majorBidi" w:cstheme="majorBidi"/>
          <w:sz w:val="24"/>
          <w:szCs w:val="24"/>
        </w:rPr>
        <w:t>Untuk mengetahui Faktor penghambat dan faktor pendukung apa saja yang dimiliki Badan Kepegawaian dan Pengembangan Sumber Daya Manusia dalam Peningkatan Kompetensi Melalui Tugas Belajar Bagi Aparatur Sipil Negara.</w:t>
      </w:r>
    </w:p>
    <w:p w:rsidR="00772BD7" w:rsidRPr="00E87A0C" w:rsidRDefault="00772BD7" w:rsidP="00772BD7">
      <w:pPr>
        <w:pStyle w:val="ListParagraph"/>
        <w:numPr>
          <w:ilvl w:val="0"/>
          <w:numId w:val="3"/>
        </w:numPr>
        <w:spacing w:after="0" w:line="480" w:lineRule="auto"/>
        <w:jc w:val="both"/>
        <w:rPr>
          <w:rFonts w:asciiTheme="majorBidi" w:hAnsiTheme="majorBidi" w:cstheme="majorBidi"/>
          <w:sz w:val="24"/>
          <w:szCs w:val="24"/>
        </w:rPr>
      </w:pPr>
      <w:r>
        <w:rPr>
          <w:rFonts w:asciiTheme="majorBidi" w:hAnsiTheme="majorBidi" w:cstheme="majorBidi"/>
          <w:sz w:val="24"/>
          <w:szCs w:val="24"/>
        </w:rPr>
        <w:t>Untuk Mengetahui Upaya apa saja yang dilakukan Badan Kepegawaian dan Pengembangan Sumber Daya Manusia untuk mengatasi masalah Peningkatan Kompetensi Melalui Tugas Belajar.</w:t>
      </w:r>
    </w:p>
    <w:p w:rsidR="00772BD7" w:rsidRDefault="00772BD7" w:rsidP="00772BD7">
      <w:pPr>
        <w:pStyle w:val="Heading3"/>
      </w:pPr>
      <w:bookmarkStart w:id="5" w:name="_Toc141116426"/>
      <w:r>
        <w:lastRenderedPageBreak/>
        <w:t xml:space="preserve">1.3.2. </w:t>
      </w:r>
      <w:r w:rsidRPr="005520AF">
        <w:t>Kegunaan Penelitian</w:t>
      </w:r>
      <w:bookmarkEnd w:id="5"/>
    </w:p>
    <w:p w:rsidR="00772BD7" w:rsidRDefault="00772BD7" w:rsidP="00772BD7">
      <w:pPr>
        <w:spacing w:after="0" w:line="480" w:lineRule="auto"/>
        <w:ind w:firstLine="567"/>
        <w:jc w:val="both"/>
        <w:rPr>
          <w:rFonts w:asciiTheme="majorBidi" w:hAnsiTheme="majorBidi" w:cstheme="majorBidi"/>
          <w:sz w:val="24"/>
          <w:szCs w:val="24"/>
        </w:rPr>
      </w:pPr>
      <w:r w:rsidRPr="00FA772C">
        <w:rPr>
          <w:rFonts w:asciiTheme="majorBidi" w:hAnsiTheme="majorBidi" w:cstheme="majorBidi"/>
          <w:sz w:val="24"/>
          <w:szCs w:val="24"/>
        </w:rPr>
        <w:t>Berdasarkan</w:t>
      </w:r>
      <w:r w:rsidRPr="00FA772C">
        <w:rPr>
          <w:rFonts w:asciiTheme="majorBidi" w:hAnsiTheme="majorBidi" w:cstheme="majorBidi"/>
          <w:spacing w:val="3"/>
          <w:sz w:val="24"/>
          <w:szCs w:val="24"/>
        </w:rPr>
        <w:t xml:space="preserve"> </w:t>
      </w:r>
      <w:r w:rsidRPr="00FA772C">
        <w:rPr>
          <w:rFonts w:asciiTheme="majorBidi" w:hAnsiTheme="majorBidi" w:cstheme="majorBidi"/>
          <w:sz w:val="24"/>
          <w:szCs w:val="24"/>
        </w:rPr>
        <w:t>tujuan</w:t>
      </w:r>
      <w:r w:rsidRPr="00FA772C">
        <w:rPr>
          <w:rFonts w:asciiTheme="majorBidi" w:hAnsiTheme="majorBidi" w:cstheme="majorBidi"/>
          <w:spacing w:val="6"/>
          <w:sz w:val="24"/>
          <w:szCs w:val="24"/>
        </w:rPr>
        <w:t xml:space="preserve"> </w:t>
      </w:r>
      <w:r w:rsidRPr="00FA772C">
        <w:rPr>
          <w:rFonts w:asciiTheme="majorBidi" w:hAnsiTheme="majorBidi" w:cstheme="majorBidi"/>
          <w:sz w:val="24"/>
          <w:szCs w:val="24"/>
        </w:rPr>
        <w:t>yang</w:t>
      </w:r>
      <w:r w:rsidRPr="00FA772C">
        <w:rPr>
          <w:rFonts w:asciiTheme="majorBidi" w:hAnsiTheme="majorBidi" w:cstheme="majorBidi"/>
          <w:spacing w:val="6"/>
          <w:sz w:val="24"/>
          <w:szCs w:val="24"/>
        </w:rPr>
        <w:t xml:space="preserve"> </w:t>
      </w:r>
      <w:r w:rsidRPr="00FA772C">
        <w:rPr>
          <w:rFonts w:asciiTheme="majorBidi" w:hAnsiTheme="majorBidi" w:cstheme="majorBidi"/>
          <w:sz w:val="24"/>
          <w:szCs w:val="24"/>
        </w:rPr>
        <w:t>telah</w:t>
      </w:r>
      <w:r w:rsidRPr="00FA772C">
        <w:rPr>
          <w:rFonts w:asciiTheme="majorBidi" w:hAnsiTheme="majorBidi" w:cstheme="majorBidi"/>
          <w:spacing w:val="4"/>
          <w:sz w:val="24"/>
          <w:szCs w:val="24"/>
        </w:rPr>
        <w:t xml:space="preserve"> </w:t>
      </w:r>
      <w:r w:rsidRPr="00FA772C">
        <w:rPr>
          <w:rFonts w:asciiTheme="majorBidi" w:hAnsiTheme="majorBidi" w:cstheme="majorBidi"/>
          <w:sz w:val="24"/>
          <w:szCs w:val="24"/>
        </w:rPr>
        <w:t>dirumuskan</w:t>
      </w:r>
      <w:r w:rsidRPr="00FA772C">
        <w:rPr>
          <w:rFonts w:asciiTheme="majorBidi" w:hAnsiTheme="majorBidi" w:cstheme="majorBidi"/>
          <w:spacing w:val="4"/>
          <w:sz w:val="24"/>
          <w:szCs w:val="24"/>
        </w:rPr>
        <w:t xml:space="preserve"> </w:t>
      </w:r>
      <w:r w:rsidRPr="00FA772C">
        <w:rPr>
          <w:rFonts w:asciiTheme="majorBidi" w:hAnsiTheme="majorBidi" w:cstheme="majorBidi"/>
          <w:sz w:val="24"/>
          <w:szCs w:val="24"/>
        </w:rPr>
        <w:t>di</w:t>
      </w:r>
      <w:r w:rsidRPr="00FA772C">
        <w:rPr>
          <w:rFonts w:asciiTheme="majorBidi" w:hAnsiTheme="majorBidi" w:cstheme="majorBidi"/>
          <w:spacing w:val="5"/>
          <w:sz w:val="24"/>
          <w:szCs w:val="24"/>
        </w:rPr>
        <w:t xml:space="preserve"> </w:t>
      </w:r>
      <w:r w:rsidRPr="00FA772C">
        <w:rPr>
          <w:rFonts w:asciiTheme="majorBidi" w:hAnsiTheme="majorBidi" w:cstheme="majorBidi"/>
          <w:sz w:val="24"/>
          <w:szCs w:val="24"/>
        </w:rPr>
        <w:t>atas,</w:t>
      </w:r>
      <w:r w:rsidRPr="00FA772C">
        <w:rPr>
          <w:rFonts w:asciiTheme="majorBidi" w:hAnsiTheme="majorBidi" w:cstheme="majorBidi"/>
          <w:spacing w:val="6"/>
          <w:sz w:val="24"/>
          <w:szCs w:val="24"/>
        </w:rPr>
        <w:t xml:space="preserve"> </w:t>
      </w:r>
      <w:r w:rsidRPr="00FA772C">
        <w:rPr>
          <w:rFonts w:asciiTheme="majorBidi" w:hAnsiTheme="majorBidi" w:cstheme="majorBidi"/>
          <w:sz w:val="24"/>
          <w:szCs w:val="24"/>
        </w:rPr>
        <w:t>maka</w:t>
      </w:r>
      <w:r w:rsidRPr="00FA772C">
        <w:rPr>
          <w:rFonts w:asciiTheme="majorBidi" w:hAnsiTheme="majorBidi" w:cstheme="majorBidi"/>
          <w:spacing w:val="3"/>
          <w:sz w:val="24"/>
          <w:szCs w:val="24"/>
        </w:rPr>
        <w:t xml:space="preserve"> </w:t>
      </w:r>
      <w:r w:rsidRPr="00FA772C">
        <w:rPr>
          <w:rFonts w:asciiTheme="majorBidi" w:hAnsiTheme="majorBidi" w:cstheme="majorBidi"/>
          <w:sz w:val="24"/>
          <w:szCs w:val="24"/>
        </w:rPr>
        <w:t>diharapkan</w:t>
      </w:r>
      <w:r w:rsidRPr="00FA772C">
        <w:rPr>
          <w:rFonts w:asciiTheme="majorBidi" w:hAnsiTheme="majorBidi" w:cstheme="majorBidi"/>
          <w:spacing w:val="4"/>
          <w:sz w:val="24"/>
          <w:szCs w:val="24"/>
        </w:rPr>
        <w:t xml:space="preserve"> </w:t>
      </w:r>
      <w:r w:rsidRPr="00FA772C">
        <w:rPr>
          <w:rFonts w:asciiTheme="majorBidi" w:hAnsiTheme="majorBidi" w:cstheme="majorBidi"/>
          <w:sz w:val="24"/>
          <w:szCs w:val="24"/>
        </w:rPr>
        <w:t>penelitian</w:t>
      </w:r>
      <w:r w:rsidRPr="00FA772C">
        <w:rPr>
          <w:rFonts w:asciiTheme="majorBidi" w:hAnsiTheme="majorBidi" w:cstheme="majorBidi"/>
          <w:spacing w:val="6"/>
          <w:sz w:val="24"/>
          <w:szCs w:val="24"/>
        </w:rPr>
        <w:t xml:space="preserve"> </w:t>
      </w:r>
      <w:r w:rsidRPr="00FA772C">
        <w:rPr>
          <w:rFonts w:asciiTheme="majorBidi" w:hAnsiTheme="majorBidi" w:cstheme="majorBidi"/>
          <w:sz w:val="24"/>
          <w:szCs w:val="24"/>
        </w:rPr>
        <w:t>ini</w:t>
      </w:r>
      <w:r>
        <w:rPr>
          <w:rFonts w:asciiTheme="majorBidi" w:hAnsiTheme="majorBidi" w:cstheme="majorBidi"/>
          <w:sz w:val="24"/>
          <w:szCs w:val="24"/>
        </w:rPr>
        <w:t xml:space="preserve"> </w:t>
      </w:r>
      <w:r w:rsidRPr="00FA772C">
        <w:rPr>
          <w:rFonts w:asciiTheme="majorBidi" w:hAnsiTheme="majorBidi" w:cstheme="majorBidi"/>
          <w:spacing w:val="-57"/>
          <w:sz w:val="24"/>
          <w:szCs w:val="24"/>
        </w:rPr>
        <w:t xml:space="preserve"> </w:t>
      </w:r>
      <w:r w:rsidRPr="00FA772C">
        <w:rPr>
          <w:rFonts w:asciiTheme="majorBidi" w:hAnsiTheme="majorBidi" w:cstheme="majorBidi"/>
          <w:sz w:val="24"/>
          <w:szCs w:val="24"/>
        </w:rPr>
        <w:t>mempunyai manfaat sebagai</w:t>
      </w:r>
      <w:r w:rsidRPr="00FA772C">
        <w:rPr>
          <w:rFonts w:asciiTheme="majorBidi" w:hAnsiTheme="majorBidi" w:cstheme="majorBidi"/>
          <w:spacing w:val="-1"/>
          <w:sz w:val="24"/>
          <w:szCs w:val="24"/>
        </w:rPr>
        <w:t xml:space="preserve"> </w:t>
      </w:r>
      <w:r w:rsidRPr="00FA772C">
        <w:rPr>
          <w:rFonts w:asciiTheme="majorBidi" w:hAnsiTheme="majorBidi" w:cstheme="majorBidi"/>
          <w:sz w:val="24"/>
          <w:szCs w:val="24"/>
        </w:rPr>
        <w:t>berikut</w:t>
      </w:r>
      <w:r>
        <w:rPr>
          <w:rFonts w:asciiTheme="majorBidi" w:hAnsiTheme="majorBidi" w:cstheme="majorBidi"/>
          <w:sz w:val="24"/>
          <w:szCs w:val="24"/>
        </w:rPr>
        <w:t>:</w:t>
      </w:r>
    </w:p>
    <w:p w:rsidR="00772BD7" w:rsidRPr="00D13BC7" w:rsidRDefault="00772BD7" w:rsidP="00772BD7">
      <w:pPr>
        <w:pStyle w:val="ListParagraph"/>
        <w:numPr>
          <w:ilvl w:val="0"/>
          <w:numId w:val="4"/>
        </w:numPr>
        <w:spacing w:line="480" w:lineRule="auto"/>
        <w:jc w:val="both"/>
        <w:rPr>
          <w:rFonts w:asciiTheme="majorBidi" w:hAnsiTheme="majorBidi" w:cstheme="majorBidi"/>
          <w:sz w:val="24"/>
          <w:szCs w:val="24"/>
        </w:rPr>
      </w:pPr>
      <w:r w:rsidRPr="00D13BC7">
        <w:rPr>
          <w:rFonts w:asciiTheme="majorBidi" w:hAnsiTheme="majorBidi" w:cstheme="majorBidi"/>
          <w:sz w:val="24"/>
          <w:szCs w:val="24"/>
        </w:rPr>
        <w:t>Kegunaan</w:t>
      </w:r>
      <w:r w:rsidRPr="00D13BC7">
        <w:rPr>
          <w:rFonts w:asciiTheme="majorBidi" w:hAnsiTheme="majorBidi" w:cstheme="majorBidi"/>
          <w:spacing w:val="-2"/>
          <w:sz w:val="24"/>
          <w:szCs w:val="24"/>
        </w:rPr>
        <w:t xml:space="preserve"> </w:t>
      </w:r>
      <w:r w:rsidRPr="00D13BC7">
        <w:rPr>
          <w:rFonts w:asciiTheme="majorBidi" w:hAnsiTheme="majorBidi" w:cstheme="majorBidi"/>
          <w:sz w:val="24"/>
          <w:szCs w:val="24"/>
        </w:rPr>
        <w:t>Teoritis</w:t>
      </w:r>
    </w:p>
    <w:p w:rsidR="00772BD7" w:rsidRPr="00D13BC7" w:rsidRDefault="00772BD7" w:rsidP="00772BD7">
      <w:pPr>
        <w:pStyle w:val="ListParagraph"/>
        <w:spacing w:line="480" w:lineRule="auto"/>
        <w:jc w:val="both"/>
        <w:rPr>
          <w:rFonts w:asciiTheme="majorBidi" w:hAnsiTheme="majorBidi" w:cstheme="majorBidi"/>
          <w:sz w:val="24"/>
          <w:szCs w:val="24"/>
        </w:rPr>
      </w:pPr>
      <w:r w:rsidRPr="00D13BC7">
        <w:rPr>
          <w:rFonts w:asciiTheme="majorBidi" w:hAnsiTheme="majorBidi" w:cstheme="majorBidi"/>
          <w:sz w:val="24"/>
          <w:szCs w:val="24"/>
        </w:rPr>
        <w:t>Hasil dari penelitian ini diharapkan dapat berguna bagi pengembangan</w:t>
      </w:r>
      <w:r w:rsidRPr="00D13BC7">
        <w:rPr>
          <w:rFonts w:asciiTheme="majorBidi" w:hAnsiTheme="majorBidi" w:cstheme="majorBidi"/>
          <w:spacing w:val="1"/>
          <w:sz w:val="24"/>
          <w:szCs w:val="24"/>
        </w:rPr>
        <w:t xml:space="preserve"> </w:t>
      </w:r>
      <w:r w:rsidRPr="00D13BC7">
        <w:rPr>
          <w:rFonts w:asciiTheme="majorBidi" w:hAnsiTheme="majorBidi" w:cstheme="majorBidi"/>
          <w:sz w:val="24"/>
          <w:szCs w:val="24"/>
        </w:rPr>
        <w:t>ilmu/teori</w:t>
      </w:r>
      <w:r w:rsidRPr="00D13BC7">
        <w:rPr>
          <w:rFonts w:asciiTheme="majorBidi" w:hAnsiTheme="majorBidi" w:cstheme="majorBidi"/>
          <w:spacing w:val="1"/>
          <w:sz w:val="24"/>
          <w:szCs w:val="24"/>
        </w:rPr>
        <w:t xml:space="preserve"> </w:t>
      </w:r>
      <w:r w:rsidRPr="00D13BC7">
        <w:rPr>
          <w:rFonts w:asciiTheme="majorBidi" w:hAnsiTheme="majorBidi" w:cstheme="majorBidi"/>
          <w:sz w:val="24"/>
          <w:szCs w:val="24"/>
        </w:rPr>
        <w:t>administrasi</w:t>
      </w:r>
      <w:r w:rsidRPr="00D13BC7">
        <w:rPr>
          <w:rFonts w:asciiTheme="majorBidi" w:hAnsiTheme="majorBidi" w:cstheme="majorBidi"/>
          <w:spacing w:val="1"/>
          <w:sz w:val="24"/>
          <w:szCs w:val="24"/>
        </w:rPr>
        <w:t xml:space="preserve"> </w:t>
      </w:r>
      <w:r w:rsidRPr="00D13BC7">
        <w:rPr>
          <w:rFonts w:asciiTheme="majorBidi" w:hAnsiTheme="majorBidi" w:cstheme="majorBidi"/>
          <w:sz w:val="24"/>
          <w:szCs w:val="24"/>
        </w:rPr>
        <w:t>publik</w:t>
      </w:r>
      <w:r w:rsidRPr="00D13BC7">
        <w:rPr>
          <w:rFonts w:asciiTheme="majorBidi" w:hAnsiTheme="majorBidi" w:cstheme="majorBidi"/>
          <w:spacing w:val="1"/>
          <w:sz w:val="24"/>
          <w:szCs w:val="24"/>
        </w:rPr>
        <w:t xml:space="preserve"> </w:t>
      </w:r>
      <w:r w:rsidRPr="00D13BC7">
        <w:rPr>
          <w:rFonts w:asciiTheme="majorBidi" w:hAnsiTheme="majorBidi" w:cstheme="majorBidi"/>
          <w:sz w:val="24"/>
          <w:szCs w:val="24"/>
        </w:rPr>
        <w:t>dan</w:t>
      </w:r>
      <w:r w:rsidRPr="00D13BC7">
        <w:rPr>
          <w:rFonts w:asciiTheme="majorBidi" w:hAnsiTheme="majorBidi" w:cstheme="majorBidi"/>
          <w:spacing w:val="1"/>
          <w:sz w:val="24"/>
          <w:szCs w:val="24"/>
        </w:rPr>
        <w:t xml:space="preserve"> </w:t>
      </w:r>
      <w:r w:rsidRPr="00D13BC7">
        <w:rPr>
          <w:rFonts w:asciiTheme="majorBidi" w:hAnsiTheme="majorBidi" w:cstheme="majorBidi"/>
          <w:sz w:val="24"/>
          <w:szCs w:val="24"/>
        </w:rPr>
        <w:t>memperkaya</w:t>
      </w:r>
      <w:r w:rsidRPr="00D13BC7">
        <w:rPr>
          <w:rFonts w:asciiTheme="majorBidi" w:hAnsiTheme="majorBidi" w:cstheme="majorBidi"/>
          <w:spacing w:val="1"/>
          <w:sz w:val="24"/>
          <w:szCs w:val="24"/>
        </w:rPr>
        <w:t xml:space="preserve"> </w:t>
      </w:r>
      <w:r w:rsidRPr="00D13BC7">
        <w:rPr>
          <w:rFonts w:asciiTheme="majorBidi" w:hAnsiTheme="majorBidi" w:cstheme="majorBidi"/>
          <w:sz w:val="24"/>
          <w:szCs w:val="24"/>
        </w:rPr>
        <w:t>litertur</w:t>
      </w:r>
      <w:r w:rsidRPr="00D13BC7">
        <w:rPr>
          <w:rFonts w:asciiTheme="majorBidi" w:hAnsiTheme="majorBidi" w:cstheme="majorBidi"/>
          <w:spacing w:val="1"/>
          <w:sz w:val="24"/>
          <w:szCs w:val="24"/>
        </w:rPr>
        <w:t xml:space="preserve"> </w:t>
      </w:r>
      <w:r w:rsidRPr="00D13BC7">
        <w:rPr>
          <w:rFonts w:asciiTheme="majorBidi" w:hAnsiTheme="majorBidi" w:cstheme="majorBidi"/>
          <w:sz w:val="24"/>
          <w:szCs w:val="24"/>
        </w:rPr>
        <w:t>dalam</w:t>
      </w:r>
      <w:r w:rsidRPr="00D13BC7">
        <w:rPr>
          <w:rFonts w:asciiTheme="majorBidi" w:hAnsiTheme="majorBidi" w:cstheme="majorBidi"/>
          <w:spacing w:val="1"/>
          <w:sz w:val="24"/>
          <w:szCs w:val="24"/>
        </w:rPr>
        <w:t xml:space="preserve"> </w:t>
      </w:r>
      <w:r w:rsidRPr="00D13BC7">
        <w:rPr>
          <w:rFonts w:asciiTheme="majorBidi" w:hAnsiTheme="majorBidi" w:cstheme="majorBidi"/>
          <w:sz w:val="24"/>
          <w:szCs w:val="24"/>
        </w:rPr>
        <w:t>bidang</w:t>
      </w:r>
      <w:r w:rsidRPr="00D13BC7">
        <w:rPr>
          <w:rFonts w:asciiTheme="majorBidi" w:hAnsiTheme="majorBidi" w:cstheme="majorBidi"/>
          <w:spacing w:val="1"/>
          <w:sz w:val="24"/>
          <w:szCs w:val="24"/>
        </w:rPr>
        <w:t xml:space="preserve"> </w:t>
      </w:r>
      <w:r w:rsidRPr="00D13BC7">
        <w:rPr>
          <w:rFonts w:asciiTheme="majorBidi" w:hAnsiTheme="majorBidi" w:cstheme="majorBidi"/>
          <w:sz w:val="24"/>
          <w:szCs w:val="24"/>
        </w:rPr>
        <w:t>administrasi publik serta analisisnya untuk kepentingan penelitian dimasa</w:t>
      </w:r>
      <w:r w:rsidRPr="00D13BC7">
        <w:rPr>
          <w:rFonts w:asciiTheme="majorBidi" w:hAnsiTheme="majorBidi" w:cstheme="majorBidi"/>
          <w:spacing w:val="1"/>
          <w:sz w:val="24"/>
          <w:szCs w:val="24"/>
        </w:rPr>
        <w:t xml:space="preserve"> </w:t>
      </w:r>
      <w:r w:rsidRPr="00D13BC7">
        <w:rPr>
          <w:rFonts w:asciiTheme="majorBidi" w:hAnsiTheme="majorBidi" w:cstheme="majorBidi"/>
          <w:sz w:val="24"/>
          <w:szCs w:val="24"/>
        </w:rPr>
        <w:t>yang akan datang</w:t>
      </w:r>
      <w:r w:rsidRPr="00D13BC7">
        <w:rPr>
          <w:rFonts w:asciiTheme="majorBidi" w:hAnsiTheme="majorBidi" w:cstheme="majorBidi"/>
          <w:spacing w:val="-1"/>
          <w:sz w:val="24"/>
          <w:szCs w:val="24"/>
        </w:rPr>
        <w:t xml:space="preserve"> </w:t>
      </w:r>
      <w:r w:rsidRPr="00D13BC7">
        <w:rPr>
          <w:rFonts w:asciiTheme="majorBidi" w:hAnsiTheme="majorBidi" w:cstheme="majorBidi"/>
          <w:sz w:val="24"/>
          <w:szCs w:val="24"/>
        </w:rPr>
        <w:t>serta</w:t>
      </w:r>
      <w:r w:rsidRPr="00D13BC7">
        <w:rPr>
          <w:rFonts w:asciiTheme="majorBidi" w:hAnsiTheme="majorBidi" w:cstheme="majorBidi"/>
          <w:spacing w:val="-2"/>
          <w:sz w:val="24"/>
          <w:szCs w:val="24"/>
        </w:rPr>
        <w:t xml:space="preserve"> </w:t>
      </w:r>
      <w:r w:rsidRPr="00D13BC7">
        <w:rPr>
          <w:rFonts w:asciiTheme="majorBidi" w:hAnsiTheme="majorBidi" w:cstheme="majorBidi"/>
          <w:sz w:val="24"/>
          <w:szCs w:val="24"/>
        </w:rPr>
        <w:t>bermanfaat</w:t>
      </w:r>
      <w:r w:rsidRPr="00D13BC7">
        <w:rPr>
          <w:rFonts w:asciiTheme="majorBidi" w:hAnsiTheme="majorBidi" w:cstheme="majorBidi"/>
          <w:spacing w:val="-1"/>
          <w:sz w:val="24"/>
          <w:szCs w:val="24"/>
        </w:rPr>
        <w:t xml:space="preserve"> </w:t>
      </w:r>
      <w:r w:rsidRPr="00D13BC7">
        <w:rPr>
          <w:rFonts w:asciiTheme="majorBidi" w:hAnsiTheme="majorBidi" w:cstheme="majorBidi"/>
          <w:sz w:val="24"/>
          <w:szCs w:val="24"/>
        </w:rPr>
        <w:t>bagi</w:t>
      </w:r>
      <w:r w:rsidRPr="00D13BC7">
        <w:rPr>
          <w:rFonts w:asciiTheme="majorBidi" w:hAnsiTheme="majorBidi" w:cstheme="majorBidi"/>
          <w:spacing w:val="-3"/>
          <w:sz w:val="24"/>
          <w:szCs w:val="24"/>
        </w:rPr>
        <w:t xml:space="preserve"> </w:t>
      </w:r>
      <w:r w:rsidRPr="00D13BC7">
        <w:rPr>
          <w:rFonts w:asciiTheme="majorBidi" w:hAnsiTheme="majorBidi" w:cstheme="majorBidi"/>
          <w:sz w:val="24"/>
          <w:szCs w:val="24"/>
        </w:rPr>
        <w:t>ilmu pengetahuan.</w:t>
      </w:r>
    </w:p>
    <w:p w:rsidR="00772BD7" w:rsidRPr="00D13BC7" w:rsidRDefault="00772BD7" w:rsidP="00772BD7">
      <w:pPr>
        <w:pStyle w:val="ListParagraph"/>
        <w:widowControl w:val="0"/>
        <w:numPr>
          <w:ilvl w:val="0"/>
          <w:numId w:val="4"/>
        </w:numPr>
        <w:tabs>
          <w:tab w:val="left" w:pos="1529"/>
        </w:tabs>
        <w:autoSpaceDE w:val="0"/>
        <w:autoSpaceDN w:val="0"/>
        <w:spacing w:after="0" w:line="240" w:lineRule="auto"/>
        <w:jc w:val="both"/>
        <w:rPr>
          <w:rFonts w:asciiTheme="majorBidi" w:hAnsiTheme="majorBidi" w:cstheme="majorBidi"/>
          <w:sz w:val="24"/>
          <w:szCs w:val="24"/>
        </w:rPr>
      </w:pPr>
      <w:r w:rsidRPr="00D13BC7">
        <w:rPr>
          <w:rFonts w:asciiTheme="majorBidi" w:hAnsiTheme="majorBidi" w:cstheme="majorBidi"/>
          <w:sz w:val="24"/>
          <w:szCs w:val="24"/>
        </w:rPr>
        <w:t>Kegunaan</w:t>
      </w:r>
      <w:r w:rsidRPr="00D13BC7">
        <w:rPr>
          <w:rFonts w:asciiTheme="majorBidi" w:hAnsiTheme="majorBidi" w:cstheme="majorBidi"/>
          <w:spacing w:val="-4"/>
          <w:sz w:val="24"/>
          <w:szCs w:val="24"/>
        </w:rPr>
        <w:t xml:space="preserve"> </w:t>
      </w:r>
      <w:r w:rsidRPr="00D13BC7">
        <w:rPr>
          <w:rFonts w:asciiTheme="majorBidi" w:hAnsiTheme="majorBidi" w:cstheme="majorBidi"/>
          <w:sz w:val="24"/>
          <w:szCs w:val="24"/>
        </w:rPr>
        <w:t>Praktis</w:t>
      </w:r>
    </w:p>
    <w:p w:rsidR="00772BD7" w:rsidRPr="00D13BC7" w:rsidRDefault="00772BD7" w:rsidP="00772BD7">
      <w:pPr>
        <w:pStyle w:val="BodyText"/>
        <w:jc w:val="both"/>
        <w:rPr>
          <w:rFonts w:asciiTheme="majorBidi" w:hAnsiTheme="majorBidi" w:cstheme="majorBidi"/>
        </w:rPr>
      </w:pPr>
    </w:p>
    <w:p w:rsidR="00772BD7" w:rsidRPr="009E5FEF" w:rsidRDefault="00772BD7" w:rsidP="00772BD7">
      <w:pPr>
        <w:pStyle w:val="ListParagraph"/>
        <w:numPr>
          <w:ilvl w:val="0"/>
          <w:numId w:val="5"/>
        </w:numPr>
        <w:spacing w:line="480" w:lineRule="auto"/>
        <w:jc w:val="both"/>
        <w:rPr>
          <w:rFonts w:asciiTheme="majorBidi" w:hAnsiTheme="majorBidi" w:cstheme="majorBidi"/>
          <w:sz w:val="24"/>
          <w:szCs w:val="24"/>
        </w:rPr>
      </w:pPr>
      <w:r w:rsidRPr="009E5FEF">
        <w:rPr>
          <w:rFonts w:asciiTheme="majorBidi" w:hAnsiTheme="majorBidi" w:cstheme="majorBidi"/>
          <w:sz w:val="24"/>
          <w:szCs w:val="24"/>
        </w:rPr>
        <w:t>Hasil pe</w:t>
      </w:r>
      <w:bookmarkStart w:id="6" w:name="_GoBack"/>
      <w:bookmarkEnd w:id="6"/>
      <w:r w:rsidRPr="009E5FEF">
        <w:rPr>
          <w:rFonts w:asciiTheme="majorBidi" w:hAnsiTheme="majorBidi" w:cstheme="majorBidi"/>
          <w:sz w:val="24"/>
          <w:szCs w:val="24"/>
        </w:rPr>
        <w:t>nelitian ini dapat memperluas pengetahuan peneliti serta menjadi</w:t>
      </w:r>
      <w:r w:rsidRPr="009E5FEF">
        <w:rPr>
          <w:rFonts w:asciiTheme="majorBidi" w:hAnsiTheme="majorBidi" w:cstheme="majorBidi"/>
          <w:spacing w:val="1"/>
          <w:sz w:val="24"/>
          <w:szCs w:val="24"/>
        </w:rPr>
        <w:t xml:space="preserve"> </w:t>
      </w:r>
      <w:r w:rsidRPr="009E5FEF">
        <w:rPr>
          <w:rFonts w:asciiTheme="majorBidi" w:hAnsiTheme="majorBidi" w:cstheme="majorBidi"/>
          <w:sz w:val="24"/>
          <w:szCs w:val="24"/>
        </w:rPr>
        <w:t>masukan mahasiswa administrasi publik untuk mempersiapkan diri terjun</w:t>
      </w:r>
      <w:r w:rsidRPr="009E5FEF">
        <w:rPr>
          <w:rFonts w:asciiTheme="majorBidi" w:hAnsiTheme="majorBidi" w:cstheme="majorBidi"/>
          <w:spacing w:val="1"/>
          <w:sz w:val="24"/>
          <w:szCs w:val="24"/>
        </w:rPr>
        <w:t xml:space="preserve"> </w:t>
      </w:r>
      <w:r w:rsidRPr="009E5FEF">
        <w:rPr>
          <w:rFonts w:asciiTheme="majorBidi" w:hAnsiTheme="majorBidi" w:cstheme="majorBidi"/>
          <w:sz w:val="24"/>
          <w:szCs w:val="24"/>
        </w:rPr>
        <w:t>ke dalam dunia masyarakat.</w:t>
      </w:r>
    </w:p>
    <w:p w:rsidR="00772BD7" w:rsidRPr="009E5FEF" w:rsidRDefault="00772BD7" w:rsidP="00772BD7">
      <w:pPr>
        <w:pStyle w:val="ListParagraph"/>
        <w:numPr>
          <w:ilvl w:val="0"/>
          <w:numId w:val="5"/>
        </w:numPr>
        <w:spacing w:after="0" w:line="480" w:lineRule="auto"/>
        <w:jc w:val="both"/>
        <w:rPr>
          <w:rFonts w:asciiTheme="majorBidi" w:hAnsiTheme="majorBidi" w:cstheme="majorBidi"/>
          <w:sz w:val="24"/>
          <w:szCs w:val="24"/>
        </w:rPr>
      </w:pPr>
      <w:r w:rsidRPr="009E5FEF">
        <w:rPr>
          <w:rFonts w:asciiTheme="majorBidi" w:hAnsiTheme="majorBidi" w:cstheme="majorBidi"/>
          <w:sz w:val="24"/>
          <w:szCs w:val="24"/>
        </w:rPr>
        <w:t>Kegunaan Bagi Badan Kepegawaian dan Pengembangan Sumber Daya Manusia Kota Cirebon Penelitian ini diharapkan bisa bermanfaat bagi para Aparatur Sipil Negara dalam Layanan Penerbitan SK Tugas Belajar di Badan Kepegawaian Dan Pengembangan Sumber Daya Manusia (BKPSDM).</w:t>
      </w:r>
    </w:p>
    <w:p w:rsidR="00772BD7" w:rsidRDefault="00772BD7" w:rsidP="00772BD7">
      <w:pPr>
        <w:spacing w:after="0" w:line="480" w:lineRule="auto"/>
        <w:jc w:val="both"/>
        <w:rPr>
          <w:rFonts w:asciiTheme="majorBidi" w:hAnsiTheme="majorBidi" w:cstheme="majorBidi"/>
          <w:sz w:val="24"/>
          <w:szCs w:val="24"/>
        </w:rPr>
      </w:pPr>
    </w:p>
    <w:p w:rsidR="00772BD7" w:rsidRDefault="00772BD7" w:rsidP="00772BD7">
      <w:pPr>
        <w:spacing w:after="0" w:line="480" w:lineRule="auto"/>
        <w:jc w:val="both"/>
        <w:rPr>
          <w:rFonts w:asciiTheme="majorBidi" w:hAnsiTheme="majorBidi" w:cstheme="majorBidi"/>
          <w:sz w:val="24"/>
          <w:szCs w:val="24"/>
        </w:rPr>
      </w:pPr>
    </w:p>
    <w:p w:rsidR="00113628" w:rsidRDefault="00113628" w:rsidP="008C64D5">
      <w:pPr>
        <w:spacing w:after="0"/>
      </w:pPr>
    </w:p>
    <w:sectPr w:rsidR="00113628" w:rsidSect="008C64D5">
      <w:footerReference w:type="default" r:id="rId9"/>
      <w:pgSz w:w="11907" w:h="16839" w:code="9"/>
      <w:pgMar w:top="2268" w:right="1701" w:bottom="1701" w:left="226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772BD7">
      <w:pPr>
        <w:spacing w:after="0" w:line="240" w:lineRule="auto"/>
      </w:pPr>
      <w:r>
        <w:separator/>
      </w:r>
    </w:p>
  </w:endnote>
  <w:endnote w:type="continuationSeparator" w:id="0">
    <w:p w:rsidR="00000000" w:rsidRDefault="00772B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ngsana New">
    <w:altName w:val="Arial Unicode MS"/>
    <w:panose1 w:val="02020603050405020304"/>
    <w:charset w:val="DE"/>
    <w:family w:val="roman"/>
    <w:notTrueType/>
    <w:pitch w:val="variable"/>
    <w:sig w:usb0="01000000" w:usb1="00000000" w:usb2="00000000" w:usb3="00000000" w:csb0="0001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4755352"/>
      <w:docPartObj>
        <w:docPartGallery w:val="Page Numbers (Bottom of Page)"/>
        <w:docPartUnique/>
      </w:docPartObj>
    </w:sdtPr>
    <w:sdtEndPr>
      <w:rPr>
        <w:noProof/>
      </w:rPr>
    </w:sdtEndPr>
    <w:sdtContent>
      <w:p w:rsidR="00772BD7" w:rsidRDefault="00772BD7">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rsidR="00772BD7" w:rsidRDefault="00772BD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45784132"/>
      <w:docPartObj>
        <w:docPartGallery w:val="Page Numbers (Bottom of Page)"/>
        <w:docPartUnique/>
      </w:docPartObj>
    </w:sdtPr>
    <w:sdtEndPr>
      <w:rPr>
        <w:rFonts w:ascii="Times New Roman" w:hAnsi="Times New Roman" w:cs="Times New Roman"/>
        <w:noProof/>
        <w:sz w:val="24"/>
      </w:rPr>
    </w:sdtEndPr>
    <w:sdtContent>
      <w:p w:rsidR="0013584B" w:rsidRPr="002315F3" w:rsidRDefault="00772BD7">
        <w:pPr>
          <w:pStyle w:val="Footer"/>
          <w:jc w:val="center"/>
          <w:rPr>
            <w:rFonts w:ascii="Times New Roman" w:hAnsi="Times New Roman" w:cs="Times New Roman"/>
            <w:sz w:val="24"/>
          </w:rPr>
        </w:pPr>
        <w:r w:rsidRPr="002315F3">
          <w:rPr>
            <w:rFonts w:ascii="Times New Roman" w:hAnsi="Times New Roman" w:cs="Times New Roman"/>
            <w:sz w:val="24"/>
          </w:rPr>
          <w:fldChar w:fldCharType="begin"/>
        </w:r>
        <w:r w:rsidRPr="002315F3">
          <w:rPr>
            <w:rFonts w:ascii="Times New Roman" w:hAnsi="Times New Roman" w:cs="Times New Roman"/>
            <w:sz w:val="24"/>
          </w:rPr>
          <w:instrText xml:space="preserve"> PAGE   \* MERGEFORMAT </w:instrText>
        </w:r>
        <w:r w:rsidRPr="002315F3">
          <w:rPr>
            <w:rFonts w:ascii="Times New Roman" w:hAnsi="Times New Roman" w:cs="Times New Roman"/>
            <w:sz w:val="24"/>
          </w:rPr>
          <w:fldChar w:fldCharType="separate"/>
        </w:r>
        <w:r>
          <w:rPr>
            <w:rFonts w:ascii="Times New Roman" w:hAnsi="Times New Roman" w:cs="Times New Roman"/>
            <w:noProof/>
            <w:sz w:val="24"/>
          </w:rPr>
          <w:t>5</w:t>
        </w:r>
        <w:r w:rsidRPr="002315F3">
          <w:rPr>
            <w:rFonts w:ascii="Times New Roman" w:hAnsi="Times New Roman" w:cs="Times New Roman"/>
            <w:noProof/>
            <w:sz w:val="24"/>
          </w:rPr>
          <w:fldChar w:fldCharType="end"/>
        </w:r>
      </w:p>
    </w:sdtContent>
  </w:sdt>
  <w:p w:rsidR="0013584B" w:rsidRDefault="00772BD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772BD7">
      <w:pPr>
        <w:spacing w:after="0" w:line="240" w:lineRule="auto"/>
      </w:pPr>
      <w:r>
        <w:separator/>
      </w:r>
    </w:p>
  </w:footnote>
  <w:footnote w:type="continuationSeparator" w:id="0">
    <w:p w:rsidR="00000000" w:rsidRDefault="00772BD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2BD7" w:rsidRDefault="00772BD7" w:rsidP="00C74B9F">
    <w:pPr>
      <w:pStyle w:val="Header"/>
      <w:jc w:val="center"/>
    </w:pPr>
  </w:p>
  <w:p w:rsidR="00772BD7" w:rsidRDefault="00772BD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1F08AB"/>
    <w:multiLevelType w:val="hybridMultilevel"/>
    <w:tmpl w:val="64D6BC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0201ED6"/>
    <w:multiLevelType w:val="hybridMultilevel"/>
    <w:tmpl w:val="40F455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1B67383"/>
    <w:multiLevelType w:val="hybridMultilevel"/>
    <w:tmpl w:val="538A30F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9214533"/>
    <w:multiLevelType w:val="hybridMultilevel"/>
    <w:tmpl w:val="D8F481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C8B4290"/>
    <w:multiLevelType w:val="hybridMultilevel"/>
    <w:tmpl w:val="C1542F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64D5"/>
    <w:rsid w:val="00013464"/>
    <w:rsid w:val="000E7599"/>
    <w:rsid w:val="00113628"/>
    <w:rsid w:val="001E4924"/>
    <w:rsid w:val="002E47BE"/>
    <w:rsid w:val="00475841"/>
    <w:rsid w:val="006B3633"/>
    <w:rsid w:val="00772BD7"/>
    <w:rsid w:val="007B077A"/>
    <w:rsid w:val="00891DF0"/>
    <w:rsid w:val="008C64D5"/>
    <w:rsid w:val="00977B85"/>
    <w:rsid w:val="00A9034B"/>
    <w:rsid w:val="00AF6990"/>
    <w:rsid w:val="00AF69B4"/>
    <w:rsid w:val="00C00C40"/>
    <w:rsid w:val="00C56B3E"/>
    <w:rsid w:val="00D05267"/>
    <w:rsid w:val="00D62909"/>
    <w:rsid w:val="00E0799F"/>
    <w:rsid w:val="00F111F8"/>
    <w:rsid w:val="00FA1641"/>
    <w:rsid w:val="00FA62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ACF9FB9-380F-47AF-A5F5-F24603388F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E7599"/>
    <w:rPr>
      <w:rFonts w:asciiTheme="minorHAnsi" w:hAnsiTheme="minorHAnsi" w:cstheme="minorBidi"/>
      <w:sz w:val="22"/>
      <w:szCs w:val="28"/>
      <w:lang w:val="en-ID" w:bidi="th-TH"/>
    </w:rPr>
  </w:style>
  <w:style w:type="paragraph" w:styleId="Heading1">
    <w:name w:val="heading 1"/>
    <w:basedOn w:val="Normal"/>
    <w:next w:val="Normal"/>
    <w:link w:val="Heading1Char"/>
    <w:uiPriority w:val="9"/>
    <w:qFormat/>
    <w:rsid w:val="000E7599"/>
    <w:pPr>
      <w:keepNext/>
      <w:keepLines/>
      <w:spacing w:before="240" w:after="0"/>
      <w:outlineLvl w:val="0"/>
    </w:pPr>
    <w:rPr>
      <w:rFonts w:asciiTheme="majorHAnsi" w:eastAsiaTheme="majorEastAsia" w:hAnsiTheme="majorHAnsi" w:cstheme="majorBidi"/>
      <w:color w:val="2E74B5" w:themeColor="accent1" w:themeShade="BF"/>
      <w:sz w:val="32"/>
      <w:szCs w:val="40"/>
    </w:rPr>
  </w:style>
  <w:style w:type="paragraph" w:styleId="Heading2">
    <w:name w:val="heading 2"/>
    <w:basedOn w:val="Normal"/>
    <w:next w:val="Normal"/>
    <w:link w:val="Heading2Char"/>
    <w:uiPriority w:val="9"/>
    <w:semiHidden/>
    <w:unhideWhenUsed/>
    <w:qFormat/>
    <w:rsid w:val="00772BD7"/>
    <w:pPr>
      <w:keepNext/>
      <w:keepLines/>
      <w:spacing w:before="40" w:after="0"/>
      <w:outlineLvl w:val="1"/>
    </w:pPr>
    <w:rPr>
      <w:rFonts w:asciiTheme="majorHAnsi" w:eastAsiaTheme="majorEastAsia" w:hAnsiTheme="majorHAnsi" w:cs="Angsana New"/>
      <w:color w:val="2E74B5" w:themeColor="accent1" w:themeShade="BF"/>
      <w:sz w:val="26"/>
      <w:szCs w:val="33"/>
    </w:rPr>
  </w:style>
  <w:style w:type="paragraph" w:styleId="Heading3">
    <w:name w:val="heading 3"/>
    <w:basedOn w:val="Normal"/>
    <w:next w:val="Normal"/>
    <w:link w:val="Heading3Char"/>
    <w:uiPriority w:val="9"/>
    <w:semiHidden/>
    <w:unhideWhenUsed/>
    <w:qFormat/>
    <w:rsid w:val="00772BD7"/>
    <w:pPr>
      <w:keepNext/>
      <w:keepLines/>
      <w:spacing w:before="40" w:after="0"/>
      <w:outlineLvl w:val="2"/>
    </w:pPr>
    <w:rPr>
      <w:rFonts w:asciiTheme="majorHAnsi" w:eastAsiaTheme="majorEastAsia" w:hAnsiTheme="majorHAnsi" w:cs="Angsana New"/>
      <w:color w:val="1F4D78" w:themeColor="accent1" w:themeShade="7F"/>
      <w:sz w:val="24"/>
      <w:szCs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E7599"/>
    <w:rPr>
      <w:rFonts w:asciiTheme="majorHAnsi" w:eastAsiaTheme="majorEastAsia" w:hAnsiTheme="majorHAnsi" w:cstheme="majorBidi"/>
      <w:color w:val="2E74B5" w:themeColor="accent1" w:themeShade="BF"/>
      <w:sz w:val="32"/>
      <w:szCs w:val="40"/>
      <w:lang w:val="en-ID" w:bidi="th-TH"/>
    </w:rPr>
  </w:style>
  <w:style w:type="paragraph" w:styleId="Footer">
    <w:name w:val="footer"/>
    <w:basedOn w:val="Normal"/>
    <w:link w:val="FooterChar"/>
    <w:uiPriority w:val="99"/>
    <w:unhideWhenUsed/>
    <w:rsid w:val="00AF69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69B4"/>
    <w:rPr>
      <w:rFonts w:asciiTheme="minorHAnsi" w:hAnsiTheme="minorHAnsi" w:cstheme="minorBidi"/>
      <w:sz w:val="22"/>
      <w:szCs w:val="28"/>
      <w:lang w:val="en-ID" w:bidi="th-TH"/>
    </w:rPr>
  </w:style>
  <w:style w:type="character" w:customStyle="1" w:styleId="Heading2Char">
    <w:name w:val="Heading 2 Char"/>
    <w:basedOn w:val="DefaultParagraphFont"/>
    <w:link w:val="Heading2"/>
    <w:uiPriority w:val="9"/>
    <w:semiHidden/>
    <w:rsid w:val="00772BD7"/>
    <w:rPr>
      <w:rFonts w:asciiTheme="majorHAnsi" w:eastAsiaTheme="majorEastAsia" w:hAnsiTheme="majorHAnsi" w:cs="Angsana New"/>
      <w:color w:val="2E74B5" w:themeColor="accent1" w:themeShade="BF"/>
      <w:sz w:val="26"/>
      <w:szCs w:val="33"/>
      <w:lang w:val="en-ID" w:bidi="th-TH"/>
    </w:rPr>
  </w:style>
  <w:style w:type="character" w:customStyle="1" w:styleId="Heading3Char">
    <w:name w:val="Heading 3 Char"/>
    <w:basedOn w:val="DefaultParagraphFont"/>
    <w:link w:val="Heading3"/>
    <w:uiPriority w:val="9"/>
    <w:semiHidden/>
    <w:rsid w:val="00772BD7"/>
    <w:rPr>
      <w:rFonts w:asciiTheme="majorHAnsi" w:eastAsiaTheme="majorEastAsia" w:hAnsiTheme="majorHAnsi" w:cs="Angsana New"/>
      <w:color w:val="1F4D78" w:themeColor="accent1" w:themeShade="7F"/>
      <w:szCs w:val="30"/>
      <w:lang w:val="en-ID" w:bidi="th-TH"/>
    </w:rPr>
  </w:style>
  <w:style w:type="paragraph" w:styleId="ListParagraph">
    <w:name w:val="List Paragraph"/>
    <w:aliases w:val="Body Text Char1,Char Char2"/>
    <w:basedOn w:val="Normal"/>
    <w:uiPriority w:val="34"/>
    <w:qFormat/>
    <w:rsid w:val="00772BD7"/>
    <w:pPr>
      <w:spacing w:after="200" w:line="276" w:lineRule="auto"/>
      <w:ind w:left="720"/>
      <w:contextualSpacing/>
    </w:pPr>
    <w:rPr>
      <w:szCs w:val="22"/>
      <w:lang w:val="en-US" w:bidi="ar-SA"/>
    </w:rPr>
  </w:style>
  <w:style w:type="paragraph" w:styleId="BodyText">
    <w:name w:val="Body Text"/>
    <w:basedOn w:val="Normal"/>
    <w:link w:val="BodyTextChar"/>
    <w:uiPriority w:val="1"/>
    <w:qFormat/>
    <w:rsid w:val="00772BD7"/>
    <w:pPr>
      <w:widowControl w:val="0"/>
      <w:autoSpaceDE w:val="0"/>
      <w:autoSpaceDN w:val="0"/>
      <w:spacing w:after="0" w:line="240" w:lineRule="auto"/>
    </w:pPr>
    <w:rPr>
      <w:rFonts w:ascii="Times New Roman" w:eastAsia="Times New Roman" w:hAnsi="Times New Roman" w:cs="Times New Roman"/>
      <w:sz w:val="24"/>
      <w:szCs w:val="24"/>
      <w:lang w:val="en-US" w:bidi="ar-SA"/>
    </w:rPr>
  </w:style>
  <w:style w:type="character" w:customStyle="1" w:styleId="BodyTextChar">
    <w:name w:val="Body Text Char"/>
    <w:basedOn w:val="DefaultParagraphFont"/>
    <w:link w:val="BodyText"/>
    <w:uiPriority w:val="1"/>
    <w:rsid w:val="00772BD7"/>
    <w:rPr>
      <w:rFonts w:eastAsia="Times New Roman"/>
      <w:szCs w:val="24"/>
    </w:rPr>
  </w:style>
  <w:style w:type="paragraph" w:styleId="Header">
    <w:name w:val="header"/>
    <w:basedOn w:val="Normal"/>
    <w:link w:val="HeaderChar"/>
    <w:uiPriority w:val="99"/>
    <w:unhideWhenUsed/>
    <w:rsid w:val="00772BD7"/>
    <w:pPr>
      <w:tabs>
        <w:tab w:val="center" w:pos="4680"/>
        <w:tab w:val="right" w:pos="9360"/>
      </w:tabs>
      <w:spacing w:after="0" w:line="240" w:lineRule="auto"/>
    </w:pPr>
    <w:rPr>
      <w:szCs w:val="22"/>
      <w:lang w:val="en-US" w:bidi="ar-SA"/>
    </w:rPr>
  </w:style>
  <w:style w:type="character" w:customStyle="1" w:styleId="HeaderChar">
    <w:name w:val="Header Char"/>
    <w:basedOn w:val="DefaultParagraphFont"/>
    <w:link w:val="Header"/>
    <w:uiPriority w:val="99"/>
    <w:rsid w:val="00772BD7"/>
    <w:rPr>
      <w:rFonts w:asciiTheme="minorHAnsi" w:hAnsiTheme="minorHAnsi" w:cstheme="minorBid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934</Words>
  <Characters>5324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IdeaPad</dc:creator>
  <cp:keywords/>
  <dc:description/>
  <cp:lastModifiedBy>IdeaPad</cp:lastModifiedBy>
  <cp:revision>2</cp:revision>
  <dcterms:created xsi:type="dcterms:W3CDTF">2023-08-17T12:00:00Z</dcterms:created>
  <dcterms:modified xsi:type="dcterms:W3CDTF">2023-08-17T12:00:00Z</dcterms:modified>
</cp:coreProperties>
</file>