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31D" w:rsidRDefault="00B9631D">
      <w:pPr>
        <w:pStyle w:val="BodyText"/>
        <w:rPr>
          <w:sz w:val="20"/>
        </w:rPr>
      </w:pPr>
    </w:p>
    <w:p w:rsidR="00B9631D" w:rsidRDefault="00B9631D">
      <w:pPr>
        <w:pStyle w:val="BodyText"/>
        <w:rPr>
          <w:sz w:val="20"/>
        </w:rPr>
      </w:pPr>
    </w:p>
    <w:p w:rsidR="00B9631D" w:rsidRDefault="00FE57C4">
      <w:pPr>
        <w:pStyle w:val="Heading1"/>
        <w:spacing w:before="208"/>
        <w:ind w:left="1804" w:right="2014"/>
        <w:jc w:val="center"/>
      </w:pPr>
      <w:bookmarkStart w:id="0" w:name="_bookmark9"/>
      <w:bookmarkEnd w:id="0"/>
      <w:r>
        <w:t>BAB II</w:t>
      </w:r>
    </w:p>
    <w:p w:rsidR="00B9631D" w:rsidRDefault="00FE57C4">
      <w:pPr>
        <w:spacing w:before="40"/>
        <w:ind w:left="1208" w:right="1419"/>
        <w:jc w:val="center"/>
        <w:rPr>
          <w:b/>
          <w:sz w:val="24"/>
        </w:rPr>
      </w:pPr>
      <w:bookmarkStart w:id="1" w:name="_bookmark10"/>
      <w:bookmarkEnd w:id="1"/>
      <w:r>
        <w:rPr>
          <w:b/>
          <w:sz w:val="24"/>
        </w:rPr>
        <w:t>TINJAUAN PUSTAKA DAN KERANGKA PEMIKIRAN</w:t>
      </w:r>
    </w:p>
    <w:p w:rsidR="00B9631D" w:rsidRDefault="00B9631D">
      <w:pPr>
        <w:pStyle w:val="BodyText"/>
        <w:rPr>
          <w:b/>
          <w:sz w:val="26"/>
        </w:rPr>
      </w:pPr>
    </w:p>
    <w:p w:rsidR="00B9631D" w:rsidRDefault="00B9631D">
      <w:pPr>
        <w:pStyle w:val="BodyText"/>
        <w:spacing w:before="1"/>
        <w:rPr>
          <w:b/>
          <w:sz w:val="22"/>
        </w:rPr>
      </w:pPr>
    </w:p>
    <w:p w:rsidR="00B9631D" w:rsidRDefault="00FE57C4" w:rsidP="00FE57C4">
      <w:pPr>
        <w:pStyle w:val="Heading1"/>
        <w:numPr>
          <w:ilvl w:val="1"/>
          <w:numId w:val="14"/>
        </w:numPr>
        <w:tabs>
          <w:tab w:val="left" w:pos="949"/>
        </w:tabs>
      </w:pPr>
      <w:bookmarkStart w:id="2" w:name="_bookmark11"/>
      <w:bookmarkEnd w:id="2"/>
      <w:r>
        <w:t>Penelitian</w:t>
      </w:r>
      <w:r>
        <w:rPr>
          <w:spacing w:val="-3"/>
        </w:rPr>
        <w:t xml:space="preserve"> </w:t>
      </w:r>
      <w:r>
        <w:t>Sebelumnya</w:t>
      </w:r>
    </w:p>
    <w:p w:rsidR="00B9631D" w:rsidRDefault="00B9631D">
      <w:pPr>
        <w:pStyle w:val="BodyText"/>
        <w:rPr>
          <w:b/>
        </w:rPr>
      </w:pPr>
    </w:p>
    <w:p w:rsidR="00B9631D" w:rsidRDefault="00FE57C4">
      <w:pPr>
        <w:pStyle w:val="BodyText"/>
        <w:spacing w:line="480" w:lineRule="auto"/>
        <w:ind w:left="588" w:right="796" w:firstLine="720"/>
        <w:jc w:val="both"/>
      </w:pPr>
      <w:r>
        <w:t>Penelitian terdahulu ini penulis gunakan sebaga</w:t>
      </w:r>
      <w:r>
        <w:t>i acuan dan bahan pertimbangan</w:t>
      </w:r>
      <w:r>
        <w:rPr>
          <w:spacing w:val="-8"/>
        </w:rPr>
        <w:t xml:space="preserve"> </w:t>
      </w:r>
      <w:r>
        <w:t>untuk</w:t>
      </w:r>
      <w:r>
        <w:rPr>
          <w:spacing w:val="-8"/>
        </w:rPr>
        <w:t xml:space="preserve"> </w:t>
      </w:r>
      <w:r>
        <w:t>menguji</w:t>
      </w:r>
      <w:r>
        <w:rPr>
          <w:spacing w:val="-7"/>
        </w:rPr>
        <w:t xml:space="preserve"> </w:t>
      </w:r>
      <w:r>
        <w:t>permasalahan</w:t>
      </w:r>
      <w:r>
        <w:rPr>
          <w:spacing w:val="-7"/>
        </w:rPr>
        <w:t xml:space="preserve"> </w:t>
      </w:r>
      <w:r>
        <w:t>dalam</w:t>
      </w:r>
      <w:r>
        <w:rPr>
          <w:spacing w:val="-7"/>
        </w:rPr>
        <w:t xml:space="preserve"> </w:t>
      </w:r>
      <w:r>
        <w:t>penelitian</w:t>
      </w:r>
      <w:r>
        <w:rPr>
          <w:spacing w:val="-11"/>
        </w:rPr>
        <w:t xml:space="preserve"> </w:t>
      </w:r>
      <w:r>
        <w:t>ini.</w:t>
      </w:r>
      <w:r>
        <w:rPr>
          <w:spacing w:val="3"/>
        </w:rPr>
        <w:t xml:space="preserve"> </w:t>
      </w:r>
      <w:r>
        <w:t>Berdasarkan</w:t>
      </w:r>
      <w:r>
        <w:rPr>
          <w:spacing w:val="-6"/>
        </w:rPr>
        <w:t xml:space="preserve"> </w:t>
      </w:r>
      <w:r>
        <w:t xml:space="preserve">studi atau penelitian yang sejenis dengan pokok masalah yang diharapkan dalam skripsi yang telah banyak dilakukan oleh peneliti-peneliti terdahulu. Pada bagian ini </w:t>
      </w:r>
      <w:r>
        <w:t>dijelaskan tentang objek yang diteliti oleh peneliti terdahulu dan hasil penelitian. Fakta-fakta atau data yang dikemukakan diambil dari sumber-sumber</w:t>
      </w:r>
      <w:r>
        <w:rPr>
          <w:spacing w:val="-9"/>
        </w:rPr>
        <w:t xml:space="preserve"> </w:t>
      </w:r>
      <w:r>
        <w:t>aslinya.</w:t>
      </w:r>
    </w:p>
    <w:p w:rsidR="00B9631D" w:rsidRDefault="00FE57C4" w:rsidP="00FE57C4">
      <w:pPr>
        <w:pStyle w:val="ListParagraph"/>
        <w:numPr>
          <w:ilvl w:val="0"/>
          <w:numId w:val="13"/>
        </w:numPr>
        <w:tabs>
          <w:tab w:val="left" w:pos="1157"/>
        </w:tabs>
        <w:spacing w:before="161" w:line="480" w:lineRule="auto"/>
        <w:ind w:left="1156" w:right="797"/>
        <w:jc w:val="both"/>
        <w:rPr>
          <w:sz w:val="24"/>
        </w:rPr>
      </w:pPr>
      <w:r>
        <w:rPr>
          <w:sz w:val="24"/>
        </w:rPr>
        <w:t>Susanti, Sri. 2014. Kualitas Pelayanan Publik Bidang Administrasi Kependudukan Di Kecamatan Gamping</w:t>
      </w:r>
      <w:r>
        <w:rPr>
          <w:spacing w:val="-1"/>
          <w:sz w:val="24"/>
        </w:rPr>
        <w:t xml:space="preserve"> </w:t>
      </w:r>
      <w:r>
        <w:rPr>
          <w:sz w:val="24"/>
        </w:rPr>
        <w:t>Sleman.</w:t>
      </w:r>
    </w:p>
    <w:p w:rsidR="00B9631D" w:rsidRDefault="00FE57C4">
      <w:pPr>
        <w:pStyle w:val="BodyText"/>
        <w:spacing w:line="480" w:lineRule="auto"/>
        <w:ind w:left="588" w:right="796" w:firstLine="720"/>
        <w:jc w:val="both"/>
      </w:pPr>
      <w:r>
        <w:t>Penelitian ini menggunakan jenis penelitian deskriptif kualitatif. Penelitian ini sama halnya menunjukkan kualitas pelayanan publik. Adapun hasil penelitian dapat dijabarkan sebagai berikut: (1) penelitian ini sama halnya menggunakan dimensi Tangibels, Rel</w:t>
      </w:r>
      <w:r>
        <w:t>iability, Assurance, Responsiviness, dan Emphaty, untuk mengetahui kualitas pelayanan di Kecamatan Gamping Sleman. (2) Salah satu tujuan penelitian ini yaitu untuk mengetahui hambatan dalam penyelenggaraan pelayanan publik dan upaya untuk mengatasi hambata</w:t>
      </w:r>
      <w:r>
        <w:t>n tersebut.</w:t>
      </w:r>
    </w:p>
    <w:p w:rsidR="00B9631D" w:rsidRDefault="00FE57C4" w:rsidP="00FE57C4">
      <w:pPr>
        <w:pStyle w:val="ListParagraph"/>
        <w:numPr>
          <w:ilvl w:val="0"/>
          <w:numId w:val="13"/>
        </w:numPr>
        <w:tabs>
          <w:tab w:val="left" w:pos="1157"/>
        </w:tabs>
        <w:spacing w:before="162" w:line="480" w:lineRule="auto"/>
        <w:ind w:left="1156" w:right="797"/>
        <w:jc w:val="both"/>
        <w:rPr>
          <w:sz w:val="24"/>
        </w:rPr>
      </w:pPr>
      <w:r>
        <w:rPr>
          <w:sz w:val="24"/>
        </w:rPr>
        <w:t>Rahmawati,</w:t>
      </w:r>
      <w:r>
        <w:rPr>
          <w:spacing w:val="-12"/>
          <w:sz w:val="24"/>
        </w:rPr>
        <w:t xml:space="preserve"> </w:t>
      </w:r>
      <w:r>
        <w:rPr>
          <w:sz w:val="24"/>
        </w:rPr>
        <w:t>Yenny.</w:t>
      </w:r>
      <w:r>
        <w:rPr>
          <w:spacing w:val="-11"/>
          <w:sz w:val="24"/>
        </w:rPr>
        <w:t xml:space="preserve"> </w:t>
      </w:r>
      <w:r>
        <w:rPr>
          <w:sz w:val="24"/>
        </w:rPr>
        <w:t>2017.</w:t>
      </w:r>
      <w:r>
        <w:rPr>
          <w:spacing w:val="-11"/>
          <w:sz w:val="24"/>
        </w:rPr>
        <w:t xml:space="preserve"> </w:t>
      </w:r>
      <w:r>
        <w:rPr>
          <w:sz w:val="24"/>
        </w:rPr>
        <w:t>Kualitas</w:t>
      </w:r>
      <w:r>
        <w:rPr>
          <w:spacing w:val="-13"/>
          <w:sz w:val="24"/>
        </w:rPr>
        <w:t xml:space="preserve"> </w:t>
      </w:r>
      <w:r>
        <w:rPr>
          <w:sz w:val="24"/>
        </w:rPr>
        <w:t>Pelayanan</w:t>
      </w:r>
      <w:r>
        <w:rPr>
          <w:spacing w:val="-11"/>
          <w:sz w:val="24"/>
        </w:rPr>
        <w:t xml:space="preserve"> </w:t>
      </w:r>
      <w:r>
        <w:rPr>
          <w:sz w:val="24"/>
        </w:rPr>
        <w:t>Publik</w:t>
      </w:r>
      <w:r>
        <w:rPr>
          <w:spacing w:val="-11"/>
          <w:sz w:val="24"/>
        </w:rPr>
        <w:t xml:space="preserve"> </w:t>
      </w:r>
      <w:r>
        <w:rPr>
          <w:sz w:val="24"/>
        </w:rPr>
        <w:t>Di</w:t>
      </w:r>
      <w:r>
        <w:rPr>
          <w:spacing w:val="-11"/>
          <w:sz w:val="24"/>
        </w:rPr>
        <w:t xml:space="preserve"> </w:t>
      </w:r>
      <w:r>
        <w:rPr>
          <w:sz w:val="24"/>
        </w:rPr>
        <w:t>Kantor</w:t>
      </w:r>
      <w:r>
        <w:rPr>
          <w:spacing w:val="-5"/>
          <w:sz w:val="24"/>
        </w:rPr>
        <w:t xml:space="preserve"> </w:t>
      </w:r>
      <w:r>
        <w:rPr>
          <w:sz w:val="24"/>
        </w:rPr>
        <w:t>Administrasi Kependudukan Dan Pencatatan Sipil Kabupaten Wonosobo</w:t>
      </w:r>
    </w:p>
    <w:p w:rsidR="00B9631D" w:rsidRDefault="00FE57C4">
      <w:pPr>
        <w:pStyle w:val="BodyText"/>
        <w:spacing w:line="480" w:lineRule="auto"/>
        <w:ind w:left="588" w:right="807" w:firstLine="720"/>
        <w:jc w:val="both"/>
      </w:pPr>
      <w:r>
        <w:t>Penelitian ini menggunakan metode penelitian deskriptif kualitatif, pengumpulan data adalah Teknik observasi, wawancar</w:t>
      </w:r>
      <w:r>
        <w:t>a, dan dokumentasi. Hasil penelitian</w:t>
      </w:r>
      <w:r>
        <w:rPr>
          <w:spacing w:val="-14"/>
        </w:rPr>
        <w:t xml:space="preserve"> </w:t>
      </w:r>
      <w:r>
        <w:t>ini</w:t>
      </w:r>
      <w:r>
        <w:rPr>
          <w:spacing w:val="-14"/>
        </w:rPr>
        <w:t xml:space="preserve"> </w:t>
      </w:r>
      <w:r>
        <w:t>menunjukkan</w:t>
      </w:r>
      <w:r>
        <w:rPr>
          <w:spacing w:val="-14"/>
        </w:rPr>
        <w:t xml:space="preserve"> </w:t>
      </w:r>
      <w:r>
        <w:t>bahwa</w:t>
      </w:r>
      <w:r>
        <w:rPr>
          <w:spacing w:val="-13"/>
        </w:rPr>
        <w:t xml:space="preserve"> </w:t>
      </w:r>
      <w:r>
        <w:t>pelaksanaan</w:t>
      </w:r>
      <w:r>
        <w:rPr>
          <w:spacing w:val="-14"/>
        </w:rPr>
        <w:t xml:space="preserve"> </w:t>
      </w:r>
      <w:r>
        <w:t>kualitas</w:t>
      </w:r>
      <w:r>
        <w:rPr>
          <w:spacing w:val="-16"/>
        </w:rPr>
        <w:t xml:space="preserve"> </w:t>
      </w:r>
      <w:r>
        <w:t>pelayanan</w:t>
      </w:r>
      <w:r>
        <w:rPr>
          <w:spacing w:val="-14"/>
        </w:rPr>
        <w:t xml:space="preserve"> </w:t>
      </w:r>
      <w:r>
        <w:t>publik</w:t>
      </w:r>
      <w:r>
        <w:rPr>
          <w:spacing w:val="-14"/>
        </w:rPr>
        <w:t xml:space="preserve"> </w:t>
      </w:r>
      <w:r>
        <w:t>di</w:t>
      </w:r>
      <w:r>
        <w:rPr>
          <w:spacing w:val="-13"/>
        </w:rPr>
        <w:t xml:space="preserve"> </w:t>
      </w:r>
      <w:r>
        <w:t>Kantor</w:t>
      </w:r>
    </w:p>
    <w:p w:rsidR="00B9631D" w:rsidRDefault="00B9631D">
      <w:pPr>
        <w:pStyle w:val="BodyText"/>
        <w:spacing w:before="9"/>
        <w:rPr>
          <w:sz w:val="14"/>
        </w:rPr>
      </w:pPr>
    </w:p>
    <w:p w:rsidR="00B9631D" w:rsidRDefault="00FE57C4">
      <w:pPr>
        <w:pStyle w:val="BodyText"/>
        <w:spacing w:before="90"/>
        <w:ind w:left="1804" w:right="2014"/>
        <w:jc w:val="center"/>
      </w:pPr>
      <w:r>
        <w:t>10</w:t>
      </w:r>
    </w:p>
    <w:p w:rsidR="00B9631D" w:rsidRDefault="00B9631D">
      <w:pPr>
        <w:jc w:val="center"/>
        <w:sectPr w:rsidR="00B9631D">
          <w:headerReference w:type="default" r:id="rId7"/>
          <w:pgSz w:w="11910" w:h="16840"/>
          <w:pgMar w:top="1600" w:right="900" w:bottom="280" w:left="1680" w:header="0" w:footer="0" w:gutter="0"/>
          <w:cols w:space="720"/>
        </w:sectPr>
      </w:pPr>
    </w:p>
    <w:p w:rsidR="00B9631D" w:rsidRDefault="00B9631D">
      <w:pPr>
        <w:pStyle w:val="BodyText"/>
        <w:rPr>
          <w:sz w:val="20"/>
        </w:rPr>
      </w:pPr>
    </w:p>
    <w:p w:rsidR="00B9631D" w:rsidRDefault="00B9631D">
      <w:pPr>
        <w:pStyle w:val="BodyText"/>
        <w:rPr>
          <w:sz w:val="20"/>
        </w:rPr>
      </w:pPr>
    </w:p>
    <w:p w:rsidR="00B9631D" w:rsidRDefault="00B9631D">
      <w:pPr>
        <w:pStyle w:val="BodyText"/>
        <w:rPr>
          <w:sz w:val="20"/>
        </w:rPr>
      </w:pPr>
    </w:p>
    <w:p w:rsidR="00B9631D" w:rsidRDefault="00B9631D">
      <w:pPr>
        <w:pStyle w:val="BodyText"/>
        <w:rPr>
          <w:sz w:val="20"/>
        </w:rPr>
      </w:pPr>
    </w:p>
    <w:p w:rsidR="00B9631D" w:rsidRDefault="00B9631D">
      <w:pPr>
        <w:pStyle w:val="BodyText"/>
        <w:spacing w:before="10"/>
        <w:rPr>
          <w:sz w:val="23"/>
        </w:rPr>
      </w:pPr>
    </w:p>
    <w:p w:rsidR="00B9631D" w:rsidRDefault="00FE57C4">
      <w:pPr>
        <w:pStyle w:val="BodyText"/>
        <w:spacing w:before="90" w:line="480" w:lineRule="auto"/>
        <w:ind w:left="588" w:right="795"/>
        <w:jc w:val="both"/>
      </w:pPr>
      <w:r>
        <w:t>Administrasi Kependudukan dan Pencatatan Sipil Kabupaten Wonosobo dilihat dari dimensi tangible, reliability, responsiviness, assurance, dan emphaty. Beserta indikatornya. (1) pelaksanaan kualitas pelayanan terkait dengan dimensi tangible (bukti fisik) bel</w:t>
      </w:r>
      <w:r>
        <w:t>um memenuhi fasilitas pelayanan yang memadai dalam memberikan pelayanan kepada masyarakat seperti ruangan yang terbatas, tidak adanya pendingin ruangan, MCK yang belum memadai dan kurangnya filling cabinet. (2) dimensi reliability (kehandalan) pegawai dala</w:t>
      </w:r>
      <w:r>
        <w:t>m menangani setiap keluhan</w:t>
      </w:r>
      <w:r>
        <w:rPr>
          <w:spacing w:val="-15"/>
        </w:rPr>
        <w:t xml:space="preserve"> </w:t>
      </w:r>
      <w:r>
        <w:t>pelayanan</w:t>
      </w:r>
      <w:r>
        <w:rPr>
          <w:spacing w:val="-14"/>
        </w:rPr>
        <w:t xml:space="preserve"> </w:t>
      </w:r>
      <w:r>
        <w:t>belum</w:t>
      </w:r>
      <w:r>
        <w:rPr>
          <w:spacing w:val="-14"/>
        </w:rPr>
        <w:t xml:space="preserve"> </w:t>
      </w:r>
      <w:r>
        <w:t>sesuai</w:t>
      </w:r>
      <w:r>
        <w:rPr>
          <w:spacing w:val="-14"/>
        </w:rPr>
        <w:t xml:space="preserve"> </w:t>
      </w:r>
      <w:r>
        <w:t>dengan</w:t>
      </w:r>
      <w:r>
        <w:rPr>
          <w:spacing w:val="-14"/>
        </w:rPr>
        <w:t xml:space="preserve"> </w:t>
      </w:r>
      <w:r>
        <w:t>harapan</w:t>
      </w:r>
      <w:r>
        <w:rPr>
          <w:spacing w:val="-14"/>
        </w:rPr>
        <w:t xml:space="preserve"> </w:t>
      </w:r>
      <w:r>
        <w:t>dan</w:t>
      </w:r>
      <w:r>
        <w:rPr>
          <w:spacing w:val="-14"/>
        </w:rPr>
        <w:t xml:space="preserve"> </w:t>
      </w:r>
      <w:r>
        <w:t>keinginan</w:t>
      </w:r>
      <w:r>
        <w:rPr>
          <w:spacing w:val="-14"/>
        </w:rPr>
        <w:t xml:space="preserve"> </w:t>
      </w:r>
      <w:r>
        <w:t>masyarakat,</w:t>
      </w:r>
      <w:r>
        <w:rPr>
          <w:spacing w:val="-14"/>
        </w:rPr>
        <w:t xml:space="preserve"> </w:t>
      </w:r>
      <w:r>
        <w:t>terlihat masih</w:t>
      </w:r>
      <w:r>
        <w:rPr>
          <w:spacing w:val="-19"/>
        </w:rPr>
        <w:t xml:space="preserve"> </w:t>
      </w:r>
      <w:r>
        <w:t>adanya</w:t>
      </w:r>
      <w:r>
        <w:rPr>
          <w:spacing w:val="-17"/>
        </w:rPr>
        <w:t xml:space="preserve"> </w:t>
      </w:r>
      <w:r>
        <w:t>keluhan</w:t>
      </w:r>
      <w:r>
        <w:rPr>
          <w:spacing w:val="-13"/>
        </w:rPr>
        <w:t xml:space="preserve"> </w:t>
      </w:r>
      <w:r>
        <w:t>dari</w:t>
      </w:r>
      <w:r>
        <w:rPr>
          <w:spacing w:val="-17"/>
        </w:rPr>
        <w:t xml:space="preserve"> </w:t>
      </w:r>
      <w:r>
        <w:t>masyarakat</w:t>
      </w:r>
      <w:r>
        <w:rPr>
          <w:spacing w:val="-17"/>
        </w:rPr>
        <w:t xml:space="preserve"> </w:t>
      </w:r>
      <w:r>
        <w:t>tentang</w:t>
      </w:r>
      <w:r>
        <w:rPr>
          <w:spacing w:val="-14"/>
        </w:rPr>
        <w:t xml:space="preserve"> </w:t>
      </w:r>
      <w:r>
        <w:t>proses</w:t>
      </w:r>
      <w:r>
        <w:rPr>
          <w:spacing w:val="-15"/>
        </w:rPr>
        <w:t xml:space="preserve"> </w:t>
      </w:r>
      <w:r>
        <w:t>pelayanan</w:t>
      </w:r>
      <w:r>
        <w:rPr>
          <w:spacing w:val="-14"/>
        </w:rPr>
        <w:t xml:space="preserve"> </w:t>
      </w:r>
      <w:r>
        <w:t>pembuatan</w:t>
      </w:r>
      <w:r>
        <w:rPr>
          <w:spacing w:val="-19"/>
        </w:rPr>
        <w:t xml:space="preserve"> </w:t>
      </w:r>
      <w:r>
        <w:t>e-KTP, Akta Kelahiran, dan Kartu Keluarga. (3) dimensi responsiviness (ketanggapan) pegawai sudah menunjukkan sikap tanggap membantu masyarakat ketika mengalami kesulitan pada proses pelayanan pembuatan e-KTP, Akta Kelahiran, dan Kartu Keluarga. (4) dimens</w:t>
      </w:r>
      <w:r>
        <w:t>i assurance (jaminan), ketepatan jaminan tepat waktu pelayanan belum sesuai dengan harapan masyarakat, terlihat masih adanya keluhan dari masyarakat terkait dengan ketepatan waktu pelayanan e-KTP, Akta Kelahiran dan KK. (5) dimensi emphaty, Kantor Administ</w:t>
      </w:r>
      <w:r>
        <w:t>rasi Kependudukan dan Pencatatan Sipil Kabupaten Wonosobo sudah menunjukkan upaya meningkatkan kualitas pelayanan yaitu dengan memberikan kesan menyenangkan dalam proses pelayanan. Adapun kendala dalam pelaksanaan pelayanan publik di Kantor Administrasi</w:t>
      </w:r>
      <w:r>
        <w:rPr>
          <w:spacing w:val="-15"/>
        </w:rPr>
        <w:t xml:space="preserve"> </w:t>
      </w:r>
      <w:r>
        <w:t>Ke</w:t>
      </w:r>
      <w:r>
        <w:t>pendudukan</w:t>
      </w:r>
      <w:r>
        <w:rPr>
          <w:spacing w:val="-15"/>
        </w:rPr>
        <w:t xml:space="preserve"> </w:t>
      </w:r>
      <w:r>
        <w:t>dan</w:t>
      </w:r>
      <w:r>
        <w:rPr>
          <w:spacing w:val="-19"/>
        </w:rPr>
        <w:t xml:space="preserve"> </w:t>
      </w:r>
      <w:r>
        <w:t>Pencatatan</w:t>
      </w:r>
      <w:r>
        <w:rPr>
          <w:spacing w:val="-15"/>
        </w:rPr>
        <w:t xml:space="preserve"> </w:t>
      </w:r>
      <w:r>
        <w:t>Sipil</w:t>
      </w:r>
      <w:r>
        <w:rPr>
          <w:spacing w:val="-14"/>
        </w:rPr>
        <w:t xml:space="preserve"> </w:t>
      </w:r>
      <w:r>
        <w:t>Kabupaten</w:t>
      </w:r>
      <w:r>
        <w:rPr>
          <w:spacing w:val="-20"/>
        </w:rPr>
        <w:t xml:space="preserve"> </w:t>
      </w:r>
      <w:r>
        <w:t>Wonosobo</w:t>
      </w:r>
      <w:r>
        <w:rPr>
          <w:spacing w:val="-14"/>
        </w:rPr>
        <w:t xml:space="preserve"> </w:t>
      </w:r>
      <w:r>
        <w:t>antara</w:t>
      </w:r>
      <w:r>
        <w:rPr>
          <w:spacing w:val="-18"/>
        </w:rPr>
        <w:t xml:space="preserve"> </w:t>
      </w:r>
      <w:r>
        <w:t>lain kurangnya sumber daya pegawai, kesadaran masyarakat yang kurang khususnya dalam melengkapi syarat-syarat administratif pelayanan, serta fasilitas pelayanan yang belum</w:t>
      </w:r>
      <w:r>
        <w:rPr>
          <w:spacing w:val="-4"/>
        </w:rPr>
        <w:t xml:space="preserve"> </w:t>
      </w:r>
      <w:r>
        <w:t>memadai.</w:t>
      </w:r>
    </w:p>
    <w:p w:rsidR="00B9631D" w:rsidRDefault="00B9631D">
      <w:pPr>
        <w:spacing w:line="480" w:lineRule="auto"/>
        <w:jc w:val="both"/>
        <w:sectPr w:rsidR="00B9631D">
          <w:headerReference w:type="default" r:id="rId8"/>
          <w:pgSz w:w="11910" w:h="16840"/>
          <w:pgMar w:top="980" w:right="900" w:bottom="280" w:left="1680" w:header="718" w:footer="0" w:gutter="0"/>
          <w:pgNumType w:start="11"/>
          <w:cols w:space="720"/>
        </w:sectPr>
      </w:pPr>
    </w:p>
    <w:p w:rsidR="00B9631D" w:rsidRDefault="00B9631D">
      <w:pPr>
        <w:pStyle w:val="BodyText"/>
        <w:rPr>
          <w:sz w:val="20"/>
        </w:rPr>
      </w:pPr>
    </w:p>
    <w:p w:rsidR="00B9631D" w:rsidRDefault="00B9631D">
      <w:pPr>
        <w:pStyle w:val="BodyText"/>
        <w:rPr>
          <w:sz w:val="20"/>
        </w:rPr>
      </w:pPr>
    </w:p>
    <w:p w:rsidR="00B9631D" w:rsidRDefault="00B9631D">
      <w:pPr>
        <w:pStyle w:val="BodyText"/>
        <w:rPr>
          <w:sz w:val="20"/>
        </w:rPr>
      </w:pPr>
    </w:p>
    <w:p w:rsidR="00B9631D" w:rsidRDefault="00B9631D">
      <w:pPr>
        <w:pStyle w:val="BodyText"/>
        <w:rPr>
          <w:sz w:val="20"/>
        </w:rPr>
      </w:pPr>
    </w:p>
    <w:p w:rsidR="00B9631D" w:rsidRDefault="00B9631D">
      <w:pPr>
        <w:pStyle w:val="BodyText"/>
        <w:spacing w:before="10"/>
        <w:rPr>
          <w:sz w:val="23"/>
        </w:rPr>
      </w:pPr>
    </w:p>
    <w:p w:rsidR="00B9631D" w:rsidRDefault="00FE57C4" w:rsidP="00FE57C4">
      <w:pPr>
        <w:pStyle w:val="ListParagraph"/>
        <w:numPr>
          <w:ilvl w:val="0"/>
          <w:numId w:val="13"/>
        </w:numPr>
        <w:tabs>
          <w:tab w:val="left" w:pos="1157"/>
        </w:tabs>
        <w:spacing w:before="90" w:line="480" w:lineRule="auto"/>
        <w:ind w:left="1156" w:right="798"/>
        <w:jc w:val="both"/>
        <w:rPr>
          <w:sz w:val="24"/>
        </w:rPr>
      </w:pPr>
      <w:r>
        <w:rPr>
          <w:sz w:val="24"/>
        </w:rPr>
        <w:t>Faradisa, Nuril. 2018. Perilaku Kru Bus yang Meresahkan Masyarakat Pengguna Jasa Angkutan Umum, Studi di Terminal Purabaya Bungurasih Surabaya</w:t>
      </w:r>
    </w:p>
    <w:p w:rsidR="00B9631D" w:rsidRDefault="00FE57C4">
      <w:pPr>
        <w:pStyle w:val="BodyText"/>
        <w:spacing w:line="480" w:lineRule="auto"/>
        <w:ind w:left="588" w:right="797" w:firstLine="720"/>
        <w:jc w:val="both"/>
      </w:pPr>
      <w:r>
        <w:t>Permasalahan</w:t>
      </w:r>
      <w:r>
        <w:rPr>
          <w:spacing w:val="-11"/>
        </w:rPr>
        <w:t xml:space="preserve"> </w:t>
      </w:r>
      <w:r>
        <w:t>yang</w:t>
      </w:r>
      <w:r>
        <w:rPr>
          <w:spacing w:val="-11"/>
        </w:rPr>
        <w:t xml:space="preserve"> </w:t>
      </w:r>
      <w:r>
        <w:t>dikaji</w:t>
      </w:r>
      <w:r>
        <w:rPr>
          <w:spacing w:val="-9"/>
        </w:rPr>
        <w:t xml:space="preserve"> </w:t>
      </w:r>
      <w:r>
        <w:t>dalam</w:t>
      </w:r>
      <w:r>
        <w:rPr>
          <w:spacing w:val="-10"/>
        </w:rPr>
        <w:t xml:space="preserve"> </w:t>
      </w:r>
      <w:r>
        <w:t>penelitian</w:t>
      </w:r>
      <w:r>
        <w:rPr>
          <w:spacing w:val="-14"/>
        </w:rPr>
        <w:t xml:space="preserve"> </w:t>
      </w:r>
      <w:r>
        <w:t>ini</w:t>
      </w:r>
      <w:r>
        <w:rPr>
          <w:spacing w:val="-10"/>
        </w:rPr>
        <w:t xml:space="preserve"> </w:t>
      </w:r>
      <w:r>
        <w:t>yaitu:</w:t>
      </w:r>
      <w:r>
        <w:rPr>
          <w:spacing w:val="-10"/>
        </w:rPr>
        <w:t xml:space="preserve"> </w:t>
      </w:r>
      <w:r>
        <w:t>1)</w:t>
      </w:r>
      <w:r>
        <w:rPr>
          <w:spacing w:val="-10"/>
        </w:rPr>
        <w:t xml:space="preserve"> </w:t>
      </w:r>
      <w:r>
        <w:t>Bagaimana</w:t>
      </w:r>
      <w:r>
        <w:rPr>
          <w:spacing w:val="-10"/>
        </w:rPr>
        <w:t xml:space="preserve"> </w:t>
      </w:r>
      <w:r>
        <w:t>perilaku kru bus di Terminal Purabaya Bungurasih Surabaya. 2) Bagaimana pandangan penumpang bus tentang kru bus di Terminal Purabaya Bungurasih Surabaya?. 3)Bagaimana upaya petugas terminal ketika kru bus ada yang melanggar aturan di Terminal Purabaya Bung</w:t>
      </w:r>
      <w:r>
        <w:t>urasih Surabaya?. Penelitian ini bertujuan untuk mengetahui bagaimana perilaku kru bus, pandangan penumpang bus tentang kru bus di Terminal Purabaya Bungurasih Surabaya, serta mengetahui bagaimana upaya petugas terminal ketika kru bus ada yang melanggar at</w:t>
      </w:r>
      <w:r>
        <w:t xml:space="preserve">uran di Terminal Purabaya Bungurasih Surabaya. Metode yang digunakan adalah metode kualitatif deksriptif dengan pengumpulan data melalui observasi, wawancara, dokumentasi dan penelusuran data online. Teori </w:t>
      </w:r>
      <w:r>
        <w:rPr>
          <w:spacing w:val="-3"/>
        </w:rPr>
        <w:t xml:space="preserve">yang </w:t>
      </w:r>
      <w:r>
        <w:t>digunakan dalam melihat fenomena perilaku kru</w:t>
      </w:r>
      <w:r>
        <w:t xml:space="preserve"> bus yang meresahkan masyarakat pengguna jasa angkutan umum di Terminal Purabaya Bungurasih Surabaya adalah teori Labelling Edwin M. Lemert yang menjelaskan pemberian label oleh masyarakat melalui dua penyimpangan, yaitu: penyimpangan primer dan penyimpang</w:t>
      </w:r>
      <w:r>
        <w:t>an</w:t>
      </w:r>
      <w:r>
        <w:rPr>
          <w:spacing w:val="-2"/>
        </w:rPr>
        <w:t xml:space="preserve"> </w:t>
      </w:r>
      <w:r>
        <w:t>sekunder.</w:t>
      </w:r>
    </w:p>
    <w:p w:rsidR="00B9631D" w:rsidRDefault="00FE57C4" w:rsidP="00FE57C4">
      <w:pPr>
        <w:pStyle w:val="ListParagraph"/>
        <w:numPr>
          <w:ilvl w:val="0"/>
          <w:numId w:val="13"/>
        </w:numPr>
        <w:tabs>
          <w:tab w:val="left" w:pos="1157"/>
        </w:tabs>
        <w:spacing w:before="163" w:line="480" w:lineRule="auto"/>
        <w:ind w:left="1156" w:right="806"/>
        <w:jc w:val="both"/>
        <w:rPr>
          <w:sz w:val="24"/>
        </w:rPr>
      </w:pPr>
      <w:r>
        <w:rPr>
          <w:sz w:val="24"/>
        </w:rPr>
        <w:t>Rukayat Yayat (2017), “Kualitas Pelayanan Publik Bidang Administrasi Kependudukan di</w:t>
      </w:r>
      <w:r>
        <w:rPr>
          <w:spacing w:val="-1"/>
          <w:sz w:val="24"/>
        </w:rPr>
        <w:t xml:space="preserve"> </w:t>
      </w:r>
      <w:r>
        <w:rPr>
          <w:sz w:val="24"/>
        </w:rPr>
        <w:t>Pasirjambu”</w:t>
      </w:r>
    </w:p>
    <w:p w:rsidR="00B9631D" w:rsidRDefault="00FE57C4">
      <w:pPr>
        <w:pStyle w:val="BodyText"/>
        <w:spacing w:before="200" w:line="480" w:lineRule="auto"/>
        <w:ind w:left="588" w:right="799" w:firstLine="720"/>
        <w:jc w:val="both"/>
      </w:pPr>
      <w:r>
        <w:t>Penelitian ini merupakan penelitian deskriptif dengan menggunakan pendekatan kualitatif untuk mengetahui kualitas pelayanan publik bidang administrasi kependudukan di Kecamatan Pasirjambu. Teknik analisis data yang</w:t>
      </w:r>
    </w:p>
    <w:p w:rsidR="00B9631D" w:rsidRDefault="00B9631D">
      <w:pPr>
        <w:spacing w:line="480" w:lineRule="auto"/>
        <w:jc w:val="both"/>
        <w:sectPr w:rsidR="00B9631D">
          <w:pgSz w:w="11910" w:h="16840"/>
          <w:pgMar w:top="980" w:right="900" w:bottom="280" w:left="1680" w:header="718" w:footer="0" w:gutter="0"/>
          <w:cols w:space="720"/>
        </w:sectPr>
      </w:pPr>
    </w:p>
    <w:p w:rsidR="00B9631D" w:rsidRDefault="00B9631D">
      <w:pPr>
        <w:pStyle w:val="BodyText"/>
        <w:rPr>
          <w:sz w:val="20"/>
        </w:rPr>
      </w:pPr>
    </w:p>
    <w:p w:rsidR="00B9631D" w:rsidRDefault="00B9631D">
      <w:pPr>
        <w:pStyle w:val="BodyText"/>
        <w:rPr>
          <w:sz w:val="20"/>
        </w:rPr>
      </w:pPr>
    </w:p>
    <w:p w:rsidR="00B9631D" w:rsidRDefault="00B9631D">
      <w:pPr>
        <w:pStyle w:val="BodyText"/>
        <w:rPr>
          <w:sz w:val="20"/>
        </w:rPr>
      </w:pPr>
    </w:p>
    <w:p w:rsidR="00B9631D" w:rsidRDefault="00B9631D">
      <w:pPr>
        <w:pStyle w:val="BodyText"/>
        <w:rPr>
          <w:sz w:val="20"/>
        </w:rPr>
      </w:pPr>
    </w:p>
    <w:p w:rsidR="00B9631D" w:rsidRDefault="00B9631D">
      <w:pPr>
        <w:pStyle w:val="BodyText"/>
        <w:spacing w:before="10"/>
        <w:rPr>
          <w:sz w:val="23"/>
        </w:rPr>
      </w:pPr>
    </w:p>
    <w:p w:rsidR="00B9631D" w:rsidRDefault="00FE57C4">
      <w:pPr>
        <w:pStyle w:val="BodyText"/>
        <w:spacing w:before="90" w:line="480" w:lineRule="auto"/>
        <w:ind w:left="588" w:right="793"/>
        <w:jc w:val="both"/>
      </w:pPr>
      <w:r>
        <w:t>digunakan adalah m</w:t>
      </w:r>
      <w:r>
        <w:t>odel interaktif. Hasil penelitian menunjukkan bahwa kualitas pelayanan publik bidang administrasi kependudukan di Kecamatan Pasirjambu dilihat dari aspek fasilitas fisik, kehandalan, daya tanggap, jaminan, empati yaitu bagian Pelayanan Umum di Kecamatan Pa</w:t>
      </w:r>
      <w:r>
        <w:t>sirjambu belum memenuhi fasilitas pelayanan yang memadai untuk memberikan pelayanan kepada masyarakat. Masyarakat</w:t>
      </w:r>
      <w:r>
        <w:rPr>
          <w:spacing w:val="-10"/>
        </w:rPr>
        <w:t xml:space="preserve"> </w:t>
      </w:r>
      <w:r>
        <w:t>merasa</w:t>
      </w:r>
      <w:r>
        <w:rPr>
          <w:spacing w:val="-6"/>
        </w:rPr>
        <w:t xml:space="preserve"> </w:t>
      </w:r>
      <w:r>
        <w:t>puas</w:t>
      </w:r>
      <w:r>
        <w:rPr>
          <w:spacing w:val="-9"/>
        </w:rPr>
        <w:t xml:space="preserve"> </w:t>
      </w:r>
      <w:r>
        <w:t>dengan</w:t>
      </w:r>
      <w:r>
        <w:rPr>
          <w:spacing w:val="-8"/>
        </w:rPr>
        <w:t xml:space="preserve"> </w:t>
      </w:r>
      <w:r>
        <w:t>pelayanan</w:t>
      </w:r>
      <w:r>
        <w:rPr>
          <w:spacing w:val="-8"/>
        </w:rPr>
        <w:t xml:space="preserve"> </w:t>
      </w:r>
      <w:r>
        <w:t>yang</w:t>
      </w:r>
      <w:r>
        <w:rPr>
          <w:spacing w:val="-8"/>
        </w:rPr>
        <w:t xml:space="preserve"> </w:t>
      </w:r>
      <w:r>
        <w:t>di</w:t>
      </w:r>
      <w:r>
        <w:rPr>
          <w:spacing w:val="-7"/>
        </w:rPr>
        <w:t xml:space="preserve"> </w:t>
      </w:r>
      <w:r>
        <w:t>berikan</w:t>
      </w:r>
      <w:r>
        <w:rPr>
          <w:spacing w:val="-8"/>
        </w:rPr>
        <w:t xml:space="preserve"> </w:t>
      </w:r>
      <w:r>
        <w:t>Kecamatan</w:t>
      </w:r>
      <w:r>
        <w:rPr>
          <w:spacing w:val="-7"/>
        </w:rPr>
        <w:t xml:space="preserve"> </w:t>
      </w:r>
      <w:r>
        <w:t>Pasirjambu dalam aspek reliability mengenai kehandalan dalam menangani setiap keluhan m</w:t>
      </w:r>
      <w:r>
        <w:t xml:space="preserve">asyarakat. Pegawai dalam hal membantu masyarakat yang membutuhkan pelayanan khususnya masyarakat yang bingung dengan pelayanan sudah terlihat antara 9 petugas dan pengunjung </w:t>
      </w:r>
      <w:r>
        <w:rPr>
          <w:spacing w:val="-3"/>
        </w:rPr>
        <w:t xml:space="preserve">yang </w:t>
      </w:r>
      <w:r>
        <w:t xml:space="preserve">saling berkomunikasi. Keamanan </w:t>
      </w:r>
      <w:r>
        <w:rPr>
          <w:spacing w:val="-3"/>
        </w:rPr>
        <w:t xml:space="preserve">di </w:t>
      </w:r>
      <w:r>
        <w:t>Kecamatan Pasirjambu sudah menunjukan upaya</w:t>
      </w:r>
      <w:r>
        <w:t xml:space="preserve"> meningkatkan kualitas pelayanannya terkait memberikan rasa aman bagi masyarakat. Empati yang diberikan pihak Kecamatan Pasirjambu yaitu dengan memberikan kesan yang menyenangkan</w:t>
      </w:r>
    </w:p>
    <w:p w:rsidR="00B9631D" w:rsidRDefault="00FE57C4" w:rsidP="00FE57C4">
      <w:pPr>
        <w:pStyle w:val="ListParagraph"/>
        <w:numPr>
          <w:ilvl w:val="0"/>
          <w:numId w:val="13"/>
        </w:numPr>
        <w:tabs>
          <w:tab w:val="left" w:pos="1157"/>
        </w:tabs>
        <w:spacing w:before="162" w:line="480" w:lineRule="auto"/>
        <w:ind w:left="1156" w:right="805"/>
        <w:jc w:val="both"/>
        <w:rPr>
          <w:sz w:val="24"/>
        </w:rPr>
      </w:pPr>
      <w:r>
        <w:rPr>
          <w:sz w:val="24"/>
        </w:rPr>
        <w:t>Putri Dwika Lodia (2010), “Analisis Tingkat Kepuasan Masyarakat Publik terhad</w:t>
      </w:r>
      <w:r>
        <w:rPr>
          <w:sz w:val="24"/>
        </w:rPr>
        <w:t>ap Pelayanan Publik pada Kantor Pelayanan Terpadu</w:t>
      </w:r>
      <w:r>
        <w:rPr>
          <w:spacing w:val="-7"/>
          <w:sz w:val="24"/>
        </w:rPr>
        <w:t xml:space="preserve"> </w:t>
      </w:r>
      <w:r>
        <w:rPr>
          <w:sz w:val="24"/>
        </w:rPr>
        <w:t>Bangkinang”</w:t>
      </w:r>
    </w:p>
    <w:p w:rsidR="00B9631D" w:rsidRDefault="00FE57C4">
      <w:pPr>
        <w:pStyle w:val="BodyText"/>
        <w:spacing w:before="201" w:line="480" w:lineRule="auto"/>
        <w:ind w:left="588" w:right="799" w:firstLine="720"/>
        <w:jc w:val="both"/>
      </w:pPr>
      <w:r>
        <w:t>Penelitian ini dilakukan dengan tujuan untuk mengetahui tingkat kepuasan masyarakat terhadap pelayanan publik Kantor Pelayanan Terpadu Bangkinang. Dengan</w:t>
      </w:r>
      <w:r>
        <w:rPr>
          <w:spacing w:val="-8"/>
        </w:rPr>
        <w:t xml:space="preserve"> </w:t>
      </w:r>
      <w:r>
        <w:t>menggunakan</w:t>
      </w:r>
      <w:r>
        <w:rPr>
          <w:spacing w:val="-11"/>
        </w:rPr>
        <w:t xml:space="preserve"> </w:t>
      </w:r>
      <w:r>
        <w:t>dua</w:t>
      </w:r>
      <w:r>
        <w:rPr>
          <w:spacing w:val="-10"/>
        </w:rPr>
        <w:t xml:space="preserve"> </w:t>
      </w:r>
      <w:r>
        <w:t>variabel</w:t>
      </w:r>
      <w:r>
        <w:rPr>
          <w:spacing w:val="-9"/>
        </w:rPr>
        <w:t xml:space="preserve"> </w:t>
      </w:r>
      <w:r>
        <w:t>yaitu</w:t>
      </w:r>
      <w:r>
        <w:rPr>
          <w:spacing w:val="-8"/>
        </w:rPr>
        <w:t xml:space="preserve"> </w:t>
      </w:r>
      <w:r>
        <w:t>variabel</w:t>
      </w:r>
      <w:r>
        <w:rPr>
          <w:spacing w:val="-7"/>
        </w:rPr>
        <w:t xml:space="preserve"> </w:t>
      </w:r>
      <w:r>
        <w:t>yang</w:t>
      </w:r>
      <w:r>
        <w:rPr>
          <w:spacing w:val="-7"/>
        </w:rPr>
        <w:t xml:space="preserve"> </w:t>
      </w:r>
      <w:r>
        <w:t>mewakili</w:t>
      </w:r>
      <w:r>
        <w:rPr>
          <w:spacing w:val="-10"/>
        </w:rPr>
        <w:t xml:space="preserve"> </w:t>
      </w:r>
      <w:r>
        <w:t>tingkat</w:t>
      </w:r>
      <w:r>
        <w:rPr>
          <w:spacing w:val="-6"/>
        </w:rPr>
        <w:t xml:space="preserve"> </w:t>
      </w:r>
      <w:r>
        <w:t>kinerja</w:t>
      </w:r>
      <w:r>
        <w:rPr>
          <w:spacing w:val="-6"/>
        </w:rPr>
        <w:t xml:space="preserve"> </w:t>
      </w:r>
      <w:r>
        <w:rPr>
          <w:spacing w:val="-3"/>
        </w:rPr>
        <w:t xml:space="preserve">10 </w:t>
      </w:r>
      <w:r>
        <w:t>Kantor Pelayanan Terpadu Bangkinang (performan) dan yang mewakili tingkat penilaian masyarakat (harapan) dari masyarakat. Dimensi yang digunakan yaitu tangible (berwujud), reliability (keandalan),responsiveness (daya tangga</w:t>
      </w:r>
      <w:r>
        <w:t>p),assurance (kepastian), dan empathy (empati). Dari hasil penelitian</w:t>
      </w:r>
      <w:r>
        <w:rPr>
          <w:spacing w:val="22"/>
        </w:rPr>
        <w:t xml:space="preserve"> </w:t>
      </w:r>
      <w:r>
        <w:t>dapat</w:t>
      </w:r>
    </w:p>
    <w:p w:rsidR="00B9631D" w:rsidRDefault="00B9631D">
      <w:pPr>
        <w:spacing w:line="480" w:lineRule="auto"/>
        <w:jc w:val="both"/>
        <w:sectPr w:rsidR="00B9631D">
          <w:pgSz w:w="11910" w:h="16840"/>
          <w:pgMar w:top="980" w:right="900" w:bottom="280" w:left="1680" w:header="718" w:footer="0" w:gutter="0"/>
          <w:cols w:space="720"/>
        </w:sectPr>
      </w:pPr>
    </w:p>
    <w:p w:rsidR="00B9631D" w:rsidRDefault="00B9631D">
      <w:pPr>
        <w:pStyle w:val="BodyText"/>
        <w:rPr>
          <w:sz w:val="20"/>
        </w:rPr>
      </w:pPr>
    </w:p>
    <w:p w:rsidR="00B9631D" w:rsidRDefault="00B9631D">
      <w:pPr>
        <w:pStyle w:val="BodyText"/>
        <w:rPr>
          <w:sz w:val="20"/>
        </w:rPr>
      </w:pPr>
    </w:p>
    <w:p w:rsidR="00B9631D" w:rsidRDefault="00B9631D">
      <w:pPr>
        <w:pStyle w:val="BodyText"/>
        <w:rPr>
          <w:sz w:val="20"/>
        </w:rPr>
      </w:pPr>
    </w:p>
    <w:p w:rsidR="00B9631D" w:rsidRDefault="00B9631D">
      <w:pPr>
        <w:pStyle w:val="BodyText"/>
        <w:rPr>
          <w:sz w:val="20"/>
        </w:rPr>
      </w:pPr>
    </w:p>
    <w:p w:rsidR="00B9631D" w:rsidRDefault="00B9631D">
      <w:pPr>
        <w:pStyle w:val="BodyText"/>
        <w:spacing w:before="10"/>
        <w:rPr>
          <w:sz w:val="23"/>
        </w:rPr>
      </w:pPr>
    </w:p>
    <w:p w:rsidR="00B9631D" w:rsidRDefault="00FE57C4">
      <w:pPr>
        <w:pStyle w:val="BodyText"/>
        <w:spacing w:before="90" w:line="480" w:lineRule="auto"/>
        <w:ind w:left="588" w:right="802"/>
        <w:jc w:val="both"/>
      </w:pPr>
      <w:r>
        <w:t xml:space="preserve">diketahui bahwa rata-rata tingkat kepuasan masyarakat pada variabel tangible (91,51),reliability (85,61), responsiveness (84,07), assurance (92,78), empathy (88,11).Sedangkan perbandingan antara tingkat kepentingan (harapan) terlihat bahwatingkat kepuasan </w:t>
      </w:r>
      <w:r>
        <w:t>rata-rata sebesar 88,42 poin, dimana titik ini merupakan posisiyang sangat puas. Tingkat kepuasan masyarakat atas faktor tangible, reliability,responsiveness, assurance, emphaty, sudah baik artinya sudah mulai terjadikesesuaian antara harapan masyarakat (k</w:t>
      </w:r>
      <w:r>
        <w:t>eyakinan) dengan Kenyataan setelahberurusan pada Kantor Pelayanan Terpadu Bangkinang.</w:t>
      </w:r>
    </w:p>
    <w:p w:rsidR="00B9631D" w:rsidRDefault="00FE57C4">
      <w:pPr>
        <w:pStyle w:val="Heading1"/>
        <w:spacing w:before="161"/>
        <w:ind w:left="2933"/>
        <w:jc w:val="both"/>
      </w:pPr>
      <w:bookmarkStart w:id="3" w:name="_bookmark12"/>
      <w:bookmarkEnd w:id="3"/>
      <w:r>
        <w:t>Tabel 2. 1 Penelitian Terdahulu</w:t>
      </w:r>
    </w:p>
    <w:p w:rsidR="00B9631D" w:rsidRDefault="00B9631D">
      <w:pPr>
        <w:pStyle w:val="BodyText"/>
        <w:rPr>
          <w:b/>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
        <w:gridCol w:w="1669"/>
        <w:gridCol w:w="1793"/>
        <w:gridCol w:w="1669"/>
        <w:gridCol w:w="2850"/>
      </w:tblGrid>
      <w:tr w:rsidR="00B9631D">
        <w:trPr>
          <w:trHeight w:val="550"/>
        </w:trPr>
        <w:tc>
          <w:tcPr>
            <w:tcW w:w="513" w:type="dxa"/>
          </w:tcPr>
          <w:p w:rsidR="00B9631D" w:rsidRDefault="00FE57C4">
            <w:pPr>
              <w:pStyle w:val="TableParagraph"/>
              <w:spacing w:line="275" w:lineRule="exact"/>
              <w:rPr>
                <w:sz w:val="24"/>
              </w:rPr>
            </w:pPr>
            <w:r>
              <w:rPr>
                <w:sz w:val="24"/>
              </w:rPr>
              <w:t>No</w:t>
            </w:r>
          </w:p>
        </w:tc>
        <w:tc>
          <w:tcPr>
            <w:tcW w:w="1669" w:type="dxa"/>
          </w:tcPr>
          <w:p w:rsidR="00B9631D" w:rsidRDefault="00FE57C4">
            <w:pPr>
              <w:pStyle w:val="TableParagraph"/>
              <w:spacing w:before="2" w:line="276" w:lineRule="exact"/>
              <w:ind w:left="586" w:right="251" w:hanging="312"/>
              <w:rPr>
                <w:sz w:val="24"/>
              </w:rPr>
            </w:pPr>
            <w:r>
              <w:rPr>
                <w:sz w:val="24"/>
              </w:rPr>
              <w:t>Penulis dan judul</w:t>
            </w:r>
          </w:p>
        </w:tc>
        <w:tc>
          <w:tcPr>
            <w:tcW w:w="1793" w:type="dxa"/>
          </w:tcPr>
          <w:p w:rsidR="00B9631D" w:rsidRDefault="00FE57C4">
            <w:pPr>
              <w:pStyle w:val="TableParagraph"/>
              <w:spacing w:line="275" w:lineRule="exact"/>
              <w:ind w:left="615" w:right="608"/>
              <w:jc w:val="center"/>
              <w:rPr>
                <w:sz w:val="24"/>
              </w:rPr>
            </w:pPr>
            <w:r>
              <w:rPr>
                <w:sz w:val="24"/>
              </w:rPr>
              <w:t>Teori</w:t>
            </w:r>
          </w:p>
        </w:tc>
        <w:tc>
          <w:tcPr>
            <w:tcW w:w="1669" w:type="dxa"/>
          </w:tcPr>
          <w:p w:rsidR="00B9631D" w:rsidRDefault="00FE57C4">
            <w:pPr>
              <w:pStyle w:val="TableParagraph"/>
              <w:spacing w:line="275" w:lineRule="exact"/>
              <w:ind w:left="329"/>
              <w:rPr>
                <w:sz w:val="24"/>
              </w:rPr>
            </w:pPr>
            <w:r>
              <w:rPr>
                <w:sz w:val="24"/>
              </w:rPr>
              <w:t>Perbedaan</w:t>
            </w:r>
          </w:p>
        </w:tc>
        <w:tc>
          <w:tcPr>
            <w:tcW w:w="2850" w:type="dxa"/>
          </w:tcPr>
          <w:p w:rsidR="00B9631D" w:rsidRDefault="00FE57C4">
            <w:pPr>
              <w:pStyle w:val="TableParagraph"/>
              <w:spacing w:line="275" w:lineRule="exact"/>
              <w:ind w:left="900"/>
              <w:rPr>
                <w:sz w:val="24"/>
              </w:rPr>
            </w:pPr>
            <w:r>
              <w:rPr>
                <w:sz w:val="24"/>
              </w:rPr>
              <w:t>Persamaan</w:t>
            </w:r>
          </w:p>
        </w:tc>
      </w:tr>
      <w:tr w:rsidR="00B9631D">
        <w:trPr>
          <w:trHeight w:val="2483"/>
        </w:trPr>
        <w:tc>
          <w:tcPr>
            <w:tcW w:w="513" w:type="dxa"/>
          </w:tcPr>
          <w:p w:rsidR="00B9631D" w:rsidRDefault="00FE57C4">
            <w:pPr>
              <w:pStyle w:val="TableParagraph"/>
              <w:spacing w:line="276" w:lineRule="exact"/>
              <w:rPr>
                <w:sz w:val="24"/>
              </w:rPr>
            </w:pPr>
            <w:r>
              <w:rPr>
                <w:sz w:val="24"/>
              </w:rPr>
              <w:t>1</w:t>
            </w:r>
          </w:p>
        </w:tc>
        <w:tc>
          <w:tcPr>
            <w:tcW w:w="1669" w:type="dxa"/>
          </w:tcPr>
          <w:p w:rsidR="00B9631D" w:rsidRDefault="00FE57C4">
            <w:pPr>
              <w:pStyle w:val="TableParagraph"/>
              <w:ind w:right="80"/>
              <w:rPr>
                <w:sz w:val="24"/>
              </w:rPr>
            </w:pPr>
            <w:r>
              <w:rPr>
                <w:sz w:val="24"/>
              </w:rPr>
              <w:t>Susanti Sri, Kualitas Pelayanan Publik Bidang Administrasi Kependudukan Di Kecamatan</w:t>
            </w:r>
          </w:p>
          <w:p w:rsidR="00B9631D" w:rsidRDefault="00FE57C4">
            <w:pPr>
              <w:pStyle w:val="TableParagraph"/>
              <w:spacing w:line="270" w:lineRule="atLeast"/>
              <w:ind w:right="639"/>
              <w:rPr>
                <w:sz w:val="24"/>
              </w:rPr>
            </w:pPr>
            <w:r>
              <w:rPr>
                <w:sz w:val="24"/>
              </w:rPr>
              <w:t>Gamping Sleman</w:t>
            </w:r>
          </w:p>
        </w:tc>
        <w:tc>
          <w:tcPr>
            <w:tcW w:w="1793" w:type="dxa"/>
          </w:tcPr>
          <w:p w:rsidR="00B9631D" w:rsidRDefault="00FE57C4">
            <w:pPr>
              <w:pStyle w:val="TableParagraph"/>
              <w:ind w:right="83"/>
              <w:rPr>
                <w:sz w:val="24"/>
              </w:rPr>
            </w:pPr>
            <w:r>
              <w:rPr>
                <w:sz w:val="24"/>
              </w:rPr>
              <w:t>(Tjiptono,1996 : 56 dalam Rahman Mulyawan, 2016: 49)</w:t>
            </w:r>
          </w:p>
          <w:p w:rsidR="00B9631D" w:rsidRDefault="00FE57C4">
            <w:pPr>
              <w:pStyle w:val="TableParagraph"/>
              <w:ind w:right="670"/>
              <w:rPr>
                <w:sz w:val="24"/>
              </w:rPr>
            </w:pPr>
            <w:r>
              <w:rPr>
                <w:sz w:val="24"/>
              </w:rPr>
              <w:t>Kualitas Pelayanan</w:t>
            </w:r>
          </w:p>
        </w:tc>
        <w:tc>
          <w:tcPr>
            <w:tcW w:w="1669" w:type="dxa"/>
          </w:tcPr>
          <w:p w:rsidR="00B9631D" w:rsidRDefault="00FE57C4">
            <w:pPr>
              <w:pStyle w:val="TableParagraph"/>
              <w:ind w:left="105" w:right="340"/>
              <w:rPr>
                <w:sz w:val="24"/>
              </w:rPr>
            </w:pPr>
            <w:r>
              <w:rPr>
                <w:sz w:val="24"/>
              </w:rPr>
              <w:t>Penelitian dilakukan di kecamatan gamping sleman</w:t>
            </w:r>
          </w:p>
        </w:tc>
        <w:tc>
          <w:tcPr>
            <w:tcW w:w="2850" w:type="dxa"/>
          </w:tcPr>
          <w:p w:rsidR="00B9631D" w:rsidRDefault="00FE57C4">
            <w:pPr>
              <w:pStyle w:val="TableParagraph"/>
              <w:ind w:left="105" w:right="788"/>
              <w:rPr>
                <w:sz w:val="24"/>
              </w:rPr>
            </w:pPr>
            <w:r>
              <w:rPr>
                <w:sz w:val="24"/>
              </w:rPr>
              <w:t>Penelitian ini menggunakan jenis penelitian deskriptif kualitatif</w:t>
            </w:r>
          </w:p>
        </w:tc>
      </w:tr>
      <w:tr w:rsidR="00B9631D">
        <w:trPr>
          <w:trHeight w:val="4142"/>
        </w:trPr>
        <w:tc>
          <w:tcPr>
            <w:tcW w:w="513" w:type="dxa"/>
          </w:tcPr>
          <w:p w:rsidR="00B9631D" w:rsidRDefault="00FE57C4">
            <w:pPr>
              <w:pStyle w:val="TableParagraph"/>
              <w:spacing w:line="274" w:lineRule="exact"/>
              <w:rPr>
                <w:sz w:val="24"/>
              </w:rPr>
            </w:pPr>
            <w:r>
              <w:rPr>
                <w:sz w:val="24"/>
              </w:rPr>
              <w:t>2</w:t>
            </w:r>
          </w:p>
        </w:tc>
        <w:tc>
          <w:tcPr>
            <w:tcW w:w="1669" w:type="dxa"/>
          </w:tcPr>
          <w:p w:rsidR="00B9631D" w:rsidRDefault="00FE57C4">
            <w:pPr>
              <w:pStyle w:val="TableParagraph"/>
              <w:ind w:right="95"/>
              <w:rPr>
                <w:sz w:val="24"/>
              </w:rPr>
            </w:pPr>
            <w:r>
              <w:rPr>
                <w:sz w:val="24"/>
              </w:rPr>
              <w:t>Rahmawati, Yenny, Kualitas Pelayanan Publik Di Kantor Administrasi Kependudukan Dan Pencatatan Sipil Kabupaten Wonosobo, 2017</w:t>
            </w:r>
          </w:p>
        </w:tc>
        <w:tc>
          <w:tcPr>
            <w:tcW w:w="1793" w:type="dxa"/>
          </w:tcPr>
          <w:p w:rsidR="00B9631D" w:rsidRDefault="00FE57C4">
            <w:pPr>
              <w:pStyle w:val="TableParagraph"/>
              <w:ind w:right="83"/>
              <w:rPr>
                <w:sz w:val="24"/>
              </w:rPr>
            </w:pPr>
            <w:r>
              <w:rPr>
                <w:sz w:val="24"/>
              </w:rPr>
              <w:t>(Tjiptono,1996 : 56 dalam Rahman Mulyawan, 2016: 49)</w:t>
            </w:r>
          </w:p>
          <w:p w:rsidR="00B9631D" w:rsidRDefault="00FE57C4">
            <w:pPr>
              <w:pStyle w:val="TableParagraph"/>
              <w:ind w:right="670"/>
              <w:rPr>
                <w:sz w:val="24"/>
              </w:rPr>
            </w:pPr>
            <w:r>
              <w:rPr>
                <w:sz w:val="24"/>
              </w:rPr>
              <w:t>Kualitas Pelayanan</w:t>
            </w:r>
          </w:p>
        </w:tc>
        <w:tc>
          <w:tcPr>
            <w:tcW w:w="1669" w:type="dxa"/>
          </w:tcPr>
          <w:p w:rsidR="00B9631D" w:rsidRDefault="00FE57C4">
            <w:pPr>
              <w:pStyle w:val="TableParagraph"/>
              <w:ind w:left="105" w:right="81"/>
              <w:rPr>
                <w:sz w:val="24"/>
              </w:rPr>
            </w:pPr>
            <w:r>
              <w:rPr>
                <w:sz w:val="24"/>
              </w:rPr>
              <w:t>Penelitian dilakukan di Kantor Adminstrasi Kependudukan da</w:t>
            </w:r>
            <w:r>
              <w:rPr>
                <w:sz w:val="24"/>
              </w:rPr>
              <w:t>n Pencatatan Sipil Kabupaten Wonosobo.</w:t>
            </w:r>
          </w:p>
        </w:tc>
        <w:tc>
          <w:tcPr>
            <w:tcW w:w="2850" w:type="dxa"/>
          </w:tcPr>
          <w:p w:rsidR="00B9631D" w:rsidRDefault="00FE57C4">
            <w:pPr>
              <w:pStyle w:val="TableParagraph"/>
              <w:ind w:left="105" w:right="602"/>
              <w:rPr>
                <w:sz w:val="24"/>
              </w:rPr>
            </w:pPr>
            <w:r>
              <w:rPr>
                <w:sz w:val="24"/>
              </w:rPr>
              <w:t>Penelitian ini menggunakan metode penelitian deskriptif kualitatif</w:t>
            </w:r>
          </w:p>
        </w:tc>
      </w:tr>
    </w:tbl>
    <w:p w:rsidR="00B9631D" w:rsidRDefault="00B9631D">
      <w:pPr>
        <w:rPr>
          <w:sz w:val="24"/>
        </w:rPr>
        <w:sectPr w:rsidR="00B9631D">
          <w:pgSz w:w="11910" w:h="16840"/>
          <w:pgMar w:top="980" w:right="900" w:bottom="280" w:left="1680" w:header="718" w:footer="0" w:gutter="0"/>
          <w:cols w:space="720"/>
        </w:sectPr>
      </w:pPr>
    </w:p>
    <w:p w:rsidR="00B9631D" w:rsidRDefault="00B9631D">
      <w:pPr>
        <w:pStyle w:val="BodyText"/>
        <w:rPr>
          <w:b/>
          <w:sz w:val="20"/>
        </w:rPr>
      </w:pPr>
    </w:p>
    <w:p w:rsidR="00B9631D" w:rsidRDefault="00B9631D">
      <w:pPr>
        <w:pStyle w:val="BodyText"/>
        <w:rPr>
          <w:b/>
          <w:sz w:val="20"/>
        </w:rPr>
      </w:pPr>
    </w:p>
    <w:p w:rsidR="00B9631D" w:rsidRDefault="00B9631D">
      <w:pPr>
        <w:pStyle w:val="BodyText"/>
        <w:rPr>
          <w:b/>
          <w:sz w:val="20"/>
        </w:rPr>
      </w:pPr>
    </w:p>
    <w:p w:rsidR="00B9631D" w:rsidRDefault="00B9631D">
      <w:pPr>
        <w:pStyle w:val="BodyText"/>
        <w:rPr>
          <w:b/>
          <w:sz w:val="20"/>
        </w:rPr>
      </w:pPr>
    </w:p>
    <w:p w:rsidR="00B9631D" w:rsidRDefault="00B9631D">
      <w:pPr>
        <w:pStyle w:val="BodyText"/>
        <w:rPr>
          <w:b/>
          <w:sz w:val="20"/>
        </w:rPr>
      </w:pPr>
    </w:p>
    <w:p w:rsidR="00B9631D" w:rsidRDefault="00B9631D">
      <w:pPr>
        <w:pStyle w:val="BodyText"/>
        <w:spacing w:before="8"/>
        <w:rPr>
          <w:b/>
          <w:sz w:val="11"/>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
        <w:gridCol w:w="1669"/>
        <w:gridCol w:w="1793"/>
        <w:gridCol w:w="1669"/>
        <w:gridCol w:w="2850"/>
      </w:tblGrid>
      <w:tr w:rsidR="00B9631D">
        <w:trPr>
          <w:trHeight w:val="2482"/>
        </w:trPr>
        <w:tc>
          <w:tcPr>
            <w:tcW w:w="513" w:type="dxa"/>
          </w:tcPr>
          <w:p w:rsidR="00B9631D" w:rsidRDefault="00FE57C4">
            <w:pPr>
              <w:pStyle w:val="TableParagraph"/>
              <w:spacing w:line="275" w:lineRule="exact"/>
              <w:rPr>
                <w:sz w:val="24"/>
              </w:rPr>
            </w:pPr>
            <w:r>
              <w:rPr>
                <w:sz w:val="24"/>
              </w:rPr>
              <w:t>3</w:t>
            </w:r>
          </w:p>
        </w:tc>
        <w:tc>
          <w:tcPr>
            <w:tcW w:w="1669" w:type="dxa"/>
          </w:tcPr>
          <w:p w:rsidR="00B9631D" w:rsidRDefault="00FE57C4">
            <w:pPr>
              <w:pStyle w:val="TableParagraph"/>
              <w:ind w:right="119"/>
              <w:rPr>
                <w:sz w:val="24"/>
              </w:rPr>
            </w:pPr>
            <w:r>
              <w:rPr>
                <w:sz w:val="24"/>
              </w:rPr>
              <w:t>Faradisa, Nuril, Perilaku Kru Bus yang Meresahkan Masyarakat Pengguna , Jasa Angkutan,</w:t>
            </w:r>
          </w:p>
          <w:p w:rsidR="00B9631D" w:rsidRDefault="00FE57C4">
            <w:pPr>
              <w:pStyle w:val="TableParagraph"/>
              <w:spacing w:line="255" w:lineRule="exact"/>
              <w:rPr>
                <w:sz w:val="24"/>
              </w:rPr>
            </w:pPr>
            <w:r>
              <w:rPr>
                <w:sz w:val="24"/>
              </w:rPr>
              <w:t>2018</w:t>
            </w:r>
          </w:p>
        </w:tc>
        <w:tc>
          <w:tcPr>
            <w:tcW w:w="1793" w:type="dxa"/>
          </w:tcPr>
          <w:p w:rsidR="00B9631D" w:rsidRDefault="00FE57C4">
            <w:pPr>
              <w:pStyle w:val="TableParagraph"/>
              <w:ind w:right="230"/>
              <w:rPr>
                <w:sz w:val="24"/>
              </w:rPr>
            </w:pPr>
            <w:r>
              <w:rPr>
                <w:sz w:val="24"/>
              </w:rPr>
              <w:t>Menurut Ibrahim : 2008 (dalam Hardiyansyah, 2018 : 55)</w:t>
            </w:r>
          </w:p>
        </w:tc>
        <w:tc>
          <w:tcPr>
            <w:tcW w:w="1669" w:type="dxa"/>
          </w:tcPr>
          <w:p w:rsidR="00B9631D" w:rsidRDefault="00FE57C4">
            <w:pPr>
              <w:pStyle w:val="TableParagraph"/>
              <w:ind w:left="105" w:right="340"/>
              <w:rPr>
                <w:sz w:val="24"/>
              </w:rPr>
            </w:pPr>
            <w:r>
              <w:rPr>
                <w:sz w:val="24"/>
              </w:rPr>
              <w:t>Penelitian dilakukan di bungu rasih Surabaya.</w:t>
            </w:r>
          </w:p>
        </w:tc>
        <w:tc>
          <w:tcPr>
            <w:tcW w:w="2850" w:type="dxa"/>
          </w:tcPr>
          <w:p w:rsidR="00B9631D" w:rsidRDefault="00FE57C4">
            <w:pPr>
              <w:pStyle w:val="TableParagraph"/>
              <w:ind w:left="105" w:right="202"/>
              <w:rPr>
                <w:sz w:val="24"/>
              </w:rPr>
            </w:pPr>
            <w:r>
              <w:rPr>
                <w:sz w:val="24"/>
              </w:rPr>
              <w:t>Bagaimana meningkatkan kualitas pelayanan publik.</w:t>
            </w:r>
          </w:p>
        </w:tc>
      </w:tr>
      <w:tr w:rsidR="00B9631D">
        <w:trPr>
          <w:trHeight w:val="2210"/>
        </w:trPr>
        <w:tc>
          <w:tcPr>
            <w:tcW w:w="513" w:type="dxa"/>
          </w:tcPr>
          <w:p w:rsidR="00B9631D" w:rsidRDefault="00FE57C4">
            <w:pPr>
              <w:pStyle w:val="TableParagraph"/>
              <w:spacing w:before="3"/>
              <w:rPr>
                <w:sz w:val="24"/>
              </w:rPr>
            </w:pPr>
            <w:r>
              <w:rPr>
                <w:sz w:val="24"/>
              </w:rPr>
              <w:t>4</w:t>
            </w:r>
          </w:p>
        </w:tc>
        <w:tc>
          <w:tcPr>
            <w:tcW w:w="1669" w:type="dxa"/>
          </w:tcPr>
          <w:p w:rsidR="00B9631D" w:rsidRDefault="00FE57C4">
            <w:pPr>
              <w:pStyle w:val="TableParagraph"/>
              <w:spacing w:before="3"/>
              <w:ind w:right="100"/>
              <w:rPr>
                <w:sz w:val="24"/>
              </w:rPr>
            </w:pPr>
            <w:r>
              <w:rPr>
                <w:sz w:val="24"/>
              </w:rPr>
              <w:t>Rukayat Yayat (2017),</w:t>
            </w:r>
          </w:p>
          <w:p w:rsidR="00B9631D" w:rsidRDefault="00FE57C4">
            <w:pPr>
              <w:pStyle w:val="TableParagraph"/>
              <w:rPr>
                <w:sz w:val="24"/>
              </w:rPr>
            </w:pPr>
            <w:r>
              <w:rPr>
                <w:sz w:val="24"/>
              </w:rPr>
              <w:t>“Kualitas Pelayanan Publik Bidang Administrasi</w:t>
            </w:r>
          </w:p>
          <w:p w:rsidR="00B9631D" w:rsidRDefault="00FE57C4">
            <w:pPr>
              <w:pStyle w:val="TableParagraph"/>
              <w:spacing w:line="270" w:lineRule="atLeast"/>
              <w:ind w:right="80"/>
              <w:rPr>
                <w:sz w:val="24"/>
              </w:rPr>
            </w:pPr>
            <w:r>
              <w:rPr>
                <w:sz w:val="24"/>
              </w:rPr>
              <w:t>Kependudukan di Pasirjambu”</w:t>
            </w:r>
          </w:p>
        </w:tc>
        <w:tc>
          <w:tcPr>
            <w:tcW w:w="1793" w:type="dxa"/>
          </w:tcPr>
          <w:p w:rsidR="00B9631D" w:rsidRDefault="00B9631D">
            <w:pPr>
              <w:pStyle w:val="TableParagraph"/>
              <w:ind w:left="0"/>
              <w:rPr>
                <w:sz w:val="24"/>
              </w:rPr>
            </w:pPr>
          </w:p>
        </w:tc>
        <w:tc>
          <w:tcPr>
            <w:tcW w:w="1669" w:type="dxa"/>
          </w:tcPr>
          <w:p w:rsidR="00B9631D" w:rsidRDefault="00FE57C4">
            <w:pPr>
              <w:pStyle w:val="TableParagraph"/>
              <w:spacing w:before="3"/>
              <w:ind w:left="105" w:right="340"/>
              <w:rPr>
                <w:sz w:val="24"/>
              </w:rPr>
            </w:pPr>
            <w:r>
              <w:rPr>
                <w:sz w:val="24"/>
              </w:rPr>
              <w:t>Penelitian dilakukan di Pasirjambu</w:t>
            </w:r>
          </w:p>
        </w:tc>
        <w:tc>
          <w:tcPr>
            <w:tcW w:w="2850" w:type="dxa"/>
          </w:tcPr>
          <w:p w:rsidR="00B9631D" w:rsidRDefault="00FE57C4">
            <w:pPr>
              <w:pStyle w:val="TableParagraph"/>
              <w:spacing w:before="3"/>
              <w:ind w:left="105" w:right="315"/>
              <w:rPr>
                <w:sz w:val="24"/>
              </w:rPr>
            </w:pPr>
            <w:r>
              <w:rPr>
                <w:sz w:val="24"/>
              </w:rPr>
              <w:t>Penelitian ini merupakan penelitian deskriptif dengan menggunakan pendekatan kualitatif</w:t>
            </w:r>
          </w:p>
        </w:tc>
      </w:tr>
      <w:tr w:rsidR="00B9631D">
        <w:trPr>
          <w:trHeight w:val="275"/>
        </w:trPr>
        <w:tc>
          <w:tcPr>
            <w:tcW w:w="513" w:type="dxa"/>
            <w:tcBorders>
              <w:bottom w:val="nil"/>
            </w:tcBorders>
          </w:tcPr>
          <w:p w:rsidR="00B9631D" w:rsidRDefault="00FE57C4">
            <w:pPr>
              <w:pStyle w:val="TableParagraph"/>
              <w:spacing w:line="255" w:lineRule="exact"/>
              <w:rPr>
                <w:sz w:val="24"/>
              </w:rPr>
            </w:pPr>
            <w:r>
              <w:rPr>
                <w:sz w:val="24"/>
              </w:rPr>
              <w:t>5</w:t>
            </w:r>
          </w:p>
        </w:tc>
        <w:tc>
          <w:tcPr>
            <w:tcW w:w="1669" w:type="dxa"/>
            <w:tcBorders>
              <w:bottom w:val="nil"/>
            </w:tcBorders>
          </w:tcPr>
          <w:p w:rsidR="00B9631D" w:rsidRDefault="00FE57C4">
            <w:pPr>
              <w:pStyle w:val="TableParagraph"/>
              <w:spacing w:line="255" w:lineRule="exact"/>
              <w:rPr>
                <w:sz w:val="24"/>
              </w:rPr>
            </w:pPr>
            <w:r>
              <w:rPr>
                <w:sz w:val="24"/>
              </w:rPr>
              <w:t>Putri Dwika</w:t>
            </w:r>
          </w:p>
        </w:tc>
        <w:tc>
          <w:tcPr>
            <w:tcW w:w="1793" w:type="dxa"/>
            <w:vMerge w:val="restart"/>
          </w:tcPr>
          <w:p w:rsidR="00B9631D" w:rsidRDefault="00B9631D">
            <w:pPr>
              <w:pStyle w:val="TableParagraph"/>
              <w:ind w:left="0"/>
              <w:rPr>
                <w:sz w:val="24"/>
              </w:rPr>
            </w:pPr>
          </w:p>
        </w:tc>
        <w:tc>
          <w:tcPr>
            <w:tcW w:w="1669" w:type="dxa"/>
            <w:tcBorders>
              <w:bottom w:val="nil"/>
            </w:tcBorders>
          </w:tcPr>
          <w:p w:rsidR="00B9631D" w:rsidRDefault="00FE57C4">
            <w:pPr>
              <w:pStyle w:val="TableParagraph"/>
              <w:spacing w:line="255" w:lineRule="exact"/>
              <w:ind w:left="105"/>
              <w:rPr>
                <w:sz w:val="24"/>
              </w:rPr>
            </w:pPr>
            <w:r>
              <w:rPr>
                <w:sz w:val="24"/>
              </w:rPr>
              <w:t>Penelitian</w:t>
            </w:r>
          </w:p>
        </w:tc>
        <w:tc>
          <w:tcPr>
            <w:tcW w:w="2850" w:type="dxa"/>
            <w:tcBorders>
              <w:bottom w:val="nil"/>
            </w:tcBorders>
          </w:tcPr>
          <w:p w:rsidR="00B9631D" w:rsidRDefault="00FE57C4">
            <w:pPr>
              <w:pStyle w:val="TableParagraph"/>
              <w:spacing w:line="255" w:lineRule="exact"/>
              <w:ind w:left="105"/>
              <w:rPr>
                <w:sz w:val="24"/>
              </w:rPr>
            </w:pPr>
            <w:r>
              <w:rPr>
                <w:sz w:val="24"/>
              </w:rPr>
              <w:t>Dimensi yang digunakan</w:t>
            </w:r>
          </w:p>
        </w:tc>
      </w:tr>
      <w:tr w:rsidR="00B9631D">
        <w:trPr>
          <w:trHeight w:val="266"/>
        </w:trPr>
        <w:tc>
          <w:tcPr>
            <w:tcW w:w="513" w:type="dxa"/>
            <w:tcBorders>
              <w:top w:val="nil"/>
              <w:bottom w:val="nil"/>
            </w:tcBorders>
          </w:tcPr>
          <w:p w:rsidR="00B9631D" w:rsidRDefault="00B9631D">
            <w:pPr>
              <w:pStyle w:val="TableParagraph"/>
              <w:ind w:left="0"/>
              <w:rPr>
                <w:sz w:val="18"/>
              </w:rPr>
            </w:pPr>
          </w:p>
        </w:tc>
        <w:tc>
          <w:tcPr>
            <w:tcW w:w="1669" w:type="dxa"/>
            <w:tcBorders>
              <w:top w:val="nil"/>
              <w:bottom w:val="nil"/>
            </w:tcBorders>
          </w:tcPr>
          <w:p w:rsidR="00B9631D" w:rsidRDefault="00FE57C4">
            <w:pPr>
              <w:pStyle w:val="TableParagraph"/>
              <w:spacing w:line="246" w:lineRule="exact"/>
              <w:rPr>
                <w:sz w:val="24"/>
              </w:rPr>
            </w:pPr>
            <w:r>
              <w:rPr>
                <w:sz w:val="24"/>
              </w:rPr>
              <w:t>Lodia (2010),</w:t>
            </w:r>
          </w:p>
        </w:tc>
        <w:tc>
          <w:tcPr>
            <w:tcW w:w="1793" w:type="dxa"/>
            <w:vMerge/>
            <w:tcBorders>
              <w:top w:val="nil"/>
            </w:tcBorders>
          </w:tcPr>
          <w:p w:rsidR="00B9631D" w:rsidRDefault="00B9631D">
            <w:pPr>
              <w:rPr>
                <w:sz w:val="2"/>
                <w:szCs w:val="2"/>
              </w:rPr>
            </w:pPr>
          </w:p>
        </w:tc>
        <w:tc>
          <w:tcPr>
            <w:tcW w:w="1669" w:type="dxa"/>
            <w:tcBorders>
              <w:top w:val="nil"/>
              <w:bottom w:val="nil"/>
            </w:tcBorders>
          </w:tcPr>
          <w:p w:rsidR="00B9631D" w:rsidRDefault="00FE57C4">
            <w:pPr>
              <w:pStyle w:val="TableParagraph"/>
              <w:spacing w:line="246" w:lineRule="exact"/>
              <w:ind w:left="105"/>
              <w:rPr>
                <w:sz w:val="24"/>
              </w:rPr>
            </w:pPr>
            <w:r>
              <w:rPr>
                <w:sz w:val="24"/>
              </w:rPr>
              <w:t>dilakukan di</w:t>
            </w:r>
          </w:p>
        </w:tc>
        <w:tc>
          <w:tcPr>
            <w:tcW w:w="2850" w:type="dxa"/>
            <w:tcBorders>
              <w:top w:val="nil"/>
              <w:bottom w:val="nil"/>
            </w:tcBorders>
          </w:tcPr>
          <w:p w:rsidR="00B9631D" w:rsidRDefault="00FE57C4">
            <w:pPr>
              <w:pStyle w:val="TableParagraph"/>
              <w:spacing w:line="246" w:lineRule="exact"/>
              <w:ind w:left="105"/>
              <w:rPr>
                <w:sz w:val="24"/>
              </w:rPr>
            </w:pPr>
            <w:r>
              <w:rPr>
                <w:sz w:val="24"/>
              </w:rPr>
              <w:t>yaitu tangible (berwujud),</w:t>
            </w:r>
          </w:p>
        </w:tc>
      </w:tr>
      <w:tr w:rsidR="00B9631D">
        <w:trPr>
          <w:trHeight w:val="266"/>
        </w:trPr>
        <w:tc>
          <w:tcPr>
            <w:tcW w:w="513" w:type="dxa"/>
            <w:tcBorders>
              <w:top w:val="nil"/>
              <w:bottom w:val="nil"/>
            </w:tcBorders>
          </w:tcPr>
          <w:p w:rsidR="00B9631D" w:rsidRDefault="00B9631D">
            <w:pPr>
              <w:pStyle w:val="TableParagraph"/>
              <w:ind w:left="0"/>
              <w:rPr>
                <w:sz w:val="18"/>
              </w:rPr>
            </w:pPr>
          </w:p>
        </w:tc>
        <w:tc>
          <w:tcPr>
            <w:tcW w:w="1669" w:type="dxa"/>
            <w:tcBorders>
              <w:top w:val="nil"/>
              <w:bottom w:val="nil"/>
            </w:tcBorders>
          </w:tcPr>
          <w:p w:rsidR="00B9631D" w:rsidRDefault="00FE57C4">
            <w:pPr>
              <w:pStyle w:val="TableParagraph"/>
              <w:spacing w:line="246" w:lineRule="exact"/>
              <w:rPr>
                <w:sz w:val="24"/>
              </w:rPr>
            </w:pPr>
            <w:r>
              <w:rPr>
                <w:sz w:val="24"/>
              </w:rPr>
              <w:t>“Analisis</w:t>
            </w:r>
          </w:p>
        </w:tc>
        <w:tc>
          <w:tcPr>
            <w:tcW w:w="1793" w:type="dxa"/>
            <w:vMerge/>
            <w:tcBorders>
              <w:top w:val="nil"/>
            </w:tcBorders>
          </w:tcPr>
          <w:p w:rsidR="00B9631D" w:rsidRDefault="00B9631D">
            <w:pPr>
              <w:rPr>
                <w:sz w:val="2"/>
                <w:szCs w:val="2"/>
              </w:rPr>
            </w:pPr>
          </w:p>
        </w:tc>
        <w:tc>
          <w:tcPr>
            <w:tcW w:w="1669" w:type="dxa"/>
            <w:tcBorders>
              <w:top w:val="nil"/>
              <w:bottom w:val="nil"/>
            </w:tcBorders>
          </w:tcPr>
          <w:p w:rsidR="00B9631D" w:rsidRDefault="00FE57C4">
            <w:pPr>
              <w:pStyle w:val="TableParagraph"/>
              <w:spacing w:line="246" w:lineRule="exact"/>
              <w:ind w:left="105"/>
              <w:rPr>
                <w:sz w:val="24"/>
              </w:rPr>
            </w:pPr>
            <w:r>
              <w:rPr>
                <w:sz w:val="24"/>
              </w:rPr>
              <w:t>Kantor</w:t>
            </w:r>
          </w:p>
        </w:tc>
        <w:tc>
          <w:tcPr>
            <w:tcW w:w="2850" w:type="dxa"/>
            <w:tcBorders>
              <w:top w:val="nil"/>
              <w:bottom w:val="nil"/>
            </w:tcBorders>
          </w:tcPr>
          <w:p w:rsidR="00B9631D" w:rsidRDefault="00FE57C4">
            <w:pPr>
              <w:pStyle w:val="TableParagraph"/>
              <w:spacing w:line="246" w:lineRule="exact"/>
              <w:ind w:left="105"/>
              <w:rPr>
                <w:sz w:val="24"/>
              </w:rPr>
            </w:pPr>
            <w:r>
              <w:rPr>
                <w:sz w:val="24"/>
              </w:rPr>
              <w:t>reliability</w:t>
            </w:r>
          </w:p>
        </w:tc>
      </w:tr>
      <w:tr w:rsidR="00B9631D">
        <w:trPr>
          <w:trHeight w:val="265"/>
        </w:trPr>
        <w:tc>
          <w:tcPr>
            <w:tcW w:w="513" w:type="dxa"/>
            <w:tcBorders>
              <w:top w:val="nil"/>
              <w:bottom w:val="nil"/>
            </w:tcBorders>
          </w:tcPr>
          <w:p w:rsidR="00B9631D" w:rsidRDefault="00B9631D">
            <w:pPr>
              <w:pStyle w:val="TableParagraph"/>
              <w:ind w:left="0"/>
              <w:rPr>
                <w:sz w:val="18"/>
              </w:rPr>
            </w:pPr>
          </w:p>
        </w:tc>
        <w:tc>
          <w:tcPr>
            <w:tcW w:w="1669" w:type="dxa"/>
            <w:tcBorders>
              <w:top w:val="nil"/>
              <w:bottom w:val="nil"/>
            </w:tcBorders>
          </w:tcPr>
          <w:p w:rsidR="00B9631D" w:rsidRDefault="00FE57C4">
            <w:pPr>
              <w:pStyle w:val="TableParagraph"/>
              <w:spacing w:line="246" w:lineRule="exact"/>
              <w:rPr>
                <w:sz w:val="24"/>
              </w:rPr>
            </w:pPr>
            <w:r>
              <w:rPr>
                <w:sz w:val="24"/>
              </w:rPr>
              <w:t>Tingkat</w:t>
            </w:r>
          </w:p>
        </w:tc>
        <w:tc>
          <w:tcPr>
            <w:tcW w:w="1793" w:type="dxa"/>
            <w:vMerge/>
            <w:tcBorders>
              <w:top w:val="nil"/>
            </w:tcBorders>
          </w:tcPr>
          <w:p w:rsidR="00B9631D" w:rsidRDefault="00B9631D">
            <w:pPr>
              <w:rPr>
                <w:sz w:val="2"/>
                <w:szCs w:val="2"/>
              </w:rPr>
            </w:pPr>
          </w:p>
        </w:tc>
        <w:tc>
          <w:tcPr>
            <w:tcW w:w="1669" w:type="dxa"/>
            <w:tcBorders>
              <w:top w:val="nil"/>
              <w:bottom w:val="nil"/>
            </w:tcBorders>
          </w:tcPr>
          <w:p w:rsidR="00B9631D" w:rsidRDefault="00FE57C4">
            <w:pPr>
              <w:pStyle w:val="TableParagraph"/>
              <w:spacing w:line="246" w:lineRule="exact"/>
              <w:ind w:left="105"/>
              <w:rPr>
                <w:sz w:val="24"/>
              </w:rPr>
            </w:pPr>
            <w:r>
              <w:rPr>
                <w:sz w:val="24"/>
              </w:rPr>
              <w:t>Pelayanan</w:t>
            </w:r>
          </w:p>
        </w:tc>
        <w:tc>
          <w:tcPr>
            <w:tcW w:w="2850" w:type="dxa"/>
            <w:tcBorders>
              <w:top w:val="nil"/>
              <w:bottom w:val="nil"/>
            </w:tcBorders>
          </w:tcPr>
          <w:p w:rsidR="00B9631D" w:rsidRDefault="00FE57C4">
            <w:pPr>
              <w:pStyle w:val="TableParagraph"/>
              <w:spacing w:line="246" w:lineRule="exact"/>
              <w:ind w:left="105"/>
              <w:rPr>
                <w:sz w:val="24"/>
              </w:rPr>
            </w:pPr>
            <w:r>
              <w:rPr>
                <w:sz w:val="24"/>
              </w:rPr>
              <w:t>(keandalan),responsiveness</w:t>
            </w:r>
          </w:p>
        </w:tc>
      </w:tr>
      <w:tr w:rsidR="00B9631D">
        <w:trPr>
          <w:trHeight w:val="265"/>
        </w:trPr>
        <w:tc>
          <w:tcPr>
            <w:tcW w:w="513" w:type="dxa"/>
            <w:tcBorders>
              <w:top w:val="nil"/>
              <w:bottom w:val="nil"/>
            </w:tcBorders>
          </w:tcPr>
          <w:p w:rsidR="00B9631D" w:rsidRDefault="00B9631D">
            <w:pPr>
              <w:pStyle w:val="TableParagraph"/>
              <w:ind w:left="0"/>
              <w:rPr>
                <w:sz w:val="18"/>
              </w:rPr>
            </w:pPr>
          </w:p>
        </w:tc>
        <w:tc>
          <w:tcPr>
            <w:tcW w:w="1669" w:type="dxa"/>
            <w:tcBorders>
              <w:top w:val="nil"/>
              <w:bottom w:val="nil"/>
            </w:tcBorders>
          </w:tcPr>
          <w:p w:rsidR="00B9631D" w:rsidRDefault="00FE57C4">
            <w:pPr>
              <w:pStyle w:val="TableParagraph"/>
              <w:spacing w:line="246" w:lineRule="exact"/>
              <w:rPr>
                <w:sz w:val="24"/>
              </w:rPr>
            </w:pPr>
            <w:r>
              <w:rPr>
                <w:sz w:val="24"/>
              </w:rPr>
              <w:t>Kepuasan</w:t>
            </w:r>
          </w:p>
        </w:tc>
        <w:tc>
          <w:tcPr>
            <w:tcW w:w="1793" w:type="dxa"/>
            <w:vMerge/>
            <w:tcBorders>
              <w:top w:val="nil"/>
            </w:tcBorders>
          </w:tcPr>
          <w:p w:rsidR="00B9631D" w:rsidRDefault="00B9631D">
            <w:pPr>
              <w:rPr>
                <w:sz w:val="2"/>
                <w:szCs w:val="2"/>
              </w:rPr>
            </w:pPr>
          </w:p>
        </w:tc>
        <w:tc>
          <w:tcPr>
            <w:tcW w:w="1669" w:type="dxa"/>
            <w:tcBorders>
              <w:top w:val="nil"/>
              <w:bottom w:val="nil"/>
            </w:tcBorders>
          </w:tcPr>
          <w:p w:rsidR="00B9631D" w:rsidRDefault="00FE57C4">
            <w:pPr>
              <w:pStyle w:val="TableParagraph"/>
              <w:spacing w:line="246" w:lineRule="exact"/>
              <w:ind w:left="105"/>
              <w:rPr>
                <w:sz w:val="24"/>
              </w:rPr>
            </w:pPr>
            <w:r>
              <w:rPr>
                <w:sz w:val="24"/>
              </w:rPr>
              <w:t>Terpadu</w:t>
            </w:r>
          </w:p>
        </w:tc>
        <w:tc>
          <w:tcPr>
            <w:tcW w:w="2850" w:type="dxa"/>
            <w:tcBorders>
              <w:top w:val="nil"/>
              <w:bottom w:val="nil"/>
            </w:tcBorders>
          </w:tcPr>
          <w:p w:rsidR="00B9631D" w:rsidRDefault="00FE57C4">
            <w:pPr>
              <w:pStyle w:val="TableParagraph"/>
              <w:spacing w:line="246" w:lineRule="exact"/>
              <w:ind w:left="105"/>
              <w:rPr>
                <w:sz w:val="24"/>
              </w:rPr>
            </w:pPr>
            <w:r>
              <w:rPr>
                <w:sz w:val="24"/>
              </w:rPr>
              <w:t>(daya tanggap),assurance</w:t>
            </w:r>
          </w:p>
        </w:tc>
      </w:tr>
      <w:tr w:rsidR="00B9631D">
        <w:trPr>
          <w:trHeight w:val="266"/>
        </w:trPr>
        <w:tc>
          <w:tcPr>
            <w:tcW w:w="513" w:type="dxa"/>
            <w:tcBorders>
              <w:top w:val="nil"/>
              <w:bottom w:val="nil"/>
            </w:tcBorders>
          </w:tcPr>
          <w:p w:rsidR="00B9631D" w:rsidRDefault="00B9631D">
            <w:pPr>
              <w:pStyle w:val="TableParagraph"/>
              <w:ind w:left="0"/>
              <w:rPr>
                <w:sz w:val="18"/>
              </w:rPr>
            </w:pPr>
          </w:p>
        </w:tc>
        <w:tc>
          <w:tcPr>
            <w:tcW w:w="1669" w:type="dxa"/>
            <w:tcBorders>
              <w:top w:val="nil"/>
              <w:bottom w:val="nil"/>
            </w:tcBorders>
          </w:tcPr>
          <w:p w:rsidR="00B9631D" w:rsidRDefault="00FE57C4">
            <w:pPr>
              <w:pStyle w:val="TableParagraph"/>
              <w:spacing w:line="246" w:lineRule="exact"/>
              <w:rPr>
                <w:sz w:val="24"/>
              </w:rPr>
            </w:pPr>
            <w:r>
              <w:rPr>
                <w:sz w:val="24"/>
              </w:rPr>
              <w:t>Masyarakat</w:t>
            </w:r>
          </w:p>
        </w:tc>
        <w:tc>
          <w:tcPr>
            <w:tcW w:w="1793" w:type="dxa"/>
            <w:vMerge/>
            <w:tcBorders>
              <w:top w:val="nil"/>
            </w:tcBorders>
          </w:tcPr>
          <w:p w:rsidR="00B9631D" w:rsidRDefault="00B9631D">
            <w:pPr>
              <w:rPr>
                <w:sz w:val="2"/>
                <w:szCs w:val="2"/>
              </w:rPr>
            </w:pPr>
          </w:p>
        </w:tc>
        <w:tc>
          <w:tcPr>
            <w:tcW w:w="1669" w:type="dxa"/>
            <w:tcBorders>
              <w:top w:val="nil"/>
              <w:bottom w:val="nil"/>
            </w:tcBorders>
          </w:tcPr>
          <w:p w:rsidR="00B9631D" w:rsidRDefault="00FE57C4">
            <w:pPr>
              <w:pStyle w:val="TableParagraph"/>
              <w:spacing w:line="246" w:lineRule="exact"/>
              <w:ind w:left="105"/>
              <w:rPr>
                <w:sz w:val="24"/>
              </w:rPr>
            </w:pPr>
            <w:r>
              <w:rPr>
                <w:sz w:val="24"/>
              </w:rPr>
              <w:t>Bangkinang</w:t>
            </w:r>
          </w:p>
        </w:tc>
        <w:tc>
          <w:tcPr>
            <w:tcW w:w="2850" w:type="dxa"/>
            <w:tcBorders>
              <w:top w:val="nil"/>
              <w:bottom w:val="nil"/>
            </w:tcBorders>
          </w:tcPr>
          <w:p w:rsidR="00B9631D" w:rsidRDefault="00FE57C4">
            <w:pPr>
              <w:pStyle w:val="TableParagraph"/>
              <w:spacing w:line="246" w:lineRule="exact"/>
              <w:ind w:left="105"/>
              <w:rPr>
                <w:sz w:val="24"/>
              </w:rPr>
            </w:pPr>
            <w:r>
              <w:rPr>
                <w:sz w:val="24"/>
              </w:rPr>
              <w:t>(kepastian), dan empathy</w:t>
            </w:r>
          </w:p>
        </w:tc>
      </w:tr>
      <w:tr w:rsidR="00B9631D">
        <w:trPr>
          <w:trHeight w:val="265"/>
        </w:trPr>
        <w:tc>
          <w:tcPr>
            <w:tcW w:w="513" w:type="dxa"/>
            <w:tcBorders>
              <w:top w:val="nil"/>
              <w:bottom w:val="nil"/>
            </w:tcBorders>
          </w:tcPr>
          <w:p w:rsidR="00B9631D" w:rsidRDefault="00B9631D">
            <w:pPr>
              <w:pStyle w:val="TableParagraph"/>
              <w:ind w:left="0"/>
              <w:rPr>
                <w:sz w:val="18"/>
              </w:rPr>
            </w:pPr>
          </w:p>
        </w:tc>
        <w:tc>
          <w:tcPr>
            <w:tcW w:w="1669" w:type="dxa"/>
            <w:tcBorders>
              <w:top w:val="nil"/>
              <w:bottom w:val="nil"/>
            </w:tcBorders>
          </w:tcPr>
          <w:p w:rsidR="00B9631D" w:rsidRDefault="00FE57C4">
            <w:pPr>
              <w:pStyle w:val="TableParagraph"/>
              <w:spacing w:line="246" w:lineRule="exact"/>
              <w:rPr>
                <w:sz w:val="24"/>
              </w:rPr>
            </w:pPr>
            <w:r>
              <w:rPr>
                <w:sz w:val="24"/>
              </w:rPr>
              <w:t>Publik</w:t>
            </w:r>
          </w:p>
        </w:tc>
        <w:tc>
          <w:tcPr>
            <w:tcW w:w="1793" w:type="dxa"/>
            <w:vMerge/>
            <w:tcBorders>
              <w:top w:val="nil"/>
            </w:tcBorders>
          </w:tcPr>
          <w:p w:rsidR="00B9631D" w:rsidRDefault="00B9631D">
            <w:pPr>
              <w:rPr>
                <w:sz w:val="2"/>
                <w:szCs w:val="2"/>
              </w:rPr>
            </w:pPr>
          </w:p>
        </w:tc>
        <w:tc>
          <w:tcPr>
            <w:tcW w:w="1669" w:type="dxa"/>
            <w:tcBorders>
              <w:top w:val="nil"/>
              <w:bottom w:val="nil"/>
            </w:tcBorders>
          </w:tcPr>
          <w:p w:rsidR="00B9631D" w:rsidRDefault="00B9631D">
            <w:pPr>
              <w:pStyle w:val="TableParagraph"/>
              <w:ind w:left="0"/>
              <w:rPr>
                <w:sz w:val="18"/>
              </w:rPr>
            </w:pPr>
          </w:p>
        </w:tc>
        <w:tc>
          <w:tcPr>
            <w:tcW w:w="2850" w:type="dxa"/>
            <w:tcBorders>
              <w:top w:val="nil"/>
              <w:bottom w:val="nil"/>
            </w:tcBorders>
          </w:tcPr>
          <w:p w:rsidR="00B9631D" w:rsidRDefault="00FE57C4">
            <w:pPr>
              <w:pStyle w:val="TableParagraph"/>
              <w:spacing w:line="246" w:lineRule="exact"/>
              <w:ind w:left="105"/>
              <w:rPr>
                <w:sz w:val="24"/>
              </w:rPr>
            </w:pPr>
            <w:r>
              <w:rPr>
                <w:sz w:val="24"/>
              </w:rPr>
              <w:t>(empati)</w:t>
            </w:r>
          </w:p>
        </w:tc>
      </w:tr>
      <w:tr w:rsidR="00B9631D">
        <w:trPr>
          <w:trHeight w:val="266"/>
        </w:trPr>
        <w:tc>
          <w:tcPr>
            <w:tcW w:w="513" w:type="dxa"/>
            <w:tcBorders>
              <w:top w:val="nil"/>
              <w:bottom w:val="nil"/>
            </w:tcBorders>
          </w:tcPr>
          <w:p w:rsidR="00B9631D" w:rsidRDefault="00B9631D">
            <w:pPr>
              <w:pStyle w:val="TableParagraph"/>
              <w:ind w:left="0"/>
              <w:rPr>
                <w:sz w:val="18"/>
              </w:rPr>
            </w:pPr>
          </w:p>
        </w:tc>
        <w:tc>
          <w:tcPr>
            <w:tcW w:w="1669" w:type="dxa"/>
            <w:tcBorders>
              <w:top w:val="nil"/>
              <w:bottom w:val="nil"/>
            </w:tcBorders>
          </w:tcPr>
          <w:p w:rsidR="00B9631D" w:rsidRDefault="00FE57C4">
            <w:pPr>
              <w:pStyle w:val="TableParagraph"/>
              <w:spacing w:line="246" w:lineRule="exact"/>
              <w:rPr>
                <w:sz w:val="24"/>
              </w:rPr>
            </w:pPr>
            <w:r>
              <w:rPr>
                <w:sz w:val="24"/>
              </w:rPr>
              <w:t>terhadap</w:t>
            </w:r>
          </w:p>
        </w:tc>
        <w:tc>
          <w:tcPr>
            <w:tcW w:w="1793" w:type="dxa"/>
            <w:vMerge/>
            <w:tcBorders>
              <w:top w:val="nil"/>
            </w:tcBorders>
          </w:tcPr>
          <w:p w:rsidR="00B9631D" w:rsidRDefault="00B9631D">
            <w:pPr>
              <w:rPr>
                <w:sz w:val="2"/>
                <w:szCs w:val="2"/>
              </w:rPr>
            </w:pPr>
          </w:p>
        </w:tc>
        <w:tc>
          <w:tcPr>
            <w:tcW w:w="1669" w:type="dxa"/>
            <w:tcBorders>
              <w:top w:val="nil"/>
              <w:bottom w:val="nil"/>
            </w:tcBorders>
          </w:tcPr>
          <w:p w:rsidR="00B9631D" w:rsidRDefault="00B9631D">
            <w:pPr>
              <w:pStyle w:val="TableParagraph"/>
              <w:ind w:left="0"/>
              <w:rPr>
                <w:sz w:val="18"/>
              </w:rPr>
            </w:pPr>
          </w:p>
        </w:tc>
        <w:tc>
          <w:tcPr>
            <w:tcW w:w="2850" w:type="dxa"/>
            <w:tcBorders>
              <w:top w:val="nil"/>
              <w:bottom w:val="nil"/>
            </w:tcBorders>
          </w:tcPr>
          <w:p w:rsidR="00B9631D" w:rsidRDefault="00B9631D">
            <w:pPr>
              <w:pStyle w:val="TableParagraph"/>
              <w:ind w:left="0"/>
              <w:rPr>
                <w:sz w:val="18"/>
              </w:rPr>
            </w:pPr>
          </w:p>
        </w:tc>
      </w:tr>
      <w:tr w:rsidR="00B9631D">
        <w:trPr>
          <w:trHeight w:val="265"/>
        </w:trPr>
        <w:tc>
          <w:tcPr>
            <w:tcW w:w="513" w:type="dxa"/>
            <w:tcBorders>
              <w:top w:val="nil"/>
              <w:bottom w:val="nil"/>
            </w:tcBorders>
          </w:tcPr>
          <w:p w:rsidR="00B9631D" w:rsidRDefault="00B9631D">
            <w:pPr>
              <w:pStyle w:val="TableParagraph"/>
              <w:ind w:left="0"/>
              <w:rPr>
                <w:sz w:val="18"/>
              </w:rPr>
            </w:pPr>
          </w:p>
        </w:tc>
        <w:tc>
          <w:tcPr>
            <w:tcW w:w="1669" w:type="dxa"/>
            <w:tcBorders>
              <w:top w:val="nil"/>
              <w:bottom w:val="nil"/>
            </w:tcBorders>
          </w:tcPr>
          <w:p w:rsidR="00B9631D" w:rsidRDefault="00FE57C4">
            <w:pPr>
              <w:pStyle w:val="TableParagraph"/>
              <w:spacing w:line="246" w:lineRule="exact"/>
              <w:rPr>
                <w:sz w:val="24"/>
              </w:rPr>
            </w:pPr>
            <w:r>
              <w:rPr>
                <w:sz w:val="24"/>
              </w:rPr>
              <w:t>Pelayanan</w:t>
            </w:r>
          </w:p>
        </w:tc>
        <w:tc>
          <w:tcPr>
            <w:tcW w:w="1793" w:type="dxa"/>
            <w:vMerge/>
            <w:tcBorders>
              <w:top w:val="nil"/>
            </w:tcBorders>
          </w:tcPr>
          <w:p w:rsidR="00B9631D" w:rsidRDefault="00B9631D">
            <w:pPr>
              <w:rPr>
                <w:sz w:val="2"/>
                <w:szCs w:val="2"/>
              </w:rPr>
            </w:pPr>
          </w:p>
        </w:tc>
        <w:tc>
          <w:tcPr>
            <w:tcW w:w="1669" w:type="dxa"/>
            <w:tcBorders>
              <w:top w:val="nil"/>
              <w:bottom w:val="nil"/>
            </w:tcBorders>
          </w:tcPr>
          <w:p w:rsidR="00B9631D" w:rsidRDefault="00B9631D">
            <w:pPr>
              <w:pStyle w:val="TableParagraph"/>
              <w:ind w:left="0"/>
              <w:rPr>
                <w:sz w:val="18"/>
              </w:rPr>
            </w:pPr>
          </w:p>
        </w:tc>
        <w:tc>
          <w:tcPr>
            <w:tcW w:w="2850" w:type="dxa"/>
            <w:tcBorders>
              <w:top w:val="nil"/>
              <w:bottom w:val="nil"/>
            </w:tcBorders>
          </w:tcPr>
          <w:p w:rsidR="00B9631D" w:rsidRDefault="00B9631D">
            <w:pPr>
              <w:pStyle w:val="TableParagraph"/>
              <w:ind w:left="0"/>
              <w:rPr>
                <w:sz w:val="18"/>
              </w:rPr>
            </w:pPr>
          </w:p>
        </w:tc>
      </w:tr>
      <w:tr w:rsidR="00B9631D">
        <w:trPr>
          <w:trHeight w:val="265"/>
        </w:trPr>
        <w:tc>
          <w:tcPr>
            <w:tcW w:w="513" w:type="dxa"/>
            <w:tcBorders>
              <w:top w:val="nil"/>
              <w:bottom w:val="nil"/>
            </w:tcBorders>
          </w:tcPr>
          <w:p w:rsidR="00B9631D" w:rsidRDefault="00B9631D">
            <w:pPr>
              <w:pStyle w:val="TableParagraph"/>
              <w:ind w:left="0"/>
              <w:rPr>
                <w:sz w:val="18"/>
              </w:rPr>
            </w:pPr>
          </w:p>
        </w:tc>
        <w:tc>
          <w:tcPr>
            <w:tcW w:w="1669" w:type="dxa"/>
            <w:tcBorders>
              <w:top w:val="nil"/>
              <w:bottom w:val="nil"/>
            </w:tcBorders>
          </w:tcPr>
          <w:p w:rsidR="00B9631D" w:rsidRDefault="00FE57C4">
            <w:pPr>
              <w:pStyle w:val="TableParagraph"/>
              <w:spacing w:line="246" w:lineRule="exact"/>
              <w:rPr>
                <w:sz w:val="24"/>
              </w:rPr>
            </w:pPr>
            <w:r>
              <w:rPr>
                <w:sz w:val="24"/>
              </w:rPr>
              <w:t>Publik pada</w:t>
            </w:r>
          </w:p>
        </w:tc>
        <w:tc>
          <w:tcPr>
            <w:tcW w:w="1793" w:type="dxa"/>
            <w:vMerge/>
            <w:tcBorders>
              <w:top w:val="nil"/>
            </w:tcBorders>
          </w:tcPr>
          <w:p w:rsidR="00B9631D" w:rsidRDefault="00B9631D">
            <w:pPr>
              <w:rPr>
                <w:sz w:val="2"/>
                <w:szCs w:val="2"/>
              </w:rPr>
            </w:pPr>
          </w:p>
        </w:tc>
        <w:tc>
          <w:tcPr>
            <w:tcW w:w="1669" w:type="dxa"/>
            <w:tcBorders>
              <w:top w:val="nil"/>
              <w:bottom w:val="nil"/>
            </w:tcBorders>
          </w:tcPr>
          <w:p w:rsidR="00B9631D" w:rsidRDefault="00B9631D">
            <w:pPr>
              <w:pStyle w:val="TableParagraph"/>
              <w:ind w:left="0"/>
              <w:rPr>
                <w:sz w:val="18"/>
              </w:rPr>
            </w:pPr>
          </w:p>
        </w:tc>
        <w:tc>
          <w:tcPr>
            <w:tcW w:w="2850" w:type="dxa"/>
            <w:tcBorders>
              <w:top w:val="nil"/>
              <w:bottom w:val="nil"/>
            </w:tcBorders>
          </w:tcPr>
          <w:p w:rsidR="00B9631D" w:rsidRDefault="00B9631D">
            <w:pPr>
              <w:pStyle w:val="TableParagraph"/>
              <w:ind w:left="0"/>
              <w:rPr>
                <w:sz w:val="18"/>
              </w:rPr>
            </w:pPr>
          </w:p>
        </w:tc>
      </w:tr>
      <w:tr w:rsidR="00B9631D">
        <w:trPr>
          <w:trHeight w:val="266"/>
        </w:trPr>
        <w:tc>
          <w:tcPr>
            <w:tcW w:w="513" w:type="dxa"/>
            <w:tcBorders>
              <w:top w:val="nil"/>
              <w:bottom w:val="nil"/>
            </w:tcBorders>
          </w:tcPr>
          <w:p w:rsidR="00B9631D" w:rsidRDefault="00B9631D">
            <w:pPr>
              <w:pStyle w:val="TableParagraph"/>
              <w:ind w:left="0"/>
              <w:rPr>
                <w:sz w:val="18"/>
              </w:rPr>
            </w:pPr>
          </w:p>
        </w:tc>
        <w:tc>
          <w:tcPr>
            <w:tcW w:w="1669" w:type="dxa"/>
            <w:tcBorders>
              <w:top w:val="nil"/>
              <w:bottom w:val="nil"/>
            </w:tcBorders>
          </w:tcPr>
          <w:p w:rsidR="00B9631D" w:rsidRDefault="00FE57C4">
            <w:pPr>
              <w:pStyle w:val="TableParagraph"/>
              <w:spacing w:line="246" w:lineRule="exact"/>
              <w:rPr>
                <w:sz w:val="24"/>
              </w:rPr>
            </w:pPr>
            <w:r>
              <w:rPr>
                <w:sz w:val="24"/>
              </w:rPr>
              <w:t>Kantor</w:t>
            </w:r>
          </w:p>
        </w:tc>
        <w:tc>
          <w:tcPr>
            <w:tcW w:w="1793" w:type="dxa"/>
            <w:vMerge/>
            <w:tcBorders>
              <w:top w:val="nil"/>
            </w:tcBorders>
          </w:tcPr>
          <w:p w:rsidR="00B9631D" w:rsidRDefault="00B9631D">
            <w:pPr>
              <w:rPr>
                <w:sz w:val="2"/>
                <w:szCs w:val="2"/>
              </w:rPr>
            </w:pPr>
          </w:p>
        </w:tc>
        <w:tc>
          <w:tcPr>
            <w:tcW w:w="1669" w:type="dxa"/>
            <w:tcBorders>
              <w:top w:val="nil"/>
              <w:bottom w:val="nil"/>
            </w:tcBorders>
          </w:tcPr>
          <w:p w:rsidR="00B9631D" w:rsidRDefault="00B9631D">
            <w:pPr>
              <w:pStyle w:val="TableParagraph"/>
              <w:ind w:left="0"/>
              <w:rPr>
                <w:sz w:val="18"/>
              </w:rPr>
            </w:pPr>
          </w:p>
        </w:tc>
        <w:tc>
          <w:tcPr>
            <w:tcW w:w="2850" w:type="dxa"/>
            <w:tcBorders>
              <w:top w:val="nil"/>
              <w:bottom w:val="nil"/>
            </w:tcBorders>
          </w:tcPr>
          <w:p w:rsidR="00B9631D" w:rsidRDefault="00B9631D">
            <w:pPr>
              <w:pStyle w:val="TableParagraph"/>
              <w:ind w:left="0"/>
              <w:rPr>
                <w:sz w:val="18"/>
              </w:rPr>
            </w:pPr>
          </w:p>
        </w:tc>
      </w:tr>
      <w:tr w:rsidR="00B9631D">
        <w:trPr>
          <w:trHeight w:val="266"/>
        </w:trPr>
        <w:tc>
          <w:tcPr>
            <w:tcW w:w="513" w:type="dxa"/>
            <w:tcBorders>
              <w:top w:val="nil"/>
              <w:bottom w:val="nil"/>
            </w:tcBorders>
          </w:tcPr>
          <w:p w:rsidR="00B9631D" w:rsidRDefault="00B9631D">
            <w:pPr>
              <w:pStyle w:val="TableParagraph"/>
              <w:ind w:left="0"/>
              <w:rPr>
                <w:sz w:val="18"/>
              </w:rPr>
            </w:pPr>
          </w:p>
        </w:tc>
        <w:tc>
          <w:tcPr>
            <w:tcW w:w="1669" w:type="dxa"/>
            <w:tcBorders>
              <w:top w:val="nil"/>
              <w:bottom w:val="nil"/>
            </w:tcBorders>
          </w:tcPr>
          <w:p w:rsidR="00B9631D" w:rsidRDefault="00FE57C4">
            <w:pPr>
              <w:pStyle w:val="TableParagraph"/>
              <w:spacing w:line="246" w:lineRule="exact"/>
              <w:rPr>
                <w:sz w:val="24"/>
              </w:rPr>
            </w:pPr>
            <w:r>
              <w:rPr>
                <w:sz w:val="24"/>
              </w:rPr>
              <w:t>Pelayanan</w:t>
            </w:r>
          </w:p>
        </w:tc>
        <w:tc>
          <w:tcPr>
            <w:tcW w:w="1793" w:type="dxa"/>
            <w:vMerge/>
            <w:tcBorders>
              <w:top w:val="nil"/>
            </w:tcBorders>
          </w:tcPr>
          <w:p w:rsidR="00B9631D" w:rsidRDefault="00B9631D">
            <w:pPr>
              <w:rPr>
                <w:sz w:val="2"/>
                <w:szCs w:val="2"/>
              </w:rPr>
            </w:pPr>
          </w:p>
        </w:tc>
        <w:tc>
          <w:tcPr>
            <w:tcW w:w="1669" w:type="dxa"/>
            <w:tcBorders>
              <w:top w:val="nil"/>
              <w:bottom w:val="nil"/>
            </w:tcBorders>
          </w:tcPr>
          <w:p w:rsidR="00B9631D" w:rsidRDefault="00B9631D">
            <w:pPr>
              <w:pStyle w:val="TableParagraph"/>
              <w:ind w:left="0"/>
              <w:rPr>
                <w:sz w:val="18"/>
              </w:rPr>
            </w:pPr>
          </w:p>
        </w:tc>
        <w:tc>
          <w:tcPr>
            <w:tcW w:w="2850" w:type="dxa"/>
            <w:tcBorders>
              <w:top w:val="nil"/>
              <w:bottom w:val="nil"/>
            </w:tcBorders>
          </w:tcPr>
          <w:p w:rsidR="00B9631D" w:rsidRDefault="00B9631D">
            <w:pPr>
              <w:pStyle w:val="TableParagraph"/>
              <w:ind w:left="0"/>
              <w:rPr>
                <w:sz w:val="18"/>
              </w:rPr>
            </w:pPr>
          </w:p>
        </w:tc>
      </w:tr>
      <w:tr w:rsidR="00B9631D">
        <w:trPr>
          <w:trHeight w:val="265"/>
        </w:trPr>
        <w:tc>
          <w:tcPr>
            <w:tcW w:w="513" w:type="dxa"/>
            <w:tcBorders>
              <w:top w:val="nil"/>
              <w:bottom w:val="nil"/>
            </w:tcBorders>
          </w:tcPr>
          <w:p w:rsidR="00B9631D" w:rsidRDefault="00B9631D">
            <w:pPr>
              <w:pStyle w:val="TableParagraph"/>
              <w:ind w:left="0"/>
              <w:rPr>
                <w:sz w:val="18"/>
              </w:rPr>
            </w:pPr>
          </w:p>
        </w:tc>
        <w:tc>
          <w:tcPr>
            <w:tcW w:w="1669" w:type="dxa"/>
            <w:tcBorders>
              <w:top w:val="nil"/>
              <w:bottom w:val="nil"/>
            </w:tcBorders>
          </w:tcPr>
          <w:p w:rsidR="00B9631D" w:rsidRDefault="00FE57C4">
            <w:pPr>
              <w:pStyle w:val="TableParagraph"/>
              <w:spacing w:line="246" w:lineRule="exact"/>
              <w:rPr>
                <w:sz w:val="24"/>
              </w:rPr>
            </w:pPr>
            <w:r>
              <w:rPr>
                <w:sz w:val="24"/>
              </w:rPr>
              <w:t>Terpadu</w:t>
            </w:r>
          </w:p>
        </w:tc>
        <w:tc>
          <w:tcPr>
            <w:tcW w:w="1793" w:type="dxa"/>
            <w:vMerge/>
            <w:tcBorders>
              <w:top w:val="nil"/>
            </w:tcBorders>
          </w:tcPr>
          <w:p w:rsidR="00B9631D" w:rsidRDefault="00B9631D">
            <w:pPr>
              <w:rPr>
                <w:sz w:val="2"/>
                <w:szCs w:val="2"/>
              </w:rPr>
            </w:pPr>
          </w:p>
        </w:tc>
        <w:tc>
          <w:tcPr>
            <w:tcW w:w="1669" w:type="dxa"/>
            <w:tcBorders>
              <w:top w:val="nil"/>
              <w:bottom w:val="nil"/>
            </w:tcBorders>
          </w:tcPr>
          <w:p w:rsidR="00B9631D" w:rsidRDefault="00B9631D">
            <w:pPr>
              <w:pStyle w:val="TableParagraph"/>
              <w:ind w:left="0"/>
              <w:rPr>
                <w:sz w:val="18"/>
              </w:rPr>
            </w:pPr>
          </w:p>
        </w:tc>
        <w:tc>
          <w:tcPr>
            <w:tcW w:w="2850" w:type="dxa"/>
            <w:tcBorders>
              <w:top w:val="nil"/>
              <w:bottom w:val="nil"/>
            </w:tcBorders>
          </w:tcPr>
          <w:p w:rsidR="00B9631D" w:rsidRDefault="00B9631D">
            <w:pPr>
              <w:pStyle w:val="TableParagraph"/>
              <w:ind w:left="0"/>
              <w:rPr>
                <w:sz w:val="18"/>
              </w:rPr>
            </w:pPr>
          </w:p>
        </w:tc>
      </w:tr>
      <w:tr w:rsidR="00B9631D">
        <w:trPr>
          <w:trHeight w:val="269"/>
        </w:trPr>
        <w:tc>
          <w:tcPr>
            <w:tcW w:w="513" w:type="dxa"/>
            <w:tcBorders>
              <w:top w:val="nil"/>
            </w:tcBorders>
          </w:tcPr>
          <w:p w:rsidR="00B9631D" w:rsidRDefault="00B9631D">
            <w:pPr>
              <w:pStyle w:val="TableParagraph"/>
              <w:ind w:left="0"/>
              <w:rPr>
                <w:sz w:val="18"/>
              </w:rPr>
            </w:pPr>
          </w:p>
        </w:tc>
        <w:tc>
          <w:tcPr>
            <w:tcW w:w="1669" w:type="dxa"/>
            <w:tcBorders>
              <w:top w:val="nil"/>
            </w:tcBorders>
          </w:tcPr>
          <w:p w:rsidR="00B9631D" w:rsidRDefault="00FE57C4">
            <w:pPr>
              <w:pStyle w:val="TableParagraph"/>
              <w:spacing w:line="249" w:lineRule="exact"/>
              <w:rPr>
                <w:sz w:val="24"/>
              </w:rPr>
            </w:pPr>
            <w:r>
              <w:rPr>
                <w:sz w:val="24"/>
              </w:rPr>
              <w:t>Bangkinang”</w:t>
            </w:r>
          </w:p>
        </w:tc>
        <w:tc>
          <w:tcPr>
            <w:tcW w:w="1793" w:type="dxa"/>
            <w:vMerge/>
            <w:tcBorders>
              <w:top w:val="nil"/>
            </w:tcBorders>
          </w:tcPr>
          <w:p w:rsidR="00B9631D" w:rsidRDefault="00B9631D">
            <w:pPr>
              <w:rPr>
                <w:sz w:val="2"/>
                <w:szCs w:val="2"/>
              </w:rPr>
            </w:pPr>
          </w:p>
        </w:tc>
        <w:tc>
          <w:tcPr>
            <w:tcW w:w="1669" w:type="dxa"/>
            <w:tcBorders>
              <w:top w:val="nil"/>
            </w:tcBorders>
          </w:tcPr>
          <w:p w:rsidR="00B9631D" w:rsidRDefault="00B9631D">
            <w:pPr>
              <w:pStyle w:val="TableParagraph"/>
              <w:ind w:left="0"/>
              <w:rPr>
                <w:sz w:val="18"/>
              </w:rPr>
            </w:pPr>
          </w:p>
        </w:tc>
        <w:tc>
          <w:tcPr>
            <w:tcW w:w="2850" w:type="dxa"/>
            <w:tcBorders>
              <w:top w:val="nil"/>
            </w:tcBorders>
          </w:tcPr>
          <w:p w:rsidR="00B9631D" w:rsidRDefault="00B9631D">
            <w:pPr>
              <w:pStyle w:val="TableParagraph"/>
              <w:ind w:left="0"/>
              <w:rPr>
                <w:sz w:val="18"/>
              </w:rPr>
            </w:pPr>
          </w:p>
        </w:tc>
      </w:tr>
    </w:tbl>
    <w:p w:rsidR="00B9631D" w:rsidRDefault="00B9631D">
      <w:pPr>
        <w:pStyle w:val="BodyText"/>
        <w:rPr>
          <w:b/>
          <w:sz w:val="20"/>
        </w:rPr>
      </w:pPr>
    </w:p>
    <w:p w:rsidR="00B9631D" w:rsidRDefault="00FE57C4" w:rsidP="00FE57C4">
      <w:pPr>
        <w:pStyle w:val="Heading1"/>
        <w:numPr>
          <w:ilvl w:val="1"/>
          <w:numId w:val="14"/>
        </w:numPr>
        <w:tabs>
          <w:tab w:val="left" w:pos="949"/>
        </w:tabs>
        <w:spacing w:before="217"/>
      </w:pPr>
      <w:bookmarkStart w:id="4" w:name="_bookmark13"/>
      <w:bookmarkEnd w:id="4"/>
      <w:r>
        <w:t>Tinjauan</w:t>
      </w:r>
      <w:r>
        <w:rPr>
          <w:spacing w:val="-3"/>
        </w:rPr>
        <w:t xml:space="preserve"> </w:t>
      </w:r>
      <w:r>
        <w:t>Pustaka</w:t>
      </w:r>
    </w:p>
    <w:p w:rsidR="00B9631D" w:rsidRDefault="00B9631D">
      <w:pPr>
        <w:pStyle w:val="BodyText"/>
        <w:rPr>
          <w:b/>
        </w:rPr>
      </w:pPr>
    </w:p>
    <w:p w:rsidR="00B9631D" w:rsidRDefault="00FE57C4" w:rsidP="00FE57C4">
      <w:pPr>
        <w:pStyle w:val="ListParagraph"/>
        <w:numPr>
          <w:ilvl w:val="2"/>
          <w:numId w:val="14"/>
        </w:numPr>
        <w:tabs>
          <w:tab w:val="left" w:pos="1308"/>
          <w:tab w:val="left" w:pos="1309"/>
        </w:tabs>
        <w:spacing w:before="1"/>
        <w:rPr>
          <w:b/>
          <w:sz w:val="24"/>
        </w:rPr>
      </w:pPr>
      <w:r>
        <w:rPr>
          <w:b/>
          <w:sz w:val="24"/>
        </w:rPr>
        <w:t>Pengertian Kualitas</w:t>
      </w:r>
      <w:r>
        <w:rPr>
          <w:b/>
          <w:spacing w:val="-2"/>
          <w:sz w:val="24"/>
        </w:rPr>
        <w:t xml:space="preserve"> </w:t>
      </w:r>
      <w:r>
        <w:rPr>
          <w:b/>
          <w:sz w:val="24"/>
        </w:rPr>
        <w:t>Pelayanan</w:t>
      </w:r>
    </w:p>
    <w:p w:rsidR="00B9631D" w:rsidRDefault="00B9631D">
      <w:pPr>
        <w:pStyle w:val="BodyText"/>
        <w:rPr>
          <w:b/>
        </w:rPr>
      </w:pPr>
    </w:p>
    <w:p w:rsidR="00B9631D" w:rsidRDefault="00FE57C4">
      <w:pPr>
        <w:pStyle w:val="BodyText"/>
        <w:ind w:left="720" w:right="218"/>
        <w:jc w:val="center"/>
      </w:pPr>
      <w:r>
        <w:t>Menurut Ibrahim: 2008 (dalam Hardiyansyah, 2018: 55) menyatakan</w:t>
      </w:r>
    </w:p>
    <w:p w:rsidR="00B9631D" w:rsidRDefault="00B9631D">
      <w:pPr>
        <w:pStyle w:val="BodyText"/>
      </w:pPr>
    </w:p>
    <w:p w:rsidR="00B9631D" w:rsidRDefault="00FE57C4">
      <w:pPr>
        <w:pStyle w:val="BodyText"/>
        <w:ind w:left="588"/>
      </w:pPr>
      <w:r>
        <w:t>bahwa:</w:t>
      </w:r>
    </w:p>
    <w:p w:rsidR="00B9631D" w:rsidRDefault="00B9631D">
      <w:pPr>
        <w:pStyle w:val="BodyText"/>
      </w:pPr>
    </w:p>
    <w:p w:rsidR="00B9631D" w:rsidRDefault="00FE57C4">
      <w:pPr>
        <w:pStyle w:val="BodyText"/>
        <w:ind w:left="588" w:right="802" w:firstLine="720"/>
        <w:jc w:val="both"/>
      </w:pPr>
      <w:r>
        <w:t>“Kualitas Pelayanan merupakan suatu  kondisi  dinamis  yang berhubungan dengan produk, jasa, manusia, proses dan lingkungan dimana penilaian kualitasnya ditentukan pada saat terjadinya pemberian pelayanan publik tersebut.”</w:t>
      </w:r>
    </w:p>
    <w:p w:rsidR="00B9631D" w:rsidRDefault="00B9631D">
      <w:pPr>
        <w:jc w:val="both"/>
        <w:sectPr w:rsidR="00B9631D">
          <w:pgSz w:w="11910" w:h="16840"/>
          <w:pgMar w:top="980" w:right="900" w:bottom="280" w:left="1680" w:header="718" w:footer="0" w:gutter="0"/>
          <w:cols w:space="720"/>
        </w:sectPr>
      </w:pPr>
    </w:p>
    <w:p w:rsidR="00B9631D" w:rsidRDefault="00B9631D">
      <w:pPr>
        <w:pStyle w:val="BodyText"/>
        <w:rPr>
          <w:sz w:val="20"/>
        </w:rPr>
      </w:pPr>
    </w:p>
    <w:p w:rsidR="00B9631D" w:rsidRDefault="00B9631D">
      <w:pPr>
        <w:pStyle w:val="BodyText"/>
        <w:rPr>
          <w:sz w:val="20"/>
        </w:rPr>
      </w:pPr>
    </w:p>
    <w:p w:rsidR="00B9631D" w:rsidRDefault="00B9631D">
      <w:pPr>
        <w:pStyle w:val="BodyText"/>
        <w:rPr>
          <w:sz w:val="20"/>
        </w:rPr>
      </w:pPr>
    </w:p>
    <w:p w:rsidR="00B9631D" w:rsidRDefault="00B9631D">
      <w:pPr>
        <w:pStyle w:val="BodyText"/>
        <w:rPr>
          <w:sz w:val="20"/>
        </w:rPr>
      </w:pPr>
    </w:p>
    <w:p w:rsidR="00B9631D" w:rsidRDefault="00B9631D">
      <w:pPr>
        <w:pStyle w:val="BodyText"/>
        <w:spacing w:before="10"/>
        <w:rPr>
          <w:sz w:val="23"/>
        </w:rPr>
      </w:pPr>
    </w:p>
    <w:p w:rsidR="00B9631D" w:rsidRDefault="00FE57C4">
      <w:pPr>
        <w:pStyle w:val="BodyText"/>
        <w:spacing w:before="90"/>
        <w:ind w:left="720" w:right="218"/>
        <w:jc w:val="center"/>
      </w:pPr>
      <w:r>
        <w:t>Menurut Sa</w:t>
      </w:r>
      <w:r>
        <w:t>mpara: 1999 (dalam Hardiyansyah, 2018: 49) menyatakan</w:t>
      </w:r>
    </w:p>
    <w:p w:rsidR="00B9631D" w:rsidRDefault="00B9631D">
      <w:pPr>
        <w:pStyle w:val="BodyText"/>
        <w:spacing w:before="2"/>
        <w:rPr>
          <w:sz w:val="16"/>
        </w:rPr>
      </w:pPr>
    </w:p>
    <w:p w:rsidR="00B9631D" w:rsidRDefault="00FE57C4">
      <w:pPr>
        <w:pStyle w:val="BodyText"/>
        <w:spacing w:before="90"/>
        <w:ind w:left="588"/>
      </w:pPr>
      <w:r>
        <w:t>bahwa:</w:t>
      </w:r>
    </w:p>
    <w:p w:rsidR="00B9631D" w:rsidRDefault="00B9631D">
      <w:pPr>
        <w:pStyle w:val="BodyText"/>
      </w:pPr>
    </w:p>
    <w:p w:rsidR="00B9631D" w:rsidRDefault="00FE57C4">
      <w:pPr>
        <w:pStyle w:val="BodyText"/>
        <w:ind w:left="588" w:right="799" w:firstLine="720"/>
        <w:jc w:val="both"/>
      </w:pPr>
      <w:r>
        <w:t>“Kualitas Pelayanan adalah pelayanan yang diberikan kepada pelanggan sesuai dengan standar pelayanan yang telah dilakukan sebagai pedoman dalam memberikan layanan.”</w:t>
      </w:r>
    </w:p>
    <w:p w:rsidR="00B9631D" w:rsidRDefault="00B9631D">
      <w:pPr>
        <w:pStyle w:val="BodyText"/>
      </w:pPr>
    </w:p>
    <w:p w:rsidR="00B9631D" w:rsidRDefault="00FE57C4">
      <w:pPr>
        <w:pStyle w:val="BodyText"/>
        <w:spacing w:before="1" w:line="480" w:lineRule="auto"/>
        <w:ind w:left="588" w:right="804" w:firstLine="720"/>
        <w:jc w:val="both"/>
      </w:pPr>
      <w:r>
        <w:t>Sedangkan menurut Goetsch d</w:t>
      </w:r>
      <w:r>
        <w:t>an Davis (dalam Tjiptono : 2016) mengatakan bahwa :</w:t>
      </w:r>
    </w:p>
    <w:p w:rsidR="00B9631D" w:rsidRDefault="00FE57C4">
      <w:pPr>
        <w:pStyle w:val="BodyText"/>
        <w:spacing w:before="160"/>
        <w:ind w:left="588" w:right="796" w:firstLine="720"/>
        <w:jc w:val="both"/>
      </w:pPr>
      <w:r>
        <w:t>“Kualitas pelayanan adalah kondisi dinamis yang berhubungan dengan produk, jasa, manusia, proses dan lingkungan yang memenuhi atau melebihi harapan”. Sehingga definisi kualitas pelayanan dapat diartikan s</w:t>
      </w:r>
      <w:r>
        <w:t>ebagai upaya pemenuhan kebutuhan dan keinginan konsumen serta ketetapan penyampaiannya dalam mengimbangi harapan konsumen.</w:t>
      </w:r>
    </w:p>
    <w:p w:rsidR="00B9631D" w:rsidRDefault="00B9631D">
      <w:pPr>
        <w:pStyle w:val="BodyText"/>
      </w:pPr>
    </w:p>
    <w:p w:rsidR="00B9631D" w:rsidRDefault="00FE57C4">
      <w:pPr>
        <w:pStyle w:val="BodyText"/>
        <w:ind w:left="1308"/>
      </w:pPr>
      <w:r>
        <w:t>Menurut Wyckof (dalam Tjiptono, 2016 : 59) menyatakan bahwa:</w:t>
      </w:r>
    </w:p>
    <w:p w:rsidR="00B9631D" w:rsidRDefault="00B9631D">
      <w:pPr>
        <w:pStyle w:val="BodyText"/>
        <w:rPr>
          <w:sz w:val="38"/>
        </w:rPr>
      </w:pPr>
    </w:p>
    <w:p w:rsidR="00B9631D" w:rsidRDefault="00FE57C4">
      <w:pPr>
        <w:pStyle w:val="BodyText"/>
        <w:ind w:left="588" w:right="801" w:firstLine="720"/>
        <w:jc w:val="both"/>
      </w:pPr>
      <w:r>
        <w:t>“Kualitas Pelayanan diartikan sebagai tingkat keunggulan yang diharapkan dan pengendalian atas tingkat keunggulan tersebut untuk memenuhi keinginan pelanggan. Kualitas pelayanan bukanlah dilihat dari sudut pandang pihak penyelenggara atau penyedia layanan,</w:t>
      </w:r>
      <w:r>
        <w:t xml:space="preserve"> melainkan berdasarkan persepsi masyarakat (pelanggan) penerima layanan.”</w:t>
      </w:r>
    </w:p>
    <w:p w:rsidR="00B9631D" w:rsidRDefault="00FE57C4" w:rsidP="00FE57C4">
      <w:pPr>
        <w:pStyle w:val="Heading1"/>
        <w:numPr>
          <w:ilvl w:val="2"/>
          <w:numId w:val="14"/>
        </w:numPr>
        <w:tabs>
          <w:tab w:val="left" w:pos="1308"/>
          <w:tab w:val="left" w:pos="1309"/>
        </w:tabs>
        <w:spacing w:before="160"/>
      </w:pPr>
      <w:r>
        <w:t>Pengertian Pelayanan</w:t>
      </w:r>
      <w:r>
        <w:rPr>
          <w:spacing w:val="-5"/>
        </w:rPr>
        <w:t xml:space="preserve"> </w:t>
      </w:r>
      <w:r>
        <w:t>Publik</w:t>
      </w:r>
    </w:p>
    <w:p w:rsidR="00B9631D" w:rsidRDefault="00B9631D">
      <w:pPr>
        <w:pStyle w:val="BodyText"/>
        <w:rPr>
          <w:b/>
        </w:rPr>
      </w:pPr>
    </w:p>
    <w:p w:rsidR="00B9631D" w:rsidRDefault="00FE57C4">
      <w:pPr>
        <w:pStyle w:val="BodyText"/>
        <w:spacing w:before="1"/>
        <w:ind w:left="1308"/>
      </w:pPr>
      <w:r>
        <w:t>Menurut Undang-Undang Nomor 25 Tahun 2009 bahwa :</w:t>
      </w:r>
    </w:p>
    <w:p w:rsidR="00B9631D" w:rsidRDefault="00B9631D">
      <w:pPr>
        <w:pStyle w:val="BodyText"/>
        <w:spacing w:before="10"/>
        <w:rPr>
          <w:sz w:val="37"/>
        </w:rPr>
      </w:pPr>
    </w:p>
    <w:p w:rsidR="00B9631D" w:rsidRDefault="00FE57C4">
      <w:pPr>
        <w:pStyle w:val="BodyText"/>
        <w:spacing w:line="480" w:lineRule="auto"/>
        <w:ind w:left="588" w:right="795" w:firstLine="720"/>
        <w:jc w:val="both"/>
      </w:pPr>
      <w:r>
        <w:t>“Pelayanan publik adalah sebagai kegiatan atau rangkaian kegiatan dalam rangka pemenuhan kebutuhan pel</w:t>
      </w:r>
      <w:r>
        <w:t>ayanan sesuai peraturan perundang-undangan bagi setiap warga negara dan penduduk atas barang, jasa dan atau pelayanan administrasi yang disediakan oleh penyelenggaraan pelayanan publik”.</w:t>
      </w:r>
    </w:p>
    <w:p w:rsidR="00B9631D" w:rsidRDefault="00FE57C4">
      <w:pPr>
        <w:pStyle w:val="BodyText"/>
        <w:spacing w:before="161"/>
        <w:ind w:left="588" w:right="796" w:firstLine="720"/>
        <w:jc w:val="both"/>
      </w:pPr>
      <w:r>
        <w:t>Menurut Sinambela, 2005 : 5 (dalam Harbani Pasolong, 2017 : 148) meny</w:t>
      </w:r>
      <w:r>
        <w:t>atakan bahwa:</w:t>
      </w:r>
    </w:p>
    <w:p w:rsidR="00B9631D" w:rsidRDefault="00FE57C4">
      <w:pPr>
        <w:pStyle w:val="BodyText"/>
        <w:spacing w:before="160"/>
        <w:ind w:left="588" w:right="806" w:firstLine="720"/>
        <w:jc w:val="both"/>
      </w:pPr>
      <w:r>
        <w:t>“Pelayanan publik adalah sebagai setiap kegiatan yang dilakukan oleh pemerintah terhadap sejumlah manusia yang memiliki setiap kegiatan yang menguntungkan dalam suatu kumpulan atau kesatuan, dan menawarkan kepuasan meskipun hasilnya tidak ter</w:t>
      </w:r>
      <w:r>
        <w:t>ikat pada suatu produk secara fisik.”</w:t>
      </w:r>
    </w:p>
    <w:p w:rsidR="00B9631D" w:rsidRDefault="00B9631D">
      <w:pPr>
        <w:jc w:val="both"/>
        <w:sectPr w:rsidR="00B9631D">
          <w:pgSz w:w="11910" w:h="16840"/>
          <w:pgMar w:top="980" w:right="900" w:bottom="280" w:left="1680" w:header="718" w:footer="0" w:gutter="0"/>
          <w:cols w:space="720"/>
        </w:sectPr>
      </w:pPr>
    </w:p>
    <w:p w:rsidR="00B9631D" w:rsidRDefault="00B9631D">
      <w:pPr>
        <w:pStyle w:val="BodyText"/>
        <w:rPr>
          <w:sz w:val="20"/>
        </w:rPr>
      </w:pPr>
    </w:p>
    <w:p w:rsidR="00B9631D" w:rsidRDefault="00B9631D">
      <w:pPr>
        <w:pStyle w:val="BodyText"/>
        <w:rPr>
          <w:sz w:val="20"/>
        </w:rPr>
      </w:pPr>
    </w:p>
    <w:p w:rsidR="00B9631D" w:rsidRDefault="00B9631D">
      <w:pPr>
        <w:pStyle w:val="BodyText"/>
        <w:rPr>
          <w:sz w:val="20"/>
        </w:rPr>
      </w:pPr>
    </w:p>
    <w:p w:rsidR="00B9631D" w:rsidRDefault="00B9631D">
      <w:pPr>
        <w:pStyle w:val="BodyText"/>
        <w:rPr>
          <w:sz w:val="20"/>
        </w:rPr>
      </w:pPr>
    </w:p>
    <w:p w:rsidR="00B9631D" w:rsidRDefault="00B9631D">
      <w:pPr>
        <w:pStyle w:val="BodyText"/>
        <w:spacing w:before="10"/>
        <w:rPr>
          <w:sz w:val="23"/>
        </w:rPr>
      </w:pPr>
    </w:p>
    <w:p w:rsidR="00B9631D" w:rsidRDefault="00FE57C4">
      <w:pPr>
        <w:pStyle w:val="BodyText"/>
        <w:spacing w:before="90" w:line="480" w:lineRule="auto"/>
        <w:ind w:left="588" w:right="795" w:firstLine="720"/>
        <w:jc w:val="both"/>
      </w:pPr>
      <w:r>
        <w:t>Sedangkan menurut ( Ratminto dan Atik Septi Winarsih 2007 : 4-5) menyatakan bahwa:</w:t>
      </w:r>
    </w:p>
    <w:p w:rsidR="00B9631D" w:rsidRDefault="00FE57C4">
      <w:pPr>
        <w:pStyle w:val="BodyText"/>
        <w:spacing w:before="160"/>
        <w:ind w:left="588" w:right="795" w:firstLine="720"/>
        <w:jc w:val="both"/>
      </w:pPr>
      <w:r>
        <w:t>“Pelayanan</w:t>
      </w:r>
      <w:r>
        <w:rPr>
          <w:spacing w:val="-7"/>
        </w:rPr>
        <w:t xml:space="preserve"> </w:t>
      </w:r>
      <w:r>
        <w:t>publik</w:t>
      </w:r>
      <w:r>
        <w:rPr>
          <w:spacing w:val="-10"/>
        </w:rPr>
        <w:t xml:space="preserve"> </w:t>
      </w:r>
      <w:r>
        <w:t>adalah</w:t>
      </w:r>
      <w:r>
        <w:rPr>
          <w:spacing w:val="-7"/>
        </w:rPr>
        <w:t xml:space="preserve"> </w:t>
      </w:r>
      <w:r>
        <w:t>sebagai</w:t>
      </w:r>
      <w:r>
        <w:rPr>
          <w:spacing w:val="-6"/>
        </w:rPr>
        <w:t xml:space="preserve"> </w:t>
      </w:r>
      <w:r>
        <w:t>segala</w:t>
      </w:r>
      <w:r>
        <w:rPr>
          <w:spacing w:val="-5"/>
        </w:rPr>
        <w:t xml:space="preserve"> </w:t>
      </w:r>
      <w:r>
        <w:t>bentuk</w:t>
      </w:r>
      <w:r>
        <w:rPr>
          <w:spacing w:val="-7"/>
        </w:rPr>
        <w:t xml:space="preserve"> </w:t>
      </w:r>
      <w:r>
        <w:t>jasa</w:t>
      </w:r>
      <w:r>
        <w:rPr>
          <w:spacing w:val="-5"/>
        </w:rPr>
        <w:t xml:space="preserve"> </w:t>
      </w:r>
      <w:r>
        <w:t>pelayanan,</w:t>
      </w:r>
      <w:r>
        <w:rPr>
          <w:spacing w:val="-6"/>
        </w:rPr>
        <w:t xml:space="preserve"> </w:t>
      </w:r>
      <w:r>
        <w:t>baik</w:t>
      </w:r>
      <w:r>
        <w:rPr>
          <w:spacing w:val="-7"/>
        </w:rPr>
        <w:t xml:space="preserve"> </w:t>
      </w:r>
      <w:r>
        <w:t xml:space="preserve">dalam bentuk barang publik maupun jasa publik yang pada prinsipnya menjadi tanggung jawab dan dilaksanakan oleh instansi pemerintah di pusat, di daerah, dan </w:t>
      </w:r>
      <w:r>
        <w:rPr>
          <w:spacing w:val="-3"/>
        </w:rPr>
        <w:t xml:space="preserve">di </w:t>
      </w:r>
      <w:r>
        <w:t>lingkungan Badan Usaha Milik Negara atau Badan Usaha Milik Daerah, dalam upaya pemenuhan kebutuh</w:t>
      </w:r>
      <w:r>
        <w:t>an masyarakat maupun dalam rangka pelaksanaan ketentuan</w:t>
      </w:r>
      <w:r>
        <w:rPr>
          <w:spacing w:val="-1"/>
        </w:rPr>
        <w:t xml:space="preserve"> </w:t>
      </w:r>
      <w:r>
        <w:t>perundang-undangan.”</w:t>
      </w:r>
    </w:p>
    <w:p w:rsidR="00B9631D" w:rsidRDefault="00FE57C4">
      <w:pPr>
        <w:pStyle w:val="BodyText"/>
        <w:spacing w:before="161" w:line="480" w:lineRule="auto"/>
        <w:ind w:left="588" w:right="801" w:firstLine="720"/>
        <w:jc w:val="both"/>
      </w:pPr>
      <w:r>
        <w:t>Sedangkan menurut AG. Subarsono seperti yang dikutip oleh Agus Dwiyanto (2005:141)</w:t>
      </w:r>
    </w:p>
    <w:p w:rsidR="00B9631D" w:rsidRDefault="00FE57C4">
      <w:pPr>
        <w:pStyle w:val="BodyText"/>
        <w:ind w:left="588" w:right="795" w:firstLine="720"/>
        <w:jc w:val="both"/>
      </w:pPr>
      <w:r>
        <w:t>“Pelayanan publik didefinisikan sebagai serangkaian aktivitas yang dilakukan oleh birokrasi publ</w:t>
      </w:r>
      <w:r>
        <w:t>ik untuk memenuhi kebutuhan warga pengguna. Pengguna yang dimaksud disini adalah warga negara yang membutuhkan pelayanan publik, seperti pembuatan KTP, akta kelahiran, akta nikah, akta kematian, sertifikat.”</w:t>
      </w:r>
    </w:p>
    <w:p w:rsidR="00B9631D" w:rsidRDefault="00FE57C4">
      <w:pPr>
        <w:pStyle w:val="BodyText"/>
        <w:spacing w:before="161"/>
        <w:ind w:left="588" w:right="804" w:firstLine="720"/>
        <w:jc w:val="both"/>
      </w:pPr>
      <w:r>
        <w:t>Pelayanan</w:t>
      </w:r>
      <w:r>
        <w:rPr>
          <w:spacing w:val="-13"/>
        </w:rPr>
        <w:t xml:space="preserve"> </w:t>
      </w:r>
      <w:r>
        <w:t>publik</w:t>
      </w:r>
      <w:r>
        <w:rPr>
          <w:spacing w:val="-12"/>
        </w:rPr>
        <w:t xml:space="preserve"> </w:t>
      </w:r>
      <w:r>
        <w:t>adalah</w:t>
      </w:r>
      <w:r>
        <w:rPr>
          <w:spacing w:val="-12"/>
        </w:rPr>
        <w:t xml:space="preserve"> </w:t>
      </w:r>
      <w:r>
        <w:t>sebagai</w:t>
      </w:r>
      <w:r>
        <w:rPr>
          <w:spacing w:val="36"/>
        </w:rPr>
        <w:t xml:space="preserve"> </w:t>
      </w:r>
      <w:r>
        <w:t>“kegiatan</w:t>
      </w:r>
      <w:r>
        <w:rPr>
          <w:spacing w:val="-12"/>
        </w:rPr>
        <w:t xml:space="preserve"> </w:t>
      </w:r>
      <w:r>
        <w:t>yang</w:t>
      </w:r>
      <w:r>
        <w:rPr>
          <w:spacing w:val="-13"/>
        </w:rPr>
        <w:t xml:space="preserve"> </w:t>
      </w:r>
      <w:r>
        <w:t>d</w:t>
      </w:r>
      <w:r>
        <w:t>ilakukan</w:t>
      </w:r>
      <w:r>
        <w:rPr>
          <w:spacing w:val="-12"/>
        </w:rPr>
        <w:t xml:space="preserve"> </w:t>
      </w:r>
      <w:r>
        <w:t>oleh</w:t>
      </w:r>
      <w:r>
        <w:rPr>
          <w:spacing w:val="-12"/>
        </w:rPr>
        <w:t xml:space="preserve"> </w:t>
      </w:r>
      <w:r>
        <w:t>pemerintah terhadap sejumlah manusia yang memiliki setiap kegiatan yang menguntungkan dalam suatu kumpulan atau kesatuan, dan menawarkan kepuasan meskipun hasilnya tidak terikat pada suatu produk secara fisik.” (sinambela 2014:</w:t>
      </w:r>
      <w:r>
        <w:rPr>
          <w:spacing w:val="3"/>
        </w:rPr>
        <w:t xml:space="preserve"> </w:t>
      </w:r>
      <w:r>
        <w:t>5).</w:t>
      </w:r>
    </w:p>
    <w:p w:rsidR="00B9631D" w:rsidRDefault="00B9631D">
      <w:pPr>
        <w:pStyle w:val="BodyText"/>
        <w:rPr>
          <w:sz w:val="26"/>
        </w:rPr>
      </w:pPr>
    </w:p>
    <w:p w:rsidR="00B9631D" w:rsidRDefault="00B9631D">
      <w:pPr>
        <w:pStyle w:val="BodyText"/>
        <w:spacing w:before="3"/>
        <w:rPr>
          <w:sz w:val="29"/>
        </w:rPr>
      </w:pPr>
    </w:p>
    <w:p w:rsidR="00B9631D" w:rsidRDefault="00FE57C4">
      <w:pPr>
        <w:pStyle w:val="BodyText"/>
        <w:ind w:left="1308"/>
        <w:jc w:val="both"/>
      </w:pPr>
      <w:r>
        <w:t xml:space="preserve">Menurut </w:t>
      </w:r>
      <w:r>
        <w:t>Mahmudi (2007: 128) Mengatakan bahwa</w:t>
      </w:r>
    </w:p>
    <w:p w:rsidR="00B9631D" w:rsidRDefault="00FE57C4">
      <w:pPr>
        <w:pStyle w:val="BodyText"/>
        <w:spacing w:before="161"/>
        <w:ind w:left="588" w:right="806" w:firstLine="780"/>
        <w:jc w:val="both"/>
      </w:pPr>
      <w:r>
        <w:t>“pelayanan publik adalah segala kegiatan pelayanan yang dilaksanakan oleh penyelenggara pelayanan publik sebagi upaya, pemenuhan kebutuhan publik dan pelaksanaan ketentuan peraturan perundang-undangan.”</w:t>
      </w:r>
    </w:p>
    <w:p w:rsidR="00B9631D" w:rsidRDefault="00FE57C4" w:rsidP="00FE57C4">
      <w:pPr>
        <w:pStyle w:val="Heading1"/>
        <w:numPr>
          <w:ilvl w:val="2"/>
          <w:numId w:val="14"/>
        </w:numPr>
        <w:tabs>
          <w:tab w:val="left" w:pos="1308"/>
          <w:tab w:val="left" w:pos="1309"/>
        </w:tabs>
        <w:spacing w:before="160"/>
      </w:pPr>
      <w:r>
        <w:t>Unsur-Unsur Pela</w:t>
      </w:r>
      <w:r>
        <w:t>yanan</w:t>
      </w:r>
      <w:r>
        <w:rPr>
          <w:spacing w:val="-2"/>
        </w:rPr>
        <w:t xml:space="preserve"> </w:t>
      </w:r>
      <w:r>
        <w:t>Publik</w:t>
      </w:r>
    </w:p>
    <w:p w:rsidR="00B9631D" w:rsidRDefault="00B9631D">
      <w:pPr>
        <w:pStyle w:val="BodyText"/>
        <w:rPr>
          <w:b/>
        </w:rPr>
      </w:pPr>
    </w:p>
    <w:p w:rsidR="00B9631D" w:rsidRDefault="00FE57C4">
      <w:pPr>
        <w:pStyle w:val="BodyText"/>
        <w:spacing w:line="480" w:lineRule="auto"/>
        <w:ind w:left="588" w:right="805" w:firstLine="720"/>
        <w:jc w:val="both"/>
      </w:pPr>
      <w:r>
        <w:t>Unsur–unsur Pelayanan Suatu proses kegiatan pelayanan terdapat</w:t>
      </w:r>
      <w:r>
        <w:rPr>
          <w:spacing w:val="-37"/>
        </w:rPr>
        <w:t xml:space="preserve"> </w:t>
      </w:r>
      <w:r>
        <w:t>beberapa faktor atau unsur yang saling mendukung jalannya kegiatan. Menurut H.A.S Moenir (2002:8) yang menjadi unsur-unsur dalam pelayanan adalah</w:t>
      </w:r>
      <w:r>
        <w:rPr>
          <w:spacing w:val="-8"/>
        </w:rPr>
        <w:t xml:space="preserve"> </w:t>
      </w:r>
      <w:r>
        <w:t>:</w:t>
      </w:r>
    </w:p>
    <w:p w:rsidR="00B9631D" w:rsidRDefault="00FE57C4" w:rsidP="00FE57C4">
      <w:pPr>
        <w:pStyle w:val="ListParagraph"/>
        <w:numPr>
          <w:ilvl w:val="0"/>
          <w:numId w:val="12"/>
        </w:numPr>
        <w:tabs>
          <w:tab w:val="left" w:pos="1309"/>
        </w:tabs>
        <w:spacing w:before="161"/>
        <w:ind w:hanging="361"/>
        <w:jc w:val="both"/>
        <w:rPr>
          <w:sz w:val="24"/>
        </w:rPr>
      </w:pPr>
      <w:r>
        <w:rPr>
          <w:sz w:val="24"/>
        </w:rPr>
        <w:t>Sistem, prosedur, dan</w:t>
      </w:r>
      <w:r>
        <w:rPr>
          <w:spacing w:val="-1"/>
          <w:sz w:val="24"/>
        </w:rPr>
        <w:t xml:space="preserve"> </w:t>
      </w:r>
      <w:r>
        <w:rPr>
          <w:sz w:val="24"/>
        </w:rPr>
        <w:t>metode.</w:t>
      </w:r>
    </w:p>
    <w:p w:rsidR="00B9631D" w:rsidRDefault="00FE57C4">
      <w:pPr>
        <w:pStyle w:val="BodyText"/>
        <w:ind w:left="1308" w:right="805"/>
        <w:jc w:val="both"/>
      </w:pPr>
      <w:r>
        <w:t>Dalam pelayanan perlu adanya informasi, prosedur dan metode yang mendukung kelancaran dalam memberikan pelayanan.</w:t>
      </w:r>
    </w:p>
    <w:p w:rsidR="00B9631D" w:rsidRDefault="00B9631D">
      <w:pPr>
        <w:jc w:val="both"/>
        <w:sectPr w:rsidR="00B9631D">
          <w:pgSz w:w="11910" w:h="16840"/>
          <w:pgMar w:top="980" w:right="900" w:bottom="280" w:left="1680" w:header="718" w:footer="0" w:gutter="0"/>
          <w:cols w:space="720"/>
        </w:sectPr>
      </w:pPr>
    </w:p>
    <w:p w:rsidR="00B9631D" w:rsidRDefault="00B9631D">
      <w:pPr>
        <w:pStyle w:val="BodyText"/>
        <w:rPr>
          <w:sz w:val="20"/>
        </w:rPr>
      </w:pPr>
    </w:p>
    <w:p w:rsidR="00B9631D" w:rsidRDefault="00B9631D">
      <w:pPr>
        <w:pStyle w:val="BodyText"/>
        <w:rPr>
          <w:sz w:val="20"/>
        </w:rPr>
      </w:pPr>
    </w:p>
    <w:p w:rsidR="00B9631D" w:rsidRDefault="00B9631D">
      <w:pPr>
        <w:pStyle w:val="BodyText"/>
        <w:rPr>
          <w:sz w:val="20"/>
        </w:rPr>
      </w:pPr>
    </w:p>
    <w:p w:rsidR="00B9631D" w:rsidRDefault="00B9631D">
      <w:pPr>
        <w:pStyle w:val="BodyText"/>
        <w:rPr>
          <w:sz w:val="20"/>
        </w:rPr>
      </w:pPr>
    </w:p>
    <w:p w:rsidR="00B9631D" w:rsidRDefault="00B9631D">
      <w:pPr>
        <w:pStyle w:val="BodyText"/>
        <w:spacing w:before="10"/>
        <w:rPr>
          <w:sz w:val="23"/>
        </w:rPr>
      </w:pPr>
    </w:p>
    <w:p w:rsidR="00B9631D" w:rsidRDefault="00FE57C4" w:rsidP="00FE57C4">
      <w:pPr>
        <w:pStyle w:val="ListParagraph"/>
        <w:numPr>
          <w:ilvl w:val="0"/>
          <w:numId w:val="12"/>
        </w:numPr>
        <w:tabs>
          <w:tab w:val="left" w:pos="1309"/>
        </w:tabs>
        <w:spacing w:before="90"/>
        <w:ind w:hanging="361"/>
        <w:jc w:val="both"/>
        <w:rPr>
          <w:sz w:val="24"/>
        </w:rPr>
      </w:pPr>
      <w:r>
        <w:rPr>
          <w:sz w:val="24"/>
        </w:rPr>
        <w:t>Personil</w:t>
      </w:r>
    </w:p>
    <w:p w:rsidR="00B9631D" w:rsidRDefault="00FE57C4">
      <w:pPr>
        <w:pStyle w:val="BodyText"/>
        <w:ind w:left="1308" w:right="800"/>
        <w:jc w:val="both"/>
      </w:pPr>
      <w:r>
        <w:t>Personil</w:t>
      </w:r>
      <w:r>
        <w:rPr>
          <w:spacing w:val="-11"/>
        </w:rPr>
        <w:t xml:space="preserve"> </w:t>
      </w:r>
      <w:r>
        <w:t>lebih</w:t>
      </w:r>
      <w:r>
        <w:rPr>
          <w:spacing w:val="-11"/>
        </w:rPr>
        <w:t xml:space="preserve"> </w:t>
      </w:r>
      <w:r>
        <w:t>ditekankan</w:t>
      </w:r>
      <w:r>
        <w:rPr>
          <w:spacing w:val="-15"/>
        </w:rPr>
        <w:t xml:space="preserve"> </w:t>
      </w:r>
      <w:r>
        <w:t>pada</w:t>
      </w:r>
      <w:r>
        <w:rPr>
          <w:spacing w:val="-14"/>
        </w:rPr>
        <w:t xml:space="preserve"> </w:t>
      </w:r>
      <w:r>
        <w:t>perilaku</w:t>
      </w:r>
      <w:r>
        <w:rPr>
          <w:spacing w:val="-15"/>
        </w:rPr>
        <w:t xml:space="preserve"> </w:t>
      </w:r>
      <w:r>
        <w:t>aparatur</w:t>
      </w:r>
      <w:r>
        <w:rPr>
          <w:spacing w:val="-15"/>
        </w:rPr>
        <w:t xml:space="preserve"> </w:t>
      </w:r>
      <w:r>
        <w:t>dalam</w:t>
      </w:r>
      <w:r>
        <w:rPr>
          <w:spacing w:val="-10"/>
        </w:rPr>
        <w:t xml:space="preserve"> </w:t>
      </w:r>
      <w:r>
        <w:t>pelayanan.</w:t>
      </w:r>
      <w:r>
        <w:rPr>
          <w:spacing w:val="-15"/>
        </w:rPr>
        <w:t xml:space="preserve"> </w:t>
      </w:r>
      <w:r>
        <w:t>Aparatur pemerintah selaku personil pelayanan harus profesional, disiplin dan terbuka terhadap kritik dari pelanggan atau</w:t>
      </w:r>
      <w:r>
        <w:rPr>
          <w:spacing w:val="-2"/>
        </w:rPr>
        <w:t xml:space="preserve"> </w:t>
      </w:r>
      <w:r>
        <w:t>masyarakat.</w:t>
      </w:r>
    </w:p>
    <w:p w:rsidR="00B9631D" w:rsidRDefault="00FE57C4" w:rsidP="00FE57C4">
      <w:pPr>
        <w:pStyle w:val="ListParagraph"/>
        <w:numPr>
          <w:ilvl w:val="0"/>
          <w:numId w:val="12"/>
        </w:numPr>
        <w:tabs>
          <w:tab w:val="left" w:pos="1309"/>
        </w:tabs>
        <w:ind w:hanging="361"/>
        <w:jc w:val="both"/>
        <w:rPr>
          <w:sz w:val="24"/>
        </w:rPr>
      </w:pPr>
      <w:r>
        <w:rPr>
          <w:sz w:val="24"/>
        </w:rPr>
        <w:t>Sarana dan prasarana</w:t>
      </w:r>
    </w:p>
    <w:p w:rsidR="00B9631D" w:rsidRDefault="00FE57C4">
      <w:pPr>
        <w:pStyle w:val="BodyText"/>
        <w:ind w:left="1308" w:right="805"/>
        <w:jc w:val="both"/>
      </w:pPr>
      <w:r>
        <w:t>Dalam pelayanan diperlukan peralatan dan ruang kerja serta fasilitas pelayanan. Misalnya seperti ruan</w:t>
      </w:r>
      <w:r>
        <w:t>g tamu, tempat parkir yang memadai dan sebagainya.</w:t>
      </w:r>
      <w:r>
        <w:rPr>
          <w:spacing w:val="-19"/>
        </w:rPr>
        <w:t xml:space="preserve"> </w:t>
      </w:r>
      <w:r>
        <w:t>Masyarakat</w:t>
      </w:r>
      <w:r>
        <w:rPr>
          <w:spacing w:val="-19"/>
        </w:rPr>
        <w:t xml:space="preserve"> </w:t>
      </w:r>
      <w:r>
        <w:t>sebagai</w:t>
      </w:r>
      <w:r>
        <w:rPr>
          <w:spacing w:val="-18"/>
        </w:rPr>
        <w:t xml:space="preserve"> </w:t>
      </w:r>
      <w:r>
        <w:t>pelanggan</w:t>
      </w:r>
      <w:r>
        <w:rPr>
          <w:spacing w:val="-22"/>
        </w:rPr>
        <w:t xml:space="preserve"> </w:t>
      </w:r>
      <w:r>
        <w:t>Dalam</w:t>
      </w:r>
      <w:r>
        <w:rPr>
          <w:spacing w:val="-18"/>
        </w:rPr>
        <w:t xml:space="preserve"> </w:t>
      </w:r>
      <w:r>
        <w:t>pelayananya,</w:t>
      </w:r>
      <w:r>
        <w:rPr>
          <w:spacing w:val="-19"/>
        </w:rPr>
        <w:t xml:space="preserve"> </w:t>
      </w:r>
      <w:r>
        <w:t>masyarakat selaku pelanggan sangatlah heterogen yaitu tingkat pendidikannya maupun perilakunya.</w:t>
      </w:r>
    </w:p>
    <w:p w:rsidR="00B9631D" w:rsidRDefault="00B9631D">
      <w:pPr>
        <w:pStyle w:val="BodyText"/>
        <w:spacing w:before="1"/>
      </w:pPr>
    </w:p>
    <w:p w:rsidR="00B9631D" w:rsidRDefault="00FE57C4" w:rsidP="00FE57C4">
      <w:pPr>
        <w:pStyle w:val="Heading1"/>
        <w:numPr>
          <w:ilvl w:val="2"/>
          <w:numId w:val="14"/>
        </w:numPr>
        <w:tabs>
          <w:tab w:val="left" w:pos="1308"/>
          <w:tab w:val="left" w:pos="1309"/>
        </w:tabs>
      </w:pPr>
      <w:r>
        <w:t>Asas-Asas Pelayanan</w:t>
      </w:r>
      <w:r>
        <w:rPr>
          <w:spacing w:val="-5"/>
        </w:rPr>
        <w:t xml:space="preserve"> </w:t>
      </w:r>
      <w:r>
        <w:t>Publik</w:t>
      </w:r>
    </w:p>
    <w:p w:rsidR="00B9631D" w:rsidRDefault="00B9631D">
      <w:pPr>
        <w:pStyle w:val="BodyText"/>
        <w:rPr>
          <w:b/>
        </w:rPr>
      </w:pPr>
    </w:p>
    <w:p w:rsidR="00B9631D" w:rsidRDefault="00FE57C4">
      <w:pPr>
        <w:pStyle w:val="BodyText"/>
        <w:spacing w:line="480" w:lineRule="auto"/>
        <w:ind w:left="588" w:right="797" w:firstLine="720"/>
        <w:jc w:val="both"/>
      </w:pPr>
      <w:r>
        <w:t>Pelayanan publik dilakukan untuk memberikan kepuasan bagi pengguna jasa, karena itu penyelenggaraannya membutuhkan asas-asas pelayanannya. Dengan kata lain, dalam memberikan pelayanan publik, instansi penyedia pelayanan publik harus memperhatikan asas pela</w:t>
      </w:r>
      <w:r>
        <w:t>yanan publik.</w:t>
      </w:r>
    </w:p>
    <w:p w:rsidR="00B9631D" w:rsidRDefault="00FE57C4">
      <w:pPr>
        <w:pStyle w:val="BodyText"/>
        <w:spacing w:before="161" w:line="480" w:lineRule="auto"/>
        <w:ind w:left="588" w:right="795" w:firstLine="720"/>
        <w:jc w:val="both"/>
      </w:pPr>
      <w:r>
        <w:t>Asas-asas pelayanan publik menurut Keputusan Menpan Nomor 63/2003 sebagai berikut :</w:t>
      </w:r>
    </w:p>
    <w:p w:rsidR="00B9631D" w:rsidRDefault="00FE57C4" w:rsidP="00FE57C4">
      <w:pPr>
        <w:pStyle w:val="ListParagraph"/>
        <w:numPr>
          <w:ilvl w:val="3"/>
          <w:numId w:val="14"/>
        </w:numPr>
        <w:tabs>
          <w:tab w:val="left" w:pos="1865"/>
        </w:tabs>
        <w:spacing w:before="160" w:line="480" w:lineRule="auto"/>
        <w:ind w:right="807"/>
        <w:jc w:val="both"/>
        <w:rPr>
          <w:sz w:val="24"/>
        </w:rPr>
      </w:pPr>
      <w:r>
        <w:rPr>
          <w:sz w:val="24"/>
        </w:rPr>
        <w:t>Transparansi. Bersifat terbuka, mudah dan dapat diakses oleh semua pihak yang membutuhkan dan disediakan secara memadai serta mudah</w:t>
      </w:r>
      <w:r>
        <w:rPr>
          <w:spacing w:val="-1"/>
          <w:sz w:val="24"/>
        </w:rPr>
        <w:t xml:space="preserve"> </w:t>
      </w:r>
      <w:r>
        <w:rPr>
          <w:sz w:val="24"/>
        </w:rPr>
        <w:t>dimengerti.</w:t>
      </w:r>
    </w:p>
    <w:p w:rsidR="00B9631D" w:rsidRDefault="00FE57C4" w:rsidP="00FE57C4">
      <w:pPr>
        <w:pStyle w:val="ListParagraph"/>
        <w:numPr>
          <w:ilvl w:val="3"/>
          <w:numId w:val="14"/>
        </w:numPr>
        <w:tabs>
          <w:tab w:val="left" w:pos="1865"/>
        </w:tabs>
        <w:spacing w:before="1" w:line="480" w:lineRule="auto"/>
        <w:ind w:right="803"/>
        <w:jc w:val="both"/>
        <w:rPr>
          <w:sz w:val="24"/>
        </w:rPr>
      </w:pPr>
      <w:r>
        <w:rPr>
          <w:sz w:val="24"/>
        </w:rPr>
        <w:t>Akuntabilitas.</w:t>
      </w:r>
      <w:r>
        <w:rPr>
          <w:sz w:val="24"/>
        </w:rPr>
        <w:t xml:space="preserve"> Dapat dipertanggung jawabkan sesuai dengan ketentuan peraturan</w:t>
      </w:r>
      <w:r>
        <w:rPr>
          <w:spacing w:val="-1"/>
          <w:sz w:val="24"/>
        </w:rPr>
        <w:t xml:space="preserve"> </w:t>
      </w:r>
      <w:r>
        <w:rPr>
          <w:sz w:val="24"/>
        </w:rPr>
        <w:t>perundang-undangan.</w:t>
      </w:r>
    </w:p>
    <w:p w:rsidR="00B9631D" w:rsidRDefault="00FE57C4" w:rsidP="00FE57C4">
      <w:pPr>
        <w:pStyle w:val="ListParagraph"/>
        <w:numPr>
          <w:ilvl w:val="3"/>
          <w:numId w:val="14"/>
        </w:numPr>
        <w:tabs>
          <w:tab w:val="left" w:pos="1865"/>
        </w:tabs>
        <w:spacing w:line="480" w:lineRule="auto"/>
        <w:ind w:right="804"/>
        <w:jc w:val="both"/>
        <w:rPr>
          <w:sz w:val="24"/>
        </w:rPr>
      </w:pPr>
      <w:r>
        <w:rPr>
          <w:sz w:val="24"/>
        </w:rPr>
        <w:t>Kondisional. Sesuai dengan kondisi dan kemampuan pemberi dan penerima</w:t>
      </w:r>
      <w:r>
        <w:rPr>
          <w:spacing w:val="-14"/>
          <w:sz w:val="24"/>
        </w:rPr>
        <w:t xml:space="preserve"> </w:t>
      </w:r>
      <w:r>
        <w:rPr>
          <w:sz w:val="24"/>
        </w:rPr>
        <w:t>pelayanan</w:t>
      </w:r>
      <w:r>
        <w:rPr>
          <w:spacing w:val="-15"/>
          <w:sz w:val="24"/>
        </w:rPr>
        <w:t xml:space="preserve"> </w:t>
      </w:r>
      <w:r>
        <w:rPr>
          <w:sz w:val="24"/>
        </w:rPr>
        <w:t>dengan</w:t>
      </w:r>
      <w:r>
        <w:rPr>
          <w:spacing w:val="-19"/>
          <w:sz w:val="24"/>
        </w:rPr>
        <w:t xml:space="preserve"> </w:t>
      </w:r>
      <w:r>
        <w:rPr>
          <w:sz w:val="24"/>
        </w:rPr>
        <w:t>tetap</w:t>
      </w:r>
      <w:r>
        <w:rPr>
          <w:spacing w:val="-15"/>
          <w:sz w:val="24"/>
        </w:rPr>
        <w:t xml:space="preserve"> </w:t>
      </w:r>
      <w:r>
        <w:rPr>
          <w:sz w:val="24"/>
        </w:rPr>
        <w:t>berpegang</w:t>
      </w:r>
      <w:r>
        <w:rPr>
          <w:spacing w:val="-15"/>
          <w:sz w:val="24"/>
        </w:rPr>
        <w:t xml:space="preserve"> </w:t>
      </w:r>
      <w:r>
        <w:rPr>
          <w:sz w:val="24"/>
        </w:rPr>
        <w:t>pada</w:t>
      </w:r>
      <w:r>
        <w:rPr>
          <w:spacing w:val="-17"/>
          <w:sz w:val="24"/>
        </w:rPr>
        <w:t xml:space="preserve"> </w:t>
      </w:r>
      <w:r>
        <w:rPr>
          <w:sz w:val="24"/>
        </w:rPr>
        <w:t>prinsip</w:t>
      </w:r>
      <w:r>
        <w:rPr>
          <w:spacing w:val="-20"/>
          <w:sz w:val="24"/>
        </w:rPr>
        <w:t xml:space="preserve"> </w:t>
      </w:r>
      <w:r>
        <w:rPr>
          <w:sz w:val="24"/>
        </w:rPr>
        <w:t>efisiensi</w:t>
      </w:r>
      <w:r>
        <w:rPr>
          <w:spacing w:val="-17"/>
          <w:sz w:val="24"/>
        </w:rPr>
        <w:t xml:space="preserve"> </w:t>
      </w:r>
      <w:r>
        <w:rPr>
          <w:sz w:val="24"/>
        </w:rPr>
        <w:t>dan efektivitas.</w:t>
      </w:r>
    </w:p>
    <w:p w:rsidR="00B9631D" w:rsidRDefault="00B9631D">
      <w:pPr>
        <w:spacing w:line="480" w:lineRule="auto"/>
        <w:jc w:val="both"/>
        <w:rPr>
          <w:sz w:val="24"/>
        </w:rPr>
        <w:sectPr w:rsidR="00B9631D">
          <w:pgSz w:w="11910" w:h="16840"/>
          <w:pgMar w:top="980" w:right="900" w:bottom="280" w:left="1680" w:header="718" w:footer="0" w:gutter="0"/>
          <w:cols w:space="720"/>
        </w:sectPr>
      </w:pPr>
    </w:p>
    <w:p w:rsidR="00B9631D" w:rsidRDefault="00B9631D">
      <w:pPr>
        <w:pStyle w:val="BodyText"/>
        <w:rPr>
          <w:sz w:val="20"/>
        </w:rPr>
      </w:pPr>
    </w:p>
    <w:p w:rsidR="00B9631D" w:rsidRDefault="00B9631D">
      <w:pPr>
        <w:pStyle w:val="BodyText"/>
        <w:rPr>
          <w:sz w:val="20"/>
        </w:rPr>
      </w:pPr>
    </w:p>
    <w:p w:rsidR="00B9631D" w:rsidRDefault="00B9631D">
      <w:pPr>
        <w:pStyle w:val="BodyText"/>
        <w:rPr>
          <w:sz w:val="20"/>
        </w:rPr>
      </w:pPr>
    </w:p>
    <w:p w:rsidR="00B9631D" w:rsidRDefault="00B9631D">
      <w:pPr>
        <w:pStyle w:val="BodyText"/>
        <w:rPr>
          <w:sz w:val="20"/>
        </w:rPr>
      </w:pPr>
    </w:p>
    <w:p w:rsidR="00B9631D" w:rsidRDefault="00B9631D">
      <w:pPr>
        <w:pStyle w:val="BodyText"/>
        <w:spacing w:before="10"/>
        <w:rPr>
          <w:sz w:val="23"/>
        </w:rPr>
      </w:pPr>
    </w:p>
    <w:p w:rsidR="00B9631D" w:rsidRDefault="00FE57C4" w:rsidP="00FE57C4">
      <w:pPr>
        <w:pStyle w:val="ListParagraph"/>
        <w:numPr>
          <w:ilvl w:val="3"/>
          <w:numId w:val="14"/>
        </w:numPr>
        <w:tabs>
          <w:tab w:val="left" w:pos="1865"/>
        </w:tabs>
        <w:spacing w:before="90" w:line="480" w:lineRule="auto"/>
        <w:ind w:right="797"/>
        <w:jc w:val="both"/>
        <w:rPr>
          <w:sz w:val="24"/>
        </w:rPr>
      </w:pPr>
      <w:r>
        <w:rPr>
          <w:sz w:val="24"/>
        </w:rPr>
        <w:t>Partisipatif. Mendorong peran serta masyarakat dalam penyelenggaraan pelayanan publik dengan memperhatikan aspirasi, kebutuhan dan harapan</w:t>
      </w:r>
      <w:r>
        <w:rPr>
          <w:spacing w:val="-1"/>
          <w:sz w:val="24"/>
        </w:rPr>
        <w:t xml:space="preserve"> </w:t>
      </w:r>
      <w:r>
        <w:rPr>
          <w:sz w:val="24"/>
        </w:rPr>
        <w:t>masyarakat.</w:t>
      </w:r>
    </w:p>
    <w:p w:rsidR="00B9631D" w:rsidRDefault="00FE57C4" w:rsidP="00FE57C4">
      <w:pPr>
        <w:pStyle w:val="ListParagraph"/>
        <w:numPr>
          <w:ilvl w:val="3"/>
          <w:numId w:val="14"/>
        </w:numPr>
        <w:tabs>
          <w:tab w:val="left" w:pos="1865"/>
        </w:tabs>
        <w:spacing w:line="480" w:lineRule="auto"/>
        <w:ind w:right="808"/>
        <w:jc w:val="both"/>
        <w:rPr>
          <w:sz w:val="24"/>
        </w:rPr>
      </w:pPr>
      <w:r>
        <w:rPr>
          <w:sz w:val="24"/>
        </w:rPr>
        <w:t>Kesamaan Hak. Tidak diskriminatif dalam arti tidak membedakan suku, ras, agama, golongan, gender dan status</w:t>
      </w:r>
      <w:r>
        <w:rPr>
          <w:spacing w:val="-5"/>
          <w:sz w:val="24"/>
        </w:rPr>
        <w:t xml:space="preserve"> </w:t>
      </w:r>
      <w:r>
        <w:rPr>
          <w:sz w:val="24"/>
        </w:rPr>
        <w:t>ekonomi.</w:t>
      </w:r>
    </w:p>
    <w:p w:rsidR="00B9631D" w:rsidRDefault="00FE57C4" w:rsidP="00FE57C4">
      <w:pPr>
        <w:pStyle w:val="ListParagraph"/>
        <w:numPr>
          <w:ilvl w:val="3"/>
          <w:numId w:val="14"/>
        </w:numPr>
        <w:tabs>
          <w:tab w:val="left" w:pos="1865"/>
        </w:tabs>
        <w:spacing w:before="1" w:line="480" w:lineRule="auto"/>
        <w:ind w:right="803"/>
        <w:jc w:val="both"/>
        <w:rPr>
          <w:sz w:val="24"/>
        </w:rPr>
      </w:pPr>
      <w:r>
        <w:rPr>
          <w:sz w:val="24"/>
        </w:rPr>
        <w:t>Keseimbangan</w:t>
      </w:r>
      <w:r>
        <w:rPr>
          <w:spacing w:val="-10"/>
          <w:sz w:val="24"/>
        </w:rPr>
        <w:t xml:space="preserve"> </w:t>
      </w:r>
      <w:r>
        <w:rPr>
          <w:sz w:val="24"/>
        </w:rPr>
        <w:t>Hak</w:t>
      </w:r>
      <w:r>
        <w:rPr>
          <w:spacing w:val="-9"/>
          <w:sz w:val="24"/>
        </w:rPr>
        <w:t xml:space="preserve"> </w:t>
      </w:r>
      <w:r>
        <w:rPr>
          <w:sz w:val="24"/>
        </w:rPr>
        <w:t>dan</w:t>
      </w:r>
      <w:r>
        <w:rPr>
          <w:spacing w:val="-10"/>
          <w:sz w:val="24"/>
        </w:rPr>
        <w:t xml:space="preserve"> </w:t>
      </w:r>
      <w:r>
        <w:rPr>
          <w:sz w:val="24"/>
        </w:rPr>
        <w:t>Kewajiban.</w:t>
      </w:r>
      <w:r>
        <w:rPr>
          <w:spacing w:val="-9"/>
          <w:sz w:val="24"/>
        </w:rPr>
        <w:t xml:space="preserve"> </w:t>
      </w:r>
      <w:r>
        <w:rPr>
          <w:sz w:val="24"/>
        </w:rPr>
        <w:t>Pemberi</w:t>
      </w:r>
      <w:r>
        <w:rPr>
          <w:spacing w:val="-9"/>
          <w:sz w:val="24"/>
        </w:rPr>
        <w:t xml:space="preserve"> </w:t>
      </w:r>
      <w:r>
        <w:rPr>
          <w:sz w:val="24"/>
        </w:rPr>
        <w:t>dan</w:t>
      </w:r>
      <w:r>
        <w:rPr>
          <w:spacing w:val="-10"/>
          <w:sz w:val="24"/>
        </w:rPr>
        <w:t xml:space="preserve"> </w:t>
      </w:r>
      <w:r>
        <w:rPr>
          <w:sz w:val="24"/>
        </w:rPr>
        <w:t>penerima</w:t>
      </w:r>
      <w:r>
        <w:rPr>
          <w:spacing w:val="-8"/>
          <w:sz w:val="24"/>
        </w:rPr>
        <w:t xml:space="preserve"> </w:t>
      </w:r>
      <w:r>
        <w:rPr>
          <w:sz w:val="24"/>
        </w:rPr>
        <w:t>pelayanan publik harus memenuhi hak dan kewajiban masing-masing</w:t>
      </w:r>
      <w:r>
        <w:rPr>
          <w:spacing w:val="-10"/>
          <w:sz w:val="24"/>
        </w:rPr>
        <w:t xml:space="preserve"> </w:t>
      </w:r>
      <w:r>
        <w:rPr>
          <w:sz w:val="24"/>
        </w:rPr>
        <w:t>pihak.</w:t>
      </w:r>
    </w:p>
    <w:p w:rsidR="00B9631D" w:rsidRDefault="00FE57C4">
      <w:pPr>
        <w:pStyle w:val="BodyText"/>
        <w:spacing w:before="200" w:line="480" w:lineRule="auto"/>
        <w:ind w:left="588" w:right="801" w:firstLine="720"/>
        <w:jc w:val="both"/>
      </w:pPr>
      <w:r>
        <w:t>Sedangkan menur</w:t>
      </w:r>
      <w:r>
        <w:t>ut Pasal 4 Undang-Undang Nomor 25 Tahun 2009, penyelenggaraan pelayanan publik berasaskan :</w:t>
      </w:r>
    </w:p>
    <w:p w:rsidR="00B9631D" w:rsidRDefault="00FE57C4" w:rsidP="00FE57C4">
      <w:pPr>
        <w:pStyle w:val="ListParagraph"/>
        <w:numPr>
          <w:ilvl w:val="0"/>
          <w:numId w:val="11"/>
        </w:numPr>
        <w:tabs>
          <w:tab w:val="left" w:pos="2005"/>
        </w:tabs>
        <w:spacing w:before="161"/>
        <w:jc w:val="both"/>
        <w:rPr>
          <w:sz w:val="24"/>
        </w:rPr>
      </w:pPr>
      <w:r>
        <w:rPr>
          <w:sz w:val="24"/>
        </w:rPr>
        <w:t>Kepentingan</w:t>
      </w:r>
      <w:r>
        <w:rPr>
          <w:spacing w:val="-1"/>
          <w:sz w:val="24"/>
        </w:rPr>
        <w:t xml:space="preserve"> </w:t>
      </w:r>
      <w:r>
        <w:rPr>
          <w:sz w:val="24"/>
        </w:rPr>
        <w:t>Umum;</w:t>
      </w:r>
    </w:p>
    <w:p w:rsidR="00B9631D" w:rsidRDefault="00B9631D">
      <w:pPr>
        <w:pStyle w:val="BodyText"/>
      </w:pPr>
    </w:p>
    <w:p w:rsidR="00B9631D" w:rsidRDefault="00FE57C4" w:rsidP="00FE57C4">
      <w:pPr>
        <w:pStyle w:val="ListParagraph"/>
        <w:numPr>
          <w:ilvl w:val="0"/>
          <w:numId w:val="11"/>
        </w:numPr>
        <w:tabs>
          <w:tab w:val="left" w:pos="2005"/>
        </w:tabs>
        <w:jc w:val="both"/>
        <w:rPr>
          <w:sz w:val="24"/>
        </w:rPr>
      </w:pPr>
      <w:r>
        <w:rPr>
          <w:sz w:val="24"/>
        </w:rPr>
        <w:t>Kepastian</w:t>
      </w:r>
      <w:r>
        <w:rPr>
          <w:spacing w:val="-1"/>
          <w:sz w:val="24"/>
        </w:rPr>
        <w:t xml:space="preserve"> </w:t>
      </w:r>
      <w:r>
        <w:rPr>
          <w:sz w:val="24"/>
        </w:rPr>
        <w:t>Hukum;</w:t>
      </w:r>
    </w:p>
    <w:p w:rsidR="00B9631D" w:rsidRDefault="00B9631D">
      <w:pPr>
        <w:pStyle w:val="BodyText"/>
      </w:pPr>
    </w:p>
    <w:p w:rsidR="00B9631D" w:rsidRDefault="00FE57C4" w:rsidP="00FE57C4">
      <w:pPr>
        <w:pStyle w:val="ListParagraph"/>
        <w:numPr>
          <w:ilvl w:val="0"/>
          <w:numId w:val="11"/>
        </w:numPr>
        <w:tabs>
          <w:tab w:val="left" w:pos="2005"/>
        </w:tabs>
        <w:jc w:val="both"/>
        <w:rPr>
          <w:sz w:val="24"/>
        </w:rPr>
      </w:pPr>
      <w:r>
        <w:rPr>
          <w:sz w:val="24"/>
        </w:rPr>
        <w:t>Kesamaan</w:t>
      </w:r>
      <w:r>
        <w:rPr>
          <w:spacing w:val="-1"/>
          <w:sz w:val="24"/>
        </w:rPr>
        <w:t xml:space="preserve"> </w:t>
      </w:r>
      <w:r>
        <w:rPr>
          <w:sz w:val="24"/>
        </w:rPr>
        <w:t>Hak;</w:t>
      </w:r>
    </w:p>
    <w:p w:rsidR="00B9631D" w:rsidRDefault="00B9631D">
      <w:pPr>
        <w:pStyle w:val="BodyText"/>
      </w:pPr>
    </w:p>
    <w:p w:rsidR="00B9631D" w:rsidRDefault="00FE57C4" w:rsidP="00FE57C4">
      <w:pPr>
        <w:pStyle w:val="ListParagraph"/>
        <w:numPr>
          <w:ilvl w:val="0"/>
          <w:numId w:val="11"/>
        </w:numPr>
        <w:tabs>
          <w:tab w:val="left" w:pos="2004"/>
          <w:tab w:val="left" w:pos="2005"/>
        </w:tabs>
        <w:rPr>
          <w:sz w:val="24"/>
        </w:rPr>
      </w:pPr>
      <w:r>
        <w:rPr>
          <w:sz w:val="24"/>
        </w:rPr>
        <w:t>Keseimbangan Hak dan</w:t>
      </w:r>
      <w:r>
        <w:rPr>
          <w:spacing w:val="-1"/>
          <w:sz w:val="24"/>
        </w:rPr>
        <w:t xml:space="preserve"> </w:t>
      </w:r>
      <w:r>
        <w:rPr>
          <w:sz w:val="24"/>
        </w:rPr>
        <w:t>Kewajiban;</w:t>
      </w:r>
    </w:p>
    <w:p w:rsidR="00B9631D" w:rsidRDefault="00B9631D">
      <w:pPr>
        <w:pStyle w:val="BodyText"/>
      </w:pPr>
    </w:p>
    <w:p w:rsidR="00B9631D" w:rsidRDefault="00FE57C4" w:rsidP="00FE57C4">
      <w:pPr>
        <w:pStyle w:val="ListParagraph"/>
        <w:numPr>
          <w:ilvl w:val="0"/>
          <w:numId w:val="11"/>
        </w:numPr>
        <w:tabs>
          <w:tab w:val="left" w:pos="2004"/>
          <w:tab w:val="left" w:pos="2005"/>
        </w:tabs>
        <w:rPr>
          <w:sz w:val="24"/>
        </w:rPr>
      </w:pPr>
      <w:r>
        <w:rPr>
          <w:sz w:val="24"/>
        </w:rPr>
        <w:t>Keprofesionalan;</w:t>
      </w:r>
    </w:p>
    <w:p w:rsidR="00B9631D" w:rsidRDefault="00B9631D">
      <w:pPr>
        <w:pStyle w:val="BodyText"/>
      </w:pPr>
    </w:p>
    <w:p w:rsidR="00B9631D" w:rsidRDefault="00FE57C4" w:rsidP="00FE57C4">
      <w:pPr>
        <w:pStyle w:val="ListParagraph"/>
        <w:numPr>
          <w:ilvl w:val="0"/>
          <w:numId w:val="11"/>
        </w:numPr>
        <w:tabs>
          <w:tab w:val="left" w:pos="2004"/>
          <w:tab w:val="left" w:pos="2005"/>
        </w:tabs>
        <w:rPr>
          <w:sz w:val="24"/>
        </w:rPr>
      </w:pPr>
      <w:r>
        <w:rPr>
          <w:sz w:val="24"/>
        </w:rPr>
        <w:t>Partisipatif;</w:t>
      </w:r>
    </w:p>
    <w:p w:rsidR="00B9631D" w:rsidRDefault="00B9631D">
      <w:pPr>
        <w:pStyle w:val="BodyText"/>
      </w:pPr>
    </w:p>
    <w:p w:rsidR="00B9631D" w:rsidRDefault="00FE57C4" w:rsidP="00FE57C4">
      <w:pPr>
        <w:pStyle w:val="ListParagraph"/>
        <w:numPr>
          <w:ilvl w:val="0"/>
          <w:numId w:val="11"/>
        </w:numPr>
        <w:tabs>
          <w:tab w:val="left" w:pos="2004"/>
          <w:tab w:val="left" w:pos="2005"/>
        </w:tabs>
        <w:rPr>
          <w:sz w:val="24"/>
        </w:rPr>
      </w:pPr>
      <w:r>
        <w:rPr>
          <w:sz w:val="24"/>
        </w:rPr>
        <w:t>Persamaan Perlakuan/ Tidak</w:t>
      </w:r>
      <w:r>
        <w:rPr>
          <w:spacing w:val="-2"/>
          <w:sz w:val="24"/>
        </w:rPr>
        <w:t xml:space="preserve"> </w:t>
      </w:r>
      <w:r>
        <w:rPr>
          <w:sz w:val="24"/>
        </w:rPr>
        <w:t>diskriminatif;</w:t>
      </w:r>
    </w:p>
    <w:p w:rsidR="00B9631D" w:rsidRDefault="00B9631D">
      <w:pPr>
        <w:pStyle w:val="BodyText"/>
      </w:pPr>
    </w:p>
    <w:p w:rsidR="00B9631D" w:rsidRDefault="00FE57C4" w:rsidP="00FE57C4">
      <w:pPr>
        <w:pStyle w:val="ListParagraph"/>
        <w:numPr>
          <w:ilvl w:val="0"/>
          <w:numId w:val="11"/>
        </w:numPr>
        <w:tabs>
          <w:tab w:val="left" w:pos="2004"/>
          <w:tab w:val="left" w:pos="2005"/>
        </w:tabs>
        <w:spacing w:before="1"/>
        <w:rPr>
          <w:sz w:val="24"/>
        </w:rPr>
      </w:pPr>
      <w:r>
        <w:rPr>
          <w:sz w:val="24"/>
        </w:rPr>
        <w:t>Keterbukaan;</w:t>
      </w:r>
    </w:p>
    <w:p w:rsidR="00B9631D" w:rsidRDefault="00B9631D">
      <w:pPr>
        <w:pStyle w:val="BodyText"/>
      </w:pPr>
    </w:p>
    <w:p w:rsidR="00B9631D" w:rsidRDefault="00FE57C4" w:rsidP="00FE57C4">
      <w:pPr>
        <w:pStyle w:val="ListParagraph"/>
        <w:numPr>
          <w:ilvl w:val="0"/>
          <w:numId w:val="11"/>
        </w:numPr>
        <w:tabs>
          <w:tab w:val="left" w:pos="2004"/>
          <w:tab w:val="left" w:pos="2005"/>
        </w:tabs>
        <w:rPr>
          <w:sz w:val="24"/>
        </w:rPr>
      </w:pPr>
      <w:r>
        <w:rPr>
          <w:sz w:val="24"/>
        </w:rPr>
        <w:t>Akuntabilitas</w:t>
      </w:r>
    </w:p>
    <w:p w:rsidR="00B9631D" w:rsidRDefault="00B9631D">
      <w:pPr>
        <w:pStyle w:val="BodyText"/>
      </w:pPr>
    </w:p>
    <w:p w:rsidR="00B9631D" w:rsidRDefault="00FE57C4" w:rsidP="00FE57C4">
      <w:pPr>
        <w:pStyle w:val="ListParagraph"/>
        <w:numPr>
          <w:ilvl w:val="0"/>
          <w:numId w:val="11"/>
        </w:numPr>
        <w:tabs>
          <w:tab w:val="left" w:pos="2004"/>
          <w:tab w:val="left" w:pos="2005"/>
        </w:tabs>
        <w:rPr>
          <w:sz w:val="24"/>
        </w:rPr>
      </w:pPr>
      <w:r>
        <w:rPr>
          <w:sz w:val="24"/>
        </w:rPr>
        <w:t>Fasilitas dan Perlakuan khusus bagi kelompok</w:t>
      </w:r>
      <w:r>
        <w:rPr>
          <w:spacing w:val="-6"/>
          <w:sz w:val="24"/>
        </w:rPr>
        <w:t xml:space="preserve"> </w:t>
      </w:r>
      <w:r>
        <w:rPr>
          <w:sz w:val="24"/>
        </w:rPr>
        <w:t>rentan;</w:t>
      </w:r>
    </w:p>
    <w:p w:rsidR="00B9631D" w:rsidRDefault="00B9631D">
      <w:pPr>
        <w:pStyle w:val="BodyText"/>
      </w:pPr>
    </w:p>
    <w:p w:rsidR="00B9631D" w:rsidRDefault="00FE57C4" w:rsidP="00FE57C4">
      <w:pPr>
        <w:pStyle w:val="ListParagraph"/>
        <w:numPr>
          <w:ilvl w:val="0"/>
          <w:numId w:val="11"/>
        </w:numPr>
        <w:tabs>
          <w:tab w:val="left" w:pos="2004"/>
          <w:tab w:val="left" w:pos="2005"/>
        </w:tabs>
        <w:rPr>
          <w:sz w:val="24"/>
        </w:rPr>
      </w:pPr>
      <w:r>
        <w:rPr>
          <w:sz w:val="24"/>
        </w:rPr>
        <w:t>Ketepatan</w:t>
      </w:r>
      <w:r>
        <w:rPr>
          <w:spacing w:val="-19"/>
          <w:sz w:val="24"/>
        </w:rPr>
        <w:t xml:space="preserve"> </w:t>
      </w:r>
      <w:r>
        <w:rPr>
          <w:sz w:val="24"/>
        </w:rPr>
        <w:t>Waktu;</w:t>
      </w:r>
      <w:r>
        <w:rPr>
          <w:spacing w:val="-13"/>
          <w:sz w:val="24"/>
        </w:rPr>
        <w:t xml:space="preserve"> </w:t>
      </w:r>
      <w:r>
        <w:rPr>
          <w:sz w:val="24"/>
        </w:rPr>
        <w:t>dan</w:t>
      </w:r>
      <w:r>
        <w:rPr>
          <w:spacing w:val="-13"/>
          <w:sz w:val="24"/>
        </w:rPr>
        <w:t xml:space="preserve"> </w:t>
      </w:r>
      <w:r>
        <w:rPr>
          <w:sz w:val="24"/>
        </w:rPr>
        <w:t>Kecepatan,</w:t>
      </w:r>
      <w:r>
        <w:rPr>
          <w:spacing w:val="-13"/>
          <w:sz w:val="24"/>
        </w:rPr>
        <w:t xml:space="preserve"> </w:t>
      </w:r>
      <w:r>
        <w:rPr>
          <w:sz w:val="24"/>
        </w:rPr>
        <w:t>Kemudahan,</w:t>
      </w:r>
      <w:r>
        <w:rPr>
          <w:spacing w:val="-13"/>
          <w:sz w:val="24"/>
        </w:rPr>
        <w:t xml:space="preserve"> </w:t>
      </w:r>
      <w:r>
        <w:rPr>
          <w:sz w:val="24"/>
        </w:rPr>
        <w:t>dan</w:t>
      </w:r>
      <w:r>
        <w:rPr>
          <w:spacing w:val="-14"/>
          <w:sz w:val="24"/>
        </w:rPr>
        <w:t xml:space="preserve"> </w:t>
      </w:r>
      <w:r>
        <w:rPr>
          <w:sz w:val="24"/>
        </w:rPr>
        <w:t>Keterjangkauan.</w:t>
      </w:r>
    </w:p>
    <w:p w:rsidR="00B9631D" w:rsidRDefault="00B9631D">
      <w:pPr>
        <w:rPr>
          <w:sz w:val="24"/>
        </w:rPr>
        <w:sectPr w:rsidR="00B9631D">
          <w:pgSz w:w="11910" w:h="16840"/>
          <w:pgMar w:top="980" w:right="900" w:bottom="280" w:left="1680" w:header="718" w:footer="0" w:gutter="0"/>
          <w:cols w:space="720"/>
        </w:sectPr>
      </w:pPr>
    </w:p>
    <w:p w:rsidR="00B9631D" w:rsidRDefault="00B9631D">
      <w:pPr>
        <w:pStyle w:val="BodyText"/>
        <w:rPr>
          <w:sz w:val="20"/>
        </w:rPr>
      </w:pPr>
    </w:p>
    <w:p w:rsidR="00B9631D" w:rsidRDefault="00B9631D">
      <w:pPr>
        <w:pStyle w:val="BodyText"/>
        <w:rPr>
          <w:sz w:val="20"/>
        </w:rPr>
      </w:pPr>
    </w:p>
    <w:p w:rsidR="00B9631D" w:rsidRDefault="00B9631D">
      <w:pPr>
        <w:pStyle w:val="BodyText"/>
        <w:rPr>
          <w:sz w:val="20"/>
        </w:rPr>
      </w:pPr>
    </w:p>
    <w:p w:rsidR="00B9631D" w:rsidRDefault="00B9631D">
      <w:pPr>
        <w:pStyle w:val="BodyText"/>
        <w:rPr>
          <w:sz w:val="20"/>
        </w:rPr>
      </w:pPr>
    </w:p>
    <w:p w:rsidR="00B9631D" w:rsidRDefault="00B9631D">
      <w:pPr>
        <w:pStyle w:val="BodyText"/>
        <w:spacing w:before="10"/>
        <w:rPr>
          <w:sz w:val="23"/>
        </w:rPr>
      </w:pPr>
    </w:p>
    <w:p w:rsidR="00B9631D" w:rsidRDefault="00FE57C4" w:rsidP="00FE57C4">
      <w:pPr>
        <w:pStyle w:val="Heading1"/>
        <w:numPr>
          <w:ilvl w:val="2"/>
          <w:numId w:val="14"/>
        </w:numPr>
        <w:tabs>
          <w:tab w:val="left" w:pos="1308"/>
          <w:tab w:val="left" w:pos="1309"/>
        </w:tabs>
        <w:spacing w:before="90"/>
      </w:pPr>
      <w:r>
        <w:t>Prinsip-Prinsip Kualitas Pelayanan</w:t>
      </w:r>
      <w:r>
        <w:rPr>
          <w:spacing w:val="-7"/>
        </w:rPr>
        <w:t xml:space="preserve"> </w:t>
      </w:r>
      <w:r>
        <w:t>Publik</w:t>
      </w:r>
    </w:p>
    <w:p w:rsidR="00B9631D" w:rsidRDefault="00B9631D">
      <w:pPr>
        <w:pStyle w:val="BodyText"/>
        <w:rPr>
          <w:b/>
        </w:rPr>
      </w:pPr>
    </w:p>
    <w:p w:rsidR="00B9631D" w:rsidRDefault="00FE57C4">
      <w:pPr>
        <w:pStyle w:val="BodyText"/>
        <w:spacing w:line="480" w:lineRule="auto"/>
        <w:ind w:left="588" w:right="796" w:firstLine="720"/>
        <w:jc w:val="both"/>
      </w:pPr>
      <w:r>
        <w:t>Agar dapat tercapainya kualitas pelayanan publik yang baik, terdapat prinsip-prinsip kualitas pelayanan yang harus diterapkan Prinsip-prinsip Kualitas Pelayanan (Wolkins dalam saleh, 2010):</w:t>
      </w:r>
    </w:p>
    <w:p w:rsidR="00B9631D" w:rsidRDefault="00FE57C4" w:rsidP="00FE57C4">
      <w:pPr>
        <w:pStyle w:val="ListParagraph"/>
        <w:numPr>
          <w:ilvl w:val="0"/>
          <w:numId w:val="10"/>
        </w:numPr>
        <w:tabs>
          <w:tab w:val="left" w:pos="1017"/>
        </w:tabs>
        <w:spacing w:before="161"/>
        <w:ind w:left="1016" w:right="799"/>
        <w:jc w:val="both"/>
        <w:rPr>
          <w:sz w:val="24"/>
        </w:rPr>
      </w:pPr>
      <w:r>
        <w:rPr>
          <w:sz w:val="24"/>
        </w:rPr>
        <w:t>Kepemimpinan strategis kualitas organisasi harus merupakan inisiat</w:t>
      </w:r>
      <w:r>
        <w:rPr>
          <w:sz w:val="24"/>
        </w:rPr>
        <w:t xml:space="preserve">if </w:t>
      </w:r>
      <w:r>
        <w:rPr>
          <w:spacing w:val="-3"/>
          <w:sz w:val="24"/>
        </w:rPr>
        <w:t xml:space="preserve">dan </w:t>
      </w:r>
      <w:r>
        <w:rPr>
          <w:sz w:val="24"/>
        </w:rPr>
        <w:t xml:space="preserve">komitmen dari manajemen puncak. Manajemen puncak harus memimpin </w:t>
      </w:r>
      <w:r>
        <w:rPr>
          <w:spacing w:val="-3"/>
          <w:sz w:val="24"/>
        </w:rPr>
        <w:t xml:space="preserve">dan </w:t>
      </w:r>
      <w:r>
        <w:rPr>
          <w:sz w:val="24"/>
        </w:rPr>
        <w:t>mengarahkan organisasinya dalam upaya peningkatan kualitas kerja. Tanpa adanya kepemimpinan dari manajemen puncak, usaha peningkatan kualitas hanya akan berdampak kecil.</w:t>
      </w:r>
    </w:p>
    <w:p w:rsidR="00B9631D" w:rsidRDefault="00FE57C4" w:rsidP="00FE57C4">
      <w:pPr>
        <w:pStyle w:val="ListParagraph"/>
        <w:numPr>
          <w:ilvl w:val="0"/>
          <w:numId w:val="10"/>
        </w:numPr>
        <w:tabs>
          <w:tab w:val="left" w:pos="1017"/>
        </w:tabs>
        <w:ind w:left="1016" w:right="807"/>
        <w:jc w:val="both"/>
        <w:rPr>
          <w:sz w:val="24"/>
        </w:rPr>
      </w:pPr>
      <w:r>
        <w:rPr>
          <w:sz w:val="24"/>
        </w:rPr>
        <w:t>Pendidikan</w:t>
      </w:r>
      <w:r>
        <w:rPr>
          <w:spacing w:val="-17"/>
          <w:sz w:val="24"/>
        </w:rPr>
        <w:t xml:space="preserve"> </w:t>
      </w:r>
      <w:r>
        <w:rPr>
          <w:sz w:val="24"/>
        </w:rPr>
        <w:t>semua</w:t>
      </w:r>
      <w:r>
        <w:rPr>
          <w:spacing w:val="-16"/>
          <w:sz w:val="24"/>
        </w:rPr>
        <w:t xml:space="preserve"> </w:t>
      </w:r>
      <w:r>
        <w:rPr>
          <w:sz w:val="24"/>
        </w:rPr>
        <w:t>karyawan</w:t>
      </w:r>
      <w:r>
        <w:rPr>
          <w:spacing w:val="-17"/>
          <w:sz w:val="24"/>
        </w:rPr>
        <w:t xml:space="preserve"> </w:t>
      </w:r>
      <w:r>
        <w:rPr>
          <w:sz w:val="24"/>
        </w:rPr>
        <w:t>perusahaan/organisasi,</w:t>
      </w:r>
      <w:r>
        <w:rPr>
          <w:spacing w:val="-17"/>
          <w:sz w:val="24"/>
        </w:rPr>
        <w:t xml:space="preserve"> </w:t>
      </w:r>
      <w:r>
        <w:rPr>
          <w:sz w:val="24"/>
        </w:rPr>
        <w:t>mulai</w:t>
      </w:r>
      <w:r>
        <w:rPr>
          <w:spacing w:val="-16"/>
          <w:sz w:val="24"/>
        </w:rPr>
        <w:t xml:space="preserve"> </w:t>
      </w:r>
      <w:r>
        <w:rPr>
          <w:sz w:val="24"/>
        </w:rPr>
        <w:t>dari</w:t>
      </w:r>
      <w:r>
        <w:rPr>
          <w:spacing w:val="-16"/>
          <w:sz w:val="24"/>
        </w:rPr>
        <w:t xml:space="preserve"> </w:t>
      </w:r>
      <w:r>
        <w:rPr>
          <w:sz w:val="24"/>
        </w:rPr>
        <w:t>manajer</w:t>
      </w:r>
      <w:r>
        <w:rPr>
          <w:spacing w:val="-17"/>
          <w:sz w:val="24"/>
        </w:rPr>
        <w:t xml:space="preserve"> </w:t>
      </w:r>
      <w:r>
        <w:rPr>
          <w:sz w:val="24"/>
        </w:rPr>
        <w:t>sampai karyawan operasional, wajib mendapatkan pendidikan mengenai</w:t>
      </w:r>
      <w:r>
        <w:rPr>
          <w:spacing w:val="-18"/>
          <w:sz w:val="24"/>
        </w:rPr>
        <w:t xml:space="preserve"> </w:t>
      </w:r>
      <w:r>
        <w:rPr>
          <w:sz w:val="24"/>
        </w:rPr>
        <w:t>kualitas.</w:t>
      </w:r>
    </w:p>
    <w:p w:rsidR="00B9631D" w:rsidRDefault="00FE57C4" w:rsidP="00FE57C4">
      <w:pPr>
        <w:pStyle w:val="ListParagraph"/>
        <w:numPr>
          <w:ilvl w:val="0"/>
          <w:numId w:val="10"/>
        </w:numPr>
        <w:tabs>
          <w:tab w:val="left" w:pos="1017"/>
        </w:tabs>
        <w:ind w:left="1016" w:right="798"/>
        <w:jc w:val="both"/>
        <w:rPr>
          <w:sz w:val="24"/>
        </w:rPr>
      </w:pPr>
      <w:r>
        <w:rPr>
          <w:sz w:val="24"/>
        </w:rPr>
        <w:t>Perencanaan strategis, proses perencanaan strategi harus mencakup pengukuran dan tujuan kualitas yang digunakan dalam meng</w:t>
      </w:r>
      <w:r>
        <w:rPr>
          <w:sz w:val="24"/>
        </w:rPr>
        <w:t>arahkan perusahaan/organisasi untuk mencapai visi dan</w:t>
      </w:r>
      <w:r>
        <w:rPr>
          <w:spacing w:val="-4"/>
          <w:sz w:val="24"/>
        </w:rPr>
        <w:t xml:space="preserve"> </w:t>
      </w:r>
      <w:r>
        <w:rPr>
          <w:sz w:val="24"/>
        </w:rPr>
        <w:t>misinya.</w:t>
      </w:r>
    </w:p>
    <w:p w:rsidR="00B9631D" w:rsidRDefault="00FE57C4" w:rsidP="00FE57C4">
      <w:pPr>
        <w:pStyle w:val="ListParagraph"/>
        <w:numPr>
          <w:ilvl w:val="0"/>
          <w:numId w:val="10"/>
        </w:numPr>
        <w:tabs>
          <w:tab w:val="left" w:pos="1017"/>
        </w:tabs>
        <w:ind w:left="1016" w:right="802"/>
        <w:jc w:val="both"/>
        <w:rPr>
          <w:sz w:val="24"/>
        </w:rPr>
      </w:pPr>
      <w:r>
        <w:rPr>
          <w:sz w:val="24"/>
        </w:rPr>
        <w:t xml:space="preserve">Review proses, review merupakan satu-satunya alat yang paling efektif bagi manajemen untuk mengubah perilaku organisasi. Proses ini menggambarkan mekanisme yang menjamin adanya perhatian terus </w:t>
      </w:r>
      <w:r>
        <w:rPr>
          <w:sz w:val="24"/>
        </w:rPr>
        <w:t>menerus terhadap upaya sasaran-sasaran kualitas</w:t>
      </w:r>
      <w:r>
        <w:rPr>
          <w:spacing w:val="-3"/>
          <w:sz w:val="24"/>
        </w:rPr>
        <w:t xml:space="preserve"> </w:t>
      </w:r>
      <w:r>
        <w:rPr>
          <w:sz w:val="24"/>
        </w:rPr>
        <w:t>pelayanan.</w:t>
      </w:r>
    </w:p>
    <w:p w:rsidR="00B9631D" w:rsidRDefault="00FE57C4" w:rsidP="00FE57C4">
      <w:pPr>
        <w:pStyle w:val="ListParagraph"/>
        <w:numPr>
          <w:ilvl w:val="0"/>
          <w:numId w:val="10"/>
        </w:numPr>
        <w:tabs>
          <w:tab w:val="left" w:pos="1017"/>
        </w:tabs>
        <w:spacing w:before="1"/>
        <w:ind w:left="1016" w:right="804"/>
        <w:jc w:val="both"/>
        <w:rPr>
          <w:sz w:val="24"/>
        </w:rPr>
      </w:pPr>
      <w:r>
        <w:rPr>
          <w:sz w:val="24"/>
        </w:rPr>
        <w:t>Komunikasi implementasi strategi kualitas dalam organisasi dipengaruhi oleh proses komunikasi organisasi, baik dengan karyawan, pelanggan, maupun stake holder</w:t>
      </w:r>
      <w:r>
        <w:rPr>
          <w:spacing w:val="-4"/>
          <w:sz w:val="24"/>
        </w:rPr>
        <w:t xml:space="preserve"> </w:t>
      </w:r>
      <w:r>
        <w:rPr>
          <w:sz w:val="24"/>
        </w:rPr>
        <w:t>lainnya.</w:t>
      </w:r>
    </w:p>
    <w:p w:rsidR="00B9631D" w:rsidRDefault="00FE57C4" w:rsidP="00FE57C4">
      <w:pPr>
        <w:pStyle w:val="ListParagraph"/>
        <w:numPr>
          <w:ilvl w:val="0"/>
          <w:numId w:val="10"/>
        </w:numPr>
        <w:tabs>
          <w:tab w:val="left" w:pos="1017"/>
        </w:tabs>
        <w:ind w:left="1016" w:right="799"/>
        <w:jc w:val="both"/>
        <w:rPr>
          <w:sz w:val="24"/>
        </w:rPr>
      </w:pPr>
      <w:r>
        <w:rPr>
          <w:sz w:val="24"/>
        </w:rPr>
        <w:t>Total human rewerd dan recogn</w:t>
      </w:r>
      <w:r>
        <w:rPr>
          <w:sz w:val="24"/>
        </w:rPr>
        <w:t>ition merupakan aspek rusial dalam implementasi strategi kualitas. Setiap karyawan yang berprestasi perlu diberi imbalan dan prestasinya harus diakui. Dengan cara seperti ini motivasi, semangat</w:t>
      </w:r>
      <w:r>
        <w:rPr>
          <w:spacing w:val="-15"/>
          <w:sz w:val="24"/>
        </w:rPr>
        <w:t xml:space="preserve"> </w:t>
      </w:r>
      <w:r>
        <w:rPr>
          <w:sz w:val="24"/>
        </w:rPr>
        <w:t>kerja,</w:t>
      </w:r>
      <w:r>
        <w:rPr>
          <w:spacing w:val="-11"/>
          <w:sz w:val="24"/>
        </w:rPr>
        <w:t xml:space="preserve"> </w:t>
      </w:r>
      <w:r>
        <w:rPr>
          <w:sz w:val="24"/>
        </w:rPr>
        <w:t>rasa</w:t>
      </w:r>
      <w:r>
        <w:rPr>
          <w:spacing w:val="-11"/>
          <w:sz w:val="24"/>
        </w:rPr>
        <w:t xml:space="preserve"> </w:t>
      </w:r>
      <w:r>
        <w:rPr>
          <w:sz w:val="24"/>
        </w:rPr>
        <w:t>bangga,</w:t>
      </w:r>
      <w:r>
        <w:rPr>
          <w:spacing w:val="-11"/>
          <w:sz w:val="24"/>
        </w:rPr>
        <w:t xml:space="preserve"> </w:t>
      </w:r>
      <w:r>
        <w:rPr>
          <w:sz w:val="24"/>
        </w:rPr>
        <w:t>dan</w:t>
      </w:r>
      <w:r>
        <w:rPr>
          <w:spacing w:val="-12"/>
          <w:sz w:val="24"/>
        </w:rPr>
        <w:t xml:space="preserve"> </w:t>
      </w:r>
      <w:r>
        <w:rPr>
          <w:sz w:val="24"/>
        </w:rPr>
        <w:t>rasa</w:t>
      </w:r>
      <w:r>
        <w:rPr>
          <w:spacing w:val="-14"/>
          <w:sz w:val="24"/>
        </w:rPr>
        <w:t xml:space="preserve"> </w:t>
      </w:r>
      <w:r>
        <w:rPr>
          <w:sz w:val="24"/>
        </w:rPr>
        <w:t>memiliki</w:t>
      </w:r>
      <w:r>
        <w:rPr>
          <w:spacing w:val="-11"/>
          <w:sz w:val="24"/>
        </w:rPr>
        <w:t xml:space="preserve"> </w:t>
      </w:r>
      <w:r>
        <w:rPr>
          <w:sz w:val="24"/>
        </w:rPr>
        <w:t>setiap</w:t>
      </w:r>
      <w:r>
        <w:rPr>
          <w:spacing w:val="-4"/>
          <w:sz w:val="24"/>
        </w:rPr>
        <w:t xml:space="preserve"> </w:t>
      </w:r>
      <w:r>
        <w:rPr>
          <w:sz w:val="24"/>
        </w:rPr>
        <w:t>anggota</w:t>
      </w:r>
      <w:r>
        <w:rPr>
          <w:spacing w:val="-10"/>
          <w:sz w:val="24"/>
        </w:rPr>
        <w:t xml:space="preserve"> </w:t>
      </w:r>
      <w:r>
        <w:rPr>
          <w:sz w:val="24"/>
        </w:rPr>
        <w:t>organisasi</w:t>
      </w:r>
      <w:r>
        <w:rPr>
          <w:spacing w:val="-11"/>
          <w:sz w:val="24"/>
        </w:rPr>
        <w:t xml:space="preserve"> </w:t>
      </w:r>
      <w:r>
        <w:rPr>
          <w:sz w:val="24"/>
        </w:rPr>
        <w:t>dapat meningkat yang pada akhirnya berkontribusi pada peningkatan produktivitas dan profitabilitas bagi perusahaan serta kepuasan dan loyalitas</w:t>
      </w:r>
      <w:r>
        <w:rPr>
          <w:spacing w:val="-15"/>
          <w:sz w:val="24"/>
        </w:rPr>
        <w:t xml:space="preserve"> </w:t>
      </w:r>
      <w:r>
        <w:rPr>
          <w:sz w:val="24"/>
        </w:rPr>
        <w:t>pelanggan.</w:t>
      </w:r>
    </w:p>
    <w:p w:rsidR="00B9631D" w:rsidRDefault="00B9631D">
      <w:pPr>
        <w:pStyle w:val="BodyText"/>
        <w:rPr>
          <w:sz w:val="26"/>
        </w:rPr>
      </w:pPr>
    </w:p>
    <w:p w:rsidR="00B9631D" w:rsidRDefault="00FE57C4">
      <w:pPr>
        <w:pStyle w:val="BodyText"/>
        <w:spacing w:before="178" w:line="480" w:lineRule="auto"/>
        <w:ind w:left="588" w:right="795" w:firstLine="720"/>
        <w:jc w:val="both"/>
      </w:pPr>
      <w:r>
        <w:t>Sedangkan separuh Prinsip Pelayanan umum diatur dalam Keputusan Menteri Negara Pendayagun</w:t>
      </w:r>
      <w:r>
        <w:t>aan Aparatur Negara Nomor 63/KEP/M.PAN/7/2003 tentang pedoman umum Penyelenggaraan Pelayanan Publik, kesepuluh prinsip tersebut adalah sebagai berikut :</w:t>
      </w:r>
    </w:p>
    <w:p w:rsidR="00B9631D" w:rsidRDefault="00B9631D">
      <w:pPr>
        <w:spacing w:line="480" w:lineRule="auto"/>
        <w:jc w:val="both"/>
        <w:sectPr w:rsidR="00B9631D">
          <w:pgSz w:w="11910" w:h="16840"/>
          <w:pgMar w:top="980" w:right="900" w:bottom="280" w:left="1680" w:header="718" w:footer="0" w:gutter="0"/>
          <w:cols w:space="720"/>
        </w:sectPr>
      </w:pPr>
    </w:p>
    <w:p w:rsidR="00B9631D" w:rsidRDefault="00B9631D">
      <w:pPr>
        <w:pStyle w:val="BodyText"/>
        <w:rPr>
          <w:sz w:val="20"/>
        </w:rPr>
      </w:pPr>
    </w:p>
    <w:p w:rsidR="00B9631D" w:rsidRDefault="00B9631D">
      <w:pPr>
        <w:pStyle w:val="BodyText"/>
        <w:rPr>
          <w:sz w:val="20"/>
        </w:rPr>
      </w:pPr>
    </w:p>
    <w:p w:rsidR="00B9631D" w:rsidRDefault="00B9631D">
      <w:pPr>
        <w:pStyle w:val="BodyText"/>
        <w:rPr>
          <w:sz w:val="20"/>
        </w:rPr>
      </w:pPr>
    </w:p>
    <w:p w:rsidR="00B9631D" w:rsidRDefault="00B9631D">
      <w:pPr>
        <w:pStyle w:val="BodyText"/>
        <w:rPr>
          <w:sz w:val="20"/>
        </w:rPr>
      </w:pPr>
    </w:p>
    <w:p w:rsidR="00B9631D" w:rsidRDefault="00B9631D">
      <w:pPr>
        <w:pStyle w:val="BodyText"/>
        <w:spacing w:before="10"/>
        <w:rPr>
          <w:sz w:val="23"/>
        </w:rPr>
      </w:pPr>
    </w:p>
    <w:p w:rsidR="00B9631D" w:rsidRDefault="00FE57C4" w:rsidP="00FE57C4">
      <w:pPr>
        <w:pStyle w:val="ListParagraph"/>
        <w:numPr>
          <w:ilvl w:val="1"/>
          <w:numId w:val="10"/>
        </w:numPr>
        <w:tabs>
          <w:tab w:val="left" w:pos="2004"/>
          <w:tab w:val="left" w:pos="2005"/>
        </w:tabs>
        <w:spacing w:before="90"/>
        <w:jc w:val="left"/>
        <w:rPr>
          <w:sz w:val="24"/>
        </w:rPr>
      </w:pPr>
      <w:r>
        <w:rPr>
          <w:sz w:val="24"/>
        </w:rPr>
        <w:t>Kesederhanaan</w:t>
      </w:r>
    </w:p>
    <w:p w:rsidR="00B9631D" w:rsidRDefault="00B9631D">
      <w:pPr>
        <w:pStyle w:val="BodyText"/>
      </w:pPr>
    </w:p>
    <w:p w:rsidR="00B9631D" w:rsidRDefault="00FE57C4">
      <w:pPr>
        <w:pStyle w:val="BodyText"/>
        <w:spacing w:line="480" w:lineRule="auto"/>
        <w:ind w:left="2005" w:right="797"/>
        <w:jc w:val="both"/>
      </w:pPr>
      <w:r>
        <w:t>Prosedur pelayanan publik tidak berbelit-belit, mudah dipahami</w:t>
      </w:r>
      <w:r>
        <w:rPr>
          <w:spacing w:val="-33"/>
        </w:rPr>
        <w:t xml:space="preserve"> </w:t>
      </w:r>
      <w:r>
        <w:t>dan mudah dilaksanakan.</w:t>
      </w:r>
    </w:p>
    <w:p w:rsidR="00B9631D" w:rsidRDefault="00FE57C4" w:rsidP="00FE57C4">
      <w:pPr>
        <w:pStyle w:val="ListParagraph"/>
        <w:numPr>
          <w:ilvl w:val="1"/>
          <w:numId w:val="10"/>
        </w:numPr>
        <w:tabs>
          <w:tab w:val="left" w:pos="2005"/>
        </w:tabs>
        <w:ind w:hanging="360"/>
        <w:jc w:val="left"/>
        <w:rPr>
          <w:sz w:val="24"/>
        </w:rPr>
      </w:pPr>
      <w:r>
        <w:rPr>
          <w:sz w:val="24"/>
        </w:rPr>
        <w:t>Kejelasan</w:t>
      </w:r>
    </w:p>
    <w:p w:rsidR="00B9631D" w:rsidRDefault="00B9631D">
      <w:pPr>
        <w:pStyle w:val="BodyText"/>
      </w:pPr>
    </w:p>
    <w:p w:rsidR="00B9631D" w:rsidRDefault="00FE57C4">
      <w:pPr>
        <w:pStyle w:val="BodyText"/>
        <w:spacing w:before="1" w:line="480" w:lineRule="auto"/>
        <w:ind w:left="2005" w:right="804"/>
        <w:jc w:val="both"/>
      </w:pPr>
      <w:r>
        <w:t>Persyaratan</w:t>
      </w:r>
      <w:r>
        <w:rPr>
          <w:spacing w:val="-15"/>
        </w:rPr>
        <w:t xml:space="preserve"> </w:t>
      </w:r>
      <w:r>
        <w:t>teknis</w:t>
      </w:r>
      <w:r>
        <w:rPr>
          <w:spacing w:val="-13"/>
        </w:rPr>
        <w:t xml:space="preserve"> </w:t>
      </w:r>
      <w:r>
        <w:t>dan</w:t>
      </w:r>
      <w:r>
        <w:rPr>
          <w:spacing w:val="-15"/>
        </w:rPr>
        <w:t xml:space="preserve"> </w:t>
      </w:r>
      <w:r>
        <w:t>administrasi</w:t>
      </w:r>
      <w:r>
        <w:rPr>
          <w:spacing w:val="-14"/>
        </w:rPr>
        <w:t xml:space="preserve"> </w:t>
      </w:r>
      <w:r>
        <w:t>pelayanan</w:t>
      </w:r>
      <w:r>
        <w:rPr>
          <w:spacing w:val="-12"/>
        </w:rPr>
        <w:t xml:space="preserve"> </w:t>
      </w:r>
      <w:r>
        <w:t>publik;</w:t>
      </w:r>
      <w:r>
        <w:rPr>
          <w:spacing w:val="-10"/>
        </w:rPr>
        <w:t xml:space="preserve"> </w:t>
      </w:r>
      <w:r>
        <w:t>unit</w:t>
      </w:r>
      <w:r>
        <w:rPr>
          <w:spacing w:val="-10"/>
        </w:rPr>
        <w:t xml:space="preserve"> </w:t>
      </w:r>
      <w:r>
        <w:t>kerja</w:t>
      </w:r>
      <w:r>
        <w:rPr>
          <w:spacing w:val="-14"/>
        </w:rPr>
        <w:t xml:space="preserve"> </w:t>
      </w:r>
      <w:r>
        <w:t>atau pejabat yang berwenang dan bertanggung jawab dalam</w:t>
      </w:r>
      <w:r>
        <w:rPr>
          <w:spacing w:val="-39"/>
        </w:rPr>
        <w:t xml:space="preserve"> </w:t>
      </w:r>
      <w:r>
        <w:t>memberikan pelayanan dan penyelesaian keluhan atau persoalan dan sengketa dalam</w:t>
      </w:r>
      <w:r>
        <w:rPr>
          <w:spacing w:val="-14"/>
        </w:rPr>
        <w:t xml:space="preserve"> </w:t>
      </w:r>
      <w:r>
        <w:t>pelaksanaan</w:t>
      </w:r>
      <w:r>
        <w:rPr>
          <w:spacing w:val="-16"/>
        </w:rPr>
        <w:t xml:space="preserve"> </w:t>
      </w:r>
      <w:r>
        <w:t>pelayana</w:t>
      </w:r>
      <w:r>
        <w:t>n</w:t>
      </w:r>
      <w:r>
        <w:rPr>
          <w:spacing w:val="-15"/>
        </w:rPr>
        <w:t xml:space="preserve"> </w:t>
      </w:r>
      <w:r>
        <w:t>publik;</w:t>
      </w:r>
      <w:r>
        <w:rPr>
          <w:spacing w:val="-16"/>
        </w:rPr>
        <w:t xml:space="preserve"> </w:t>
      </w:r>
      <w:r>
        <w:t>rincian</w:t>
      </w:r>
      <w:r>
        <w:rPr>
          <w:spacing w:val="-15"/>
        </w:rPr>
        <w:t xml:space="preserve"> </w:t>
      </w:r>
      <w:r>
        <w:t>biaya</w:t>
      </w:r>
      <w:r>
        <w:rPr>
          <w:spacing w:val="-15"/>
        </w:rPr>
        <w:t xml:space="preserve"> </w:t>
      </w:r>
      <w:r>
        <w:t>pelayanan</w:t>
      </w:r>
      <w:r>
        <w:rPr>
          <w:spacing w:val="-16"/>
        </w:rPr>
        <w:t xml:space="preserve"> </w:t>
      </w:r>
      <w:r>
        <w:t>publik dan tata cara</w:t>
      </w:r>
      <w:r>
        <w:rPr>
          <w:spacing w:val="1"/>
        </w:rPr>
        <w:t xml:space="preserve"> </w:t>
      </w:r>
      <w:r>
        <w:t>pembayaran.</w:t>
      </w:r>
    </w:p>
    <w:p w:rsidR="00B9631D" w:rsidRDefault="00FE57C4" w:rsidP="00FE57C4">
      <w:pPr>
        <w:pStyle w:val="ListParagraph"/>
        <w:numPr>
          <w:ilvl w:val="1"/>
          <w:numId w:val="10"/>
        </w:numPr>
        <w:tabs>
          <w:tab w:val="left" w:pos="2005"/>
        </w:tabs>
        <w:ind w:hanging="360"/>
        <w:jc w:val="both"/>
        <w:rPr>
          <w:sz w:val="24"/>
        </w:rPr>
      </w:pPr>
      <w:r>
        <w:rPr>
          <w:sz w:val="24"/>
        </w:rPr>
        <w:t>Kepastian Waktu</w:t>
      </w:r>
    </w:p>
    <w:p w:rsidR="00B9631D" w:rsidRDefault="00B9631D">
      <w:pPr>
        <w:pStyle w:val="BodyText"/>
        <w:spacing w:before="1"/>
      </w:pPr>
    </w:p>
    <w:p w:rsidR="00B9631D" w:rsidRDefault="00FE57C4">
      <w:pPr>
        <w:pStyle w:val="BodyText"/>
        <w:spacing w:line="480" w:lineRule="auto"/>
        <w:ind w:left="2005" w:right="804"/>
        <w:jc w:val="both"/>
      </w:pPr>
      <w:r>
        <w:t>Pelaksanaan</w:t>
      </w:r>
      <w:r>
        <w:rPr>
          <w:spacing w:val="-21"/>
        </w:rPr>
        <w:t xml:space="preserve"> </w:t>
      </w:r>
      <w:r>
        <w:t>pelayanan</w:t>
      </w:r>
      <w:r>
        <w:rPr>
          <w:spacing w:val="-16"/>
        </w:rPr>
        <w:t xml:space="preserve"> </w:t>
      </w:r>
      <w:r>
        <w:t>publik</w:t>
      </w:r>
      <w:r>
        <w:rPr>
          <w:spacing w:val="-16"/>
        </w:rPr>
        <w:t xml:space="preserve"> </w:t>
      </w:r>
      <w:r>
        <w:t>dapat</w:t>
      </w:r>
      <w:r>
        <w:rPr>
          <w:spacing w:val="-18"/>
        </w:rPr>
        <w:t xml:space="preserve"> </w:t>
      </w:r>
      <w:r>
        <w:t>diselesaikan</w:t>
      </w:r>
      <w:r>
        <w:rPr>
          <w:spacing w:val="-16"/>
        </w:rPr>
        <w:t xml:space="preserve"> </w:t>
      </w:r>
      <w:r>
        <w:t>dalam</w:t>
      </w:r>
      <w:r>
        <w:rPr>
          <w:spacing w:val="-16"/>
        </w:rPr>
        <w:t xml:space="preserve"> </w:t>
      </w:r>
      <w:r>
        <w:t>kurun</w:t>
      </w:r>
      <w:r>
        <w:rPr>
          <w:spacing w:val="-19"/>
        </w:rPr>
        <w:t xml:space="preserve"> </w:t>
      </w:r>
      <w:r>
        <w:t>waktu yang telah</w:t>
      </w:r>
      <w:r>
        <w:rPr>
          <w:spacing w:val="-1"/>
        </w:rPr>
        <w:t xml:space="preserve"> </w:t>
      </w:r>
      <w:r>
        <w:t>ditentukan.</w:t>
      </w:r>
    </w:p>
    <w:p w:rsidR="00B9631D" w:rsidRDefault="00FE57C4" w:rsidP="00FE57C4">
      <w:pPr>
        <w:pStyle w:val="ListParagraph"/>
        <w:numPr>
          <w:ilvl w:val="1"/>
          <w:numId w:val="10"/>
        </w:numPr>
        <w:tabs>
          <w:tab w:val="left" w:pos="2005"/>
        </w:tabs>
        <w:ind w:hanging="360"/>
        <w:jc w:val="both"/>
        <w:rPr>
          <w:sz w:val="24"/>
        </w:rPr>
      </w:pPr>
      <w:r>
        <w:rPr>
          <w:sz w:val="24"/>
        </w:rPr>
        <w:t>Akurasi</w:t>
      </w:r>
    </w:p>
    <w:p w:rsidR="00B9631D" w:rsidRDefault="00B9631D">
      <w:pPr>
        <w:pStyle w:val="BodyText"/>
      </w:pPr>
    </w:p>
    <w:p w:rsidR="00B9631D" w:rsidRDefault="00FE57C4">
      <w:pPr>
        <w:pStyle w:val="BodyText"/>
        <w:ind w:left="2005"/>
        <w:jc w:val="both"/>
      </w:pPr>
      <w:r>
        <w:t>Produk pelayanan publik diterima dengan benar, tepat dan sah.</w:t>
      </w:r>
    </w:p>
    <w:p w:rsidR="00B9631D" w:rsidRDefault="00B9631D">
      <w:pPr>
        <w:pStyle w:val="BodyText"/>
      </w:pPr>
    </w:p>
    <w:p w:rsidR="00B9631D" w:rsidRDefault="00FE57C4" w:rsidP="00FE57C4">
      <w:pPr>
        <w:pStyle w:val="ListParagraph"/>
        <w:numPr>
          <w:ilvl w:val="1"/>
          <w:numId w:val="10"/>
        </w:numPr>
        <w:tabs>
          <w:tab w:val="left" w:pos="2005"/>
        </w:tabs>
        <w:ind w:hanging="360"/>
        <w:jc w:val="both"/>
        <w:rPr>
          <w:sz w:val="24"/>
        </w:rPr>
      </w:pPr>
      <w:r>
        <w:rPr>
          <w:sz w:val="24"/>
        </w:rPr>
        <w:t>Keamanan</w:t>
      </w:r>
    </w:p>
    <w:p w:rsidR="00B9631D" w:rsidRDefault="00B9631D">
      <w:pPr>
        <w:pStyle w:val="BodyText"/>
      </w:pPr>
    </w:p>
    <w:p w:rsidR="00B9631D" w:rsidRDefault="00FE57C4">
      <w:pPr>
        <w:pStyle w:val="BodyText"/>
        <w:spacing w:line="480" w:lineRule="auto"/>
        <w:ind w:left="2005" w:right="805"/>
        <w:jc w:val="both"/>
      </w:pPr>
      <w:r>
        <w:t>Proses dan produk pelayanan publik memberikan rasa aman dan kepastian hukum.</w:t>
      </w:r>
    </w:p>
    <w:p w:rsidR="00B9631D" w:rsidRDefault="00FE57C4" w:rsidP="00FE57C4">
      <w:pPr>
        <w:pStyle w:val="ListParagraph"/>
        <w:numPr>
          <w:ilvl w:val="1"/>
          <w:numId w:val="10"/>
        </w:numPr>
        <w:tabs>
          <w:tab w:val="left" w:pos="2005"/>
        </w:tabs>
        <w:spacing w:before="1"/>
        <w:ind w:hanging="360"/>
        <w:jc w:val="both"/>
        <w:rPr>
          <w:sz w:val="24"/>
        </w:rPr>
      </w:pPr>
      <w:r>
        <w:rPr>
          <w:sz w:val="24"/>
        </w:rPr>
        <w:t>Tanggung Jawab</w:t>
      </w:r>
    </w:p>
    <w:p w:rsidR="00B9631D" w:rsidRDefault="00B9631D">
      <w:pPr>
        <w:pStyle w:val="BodyText"/>
      </w:pPr>
    </w:p>
    <w:p w:rsidR="00B9631D" w:rsidRDefault="00FE57C4">
      <w:pPr>
        <w:pStyle w:val="BodyText"/>
        <w:spacing w:line="480" w:lineRule="auto"/>
        <w:ind w:left="2005" w:right="800"/>
        <w:jc w:val="both"/>
      </w:pPr>
      <w:r>
        <w:t>Pimpinan penyelenggara pelayanan publik atau pejabat yang ditunjuk bertanggung jawab atas penyelenggaraan pelayanan dan penyelesaian keluhan atau persoalan dalam p</w:t>
      </w:r>
      <w:r>
        <w:t>elaksanaan pelayanan publik.</w:t>
      </w:r>
    </w:p>
    <w:p w:rsidR="00B9631D" w:rsidRDefault="00B9631D">
      <w:pPr>
        <w:spacing w:line="480" w:lineRule="auto"/>
        <w:jc w:val="both"/>
        <w:sectPr w:rsidR="00B9631D">
          <w:pgSz w:w="11910" w:h="16840"/>
          <w:pgMar w:top="980" w:right="900" w:bottom="280" w:left="1680" w:header="718" w:footer="0" w:gutter="0"/>
          <w:cols w:space="720"/>
        </w:sectPr>
      </w:pPr>
    </w:p>
    <w:p w:rsidR="00B9631D" w:rsidRDefault="00B9631D">
      <w:pPr>
        <w:pStyle w:val="BodyText"/>
        <w:rPr>
          <w:sz w:val="20"/>
        </w:rPr>
      </w:pPr>
    </w:p>
    <w:p w:rsidR="00B9631D" w:rsidRDefault="00B9631D">
      <w:pPr>
        <w:pStyle w:val="BodyText"/>
        <w:rPr>
          <w:sz w:val="20"/>
        </w:rPr>
      </w:pPr>
    </w:p>
    <w:p w:rsidR="00B9631D" w:rsidRDefault="00B9631D">
      <w:pPr>
        <w:pStyle w:val="BodyText"/>
        <w:rPr>
          <w:sz w:val="20"/>
        </w:rPr>
      </w:pPr>
    </w:p>
    <w:p w:rsidR="00B9631D" w:rsidRDefault="00B9631D">
      <w:pPr>
        <w:pStyle w:val="BodyText"/>
        <w:rPr>
          <w:sz w:val="20"/>
        </w:rPr>
      </w:pPr>
    </w:p>
    <w:p w:rsidR="00B9631D" w:rsidRDefault="00B9631D">
      <w:pPr>
        <w:pStyle w:val="BodyText"/>
        <w:spacing w:before="10"/>
        <w:rPr>
          <w:sz w:val="23"/>
        </w:rPr>
      </w:pPr>
    </w:p>
    <w:p w:rsidR="00B9631D" w:rsidRDefault="00FE57C4" w:rsidP="00FE57C4">
      <w:pPr>
        <w:pStyle w:val="ListParagraph"/>
        <w:numPr>
          <w:ilvl w:val="1"/>
          <w:numId w:val="10"/>
        </w:numPr>
        <w:tabs>
          <w:tab w:val="left" w:pos="2005"/>
        </w:tabs>
        <w:spacing w:before="90"/>
        <w:ind w:hanging="360"/>
        <w:jc w:val="both"/>
        <w:rPr>
          <w:sz w:val="24"/>
        </w:rPr>
      </w:pPr>
      <w:r>
        <w:rPr>
          <w:sz w:val="24"/>
        </w:rPr>
        <w:t>Kelengkapan Sarana dan Prasarana</w:t>
      </w:r>
    </w:p>
    <w:p w:rsidR="00B9631D" w:rsidRDefault="00B9631D">
      <w:pPr>
        <w:pStyle w:val="BodyText"/>
      </w:pPr>
    </w:p>
    <w:p w:rsidR="00B9631D" w:rsidRDefault="00FE57C4">
      <w:pPr>
        <w:pStyle w:val="BodyText"/>
        <w:spacing w:line="480" w:lineRule="auto"/>
        <w:ind w:left="2005" w:right="802"/>
        <w:jc w:val="both"/>
      </w:pPr>
      <w:r>
        <w:t>Tersedianya</w:t>
      </w:r>
      <w:r>
        <w:rPr>
          <w:spacing w:val="-10"/>
        </w:rPr>
        <w:t xml:space="preserve"> </w:t>
      </w:r>
      <w:r>
        <w:t>sarana</w:t>
      </w:r>
      <w:r>
        <w:rPr>
          <w:spacing w:val="-9"/>
        </w:rPr>
        <w:t xml:space="preserve"> </w:t>
      </w:r>
      <w:r>
        <w:t>dan</w:t>
      </w:r>
      <w:r>
        <w:rPr>
          <w:spacing w:val="-10"/>
        </w:rPr>
        <w:t xml:space="preserve"> </w:t>
      </w:r>
      <w:r>
        <w:t>prasarana</w:t>
      </w:r>
      <w:r>
        <w:rPr>
          <w:spacing w:val="-13"/>
        </w:rPr>
        <w:t xml:space="preserve"> </w:t>
      </w:r>
      <w:r>
        <w:t>kerja</w:t>
      </w:r>
      <w:r>
        <w:rPr>
          <w:spacing w:val="-9"/>
        </w:rPr>
        <w:t xml:space="preserve"> </w:t>
      </w:r>
      <w:r>
        <w:rPr>
          <w:spacing w:val="-3"/>
        </w:rPr>
        <w:t>dan</w:t>
      </w:r>
      <w:r>
        <w:rPr>
          <w:spacing w:val="-10"/>
        </w:rPr>
        <w:t xml:space="preserve"> </w:t>
      </w:r>
      <w:r>
        <w:t>pendukung</w:t>
      </w:r>
      <w:r>
        <w:rPr>
          <w:spacing w:val="-14"/>
        </w:rPr>
        <w:t xml:space="preserve"> </w:t>
      </w:r>
      <w:r>
        <w:t>lainnya</w:t>
      </w:r>
      <w:r>
        <w:rPr>
          <w:spacing w:val="-9"/>
        </w:rPr>
        <w:t xml:space="preserve"> </w:t>
      </w:r>
      <w:r>
        <w:t>yang memadai</w:t>
      </w:r>
      <w:r>
        <w:rPr>
          <w:spacing w:val="-9"/>
        </w:rPr>
        <w:t xml:space="preserve"> </w:t>
      </w:r>
      <w:r>
        <w:t>termasuk</w:t>
      </w:r>
      <w:r>
        <w:rPr>
          <w:spacing w:val="-8"/>
        </w:rPr>
        <w:t xml:space="preserve"> </w:t>
      </w:r>
      <w:r>
        <w:t>penyediaan</w:t>
      </w:r>
      <w:r>
        <w:rPr>
          <w:spacing w:val="-9"/>
        </w:rPr>
        <w:t xml:space="preserve"> </w:t>
      </w:r>
      <w:r>
        <w:t>sarana</w:t>
      </w:r>
      <w:r>
        <w:rPr>
          <w:spacing w:val="-7"/>
        </w:rPr>
        <w:t xml:space="preserve"> </w:t>
      </w:r>
      <w:r>
        <w:t>teknologi</w:t>
      </w:r>
      <w:r>
        <w:rPr>
          <w:spacing w:val="-8"/>
        </w:rPr>
        <w:t xml:space="preserve"> </w:t>
      </w:r>
      <w:r>
        <w:t>telekomunikasi</w:t>
      </w:r>
      <w:r>
        <w:rPr>
          <w:spacing w:val="-8"/>
        </w:rPr>
        <w:t xml:space="preserve"> </w:t>
      </w:r>
      <w:r>
        <w:t>dan informatika.</w:t>
      </w:r>
    </w:p>
    <w:p w:rsidR="00B9631D" w:rsidRDefault="00FE57C4" w:rsidP="00FE57C4">
      <w:pPr>
        <w:pStyle w:val="ListParagraph"/>
        <w:numPr>
          <w:ilvl w:val="1"/>
          <w:numId w:val="10"/>
        </w:numPr>
        <w:tabs>
          <w:tab w:val="left" w:pos="2005"/>
        </w:tabs>
        <w:spacing w:before="1"/>
        <w:ind w:hanging="360"/>
        <w:jc w:val="both"/>
        <w:rPr>
          <w:sz w:val="24"/>
        </w:rPr>
      </w:pPr>
      <w:r>
        <w:rPr>
          <w:sz w:val="24"/>
        </w:rPr>
        <w:t>Kemudahan</w:t>
      </w:r>
      <w:r>
        <w:rPr>
          <w:spacing w:val="-1"/>
          <w:sz w:val="24"/>
        </w:rPr>
        <w:t xml:space="preserve"> </w:t>
      </w:r>
      <w:r>
        <w:rPr>
          <w:sz w:val="24"/>
        </w:rPr>
        <w:t>Akses</w:t>
      </w:r>
    </w:p>
    <w:p w:rsidR="00B9631D" w:rsidRDefault="00B9631D">
      <w:pPr>
        <w:pStyle w:val="BodyText"/>
        <w:spacing w:before="11"/>
        <w:rPr>
          <w:sz w:val="23"/>
        </w:rPr>
      </w:pPr>
    </w:p>
    <w:p w:rsidR="00B9631D" w:rsidRDefault="00FE57C4">
      <w:pPr>
        <w:pStyle w:val="BodyText"/>
        <w:spacing w:line="480" w:lineRule="auto"/>
        <w:ind w:left="2005" w:right="804"/>
        <w:jc w:val="both"/>
      </w:pPr>
      <w:r>
        <w:t>Tempat dan lokasi serta sarana pelayanan yang memadai, mudah dijangkau oleh masyarakat, dan dapat memanfaatkan teknologi telekomunikasi dan informatika.</w:t>
      </w:r>
    </w:p>
    <w:p w:rsidR="00B9631D" w:rsidRDefault="00FE57C4" w:rsidP="00FE57C4">
      <w:pPr>
        <w:pStyle w:val="ListParagraph"/>
        <w:numPr>
          <w:ilvl w:val="1"/>
          <w:numId w:val="10"/>
        </w:numPr>
        <w:tabs>
          <w:tab w:val="left" w:pos="2005"/>
        </w:tabs>
        <w:spacing w:before="1"/>
        <w:ind w:hanging="360"/>
        <w:jc w:val="both"/>
        <w:rPr>
          <w:sz w:val="24"/>
        </w:rPr>
      </w:pPr>
      <w:r>
        <w:rPr>
          <w:sz w:val="24"/>
        </w:rPr>
        <w:t>Kedisiplinan, Kesopanan dan</w:t>
      </w:r>
      <w:r>
        <w:rPr>
          <w:spacing w:val="-1"/>
          <w:sz w:val="24"/>
        </w:rPr>
        <w:t xml:space="preserve"> </w:t>
      </w:r>
      <w:r>
        <w:rPr>
          <w:sz w:val="24"/>
        </w:rPr>
        <w:t>Keramahan</w:t>
      </w:r>
    </w:p>
    <w:p w:rsidR="00B9631D" w:rsidRDefault="00B9631D">
      <w:pPr>
        <w:pStyle w:val="BodyText"/>
      </w:pPr>
    </w:p>
    <w:p w:rsidR="00B9631D" w:rsidRDefault="00FE57C4">
      <w:pPr>
        <w:pStyle w:val="BodyText"/>
        <w:spacing w:line="480" w:lineRule="auto"/>
        <w:ind w:left="2005" w:right="803"/>
        <w:jc w:val="both"/>
      </w:pPr>
      <w:r>
        <w:t>Pemberi</w:t>
      </w:r>
      <w:r>
        <w:rPr>
          <w:spacing w:val="-14"/>
        </w:rPr>
        <w:t xml:space="preserve"> </w:t>
      </w:r>
      <w:r>
        <w:t>pelayanan</w:t>
      </w:r>
      <w:r>
        <w:rPr>
          <w:spacing w:val="-14"/>
        </w:rPr>
        <w:t xml:space="preserve"> </w:t>
      </w:r>
      <w:r>
        <w:t>harus</w:t>
      </w:r>
      <w:r>
        <w:rPr>
          <w:spacing w:val="-16"/>
        </w:rPr>
        <w:t xml:space="preserve"> </w:t>
      </w:r>
      <w:r>
        <w:t>bersikap</w:t>
      </w:r>
      <w:r>
        <w:rPr>
          <w:spacing w:val="-15"/>
        </w:rPr>
        <w:t xml:space="preserve"> </w:t>
      </w:r>
      <w:r>
        <w:t>disiplin,</w:t>
      </w:r>
      <w:r>
        <w:rPr>
          <w:spacing w:val="-19"/>
        </w:rPr>
        <w:t xml:space="preserve"> </w:t>
      </w:r>
      <w:r>
        <w:t>sopan</w:t>
      </w:r>
      <w:r>
        <w:rPr>
          <w:spacing w:val="-14"/>
        </w:rPr>
        <w:t xml:space="preserve"> </w:t>
      </w:r>
      <w:r>
        <w:t>dan</w:t>
      </w:r>
      <w:r>
        <w:rPr>
          <w:spacing w:val="-14"/>
        </w:rPr>
        <w:t xml:space="preserve"> </w:t>
      </w:r>
      <w:r>
        <w:t>santun,</w:t>
      </w:r>
      <w:r>
        <w:rPr>
          <w:spacing w:val="-15"/>
        </w:rPr>
        <w:t xml:space="preserve"> </w:t>
      </w:r>
      <w:r>
        <w:t>ramah, serta memberikan pelayanan dengan</w:t>
      </w:r>
      <w:r>
        <w:rPr>
          <w:spacing w:val="-6"/>
        </w:rPr>
        <w:t xml:space="preserve"> </w:t>
      </w:r>
      <w:r>
        <w:t>ikhlas.</w:t>
      </w:r>
    </w:p>
    <w:p w:rsidR="00B9631D" w:rsidRDefault="00FE57C4" w:rsidP="00FE57C4">
      <w:pPr>
        <w:pStyle w:val="ListParagraph"/>
        <w:numPr>
          <w:ilvl w:val="1"/>
          <w:numId w:val="10"/>
        </w:numPr>
        <w:tabs>
          <w:tab w:val="left" w:pos="2005"/>
        </w:tabs>
        <w:ind w:hanging="360"/>
        <w:jc w:val="both"/>
        <w:rPr>
          <w:sz w:val="24"/>
        </w:rPr>
      </w:pPr>
      <w:r>
        <w:rPr>
          <w:sz w:val="24"/>
        </w:rPr>
        <w:t>Kenyamanan</w:t>
      </w:r>
    </w:p>
    <w:p w:rsidR="00B9631D" w:rsidRDefault="00B9631D">
      <w:pPr>
        <w:pStyle w:val="BodyText"/>
      </w:pPr>
    </w:p>
    <w:p w:rsidR="00B9631D" w:rsidRDefault="00FE57C4">
      <w:pPr>
        <w:pStyle w:val="BodyText"/>
        <w:spacing w:line="480" w:lineRule="auto"/>
        <w:ind w:left="2005" w:right="802"/>
        <w:jc w:val="both"/>
      </w:pPr>
      <w:r>
        <w:t>Lingkungan</w:t>
      </w:r>
      <w:r>
        <w:rPr>
          <w:spacing w:val="-9"/>
        </w:rPr>
        <w:t xml:space="preserve"> </w:t>
      </w:r>
      <w:r>
        <w:t>pelayanan</w:t>
      </w:r>
      <w:r>
        <w:rPr>
          <w:spacing w:val="-8"/>
        </w:rPr>
        <w:t xml:space="preserve"> </w:t>
      </w:r>
      <w:r>
        <w:t>harus</w:t>
      </w:r>
      <w:r>
        <w:rPr>
          <w:spacing w:val="-11"/>
        </w:rPr>
        <w:t xml:space="preserve"> </w:t>
      </w:r>
      <w:r>
        <w:t>tertib,</w:t>
      </w:r>
      <w:r>
        <w:rPr>
          <w:spacing w:val="-8"/>
        </w:rPr>
        <w:t xml:space="preserve"> </w:t>
      </w:r>
      <w:r>
        <w:t>teratur,</w:t>
      </w:r>
      <w:r>
        <w:rPr>
          <w:spacing w:val="-9"/>
        </w:rPr>
        <w:t xml:space="preserve"> </w:t>
      </w:r>
      <w:r>
        <w:t>disediakan</w:t>
      </w:r>
      <w:r>
        <w:rPr>
          <w:spacing w:val="-8"/>
        </w:rPr>
        <w:t xml:space="preserve"> </w:t>
      </w:r>
      <w:r>
        <w:t>ruang</w:t>
      </w:r>
      <w:r>
        <w:rPr>
          <w:spacing w:val="-8"/>
        </w:rPr>
        <w:t xml:space="preserve"> </w:t>
      </w:r>
      <w:r>
        <w:t>tunggu yang nyaman, bersih, rapih, lingkungan yang indah dan sehat serta dilengkapi dengan fasilitas pendukung pelayanan seperti parke</w:t>
      </w:r>
      <w:r>
        <w:t>r, toilet, tempat ibadah, dan</w:t>
      </w:r>
      <w:r>
        <w:rPr>
          <w:spacing w:val="-5"/>
        </w:rPr>
        <w:t xml:space="preserve"> </w:t>
      </w:r>
      <w:r>
        <w:t>lain-lain.</w:t>
      </w:r>
    </w:p>
    <w:p w:rsidR="00B9631D" w:rsidRDefault="00FE57C4" w:rsidP="00FE57C4">
      <w:pPr>
        <w:pStyle w:val="Heading1"/>
        <w:numPr>
          <w:ilvl w:val="2"/>
          <w:numId w:val="14"/>
        </w:numPr>
        <w:tabs>
          <w:tab w:val="left" w:pos="1309"/>
        </w:tabs>
        <w:spacing w:before="1"/>
        <w:jc w:val="both"/>
      </w:pPr>
      <w:r>
        <w:t>Standar Pelayanan</w:t>
      </w:r>
      <w:r>
        <w:rPr>
          <w:spacing w:val="-2"/>
        </w:rPr>
        <w:t xml:space="preserve"> </w:t>
      </w:r>
      <w:r>
        <w:t>Publik</w:t>
      </w:r>
    </w:p>
    <w:p w:rsidR="00B9631D" w:rsidRDefault="00B9631D">
      <w:pPr>
        <w:pStyle w:val="BodyText"/>
        <w:rPr>
          <w:b/>
        </w:rPr>
      </w:pPr>
    </w:p>
    <w:p w:rsidR="00B9631D" w:rsidRDefault="00FE57C4">
      <w:pPr>
        <w:pStyle w:val="BodyText"/>
        <w:ind w:left="1308"/>
      </w:pPr>
      <w:r>
        <w:t>Menurut Mukarom dan Laksana (2018:115):</w:t>
      </w:r>
    </w:p>
    <w:p w:rsidR="00B9631D" w:rsidRDefault="00B9631D">
      <w:pPr>
        <w:pStyle w:val="BodyText"/>
      </w:pPr>
    </w:p>
    <w:p w:rsidR="00B9631D" w:rsidRDefault="00FE57C4">
      <w:pPr>
        <w:pStyle w:val="BodyText"/>
        <w:spacing w:before="1"/>
        <w:ind w:left="588" w:right="804" w:firstLine="720"/>
        <w:jc w:val="both"/>
      </w:pPr>
      <w:r>
        <w:t>“Standar pelayanan adalah tolok ukur yang dipergunakan sebagai</w:t>
      </w:r>
      <w:r>
        <w:rPr>
          <w:spacing w:val="-30"/>
        </w:rPr>
        <w:t xml:space="preserve"> </w:t>
      </w:r>
      <w:r>
        <w:t>pedoman penyelenggara pelayanan dan acuan penilaian kualitas pelayanan sebagai kewaji</w:t>
      </w:r>
      <w:r>
        <w:t>ban dan janji penyelenggara kepada masyarakat dalam rangka pelayanan yang berkualitas, cepat, mudah, terjangkau dan</w:t>
      </w:r>
      <w:r>
        <w:rPr>
          <w:spacing w:val="-10"/>
        </w:rPr>
        <w:t xml:space="preserve"> </w:t>
      </w:r>
      <w:r>
        <w:t>terukur.”</w:t>
      </w:r>
    </w:p>
    <w:p w:rsidR="00B9631D" w:rsidRDefault="00B9631D">
      <w:pPr>
        <w:pStyle w:val="BodyText"/>
        <w:rPr>
          <w:sz w:val="26"/>
        </w:rPr>
      </w:pPr>
    </w:p>
    <w:p w:rsidR="00B9631D" w:rsidRDefault="00B9631D">
      <w:pPr>
        <w:pStyle w:val="BodyText"/>
        <w:spacing w:before="3"/>
        <w:rPr>
          <w:sz w:val="29"/>
        </w:rPr>
      </w:pPr>
    </w:p>
    <w:p w:rsidR="00B9631D" w:rsidRDefault="00FE57C4">
      <w:pPr>
        <w:pStyle w:val="BodyText"/>
        <w:spacing w:line="480" w:lineRule="auto"/>
        <w:ind w:left="588" w:right="797" w:firstLine="720"/>
        <w:jc w:val="both"/>
      </w:pPr>
      <w:r>
        <w:t>Oleh karena itu perlu disusun dan ditetapkan standar pelayanan sesuai dengan sifat, jenis dan karakteristik layanan yang diselenggarakan, serta</w:t>
      </w:r>
    </w:p>
    <w:p w:rsidR="00B9631D" w:rsidRDefault="00B9631D">
      <w:pPr>
        <w:spacing w:line="480" w:lineRule="auto"/>
        <w:jc w:val="both"/>
        <w:sectPr w:rsidR="00B9631D">
          <w:pgSz w:w="11910" w:h="16840"/>
          <w:pgMar w:top="980" w:right="900" w:bottom="280" w:left="1680" w:header="718" w:footer="0" w:gutter="0"/>
          <w:cols w:space="720"/>
        </w:sectPr>
      </w:pPr>
    </w:p>
    <w:p w:rsidR="00B9631D" w:rsidRDefault="00B9631D">
      <w:pPr>
        <w:pStyle w:val="BodyText"/>
        <w:rPr>
          <w:sz w:val="20"/>
        </w:rPr>
      </w:pPr>
    </w:p>
    <w:p w:rsidR="00B9631D" w:rsidRDefault="00B9631D">
      <w:pPr>
        <w:pStyle w:val="BodyText"/>
        <w:rPr>
          <w:sz w:val="20"/>
        </w:rPr>
      </w:pPr>
    </w:p>
    <w:p w:rsidR="00B9631D" w:rsidRDefault="00B9631D">
      <w:pPr>
        <w:pStyle w:val="BodyText"/>
        <w:rPr>
          <w:sz w:val="20"/>
        </w:rPr>
      </w:pPr>
    </w:p>
    <w:p w:rsidR="00B9631D" w:rsidRDefault="00B9631D">
      <w:pPr>
        <w:pStyle w:val="BodyText"/>
        <w:rPr>
          <w:sz w:val="20"/>
        </w:rPr>
      </w:pPr>
    </w:p>
    <w:p w:rsidR="00B9631D" w:rsidRDefault="00B9631D">
      <w:pPr>
        <w:pStyle w:val="BodyText"/>
        <w:spacing w:before="10"/>
        <w:rPr>
          <w:sz w:val="23"/>
        </w:rPr>
      </w:pPr>
    </w:p>
    <w:p w:rsidR="00B9631D" w:rsidRDefault="00FE57C4">
      <w:pPr>
        <w:pStyle w:val="BodyText"/>
        <w:spacing w:before="90" w:line="480" w:lineRule="auto"/>
        <w:ind w:left="588" w:right="805"/>
        <w:jc w:val="both"/>
      </w:pPr>
      <w:r>
        <w:t xml:space="preserve">memperhatikan kebutuhan dan kondisi lingkungan. Dalam proses perumusan dan penyusunannya </w:t>
      </w:r>
      <w:r>
        <w:t>melibatkan masyarakat atau stakeholder lainnya (termasuk aparat birokrasi) untuk mendapatkan saran dan masukan, membangun kepedulian dan komitmen meningkatkan kualitas pelayanan.</w:t>
      </w:r>
    </w:p>
    <w:p w:rsidR="00B9631D" w:rsidRDefault="00FE57C4">
      <w:pPr>
        <w:pStyle w:val="BodyText"/>
        <w:spacing w:before="161" w:line="480" w:lineRule="auto"/>
        <w:ind w:left="588" w:right="807" w:firstLine="720"/>
        <w:jc w:val="both"/>
      </w:pPr>
      <w:r>
        <w:t>Standar Pelayanan Publik menurut Keputusan Menteri PAN Nomor 63/KEP/M.PAN/7/2</w:t>
      </w:r>
      <w:r>
        <w:t>003, sekurang-kurangnya meliputi:</w:t>
      </w:r>
    </w:p>
    <w:p w:rsidR="00B9631D" w:rsidRDefault="00FE57C4" w:rsidP="00FE57C4">
      <w:pPr>
        <w:pStyle w:val="ListParagraph"/>
        <w:numPr>
          <w:ilvl w:val="0"/>
          <w:numId w:val="9"/>
        </w:numPr>
        <w:tabs>
          <w:tab w:val="left" w:pos="1721"/>
        </w:tabs>
        <w:spacing w:before="160"/>
        <w:jc w:val="both"/>
        <w:rPr>
          <w:sz w:val="24"/>
        </w:rPr>
      </w:pPr>
      <w:r>
        <w:rPr>
          <w:sz w:val="24"/>
        </w:rPr>
        <w:t>Prosedur</w:t>
      </w:r>
      <w:r>
        <w:rPr>
          <w:spacing w:val="-1"/>
          <w:sz w:val="24"/>
        </w:rPr>
        <w:t xml:space="preserve"> </w:t>
      </w:r>
      <w:r>
        <w:rPr>
          <w:sz w:val="24"/>
        </w:rPr>
        <w:t>Pelayanan;</w:t>
      </w:r>
    </w:p>
    <w:p w:rsidR="00B9631D" w:rsidRDefault="00B9631D">
      <w:pPr>
        <w:pStyle w:val="BodyText"/>
      </w:pPr>
    </w:p>
    <w:p w:rsidR="00B9631D" w:rsidRDefault="00FE57C4">
      <w:pPr>
        <w:pStyle w:val="BodyText"/>
        <w:spacing w:line="480" w:lineRule="auto"/>
        <w:ind w:left="1721" w:right="796"/>
      </w:pPr>
      <w:r>
        <w:t>Prosedur pelayanan yang dibakukan bagi pemberi dan penerima pelayanan termasuk pengadaan.</w:t>
      </w:r>
    </w:p>
    <w:p w:rsidR="00B9631D" w:rsidRDefault="00FE57C4" w:rsidP="00FE57C4">
      <w:pPr>
        <w:pStyle w:val="ListParagraph"/>
        <w:numPr>
          <w:ilvl w:val="0"/>
          <w:numId w:val="9"/>
        </w:numPr>
        <w:tabs>
          <w:tab w:val="left" w:pos="1721"/>
        </w:tabs>
        <w:spacing w:before="1"/>
        <w:jc w:val="both"/>
        <w:rPr>
          <w:sz w:val="24"/>
        </w:rPr>
      </w:pPr>
      <w:r>
        <w:rPr>
          <w:sz w:val="24"/>
        </w:rPr>
        <w:t>Waktu Pelayanan;</w:t>
      </w:r>
    </w:p>
    <w:p w:rsidR="00B9631D" w:rsidRDefault="00B9631D">
      <w:pPr>
        <w:pStyle w:val="BodyText"/>
      </w:pPr>
    </w:p>
    <w:p w:rsidR="00B9631D" w:rsidRDefault="00FE57C4">
      <w:pPr>
        <w:pStyle w:val="BodyText"/>
        <w:spacing w:line="480" w:lineRule="auto"/>
        <w:ind w:left="1721" w:right="131"/>
      </w:pPr>
      <w:r>
        <w:t>Waktu penyelesaian yang ditetapkan sejak saat pengajuan permohonan sampai dengan penyelesaian pelayanan termasuk pengaduan.</w:t>
      </w:r>
    </w:p>
    <w:p w:rsidR="00B9631D" w:rsidRDefault="00FE57C4" w:rsidP="00FE57C4">
      <w:pPr>
        <w:pStyle w:val="ListParagraph"/>
        <w:numPr>
          <w:ilvl w:val="0"/>
          <w:numId w:val="9"/>
        </w:numPr>
        <w:tabs>
          <w:tab w:val="left" w:pos="1721"/>
        </w:tabs>
        <w:jc w:val="both"/>
        <w:rPr>
          <w:sz w:val="24"/>
        </w:rPr>
      </w:pPr>
      <w:r>
        <w:rPr>
          <w:sz w:val="24"/>
        </w:rPr>
        <w:t>Biaya Pelayanan;</w:t>
      </w:r>
    </w:p>
    <w:p w:rsidR="00B9631D" w:rsidRDefault="00B9631D">
      <w:pPr>
        <w:pStyle w:val="BodyText"/>
      </w:pPr>
    </w:p>
    <w:p w:rsidR="00B9631D" w:rsidRDefault="00FE57C4">
      <w:pPr>
        <w:pStyle w:val="BodyText"/>
        <w:spacing w:line="480" w:lineRule="auto"/>
        <w:ind w:left="1721" w:right="796"/>
      </w:pPr>
      <w:r>
        <w:t>Biaya atau tarif pelayanan termasuk rinciannya yang dititipkan dalam proses pemberian pelayanan.</w:t>
      </w:r>
    </w:p>
    <w:p w:rsidR="00B9631D" w:rsidRDefault="00FE57C4" w:rsidP="00FE57C4">
      <w:pPr>
        <w:pStyle w:val="ListParagraph"/>
        <w:numPr>
          <w:ilvl w:val="0"/>
          <w:numId w:val="9"/>
        </w:numPr>
        <w:tabs>
          <w:tab w:val="left" w:pos="1864"/>
          <w:tab w:val="left" w:pos="1865"/>
        </w:tabs>
        <w:spacing w:before="1"/>
        <w:ind w:left="1865"/>
        <w:jc w:val="left"/>
        <w:rPr>
          <w:sz w:val="24"/>
        </w:rPr>
      </w:pPr>
      <w:r>
        <w:rPr>
          <w:sz w:val="24"/>
        </w:rPr>
        <w:t>Produk Pelayanan;</w:t>
      </w:r>
    </w:p>
    <w:p w:rsidR="00B9631D" w:rsidRDefault="00B9631D">
      <w:pPr>
        <w:pStyle w:val="BodyText"/>
        <w:spacing w:before="11"/>
        <w:rPr>
          <w:sz w:val="23"/>
        </w:rPr>
      </w:pPr>
    </w:p>
    <w:p w:rsidR="00B9631D" w:rsidRDefault="00FE57C4">
      <w:pPr>
        <w:pStyle w:val="BodyText"/>
        <w:spacing w:line="480" w:lineRule="auto"/>
        <w:ind w:left="1865" w:right="796"/>
      </w:pPr>
      <w:r>
        <w:t>Hasil pelayanan yang akan diterima sesuai dengan ketentuan yang telah ditetapkan.</w:t>
      </w:r>
    </w:p>
    <w:p w:rsidR="00B9631D" w:rsidRDefault="00FE57C4" w:rsidP="00FE57C4">
      <w:pPr>
        <w:pStyle w:val="ListParagraph"/>
        <w:numPr>
          <w:ilvl w:val="0"/>
          <w:numId w:val="9"/>
        </w:numPr>
        <w:tabs>
          <w:tab w:val="left" w:pos="1864"/>
          <w:tab w:val="left" w:pos="1865"/>
        </w:tabs>
        <w:spacing w:before="1"/>
        <w:ind w:left="1865"/>
        <w:jc w:val="left"/>
        <w:rPr>
          <w:sz w:val="24"/>
        </w:rPr>
      </w:pPr>
      <w:r>
        <w:rPr>
          <w:sz w:val="24"/>
        </w:rPr>
        <w:t>Sarana dan Prasarana;</w:t>
      </w:r>
    </w:p>
    <w:p w:rsidR="00B9631D" w:rsidRDefault="00B9631D">
      <w:pPr>
        <w:pStyle w:val="BodyText"/>
      </w:pPr>
    </w:p>
    <w:p w:rsidR="00B9631D" w:rsidRDefault="00FE57C4">
      <w:pPr>
        <w:pStyle w:val="BodyText"/>
        <w:spacing w:line="480" w:lineRule="auto"/>
        <w:ind w:left="1865" w:right="796"/>
      </w:pPr>
      <w:r>
        <w:t>Penyedia sarana dan prasarana pelayanan yang memadai oleh penyelenggara pelayanan publik.</w:t>
      </w:r>
    </w:p>
    <w:p w:rsidR="00B9631D" w:rsidRDefault="00B9631D">
      <w:pPr>
        <w:spacing w:line="480" w:lineRule="auto"/>
        <w:sectPr w:rsidR="00B9631D">
          <w:pgSz w:w="11910" w:h="16840"/>
          <w:pgMar w:top="980" w:right="900" w:bottom="280" w:left="1680" w:header="718" w:footer="0" w:gutter="0"/>
          <w:cols w:space="720"/>
        </w:sectPr>
      </w:pPr>
    </w:p>
    <w:p w:rsidR="00B9631D" w:rsidRDefault="00B9631D">
      <w:pPr>
        <w:pStyle w:val="BodyText"/>
        <w:rPr>
          <w:sz w:val="20"/>
        </w:rPr>
      </w:pPr>
    </w:p>
    <w:p w:rsidR="00B9631D" w:rsidRDefault="00B9631D">
      <w:pPr>
        <w:pStyle w:val="BodyText"/>
        <w:rPr>
          <w:sz w:val="20"/>
        </w:rPr>
      </w:pPr>
    </w:p>
    <w:p w:rsidR="00B9631D" w:rsidRDefault="00B9631D">
      <w:pPr>
        <w:pStyle w:val="BodyText"/>
        <w:rPr>
          <w:sz w:val="20"/>
        </w:rPr>
      </w:pPr>
    </w:p>
    <w:p w:rsidR="00B9631D" w:rsidRDefault="00B9631D">
      <w:pPr>
        <w:pStyle w:val="BodyText"/>
        <w:rPr>
          <w:sz w:val="20"/>
        </w:rPr>
      </w:pPr>
    </w:p>
    <w:p w:rsidR="00B9631D" w:rsidRDefault="00B9631D">
      <w:pPr>
        <w:pStyle w:val="BodyText"/>
        <w:spacing w:before="10"/>
        <w:rPr>
          <w:sz w:val="23"/>
        </w:rPr>
      </w:pPr>
    </w:p>
    <w:p w:rsidR="00B9631D" w:rsidRDefault="00FE57C4" w:rsidP="00FE57C4">
      <w:pPr>
        <w:pStyle w:val="ListParagraph"/>
        <w:numPr>
          <w:ilvl w:val="0"/>
          <w:numId w:val="9"/>
        </w:numPr>
        <w:tabs>
          <w:tab w:val="left" w:pos="1864"/>
          <w:tab w:val="left" w:pos="1865"/>
        </w:tabs>
        <w:spacing w:before="90"/>
        <w:ind w:left="1865"/>
        <w:jc w:val="left"/>
        <w:rPr>
          <w:sz w:val="24"/>
        </w:rPr>
      </w:pPr>
      <w:r>
        <w:rPr>
          <w:sz w:val="24"/>
        </w:rPr>
        <w:t>Kompetensi Petugas</w:t>
      </w:r>
      <w:r>
        <w:rPr>
          <w:spacing w:val="-3"/>
          <w:sz w:val="24"/>
        </w:rPr>
        <w:t xml:space="preserve"> </w:t>
      </w:r>
      <w:r>
        <w:rPr>
          <w:sz w:val="24"/>
        </w:rPr>
        <w:t>Pelayanan.</w:t>
      </w:r>
    </w:p>
    <w:p w:rsidR="00B9631D" w:rsidRDefault="00B9631D">
      <w:pPr>
        <w:pStyle w:val="BodyText"/>
      </w:pPr>
    </w:p>
    <w:p w:rsidR="00B9631D" w:rsidRDefault="00FE57C4">
      <w:pPr>
        <w:pStyle w:val="BodyText"/>
        <w:spacing w:line="480" w:lineRule="auto"/>
        <w:ind w:left="1865" w:right="801"/>
        <w:jc w:val="both"/>
      </w:pPr>
      <w:r>
        <w:t>Kompetensi</w:t>
      </w:r>
      <w:r>
        <w:rPr>
          <w:spacing w:val="-16"/>
        </w:rPr>
        <w:t xml:space="preserve"> </w:t>
      </w:r>
      <w:r>
        <w:t>petugas</w:t>
      </w:r>
      <w:r>
        <w:rPr>
          <w:spacing w:val="-14"/>
        </w:rPr>
        <w:t xml:space="preserve"> </w:t>
      </w:r>
      <w:r>
        <w:t>pemberi</w:t>
      </w:r>
      <w:r>
        <w:rPr>
          <w:spacing w:val="-15"/>
        </w:rPr>
        <w:t xml:space="preserve"> </w:t>
      </w:r>
      <w:r>
        <w:t>pelayanan</w:t>
      </w:r>
      <w:r>
        <w:rPr>
          <w:spacing w:val="-16"/>
        </w:rPr>
        <w:t xml:space="preserve"> </w:t>
      </w:r>
      <w:r>
        <w:t>harus</w:t>
      </w:r>
      <w:r>
        <w:rPr>
          <w:spacing w:val="-17"/>
        </w:rPr>
        <w:t xml:space="preserve"> </w:t>
      </w:r>
      <w:r>
        <w:t>ditetapkan</w:t>
      </w:r>
      <w:r>
        <w:rPr>
          <w:spacing w:val="-15"/>
        </w:rPr>
        <w:t xml:space="preserve"> </w:t>
      </w:r>
      <w:r>
        <w:t>dengan</w:t>
      </w:r>
      <w:r>
        <w:rPr>
          <w:spacing w:val="-16"/>
        </w:rPr>
        <w:t xml:space="preserve"> </w:t>
      </w:r>
      <w:r>
        <w:t>tepat berdasarkan pengetahuan, keahlian, keterampilan, sikap dan perilaku yang dibutuhkan.</w:t>
      </w:r>
    </w:p>
    <w:p w:rsidR="00B9631D" w:rsidRDefault="00FE57C4" w:rsidP="00FE57C4">
      <w:pPr>
        <w:pStyle w:val="Heading1"/>
        <w:numPr>
          <w:ilvl w:val="2"/>
          <w:numId w:val="14"/>
        </w:numPr>
        <w:tabs>
          <w:tab w:val="left" w:pos="1309"/>
        </w:tabs>
        <w:spacing w:before="1"/>
        <w:jc w:val="both"/>
      </w:pPr>
      <w:r>
        <w:t>Jenis-Jenis Pelayanan</w:t>
      </w:r>
      <w:r>
        <w:rPr>
          <w:spacing w:val="-5"/>
        </w:rPr>
        <w:t xml:space="preserve"> </w:t>
      </w:r>
      <w:r>
        <w:t>Publik</w:t>
      </w:r>
    </w:p>
    <w:p w:rsidR="00B9631D" w:rsidRDefault="00B9631D">
      <w:pPr>
        <w:pStyle w:val="BodyText"/>
        <w:spacing w:before="11"/>
        <w:rPr>
          <w:b/>
          <w:sz w:val="23"/>
        </w:rPr>
      </w:pPr>
    </w:p>
    <w:p w:rsidR="00B9631D" w:rsidRDefault="00FE57C4">
      <w:pPr>
        <w:pStyle w:val="BodyText"/>
        <w:spacing w:line="480" w:lineRule="auto"/>
        <w:ind w:left="588" w:right="801" w:firstLine="720"/>
        <w:jc w:val="both"/>
      </w:pPr>
      <w:r>
        <w:t>Timbulnya pelayanan umum atau publik dikarenakan adanya kepentingan, dan k</w:t>
      </w:r>
      <w:r>
        <w:t>epentingan tersebut bermacam-macam bentuknya sehingga pelayanan publik yang dilakukan juga ada beberapa macam.</w:t>
      </w:r>
    </w:p>
    <w:p w:rsidR="00B9631D" w:rsidRDefault="00FE57C4">
      <w:pPr>
        <w:pStyle w:val="BodyText"/>
        <w:spacing w:before="161" w:line="480" w:lineRule="auto"/>
        <w:ind w:left="588" w:right="804" w:firstLine="720"/>
        <w:jc w:val="both"/>
      </w:pPr>
      <w:r>
        <w:t>Berdasarkan keputusan Menpan Nomor 63/KEP/M.PAN/7/2003 kegiatan pelayanan umum atau publik antara lain:</w:t>
      </w:r>
    </w:p>
    <w:p w:rsidR="00B9631D" w:rsidRDefault="00FE57C4" w:rsidP="00FE57C4">
      <w:pPr>
        <w:pStyle w:val="ListParagraph"/>
        <w:numPr>
          <w:ilvl w:val="0"/>
          <w:numId w:val="8"/>
        </w:numPr>
        <w:tabs>
          <w:tab w:val="left" w:pos="1017"/>
        </w:tabs>
        <w:spacing w:before="160"/>
        <w:jc w:val="both"/>
        <w:rPr>
          <w:sz w:val="24"/>
        </w:rPr>
      </w:pPr>
      <w:r>
        <w:rPr>
          <w:sz w:val="24"/>
        </w:rPr>
        <w:t>Pelayanan</w:t>
      </w:r>
      <w:r>
        <w:rPr>
          <w:spacing w:val="-1"/>
          <w:sz w:val="24"/>
        </w:rPr>
        <w:t xml:space="preserve"> </w:t>
      </w:r>
      <w:r>
        <w:rPr>
          <w:sz w:val="24"/>
        </w:rPr>
        <w:t>Administratif</w:t>
      </w:r>
    </w:p>
    <w:p w:rsidR="00B9631D" w:rsidRDefault="00B9631D">
      <w:pPr>
        <w:pStyle w:val="BodyText"/>
      </w:pPr>
    </w:p>
    <w:p w:rsidR="00B9631D" w:rsidRDefault="00FE57C4">
      <w:pPr>
        <w:pStyle w:val="BodyText"/>
        <w:spacing w:line="480" w:lineRule="auto"/>
        <w:ind w:left="588" w:right="791" w:firstLine="720"/>
        <w:jc w:val="both"/>
      </w:pPr>
      <w:r>
        <w:t xml:space="preserve">Yaitu pelayanan </w:t>
      </w:r>
      <w:r>
        <w:t>yang menghasilkan berbagai bentuk dokumen resmi yang dibutuhkan oleh publik, misalnya status kewarganegaraan, sertifikat kompetensi, kepemilikan atau penguasaan terhadap suatu barang dan sebagainya. Dokumen- dokumen ini antara lain Kartu Tanda Pendudukan (</w:t>
      </w:r>
      <w:r>
        <w:t>KTP), Akta Kelahiran, Akta kematian, Buku Pemilik Kendaraan Bermotor (BPKB), Surat Ijin Mengemudi (SIM), Surat Tanda Kendaraan Bermotor (STNK), Ijin Mendirikan Bangunan (IMB), Paspor, Sertifikat kepemilikan atau penguasaan Tanah dan sebagainya.</w:t>
      </w:r>
    </w:p>
    <w:p w:rsidR="00B9631D" w:rsidRDefault="00FE57C4" w:rsidP="00FE57C4">
      <w:pPr>
        <w:pStyle w:val="ListParagraph"/>
        <w:numPr>
          <w:ilvl w:val="0"/>
          <w:numId w:val="8"/>
        </w:numPr>
        <w:tabs>
          <w:tab w:val="left" w:pos="1017"/>
        </w:tabs>
        <w:spacing w:before="162"/>
        <w:jc w:val="both"/>
        <w:rPr>
          <w:sz w:val="24"/>
        </w:rPr>
      </w:pPr>
      <w:r>
        <w:rPr>
          <w:sz w:val="24"/>
        </w:rPr>
        <w:t>Pelayanan B</w:t>
      </w:r>
      <w:r>
        <w:rPr>
          <w:sz w:val="24"/>
        </w:rPr>
        <w:t>arang</w:t>
      </w:r>
    </w:p>
    <w:p w:rsidR="00B9631D" w:rsidRDefault="00B9631D">
      <w:pPr>
        <w:pStyle w:val="BodyText"/>
      </w:pPr>
    </w:p>
    <w:p w:rsidR="00B9631D" w:rsidRDefault="00FE57C4">
      <w:pPr>
        <w:pStyle w:val="BodyText"/>
        <w:spacing w:line="480" w:lineRule="auto"/>
        <w:ind w:left="588" w:right="804" w:firstLine="720"/>
        <w:jc w:val="both"/>
      </w:pPr>
      <w:r>
        <w:t>Yaitu</w:t>
      </w:r>
      <w:r>
        <w:rPr>
          <w:spacing w:val="-12"/>
        </w:rPr>
        <w:t xml:space="preserve"> </w:t>
      </w:r>
      <w:r>
        <w:t>pelayanan</w:t>
      </w:r>
      <w:r>
        <w:rPr>
          <w:spacing w:val="-11"/>
        </w:rPr>
        <w:t xml:space="preserve"> </w:t>
      </w:r>
      <w:r>
        <w:t>yang</w:t>
      </w:r>
      <w:r>
        <w:rPr>
          <w:spacing w:val="-15"/>
        </w:rPr>
        <w:t xml:space="preserve"> </w:t>
      </w:r>
      <w:r>
        <w:t>menghasilkan</w:t>
      </w:r>
      <w:r>
        <w:rPr>
          <w:spacing w:val="-11"/>
        </w:rPr>
        <w:t xml:space="preserve"> </w:t>
      </w:r>
      <w:r>
        <w:t>berbagai</w:t>
      </w:r>
      <w:r>
        <w:rPr>
          <w:spacing w:val="-10"/>
        </w:rPr>
        <w:t xml:space="preserve"> </w:t>
      </w:r>
      <w:r>
        <w:t>bentuk</w:t>
      </w:r>
      <w:r>
        <w:rPr>
          <w:spacing w:val="-11"/>
        </w:rPr>
        <w:t xml:space="preserve"> </w:t>
      </w:r>
      <w:r>
        <w:t>atau</w:t>
      </w:r>
      <w:r>
        <w:rPr>
          <w:spacing w:val="-11"/>
        </w:rPr>
        <w:t xml:space="preserve"> </w:t>
      </w:r>
      <w:r>
        <w:t>jenis</w:t>
      </w:r>
      <w:r>
        <w:rPr>
          <w:spacing w:val="-13"/>
        </w:rPr>
        <w:t xml:space="preserve"> </w:t>
      </w:r>
      <w:r>
        <w:t>barang</w:t>
      </w:r>
      <w:r>
        <w:rPr>
          <w:spacing w:val="-11"/>
        </w:rPr>
        <w:t xml:space="preserve"> </w:t>
      </w:r>
      <w:r>
        <w:t>yang digunakan oleh publik, misalnya jaringan telepon, penyediaan tenaga listrik, air bersih dan</w:t>
      </w:r>
      <w:r>
        <w:rPr>
          <w:spacing w:val="-1"/>
        </w:rPr>
        <w:t xml:space="preserve"> </w:t>
      </w:r>
      <w:r>
        <w:t>sebagainya.</w:t>
      </w:r>
    </w:p>
    <w:p w:rsidR="00B9631D" w:rsidRDefault="00B9631D">
      <w:pPr>
        <w:spacing w:line="480" w:lineRule="auto"/>
        <w:jc w:val="both"/>
        <w:sectPr w:rsidR="00B9631D">
          <w:pgSz w:w="11910" w:h="16840"/>
          <w:pgMar w:top="980" w:right="900" w:bottom="280" w:left="1680" w:header="718" w:footer="0" w:gutter="0"/>
          <w:cols w:space="720"/>
        </w:sectPr>
      </w:pPr>
    </w:p>
    <w:p w:rsidR="00B9631D" w:rsidRDefault="00B9631D">
      <w:pPr>
        <w:pStyle w:val="BodyText"/>
        <w:rPr>
          <w:sz w:val="20"/>
        </w:rPr>
      </w:pPr>
    </w:p>
    <w:p w:rsidR="00B9631D" w:rsidRDefault="00B9631D">
      <w:pPr>
        <w:pStyle w:val="BodyText"/>
        <w:rPr>
          <w:sz w:val="20"/>
        </w:rPr>
      </w:pPr>
    </w:p>
    <w:p w:rsidR="00B9631D" w:rsidRDefault="00B9631D">
      <w:pPr>
        <w:pStyle w:val="BodyText"/>
        <w:rPr>
          <w:sz w:val="20"/>
        </w:rPr>
      </w:pPr>
    </w:p>
    <w:p w:rsidR="00B9631D" w:rsidRDefault="00B9631D">
      <w:pPr>
        <w:pStyle w:val="BodyText"/>
        <w:rPr>
          <w:sz w:val="20"/>
        </w:rPr>
      </w:pPr>
    </w:p>
    <w:p w:rsidR="00B9631D" w:rsidRDefault="00B9631D">
      <w:pPr>
        <w:pStyle w:val="BodyText"/>
        <w:spacing w:before="10"/>
        <w:rPr>
          <w:sz w:val="23"/>
        </w:rPr>
      </w:pPr>
    </w:p>
    <w:p w:rsidR="00B9631D" w:rsidRDefault="00FE57C4" w:rsidP="00FE57C4">
      <w:pPr>
        <w:pStyle w:val="ListParagraph"/>
        <w:numPr>
          <w:ilvl w:val="0"/>
          <w:numId w:val="8"/>
        </w:numPr>
        <w:tabs>
          <w:tab w:val="left" w:pos="1017"/>
        </w:tabs>
        <w:spacing w:before="90"/>
        <w:jc w:val="both"/>
        <w:rPr>
          <w:sz w:val="24"/>
        </w:rPr>
      </w:pPr>
      <w:r>
        <w:rPr>
          <w:sz w:val="24"/>
        </w:rPr>
        <w:t>Pelayanan Jasa</w:t>
      </w:r>
    </w:p>
    <w:p w:rsidR="00B9631D" w:rsidRDefault="00B9631D">
      <w:pPr>
        <w:pStyle w:val="BodyText"/>
      </w:pPr>
    </w:p>
    <w:p w:rsidR="00B9631D" w:rsidRDefault="00FE57C4">
      <w:pPr>
        <w:pStyle w:val="BodyText"/>
        <w:spacing w:line="480" w:lineRule="auto"/>
        <w:ind w:left="588" w:right="795" w:firstLine="720"/>
        <w:jc w:val="both"/>
      </w:pPr>
      <w:r>
        <w:t>Yaitu pelayanan yang menghasilkan berbagai bentuk jasa yang dibutuhkan oleh publik, misalnya pendidikan, pemeliharaan kesehatan, penyelenggaraan transportasi, pos dan sebagainya.</w:t>
      </w:r>
    </w:p>
    <w:p w:rsidR="00B9631D" w:rsidRDefault="00FE57C4" w:rsidP="00FE57C4">
      <w:pPr>
        <w:pStyle w:val="Heading1"/>
        <w:numPr>
          <w:ilvl w:val="2"/>
          <w:numId w:val="14"/>
        </w:numPr>
        <w:tabs>
          <w:tab w:val="left" w:pos="1309"/>
        </w:tabs>
        <w:spacing w:before="161"/>
        <w:jc w:val="both"/>
      </w:pPr>
      <w:r>
        <w:t>Penyelenggaraan Pelayanan</w:t>
      </w:r>
      <w:r>
        <w:rPr>
          <w:spacing w:val="-5"/>
        </w:rPr>
        <w:t xml:space="preserve"> </w:t>
      </w:r>
      <w:r>
        <w:t>Publik</w:t>
      </w:r>
    </w:p>
    <w:p w:rsidR="00B9631D" w:rsidRDefault="00B9631D">
      <w:pPr>
        <w:pStyle w:val="BodyText"/>
        <w:spacing w:before="11"/>
        <w:rPr>
          <w:b/>
          <w:sz w:val="23"/>
        </w:rPr>
      </w:pPr>
    </w:p>
    <w:p w:rsidR="00B9631D" w:rsidRDefault="00FE57C4">
      <w:pPr>
        <w:pStyle w:val="BodyText"/>
        <w:spacing w:line="480" w:lineRule="auto"/>
        <w:ind w:left="588" w:right="798" w:firstLine="720"/>
        <w:jc w:val="both"/>
      </w:pPr>
      <w:r>
        <w:t>Untuk menciptakan kegiatan pelayanan publik</w:t>
      </w:r>
      <w:r>
        <w:t xml:space="preserve"> yang berkualitas, maka Menteri Pendayagunaan Aparatur Negara menerbitkan keputusan Nomor 63/KEP/M.PAN/7/2003 mengenai pola penyelenggaraan pelayanan publik, yang antara lain :</w:t>
      </w:r>
    </w:p>
    <w:p w:rsidR="00B9631D" w:rsidRDefault="00FE57C4" w:rsidP="00FE57C4">
      <w:pPr>
        <w:pStyle w:val="ListParagraph"/>
        <w:numPr>
          <w:ilvl w:val="0"/>
          <w:numId w:val="7"/>
        </w:numPr>
        <w:tabs>
          <w:tab w:val="left" w:pos="1721"/>
        </w:tabs>
        <w:spacing w:before="161"/>
        <w:jc w:val="both"/>
        <w:rPr>
          <w:sz w:val="24"/>
        </w:rPr>
      </w:pPr>
      <w:r>
        <w:rPr>
          <w:sz w:val="24"/>
        </w:rPr>
        <w:t>Fungsional</w:t>
      </w:r>
    </w:p>
    <w:p w:rsidR="00B9631D" w:rsidRDefault="00B9631D">
      <w:pPr>
        <w:pStyle w:val="BodyText"/>
      </w:pPr>
    </w:p>
    <w:p w:rsidR="00B9631D" w:rsidRDefault="00FE57C4">
      <w:pPr>
        <w:pStyle w:val="BodyText"/>
        <w:spacing w:line="480" w:lineRule="auto"/>
        <w:ind w:left="1721" w:right="807"/>
        <w:jc w:val="both"/>
      </w:pPr>
      <w:r>
        <w:t>Pola pelayanan publik diberikan oleh penyelenggara pelayanan, sesua</w:t>
      </w:r>
      <w:r>
        <w:t>i dengan tugas, fungsi dan kewenangannya.</w:t>
      </w:r>
    </w:p>
    <w:p w:rsidR="00B9631D" w:rsidRDefault="00FE57C4" w:rsidP="00FE57C4">
      <w:pPr>
        <w:pStyle w:val="ListParagraph"/>
        <w:numPr>
          <w:ilvl w:val="0"/>
          <w:numId w:val="7"/>
        </w:numPr>
        <w:tabs>
          <w:tab w:val="left" w:pos="1721"/>
        </w:tabs>
        <w:jc w:val="both"/>
        <w:rPr>
          <w:sz w:val="24"/>
        </w:rPr>
      </w:pPr>
      <w:r>
        <w:rPr>
          <w:sz w:val="24"/>
        </w:rPr>
        <w:t>Terpusat</w:t>
      </w:r>
    </w:p>
    <w:p w:rsidR="00B9631D" w:rsidRDefault="00B9631D">
      <w:pPr>
        <w:pStyle w:val="BodyText"/>
      </w:pPr>
    </w:p>
    <w:p w:rsidR="00B9631D" w:rsidRDefault="00FE57C4">
      <w:pPr>
        <w:pStyle w:val="BodyText"/>
        <w:spacing w:line="480" w:lineRule="auto"/>
        <w:ind w:left="1721" w:right="806"/>
        <w:jc w:val="both"/>
      </w:pPr>
      <w:r>
        <w:t>Pola pelayanan publik diberikan secara tunggal oleh penyelenggara pelayanan berdasarkan pelimpahan wewenang dari penyelenggara pelayanan terkait lainnya yang bersangkutan.</w:t>
      </w:r>
    </w:p>
    <w:p w:rsidR="00B9631D" w:rsidRDefault="00FE57C4" w:rsidP="00FE57C4">
      <w:pPr>
        <w:pStyle w:val="ListParagraph"/>
        <w:numPr>
          <w:ilvl w:val="0"/>
          <w:numId w:val="7"/>
        </w:numPr>
        <w:tabs>
          <w:tab w:val="left" w:pos="1721"/>
        </w:tabs>
        <w:spacing w:before="1"/>
        <w:jc w:val="both"/>
        <w:rPr>
          <w:sz w:val="24"/>
        </w:rPr>
      </w:pPr>
      <w:r>
        <w:rPr>
          <w:sz w:val="24"/>
        </w:rPr>
        <w:t>Terpadu</w:t>
      </w:r>
    </w:p>
    <w:p w:rsidR="00B9631D" w:rsidRDefault="00B9631D">
      <w:pPr>
        <w:pStyle w:val="BodyText"/>
      </w:pPr>
    </w:p>
    <w:p w:rsidR="00B9631D" w:rsidRDefault="00FE57C4" w:rsidP="00FE57C4">
      <w:pPr>
        <w:pStyle w:val="ListParagraph"/>
        <w:numPr>
          <w:ilvl w:val="1"/>
          <w:numId w:val="7"/>
        </w:numPr>
        <w:tabs>
          <w:tab w:val="left" w:pos="2148"/>
          <w:tab w:val="left" w:pos="2149"/>
        </w:tabs>
        <w:rPr>
          <w:sz w:val="24"/>
        </w:rPr>
      </w:pPr>
      <w:r>
        <w:rPr>
          <w:sz w:val="24"/>
        </w:rPr>
        <w:t>Terpadu Satu</w:t>
      </w:r>
      <w:r>
        <w:rPr>
          <w:spacing w:val="-1"/>
          <w:sz w:val="24"/>
        </w:rPr>
        <w:t xml:space="preserve"> </w:t>
      </w:r>
      <w:r>
        <w:rPr>
          <w:sz w:val="24"/>
        </w:rPr>
        <w:t>Atap</w:t>
      </w:r>
    </w:p>
    <w:p w:rsidR="00B9631D" w:rsidRDefault="00B9631D">
      <w:pPr>
        <w:pStyle w:val="BodyText"/>
      </w:pPr>
    </w:p>
    <w:p w:rsidR="00B9631D" w:rsidRDefault="00FE57C4">
      <w:pPr>
        <w:pStyle w:val="BodyText"/>
        <w:spacing w:before="1" w:line="480" w:lineRule="auto"/>
        <w:ind w:left="2148" w:right="804"/>
        <w:jc w:val="both"/>
      </w:pPr>
      <w:r>
        <w:t>Pola pelayanan terpadu satu atap diselenggarakan dalam satu tempat yang meliputi berbagai jenis pelayanan yang tidak mempunyai keterkaitan proses dan dilayani melalui beberapa pintu. Terhadap jenis pelayanan yang sudah dekat dengan masyarakat tidak perlu d</w:t>
      </w:r>
      <w:r>
        <w:t>isatu atapkan.</w:t>
      </w:r>
    </w:p>
    <w:p w:rsidR="00B9631D" w:rsidRDefault="00B9631D">
      <w:pPr>
        <w:spacing w:line="480" w:lineRule="auto"/>
        <w:jc w:val="both"/>
        <w:sectPr w:rsidR="00B9631D">
          <w:pgSz w:w="11910" w:h="16840"/>
          <w:pgMar w:top="980" w:right="900" w:bottom="280" w:left="1680" w:header="718" w:footer="0" w:gutter="0"/>
          <w:cols w:space="720"/>
        </w:sectPr>
      </w:pPr>
    </w:p>
    <w:p w:rsidR="00B9631D" w:rsidRDefault="00B9631D">
      <w:pPr>
        <w:pStyle w:val="BodyText"/>
        <w:rPr>
          <w:sz w:val="20"/>
        </w:rPr>
      </w:pPr>
    </w:p>
    <w:p w:rsidR="00B9631D" w:rsidRDefault="00B9631D">
      <w:pPr>
        <w:pStyle w:val="BodyText"/>
        <w:rPr>
          <w:sz w:val="20"/>
        </w:rPr>
      </w:pPr>
    </w:p>
    <w:p w:rsidR="00B9631D" w:rsidRDefault="00B9631D">
      <w:pPr>
        <w:pStyle w:val="BodyText"/>
        <w:rPr>
          <w:sz w:val="20"/>
        </w:rPr>
      </w:pPr>
    </w:p>
    <w:p w:rsidR="00B9631D" w:rsidRDefault="00B9631D">
      <w:pPr>
        <w:pStyle w:val="BodyText"/>
        <w:rPr>
          <w:sz w:val="20"/>
        </w:rPr>
      </w:pPr>
    </w:p>
    <w:p w:rsidR="00B9631D" w:rsidRDefault="00B9631D">
      <w:pPr>
        <w:pStyle w:val="BodyText"/>
        <w:spacing w:before="10"/>
        <w:rPr>
          <w:sz w:val="23"/>
        </w:rPr>
      </w:pPr>
    </w:p>
    <w:p w:rsidR="00B9631D" w:rsidRDefault="00FE57C4" w:rsidP="00FE57C4">
      <w:pPr>
        <w:pStyle w:val="ListParagraph"/>
        <w:numPr>
          <w:ilvl w:val="1"/>
          <w:numId w:val="7"/>
        </w:numPr>
        <w:tabs>
          <w:tab w:val="left" w:pos="2149"/>
        </w:tabs>
        <w:spacing w:before="90"/>
        <w:jc w:val="both"/>
        <w:rPr>
          <w:sz w:val="24"/>
        </w:rPr>
      </w:pPr>
      <w:r>
        <w:rPr>
          <w:sz w:val="24"/>
        </w:rPr>
        <w:t>Terpadu Satu</w:t>
      </w:r>
      <w:r>
        <w:rPr>
          <w:spacing w:val="-1"/>
          <w:sz w:val="24"/>
        </w:rPr>
        <w:t xml:space="preserve"> </w:t>
      </w:r>
      <w:r>
        <w:rPr>
          <w:sz w:val="24"/>
        </w:rPr>
        <w:t>Pintu</w:t>
      </w:r>
    </w:p>
    <w:p w:rsidR="00B9631D" w:rsidRDefault="00B9631D">
      <w:pPr>
        <w:pStyle w:val="BodyText"/>
      </w:pPr>
    </w:p>
    <w:p w:rsidR="00B9631D" w:rsidRDefault="00FE57C4">
      <w:pPr>
        <w:pStyle w:val="BodyText"/>
        <w:spacing w:line="480" w:lineRule="auto"/>
        <w:ind w:left="2148" w:right="799"/>
        <w:jc w:val="both"/>
      </w:pPr>
      <w:r>
        <w:t>Pola pelayanan terpadu satu pintu diselenggarakan pada satu tempat yang meliputi berbagai jenis pelayanan yang memiliki keterkaitan proses dan dilayani melalui satu pintu.</w:t>
      </w:r>
    </w:p>
    <w:p w:rsidR="00B9631D" w:rsidRDefault="00FE57C4" w:rsidP="00FE57C4">
      <w:pPr>
        <w:pStyle w:val="ListParagraph"/>
        <w:numPr>
          <w:ilvl w:val="1"/>
          <w:numId w:val="7"/>
        </w:numPr>
        <w:tabs>
          <w:tab w:val="left" w:pos="2149"/>
        </w:tabs>
        <w:spacing w:before="1"/>
        <w:jc w:val="both"/>
        <w:rPr>
          <w:sz w:val="24"/>
        </w:rPr>
      </w:pPr>
      <w:r>
        <w:rPr>
          <w:sz w:val="24"/>
        </w:rPr>
        <w:t>Gugus</w:t>
      </w:r>
      <w:r>
        <w:rPr>
          <w:spacing w:val="-2"/>
          <w:sz w:val="24"/>
        </w:rPr>
        <w:t xml:space="preserve"> </w:t>
      </w:r>
      <w:r>
        <w:rPr>
          <w:sz w:val="24"/>
        </w:rPr>
        <w:t>Tugas</w:t>
      </w:r>
    </w:p>
    <w:p w:rsidR="00B9631D" w:rsidRDefault="00B9631D">
      <w:pPr>
        <w:pStyle w:val="BodyText"/>
        <w:spacing w:before="11"/>
        <w:rPr>
          <w:sz w:val="23"/>
        </w:rPr>
      </w:pPr>
    </w:p>
    <w:p w:rsidR="00B9631D" w:rsidRDefault="00FE57C4">
      <w:pPr>
        <w:pStyle w:val="BodyText"/>
        <w:spacing w:line="480" w:lineRule="auto"/>
        <w:ind w:left="2148" w:right="800"/>
        <w:jc w:val="both"/>
      </w:pPr>
      <w:r>
        <w:t>Petugas pelayanan secara perorangan atau dalam bentuk gugus tugas ditempatkan pada instansi pemberi pelayanan dan lokasi pemberian pelayanan tertentu.</w:t>
      </w:r>
    </w:p>
    <w:p w:rsidR="00B9631D" w:rsidRDefault="00FE57C4" w:rsidP="00FE57C4">
      <w:pPr>
        <w:pStyle w:val="Heading1"/>
        <w:numPr>
          <w:ilvl w:val="2"/>
          <w:numId w:val="14"/>
        </w:numPr>
        <w:tabs>
          <w:tab w:val="left" w:pos="1309"/>
        </w:tabs>
        <w:spacing w:before="1"/>
        <w:jc w:val="both"/>
      </w:pPr>
      <w:r>
        <w:t>Dimensi Dalam Kualitas</w:t>
      </w:r>
      <w:r>
        <w:rPr>
          <w:spacing w:val="-3"/>
        </w:rPr>
        <w:t xml:space="preserve"> </w:t>
      </w:r>
      <w:r>
        <w:t>Pelayanan</w:t>
      </w:r>
    </w:p>
    <w:p w:rsidR="00B9631D" w:rsidRDefault="00B9631D">
      <w:pPr>
        <w:pStyle w:val="BodyText"/>
        <w:rPr>
          <w:b/>
        </w:rPr>
      </w:pPr>
    </w:p>
    <w:p w:rsidR="00B9631D" w:rsidRDefault="00FE57C4">
      <w:pPr>
        <w:pStyle w:val="BodyText"/>
        <w:spacing w:line="480" w:lineRule="auto"/>
        <w:ind w:left="588" w:right="795" w:firstLine="720"/>
        <w:jc w:val="both"/>
      </w:pPr>
      <w:r>
        <w:t>Kualitas pelayanan dapat diukur dengan beberapa dimensi atau atribut- a</w:t>
      </w:r>
      <w:r>
        <w:t>tribut yang harus diperhatikan dalam peningkatan kualitas pelayanan. Menurut Tjiptono, 1996:56 (dalam Rahman Mulyawan, 2016 : 49) antara lain adalah :</w:t>
      </w:r>
    </w:p>
    <w:p w:rsidR="00B9631D" w:rsidRDefault="00FE57C4" w:rsidP="00FE57C4">
      <w:pPr>
        <w:pStyle w:val="ListParagraph"/>
        <w:numPr>
          <w:ilvl w:val="0"/>
          <w:numId w:val="6"/>
        </w:numPr>
        <w:tabs>
          <w:tab w:val="left" w:pos="1721"/>
        </w:tabs>
        <w:spacing w:before="160"/>
        <w:ind w:right="805"/>
        <w:rPr>
          <w:sz w:val="24"/>
        </w:rPr>
      </w:pPr>
      <w:r>
        <w:rPr>
          <w:sz w:val="24"/>
        </w:rPr>
        <w:t>Ketepatan waktu pelayanan, yang meliputi waktu tunggu dan waktu proses;</w:t>
      </w:r>
    </w:p>
    <w:p w:rsidR="00B9631D" w:rsidRDefault="00FE57C4" w:rsidP="00FE57C4">
      <w:pPr>
        <w:pStyle w:val="ListParagraph"/>
        <w:numPr>
          <w:ilvl w:val="0"/>
          <w:numId w:val="6"/>
        </w:numPr>
        <w:tabs>
          <w:tab w:val="left" w:pos="1721"/>
        </w:tabs>
        <w:rPr>
          <w:sz w:val="24"/>
        </w:rPr>
      </w:pPr>
      <w:r>
        <w:rPr>
          <w:sz w:val="24"/>
        </w:rPr>
        <w:t xml:space="preserve">Akurasi pelayanan, yang meliputi </w:t>
      </w:r>
      <w:r>
        <w:rPr>
          <w:sz w:val="24"/>
        </w:rPr>
        <w:t>bebas dari</w:t>
      </w:r>
      <w:r>
        <w:rPr>
          <w:spacing w:val="-9"/>
          <w:sz w:val="24"/>
        </w:rPr>
        <w:t xml:space="preserve"> </w:t>
      </w:r>
      <w:r>
        <w:rPr>
          <w:sz w:val="24"/>
        </w:rPr>
        <w:t>kesalahan;</w:t>
      </w:r>
    </w:p>
    <w:p w:rsidR="00B9631D" w:rsidRDefault="00FE57C4" w:rsidP="00FE57C4">
      <w:pPr>
        <w:pStyle w:val="ListParagraph"/>
        <w:numPr>
          <w:ilvl w:val="0"/>
          <w:numId w:val="6"/>
        </w:numPr>
        <w:tabs>
          <w:tab w:val="left" w:pos="1721"/>
        </w:tabs>
        <w:spacing w:before="1"/>
        <w:rPr>
          <w:sz w:val="24"/>
        </w:rPr>
      </w:pPr>
      <w:r>
        <w:rPr>
          <w:sz w:val="24"/>
        </w:rPr>
        <w:t>Kesopanan dan keramahan dalam memberikan</w:t>
      </w:r>
      <w:r>
        <w:rPr>
          <w:spacing w:val="-2"/>
          <w:sz w:val="24"/>
        </w:rPr>
        <w:t xml:space="preserve"> </w:t>
      </w:r>
      <w:r>
        <w:rPr>
          <w:sz w:val="24"/>
        </w:rPr>
        <w:t>pelayanan;</w:t>
      </w:r>
    </w:p>
    <w:p w:rsidR="00B9631D" w:rsidRDefault="00FE57C4" w:rsidP="00FE57C4">
      <w:pPr>
        <w:pStyle w:val="ListParagraph"/>
        <w:numPr>
          <w:ilvl w:val="0"/>
          <w:numId w:val="6"/>
        </w:numPr>
        <w:tabs>
          <w:tab w:val="left" w:pos="1721"/>
        </w:tabs>
        <w:ind w:right="800"/>
        <w:jc w:val="both"/>
        <w:rPr>
          <w:sz w:val="24"/>
        </w:rPr>
      </w:pPr>
      <w:r>
        <w:rPr>
          <w:sz w:val="24"/>
        </w:rPr>
        <w:t>Kemudahan mendapatkan pelayanan, misalnya banyaknya petugas yang melayani dan banyaknya fasilitas pendukung seperti</w:t>
      </w:r>
      <w:r>
        <w:rPr>
          <w:spacing w:val="-13"/>
          <w:sz w:val="24"/>
        </w:rPr>
        <w:t xml:space="preserve"> </w:t>
      </w:r>
      <w:r>
        <w:rPr>
          <w:sz w:val="24"/>
        </w:rPr>
        <w:t>komputer;</w:t>
      </w:r>
    </w:p>
    <w:p w:rsidR="00B9631D" w:rsidRDefault="00FE57C4" w:rsidP="00FE57C4">
      <w:pPr>
        <w:pStyle w:val="ListParagraph"/>
        <w:numPr>
          <w:ilvl w:val="0"/>
          <w:numId w:val="6"/>
        </w:numPr>
        <w:tabs>
          <w:tab w:val="left" w:pos="1721"/>
        </w:tabs>
        <w:ind w:right="803"/>
        <w:jc w:val="both"/>
        <w:rPr>
          <w:sz w:val="24"/>
        </w:rPr>
      </w:pPr>
      <w:r>
        <w:rPr>
          <w:sz w:val="24"/>
        </w:rPr>
        <w:t>Kenyamanan dalam memperoleh pelayanan, berkaitan dengan lokasi, ruang dan tempat pelayanan, tempat parkir, ketersediaan informasi</w:t>
      </w:r>
      <w:r>
        <w:rPr>
          <w:spacing w:val="-30"/>
          <w:sz w:val="24"/>
        </w:rPr>
        <w:t xml:space="preserve"> </w:t>
      </w:r>
      <w:r>
        <w:rPr>
          <w:sz w:val="24"/>
        </w:rPr>
        <w:t>dan lain-lain; Atribut pendukung pelayanan lainnya seperti ruang tunggu ber-AC, kebersihan dan</w:t>
      </w:r>
      <w:r>
        <w:rPr>
          <w:spacing w:val="-1"/>
          <w:sz w:val="24"/>
        </w:rPr>
        <w:t xml:space="preserve"> </w:t>
      </w:r>
      <w:r>
        <w:rPr>
          <w:sz w:val="24"/>
        </w:rPr>
        <w:t>lain-lain.</w:t>
      </w:r>
    </w:p>
    <w:p w:rsidR="00B9631D" w:rsidRDefault="00B9631D">
      <w:pPr>
        <w:pStyle w:val="BodyText"/>
      </w:pPr>
    </w:p>
    <w:p w:rsidR="00B9631D" w:rsidRDefault="00FE57C4" w:rsidP="00FE57C4">
      <w:pPr>
        <w:pStyle w:val="Heading1"/>
        <w:numPr>
          <w:ilvl w:val="2"/>
          <w:numId w:val="14"/>
        </w:numPr>
        <w:tabs>
          <w:tab w:val="left" w:pos="1309"/>
        </w:tabs>
        <w:spacing w:before="1"/>
        <w:jc w:val="both"/>
      </w:pPr>
      <w:r>
        <w:t>Hambatan Dalam Kual</w:t>
      </w:r>
      <w:r>
        <w:t>itas</w:t>
      </w:r>
      <w:r>
        <w:rPr>
          <w:spacing w:val="-5"/>
        </w:rPr>
        <w:t xml:space="preserve"> </w:t>
      </w:r>
      <w:r>
        <w:t>Pelayanan</w:t>
      </w:r>
    </w:p>
    <w:p w:rsidR="00B9631D" w:rsidRDefault="00B9631D">
      <w:pPr>
        <w:pStyle w:val="BodyText"/>
        <w:spacing w:before="11"/>
        <w:rPr>
          <w:b/>
          <w:sz w:val="23"/>
        </w:rPr>
      </w:pPr>
    </w:p>
    <w:p w:rsidR="00B9631D" w:rsidRDefault="00FE57C4">
      <w:pPr>
        <w:pStyle w:val="BodyText"/>
        <w:spacing w:line="480" w:lineRule="auto"/>
        <w:ind w:left="588" w:right="795" w:firstLine="720"/>
        <w:jc w:val="both"/>
      </w:pPr>
      <w:r>
        <w:t>Dalam melakukan suatu hal, tentu tidak semuanya dapat berjalan dengan baik sesuai dengan rencana, seperti halnya Kantor Satuan Polisi Pamong Praja Kabupaten Cirebon dalam memberikan pelayanan kepada masyarakat tidak selalu berjalan dengan b</w:t>
      </w:r>
      <w:r>
        <w:t>aik sesuai dengan apa yang direncanakan, pasti ada saja hambatan-hambatan yang dilalui dalam pelaksanaan pelayanan tersebut.</w:t>
      </w:r>
    </w:p>
    <w:p w:rsidR="00B9631D" w:rsidRDefault="00B9631D">
      <w:pPr>
        <w:spacing w:line="480" w:lineRule="auto"/>
        <w:jc w:val="both"/>
        <w:sectPr w:rsidR="00B9631D">
          <w:pgSz w:w="11910" w:h="16840"/>
          <w:pgMar w:top="980" w:right="900" w:bottom="280" w:left="1680" w:header="718" w:footer="0" w:gutter="0"/>
          <w:cols w:space="720"/>
        </w:sectPr>
      </w:pPr>
    </w:p>
    <w:p w:rsidR="00B9631D" w:rsidRDefault="00B9631D">
      <w:pPr>
        <w:pStyle w:val="BodyText"/>
        <w:rPr>
          <w:sz w:val="20"/>
        </w:rPr>
      </w:pPr>
    </w:p>
    <w:p w:rsidR="00B9631D" w:rsidRDefault="00B9631D">
      <w:pPr>
        <w:pStyle w:val="BodyText"/>
        <w:rPr>
          <w:sz w:val="20"/>
        </w:rPr>
      </w:pPr>
    </w:p>
    <w:p w:rsidR="00B9631D" w:rsidRDefault="00B9631D">
      <w:pPr>
        <w:pStyle w:val="BodyText"/>
        <w:rPr>
          <w:sz w:val="20"/>
        </w:rPr>
      </w:pPr>
    </w:p>
    <w:p w:rsidR="00B9631D" w:rsidRDefault="00B9631D">
      <w:pPr>
        <w:pStyle w:val="BodyText"/>
        <w:rPr>
          <w:sz w:val="20"/>
        </w:rPr>
      </w:pPr>
    </w:p>
    <w:p w:rsidR="00B9631D" w:rsidRDefault="00B9631D">
      <w:pPr>
        <w:pStyle w:val="BodyText"/>
        <w:spacing w:before="10"/>
        <w:rPr>
          <w:sz w:val="23"/>
        </w:rPr>
      </w:pPr>
    </w:p>
    <w:p w:rsidR="00B9631D" w:rsidRDefault="00FE57C4">
      <w:pPr>
        <w:pStyle w:val="BodyText"/>
        <w:spacing w:before="90" w:line="480" w:lineRule="auto"/>
        <w:ind w:left="588" w:right="799" w:firstLine="720"/>
        <w:jc w:val="both"/>
      </w:pPr>
      <w:r>
        <w:t>Misalnya hambatan dari masalah kenyamanan pada tempat melakukan pelayanan ataupun hambatan lainnya yang dapa</w:t>
      </w:r>
      <w:r>
        <w:t>t menghambat proses pelayanan publik bagi masyarakat pada Kantor Satuan Polisi Pamong Praja Kabupaten Cirebon. Seperti yang dikemukakan oleh Master (dalam Sinambela, 2011 : 7) bahwasannya</w:t>
      </w:r>
      <w:r>
        <w:rPr>
          <w:spacing w:val="-12"/>
        </w:rPr>
        <w:t xml:space="preserve"> </w:t>
      </w:r>
      <w:r>
        <w:t>terdapat</w:t>
      </w:r>
      <w:r>
        <w:rPr>
          <w:spacing w:val="-11"/>
        </w:rPr>
        <w:t xml:space="preserve"> </w:t>
      </w:r>
      <w:r>
        <w:t>berbagai</w:t>
      </w:r>
      <w:r>
        <w:rPr>
          <w:spacing w:val="-12"/>
        </w:rPr>
        <w:t xml:space="preserve"> </w:t>
      </w:r>
      <w:r>
        <w:t>hambatan</w:t>
      </w:r>
      <w:r>
        <w:rPr>
          <w:spacing w:val="-15"/>
        </w:rPr>
        <w:t xml:space="preserve"> </w:t>
      </w:r>
      <w:r>
        <w:t>dalam</w:t>
      </w:r>
      <w:r>
        <w:rPr>
          <w:spacing w:val="-16"/>
        </w:rPr>
        <w:t xml:space="preserve"> </w:t>
      </w:r>
      <w:r>
        <w:t>pengembangan</w:t>
      </w:r>
      <w:r>
        <w:rPr>
          <w:spacing w:val="-12"/>
        </w:rPr>
        <w:t xml:space="preserve"> </w:t>
      </w:r>
      <w:r>
        <w:t>sistem</w:t>
      </w:r>
      <w:r>
        <w:rPr>
          <w:spacing w:val="-11"/>
        </w:rPr>
        <w:t xml:space="preserve"> </w:t>
      </w:r>
      <w:r>
        <w:t>manajemen kuali</w:t>
      </w:r>
      <w:r>
        <w:t>tas, antara lain :</w:t>
      </w:r>
    </w:p>
    <w:p w:rsidR="00B9631D" w:rsidRDefault="00FE57C4" w:rsidP="00FE57C4">
      <w:pPr>
        <w:pStyle w:val="ListParagraph"/>
        <w:numPr>
          <w:ilvl w:val="0"/>
          <w:numId w:val="5"/>
        </w:numPr>
        <w:tabs>
          <w:tab w:val="left" w:pos="1721"/>
        </w:tabs>
        <w:spacing w:before="161"/>
        <w:jc w:val="both"/>
        <w:rPr>
          <w:sz w:val="24"/>
        </w:rPr>
      </w:pPr>
      <w:r>
        <w:rPr>
          <w:sz w:val="24"/>
        </w:rPr>
        <w:t>Ketiadaan komitmen dari</w:t>
      </w:r>
      <w:r>
        <w:rPr>
          <w:spacing w:val="-4"/>
          <w:sz w:val="24"/>
        </w:rPr>
        <w:t xml:space="preserve"> </w:t>
      </w:r>
      <w:r>
        <w:rPr>
          <w:sz w:val="24"/>
        </w:rPr>
        <w:t>manajemen.</w:t>
      </w:r>
    </w:p>
    <w:p w:rsidR="00B9631D" w:rsidRDefault="00B9631D">
      <w:pPr>
        <w:pStyle w:val="BodyText"/>
      </w:pPr>
    </w:p>
    <w:p w:rsidR="00B9631D" w:rsidRDefault="00FE57C4" w:rsidP="00FE57C4">
      <w:pPr>
        <w:pStyle w:val="ListParagraph"/>
        <w:numPr>
          <w:ilvl w:val="0"/>
          <w:numId w:val="5"/>
        </w:numPr>
        <w:tabs>
          <w:tab w:val="left" w:pos="1721"/>
        </w:tabs>
        <w:spacing w:line="480" w:lineRule="auto"/>
        <w:ind w:right="806"/>
        <w:rPr>
          <w:sz w:val="24"/>
        </w:rPr>
      </w:pPr>
      <w:r>
        <w:rPr>
          <w:sz w:val="24"/>
        </w:rPr>
        <w:t>Ketiadaan pengetahuan dan kekurang pahaman tentang manajemen kualitas bagi aparatur yang bertugas</w:t>
      </w:r>
      <w:r>
        <w:rPr>
          <w:spacing w:val="-6"/>
          <w:sz w:val="24"/>
        </w:rPr>
        <w:t xml:space="preserve"> </w:t>
      </w:r>
      <w:r>
        <w:rPr>
          <w:sz w:val="24"/>
        </w:rPr>
        <w:t>melayani.</w:t>
      </w:r>
    </w:p>
    <w:p w:rsidR="00B9631D" w:rsidRDefault="00FE57C4" w:rsidP="00FE57C4">
      <w:pPr>
        <w:pStyle w:val="ListParagraph"/>
        <w:numPr>
          <w:ilvl w:val="0"/>
          <w:numId w:val="5"/>
        </w:numPr>
        <w:tabs>
          <w:tab w:val="left" w:pos="1721"/>
        </w:tabs>
        <w:spacing w:line="480" w:lineRule="auto"/>
        <w:ind w:right="803"/>
        <w:rPr>
          <w:sz w:val="24"/>
        </w:rPr>
      </w:pPr>
      <w:r>
        <w:rPr>
          <w:sz w:val="24"/>
        </w:rPr>
        <w:t>Ketidak mampuan aparatur mengubah kultur yang mempengaruhi kualitas manajemen pelayanan</w:t>
      </w:r>
      <w:r>
        <w:rPr>
          <w:spacing w:val="-3"/>
          <w:sz w:val="24"/>
        </w:rPr>
        <w:t xml:space="preserve"> </w:t>
      </w:r>
      <w:r>
        <w:rPr>
          <w:sz w:val="24"/>
        </w:rPr>
        <w:t>pelanggan.</w:t>
      </w:r>
    </w:p>
    <w:p w:rsidR="00B9631D" w:rsidRDefault="00FE57C4" w:rsidP="00FE57C4">
      <w:pPr>
        <w:pStyle w:val="ListParagraph"/>
        <w:numPr>
          <w:ilvl w:val="0"/>
          <w:numId w:val="5"/>
        </w:numPr>
        <w:tabs>
          <w:tab w:val="left" w:pos="1721"/>
        </w:tabs>
        <w:spacing w:before="1" w:line="480" w:lineRule="auto"/>
        <w:ind w:right="805"/>
        <w:rPr>
          <w:sz w:val="24"/>
        </w:rPr>
      </w:pPr>
      <w:r>
        <w:rPr>
          <w:sz w:val="24"/>
        </w:rPr>
        <w:t>Ketidaktepatan perencanaan manajemen kualitas yang dijadikan pedoman dalam pelayanan</w:t>
      </w:r>
      <w:r>
        <w:rPr>
          <w:spacing w:val="-1"/>
          <w:sz w:val="24"/>
        </w:rPr>
        <w:t xml:space="preserve"> </w:t>
      </w:r>
      <w:r>
        <w:rPr>
          <w:sz w:val="24"/>
        </w:rPr>
        <w:t>pelanggan.</w:t>
      </w:r>
    </w:p>
    <w:p w:rsidR="00B9631D" w:rsidRDefault="00FE57C4" w:rsidP="00FE57C4">
      <w:pPr>
        <w:pStyle w:val="ListParagraph"/>
        <w:numPr>
          <w:ilvl w:val="0"/>
          <w:numId w:val="5"/>
        </w:numPr>
        <w:tabs>
          <w:tab w:val="left" w:pos="1721"/>
        </w:tabs>
        <w:rPr>
          <w:sz w:val="24"/>
        </w:rPr>
      </w:pPr>
      <w:r>
        <w:rPr>
          <w:sz w:val="24"/>
        </w:rPr>
        <w:t>Pendidikan dan pelatihan yang berkelanjutan belum</w:t>
      </w:r>
      <w:r>
        <w:rPr>
          <w:spacing w:val="2"/>
          <w:sz w:val="24"/>
        </w:rPr>
        <w:t xml:space="preserve"> </w:t>
      </w:r>
      <w:r>
        <w:rPr>
          <w:sz w:val="24"/>
        </w:rPr>
        <w:t>dioptimalkan</w:t>
      </w:r>
    </w:p>
    <w:p w:rsidR="00B9631D" w:rsidRDefault="00B9631D">
      <w:pPr>
        <w:pStyle w:val="BodyText"/>
      </w:pPr>
    </w:p>
    <w:p w:rsidR="00B9631D" w:rsidRDefault="00FE57C4" w:rsidP="00FE57C4">
      <w:pPr>
        <w:pStyle w:val="ListParagraph"/>
        <w:numPr>
          <w:ilvl w:val="0"/>
          <w:numId w:val="5"/>
        </w:numPr>
        <w:tabs>
          <w:tab w:val="left" w:pos="1721"/>
        </w:tabs>
        <w:rPr>
          <w:i/>
          <w:sz w:val="24"/>
        </w:rPr>
      </w:pPr>
      <w:r>
        <w:rPr>
          <w:sz w:val="24"/>
        </w:rPr>
        <w:t xml:space="preserve">Ketidakmampuan membangun </w:t>
      </w:r>
      <w:r>
        <w:rPr>
          <w:i/>
          <w:sz w:val="24"/>
        </w:rPr>
        <w:t>learning organization, learning by</w:t>
      </w:r>
      <w:r>
        <w:rPr>
          <w:i/>
          <w:spacing w:val="46"/>
          <w:sz w:val="24"/>
        </w:rPr>
        <w:t xml:space="preserve"> </w:t>
      </w:r>
      <w:r>
        <w:rPr>
          <w:i/>
          <w:sz w:val="24"/>
        </w:rPr>
        <w:t>the</w:t>
      </w:r>
    </w:p>
    <w:p w:rsidR="00B9631D" w:rsidRDefault="00B9631D">
      <w:pPr>
        <w:pStyle w:val="BodyText"/>
        <w:rPr>
          <w:i/>
        </w:rPr>
      </w:pPr>
    </w:p>
    <w:p w:rsidR="00B9631D" w:rsidRDefault="00FE57C4">
      <w:pPr>
        <w:ind w:left="1721"/>
        <w:rPr>
          <w:sz w:val="24"/>
        </w:rPr>
      </w:pPr>
      <w:r>
        <w:rPr>
          <w:sz w:val="24"/>
        </w:rPr>
        <w:t xml:space="preserve">dalam </w:t>
      </w:r>
      <w:r>
        <w:rPr>
          <w:i/>
          <w:sz w:val="24"/>
        </w:rPr>
        <w:t xml:space="preserve">individuals </w:t>
      </w:r>
      <w:r>
        <w:rPr>
          <w:sz w:val="24"/>
        </w:rPr>
        <w:t>dalam organisasi.</w:t>
      </w:r>
    </w:p>
    <w:p w:rsidR="00B9631D" w:rsidRDefault="00B9631D">
      <w:pPr>
        <w:pStyle w:val="BodyText"/>
      </w:pPr>
    </w:p>
    <w:p w:rsidR="00B9631D" w:rsidRDefault="00FE57C4" w:rsidP="00FE57C4">
      <w:pPr>
        <w:pStyle w:val="ListParagraph"/>
        <w:numPr>
          <w:ilvl w:val="0"/>
          <w:numId w:val="5"/>
        </w:numPr>
        <w:tabs>
          <w:tab w:val="left" w:pos="1721"/>
        </w:tabs>
        <w:spacing w:before="1"/>
        <w:rPr>
          <w:sz w:val="24"/>
        </w:rPr>
      </w:pPr>
      <w:r>
        <w:rPr>
          <w:sz w:val="24"/>
        </w:rPr>
        <w:t>Ketidaksesuaian antara struktur organisasi dengan</w:t>
      </w:r>
      <w:r>
        <w:rPr>
          <w:spacing w:val="-5"/>
          <w:sz w:val="24"/>
        </w:rPr>
        <w:t xml:space="preserve"> </w:t>
      </w:r>
      <w:r>
        <w:rPr>
          <w:sz w:val="24"/>
        </w:rPr>
        <w:t>kebutuhan.</w:t>
      </w:r>
    </w:p>
    <w:p w:rsidR="00B9631D" w:rsidRDefault="00B9631D">
      <w:pPr>
        <w:pStyle w:val="BodyText"/>
        <w:spacing w:before="11"/>
        <w:rPr>
          <w:sz w:val="23"/>
        </w:rPr>
      </w:pPr>
    </w:p>
    <w:p w:rsidR="00B9631D" w:rsidRDefault="00FE57C4" w:rsidP="00FE57C4">
      <w:pPr>
        <w:pStyle w:val="ListParagraph"/>
        <w:numPr>
          <w:ilvl w:val="0"/>
          <w:numId w:val="5"/>
        </w:numPr>
        <w:tabs>
          <w:tab w:val="left" w:pos="1721"/>
        </w:tabs>
        <w:rPr>
          <w:sz w:val="24"/>
        </w:rPr>
      </w:pPr>
      <w:r>
        <w:rPr>
          <w:sz w:val="24"/>
        </w:rPr>
        <w:t>Ketidakcukupan sumber daya dan dana.</w:t>
      </w:r>
    </w:p>
    <w:p w:rsidR="00B9631D" w:rsidRDefault="00B9631D">
      <w:pPr>
        <w:pStyle w:val="BodyText"/>
      </w:pPr>
    </w:p>
    <w:p w:rsidR="00B9631D" w:rsidRDefault="00FE57C4" w:rsidP="00FE57C4">
      <w:pPr>
        <w:pStyle w:val="ListParagraph"/>
        <w:numPr>
          <w:ilvl w:val="0"/>
          <w:numId w:val="5"/>
        </w:numPr>
        <w:tabs>
          <w:tab w:val="left" w:pos="1721"/>
        </w:tabs>
        <w:spacing w:before="1"/>
        <w:rPr>
          <w:sz w:val="24"/>
        </w:rPr>
      </w:pPr>
      <w:r>
        <w:rPr>
          <w:sz w:val="24"/>
        </w:rPr>
        <w:t>Ketidaktepatan sistem penghargaan dan balas jasa bagi</w:t>
      </w:r>
      <w:r>
        <w:rPr>
          <w:spacing w:val="-5"/>
          <w:sz w:val="24"/>
        </w:rPr>
        <w:t xml:space="preserve"> </w:t>
      </w:r>
      <w:r>
        <w:rPr>
          <w:sz w:val="24"/>
        </w:rPr>
        <w:t>karyawan.</w:t>
      </w:r>
    </w:p>
    <w:p w:rsidR="00B9631D" w:rsidRDefault="00B9631D">
      <w:pPr>
        <w:pStyle w:val="BodyText"/>
      </w:pPr>
    </w:p>
    <w:p w:rsidR="00B9631D" w:rsidRDefault="00FE57C4" w:rsidP="00FE57C4">
      <w:pPr>
        <w:pStyle w:val="ListParagraph"/>
        <w:numPr>
          <w:ilvl w:val="0"/>
          <w:numId w:val="5"/>
        </w:numPr>
        <w:tabs>
          <w:tab w:val="left" w:pos="1721"/>
        </w:tabs>
        <w:spacing w:line="480" w:lineRule="auto"/>
        <w:ind w:right="805"/>
        <w:rPr>
          <w:sz w:val="24"/>
        </w:rPr>
      </w:pPr>
      <w:r>
        <w:rPr>
          <w:sz w:val="24"/>
        </w:rPr>
        <w:t>Ketidaktepatan mengadopsi prinsip manajemen kualitas kedalam Organisasi.</w:t>
      </w:r>
    </w:p>
    <w:p w:rsidR="00B9631D" w:rsidRDefault="00FE57C4" w:rsidP="00FE57C4">
      <w:pPr>
        <w:pStyle w:val="ListParagraph"/>
        <w:numPr>
          <w:ilvl w:val="0"/>
          <w:numId w:val="5"/>
        </w:numPr>
        <w:tabs>
          <w:tab w:val="left" w:pos="1721"/>
        </w:tabs>
        <w:spacing w:line="480" w:lineRule="auto"/>
        <w:ind w:right="806"/>
        <w:rPr>
          <w:sz w:val="24"/>
        </w:rPr>
      </w:pPr>
      <w:r>
        <w:rPr>
          <w:sz w:val="24"/>
        </w:rPr>
        <w:t>Ketidaktepatan dalam memberikan perhatian pada pelanggan, baik internal maupun</w:t>
      </w:r>
      <w:r>
        <w:rPr>
          <w:spacing w:val="-6"/>
          <w:sz w:val="24"/>
        </w:rPr>
        <w:t xml:space="preserve"> </w:t>
      </w:r>
      <w:r>
        <w:rPr>
          <w:sz w:val="24"/>
        </w:rPr>
        <w:t>eksternal</w:t>
      </w:r>
    </w:p>
    <w:p w:rsidR="00B9631D" w:rsidRDefault="00B9631D">
      <w:pPr>
        <w:spacing w:line="480" w:lineRule="auto"/>
        <w:rPr>
          <w:sz w:val="24"/>
        </w:rPr>
        <w:sectPr w:rsidR="00B9631D">
          <w:pgSz w:w="11910" w:h="16840"/>
          <w:pgMar w:top="980" w:right="900" w:bottom="280" w:left="1680" w:header="718" w:footer="0" w:gutter="0"/>
          <w:cols w:space="720"/>
        </w:sectPr>
      </w:pPr>
    </w:p>
    <w:p w:rsidR="00B9631D" w:rsidRDefault="00B9631D">
      <w:pPr>
        <w:pStyle w:val="BodyText"/>
        <w:rPr>
          <w:sz w:val="20"/>
        </w:rPr>
      </w:pPr>
    </w:p>
    <w:p w:rsidR="00B9631D" w:rsidRDefault="00B9631D">
      <w:pPr>
        <w:pStyle w:val="BodyText"/>
        <w:rPr>
          <w:sz w:val="20"/>
        </w:rPr>
      </w:pPr>
    </w:p>
    <w:p w:rsidR="00B9631D" w:rsidRDefault="00B9631D">
      <w:pPr>
        <w:pStyle w:val="BodyText"/>
        <w:rPr>
          <w:sz w:val="20"/>
        </w:rPr>
      </w:pPr>
    </w:p>
    <w:p w:rsidR="00B9631D" w:rsidRDefault="00B9631D">
      <w:pPr>
        <w:pStyle w:val="BodyText"/>
        <w:rPr>
          <w:sz w:val="20"/>
        </w:rPr>
      </w:pPr>
    </w:p>
    <w:p w:rsidR="00B9631D" w:rsidRDefault="00B9631D">
      <w:pPr>
        <w:pStyle w:val="BodyText"/>
        <w:spacing w:before="10"/>
        <w:rPr>
          <w:sz w:val="23"/>
        </w:rPr>
      </w:pPr>
    </w:p>
    <w:p w:rsidR="00B9631D" w:rsidRDefault="00FE57C4" w:rsidP="00FE57C4">
      <w:pPr>
        <w:pStyle w:val="ListParagraph"/>
        <w:numPr>
          <w:ilvl w:val="0"/>
          <w:numId w:val="5"/>
        </w:numPr>
        <w:tabs>
          <w:tab w:val="left" w:pos="1721"/>
        </w:tabs>
        <w:spacing w:before="90"/>
        <w:rPr>
          <w:sz w:val="24"/>
        </w:rPr>
      </w:pPr>
      <w:r>
        <w:rPr>
          <w:sz w:val="24"/>
        </w:rPr>
        <w:t>Ketidaktepatan dalam pemberdayaan dan kerja</w:t>
      </w:r>
      <w:r>
        <w:rPr>
          <w:spacing w:val="-6"/>
          <w:sz w:val="24"/>
        </w:rPr>
        <w:t xml:space="preserve"> </w:t>
      </w:r>
      <w:r>
        <w:rPr>
          <w:sz w:val="24"/>
        </w:rPr>
        <w:t>sama.</w:t>
      </w:r>
    </w:p>
    <w:p w:rsidR="00B9631D" w:rsidRDefault="00B9631D">
      <w:pPr>
        <w:pStyle w:val="BodyText"/>
      </w:pPr>
    </w:p>
    <w:p w:rsidR="00B9631D" w:rsidRDefault="00FE57C4" w:rsidP="00FE57C4">
      <w:pPr>
        <w:pStyle w:val="Heading1"/>
        <w:numPr>
          <w:ilvl w:val="2"/>
          <w:numId w:val="14"/>
        </w:numPr>
        <w:tabs>
          <w:tab w:val="left" w:pos="1309"/>
        </w:tabs>
      </w:pPr>
      <w:r>
        <w:t>Faktor-Faktor yang Mempengaruhi Kualitas Pelayanan</w:t>
      </w:r>
      <w:r>
        <w:rPr>
          <w:spacing w:val="-6"/>
        </w:rPr>
        <w:t xml:space="preserve"> </w:t>
      </w:r>
      <w:r>
        <w:t>Publik</w:t>
      </w:r>
    </w:p>
    <w:p w:rsidR="00B9631D" w:rsidRDefault="00B9631D">
      <w:pPr>
        <w:pStyle w:val="BodyText"/>
        <w:rPr>
          <w:b/>
        </w:rPr>
      </w:pPr>
    </w:p>
    <w:p w:rsidR="00B9631D" w:rsidRDefault="00FE57C4">
      <w:pPr>
        <w:pStyle w:val="BodyText"/>
        <w:spacing w:line="480" w:lineRule="auto"/>
        <w:ind w:left="588" w:right="796" w:firstLine="720"/>
      </w:pPr>
      <w:r>
        <w:t>Dapat diidentifikasi faktor-faktor yang mempengaruhi kualitas pelayanan publik, sebagai berikut:</w:t>
      </w:r>
    </w:p>
    <w:p w:rsidR="00B9631D" w:rsidRDefault="00FE57C4" w:rsidP="00FE57C4">
      <w:pPr>
        <w:pStyle w:val="ListParagraph"/>
        <w:numPr>
          <w:ilvl w:val="0"/>
          <w:numId w:val="4"/>
        </w:numPr>
        <w:tabs>
          <w:tab w:val="left" w:pos="1721"/>
        </w:tabs>
        <w:spacing w:before="161" w:line="480" w:lineRule="auto"/>
        <w:ind w:right="810"/>
        <w:rPr>
          <w:sz w:val="24"/>
        </w:rPr>
      </w:pPr>
      <w:r>
        <w:rPr>
          <w:sz w:val="24"/>
        </w:rPr>
        <w:t>Motivasi kerja aparat memiliki pengaruh signifikan terhadap kualitas pelayanan</w:t>
      </w:r>
      <w:r>
        <w:rPr>
          <w:spacing w:val="-1"/>
          <w:sz w:val="24"/>
        </w:rPr>
        <w:t xml:space="preserve"> </w:t>
      </w:r>
      <w:r>
        <w:rPr>
          <w:sz w:val="24"/>
        </w:rPr>
        <w:t>publik.</w:t>
      </w:r>
    </w:p>
    <w:p w:rsidR="00B9631D" w:rsidRDefault="00FE57C4" w:rsidP="00FE57C4">
      <w:pPr>
        <w:pStyle w:val="ListParagraph"/>
        <w:numPr>
          <w:ilvl w:val="0"/>
          <w:numId w:val="4"/>
        </w:numPr>
        <w:tabs>
          <w:tab w:val="left" w:pos="1721"/>
          <w:tab w:val="left" w:pos="3135"/>
          <w:tab w:val="left" w:pos="4457"/>
          <w:tab w:val="left" w:pos="5153"/>
          <w:tab w:val="left" w:pos="6180"/>
          <w:tab w:val="left" w:pos="7526"/>
          <w:tab w:val="left" w:pos="8101"/>
        </w:tabs>
        <w:spacing w:line="480" w:lineRule="auto"/>
        <w:ind w:right="802"/>
        <w:rPr>
          <w:sz w:val="24"/>
        </w:rPr>
      </w:pPr>
      <w:r>
        <w:rPr>
          <w:sz w:val="24"/>
        </w:rPr>
        <w:t>Pengawasan</w:t>
      </w:r>
      <w:r>
        <w:rPr>
          <w:sz w:val="24"/>
        </w:rPr>
        <w:tab/>
        <w:t>masyarakat</w:t>
      </w:r>
      <w:r>
        <w:rPr>
          <w:sz w:val="24"/>
        </w:rPr>
        <w:tab/>
        <w:t>yang</w:t>
      </w:r>
      <w:r>
        <w:rPr>
          <w:sz w:val="24"/>
        </w:rPr>
        <w:tab/>
        <w:t>meliputi</w:t>
      </w:r>
      <w:r>
        <w:rPr>
          <w:sz w:val="24"/>
        </w:rPr>
        <w:tab/>
        <w:t>komunikasi</w:t>
      </w:r>
      <w:r>
        <w:rPr>
          <w:sz w:val="24"/>
        </w:rPr>
        <w:tab/>
        <w:t>dan</w:t>
      </w:r>
      <w:r>
        <w:rPr>
          <w:sz w:val="24"/>
        </w:rPr>
        <w:tab/>
      </w:r>
      <w:r>
        <w:rPr>
          <w:spacing w:val="-5"/>
          <w:sz w:val="24"/>
        </w:rPr>
        <w:t xml:space="preserve">nilai </w:t>
      </w:r>
      <w:r>
        <w:rPr>
          <w:sz w:val="24"/>
        </w:rPr>
        <w:t>masyarakat berp</w:t>
      </w:r>
      <w:r>
        <w:rPr>
          <w:sz w:val="24"/>
        </w:rPr>
        <w:t>engaruh terhadap kualitas pelayanan</w:t>
      </w:r>
      <w:r>
        <w:rPr>
          <w:spacing w:val="-9"/>
          <w:sz w:val="24"/>
        </w:rPr>
        <w:t xml:space="preserve"> </w:t>
      </w:r>
      <w:r>
        <w:rPr>
          <w:sz w:val="24"/>
        </w:rPr>
        <w:t>publik.</w:t>
      </w:r>
    </w:p>
    <w:p w:rsidR="00B9631D" w:rsidRDefault="00FE57C4" w:rsidP="00FE57C4">
      <w:pPr>
        <w:pStyle w:val="ListParagraph"/>
        <w:numPr>
          <w:ilvl w:val="0"/>
          <w:numId w:val="4"/>
        </w:numPr>
        <w:tabs>
          <w:tab w:val="left" w:pos="1721"/>
        </w:tabs>
        <w:spacing w:line="480" w:lineRule="auto"/>
        <w:ind w:right="803"/>
        <w:rPr>
          <w:sz w:val="24"/>
        </w:rPr>
      </w:pPr>
      <w:r>
        <w:rPr>
          <w:sz w:val="24"/>
        </w:rPr>
        <w:t>Perilaku</w:t>
      </w:r>
      <w:r>
        <w:rPr>
          <w:spacing w:val="-14"/>
          <w:sz w:val="24"/>
        </w:rPr>
        <w:t xml:space="preserve"> </w:t>
      </w:r>
      <w:r>
        <w:rPr>
          <w:sz w:val="24"/>
        </w:rPr>
        <w:t>birokrasi</w:t>
      </w:r>
      <w:r>
        <w:rPr>
          <w:spacing w:val="-14"/>
          <w:sz w:val="24"/>
        </w:rPr>
        <w:t xml:space="preserve"> </w:t>
      </w:r>
      <w:r>
        <w:rPr>
          <w:sz w:val="24"/>
        </w:rPr>
        <w:t>sebagai</w:t>
      </w:r>
      <w:r>
        <w:rPr>
          <w:spacing w:val="-14"/>
          <w:sz w:val="24"/>
        </w:rPr>
        <w:t xml:space="preserve"> </w:t>
      </w:r>
      <w:r>
        <w:rPr>
          <w:sz w:val="24"/>
        </w:rPr>
        <w:t>variable</w:t>
      </w:r>
      <w:r>
        <w:rPr>
          <w:spacing w:val="-13"/>
          <w:sz w:val="24"/>
        </w:rPr>
        <w:t xml:space="preserve"> </w:t>
      </w:r>
      <w:r>
        <w:rPr>
          <w:sz w:val="24"/>
        </w:rPr>
        <w:t>bebas</w:t>
      </w:r>
      <w:r>
        <w:rPr>
          <w:spacing w:val="-16"/>
          <w:sz w:val="24"/>
        </w:rPr>
        <w:t xml:space="preserve"> </w:t>
      </w:r>
      <w:r>
        <w:rPr>
          <w:sz w:val="24"/>
        </w:rPr>
        <w:t>berpengaruh</w:t>
      </w:r>
      <w:r>
        <w:rPr>
          <w:spacing w:val="-14"/>
          <w:sz w:val="24"/>
        </w:rPr>
        <w:t xml:space="preserve"> </w:t>
      </w:r>
      <w:r>
        <w:rPr>
          <w:sz w:val="24"/>
        </w:rPr>
        <w:t>terhadap</w:t>
      </w:r>
      <w:r>
        <w:rPr>
          <w:spacing w:val="-14"/>
          <w:sz w:val="24"/>
        </w:rPr>
        <w:t xml:space="preserve"> </w:t>
      </w:r>
      <w:r>
        <w:rPr>
          <w:sz w:val="24"/>
        </w:rPr>
        <w:t>kualitas layanan.</w:t>
      </w:r>
    </w:p>
    <w:p w:rsidR="00B9631D" w:rsidRDefault="00FE57C4" w:rsidP="00FE57C4">
      <w:pPr>
        <w:pStyle w:val="ListParagraph"/>
        <w:numPr>
          <w:ilvl w:val="0"/>
          <w:numId w:val="4"/>
        </w:numPr>
        <w:tabs>
          <w:tab w:val="left" w:pos="1721"/>
        </w:tabs>
        <w:spacing w:before="1" w:line="480" w:lineRule="auto"/>
        <w:ind w:right="805"/>
        <w:rPr>
          <w:sz w:val="24"/>
        </w:rPr>
      </w:pPr>
      <w:r>
        <w:rPr>
          <w:sz w:val="24"/>
        </w:rPr>
        <w:t>Implementasi kebijakan pelayanan terpadu berpengaruh terhadap kualitas pelayanan</w:t>
      </w:r>
      <w:r>
        <w:rPr>
          <w:spacing w:val="-3"/>
          <w:sz w:val="24"/>
        </w:rPr>
        <w:t xml:space="preserve"> </w:t>
      </w:r>
      <w:r>
        <w:rPr>
          <w:sz w:val="24"/>
        </w:rPr>
        <w:t>sipil.</w:t>
      </w:r>
    </w:p>
    <w:p w:rsidR="00B9631D" w:rsidRDefault="00FE57C4" w:rsidP="00FE57C4">
      <w:pPr>
        <w:pStyle w:val="ListParagraph"/>
        <w:numPr>
          <w:ilvl w:val="0"/>
          <w:numId w:val="4"/>
        </w:numPr>
        <w:tabs>
          <w:tab w:val="left" w:pos="1721"/>
        </w:tabs>
        <w:spacing w:line="480" w:lineRule="auto"/>
        <w:ind w:right="807"/>
        <w:rPr>
          <w:sz w:val="24"/>
        </w:rPr>
      </w:pPr>
      <w:r>
        <w:rPr>
          <w:sz w:val="24"/>
        </w:rPr>
        <w:t>Perilaku birokrasi secara signifikan berpengaruh terhadap kualitas pelayanan</w:t>
      </w:r>
      <w:r>
        <w:rPr>
          <w:spacing w:val="-1"/>
          <w:sz w:val="24"/>
        </w:rPr>
        <w:t xml:space="preserve"> </w:t>
      </w:r>
      <w:r>
        <w:rPr>
          <w:sz w:val="24"/>
        </w:rPr>
        <w:t>publik.</w:t>
      </w:r>
    </w:p>
    <w:p w:rsidR="00B9631D" w:rsidRDefault="00FE57C4" w:rsidP="00FE57C4">
      <w:pPr>
        <w:pStyle w:val="ListParagraph"/>
        <w:numPr>
          <w:ilvl w:val="0"/>
          <w:numId w:val="4"/>
        </w:numPr>
        <w:tabs>
          <w:tab w:val="left" w:pos="1721"/>
        </w:tabs>
        <w:rPr>
          <w:sz w:val="24"/>
        </w:rPr>
      </w:pPr>
      <w:r>
        <w:rPr>
          <w:sz w:val="24"/>
        </w:rPr>
        <w:t>Kinerja birokrasi berpengaruh terhadap kualitas pelayanan</w:t>
      </w:r>
      <w:r>
        <w:rPr>
          <w:spacing w:val="-5"/>
          <w:sz w:val="24"/>
        </w:rPr>
        <w:t xml:space="preserve"> </w:t>
      </w:r>
      <w:r>
        <w:rPr>
          <w:sz w:val="24"/>
        </w:rPr>
        <w:t>publik.</w:t>
      </w:r>
    </w:p>
    <w:p w:rsidR="00B9631D" w:rsidRDefault="00B9631D">
      <w:pPr>
        <w:pStyle w:val="BodyText"/>
      </w:pPr>
    </w:p>
    <w:p w:rsidR="00B9631D" w:rsidRDefault="00FE57C4" w:rsidP="00FE57C4">
      <w:pPr>
        <w:pStyle w:val="ListParagraph"/>
        <w:numPr>
          <w:ilvl w:val="0"/>
          <w:numId w:val="4"/>
        </w:numPr>
        <w:tabs>
          <w:tab w:val="left" w:pos="1721"/>
        </w:tabs>
        <w:spacing w:line="480" w:lineRule="auto"/>
        <w:ind w:right="808"/>
        <w:rPr>
          <w:sz w:val="24"/>
        </w:rPr>
      </w:pPr>
      <w:r>
        <w:rPr>
          <w:sz w:val="24"/>
        </w:rPr>
        <w:t>Kontrol sosial berpengaruh positif dan signifikan terhadap efektifitas pelayanan</w:t>
      </w:r>
      <w:r>
        <w:rPr>
          <w:spacing w:val="2"/>
          <w:sz w:val="24"/>
        </w:rPr>
        <w:t xml:space="preserve"> </w:t>
      </w:r>
      <w:r>
        <w:rPr>
          <w:sz w:val="24"/>
        </w:rPr>
        <w:t>sipil.</w:t>
      </w:r>
    </w:p>
    <w:p w:rsidR="00B9631D" w:rsidRDefault="00FE57C4" w:rsidP="00FE57C4">
      <w:pPr>
        <w:pStyle w:val="ListParagraph"/>
        <w:numPr>
          <w:ilvl w:val="0"/>
          <w:numId w:val="4"/>
        </w:numPr>
        <w:tabs>
          <w:tab w:val="left" w:pos="1721"/>
        </w:tabs>
        <w:spacing w:before="1" w:line="480" w:lineRule="auto"/>
        <w:ind w:right="800"/>
        <w:rPr>
          <w:sz w:val="24"/>
        </w:rPr>
      </w:pPr>
      <w:r>
        <w:rPr>
          <w:sz w:val="24"/>
        </w:rPr>
        <w:t>Implementasi</w:t>
      </w:r>
      <w:r>
        <w:rPr>
          <w:spacing w:val="-10"/>
          <w:sz w:val="24"/>
        </w:rPr>
        <w:t xml:space="preserve"> </w:t>
      </w:r>
      <w:r>
        <w:rPr>
          <w:sz w:val="24"/>
        </w:rPr>
        <w:t>keb</w:t>
      </w:r>
      <w:r>
        <w:rPr>
          <w:sz w:val="24"/>
        </w:rPr>
        <w:t>ijakan</w:t>
      </w:r>
      <w:r>
        <w:rPr>
          <w:spacing w:val="-10"/>
          <w:sz w:val="24"/>
        </w:rPr>
        <w:t xml:space="preserve"> </w:t>
      </w:r>
      <w:r>
        <w:rPr>
          <w:sz w:val="24"/>
        </w:rPr>
        <w:t>tata</w:t>
      </w:r>
      <w:r>
        <w:rPr>
          <w:spacing w:val="-9"/>
          <w:sz w:val="24"/>
        </w:rPr>
        <w:t xml:space="preserve"> </w:t>
      </w:r>
      <w:r>
        <w:rPr>
          <w:sz w:val="24"/>
        </w:rPr>
        <w:t>ruang</w:t>
      </w:r>
      <w:r>
        <w:rPr>
          <w:spacing w:val="-11"/>
          <w:sz w:val="24"/>
        </w:rPr>
        <w:t xml:space="preserve"> </w:t>
      </w:r>
      <w:r>
        <w:rPr>
          <w:sz w:val="24"/>
        </w:rPr>
        <w:t>mempunyai</w:t>
      </w:r>
      <w:r>
        <w:rPr>
          <w:spacing w:val="-9"/>
          <w:sz w:val="24"/>
        </w:rPr>
        <w:t xml:space="preserve"> </w:t>
      </w:r>
      <w:r>
        <w:rPr>
          <w:sz w:val="24"/>
        </w:rPr>
        <w:t>hubungan</w:t>
      </w:r>
      <w:r>
        <w:rPr>
          <w:spacing w:val="-10"/>
          <w:sz w:val="24"/>
        </w:rPr>
        <w:t xml:space="preserve"> </w:t>
      </w:r>
      <w:r>
        <w:rPr>
          <w:sz w:val="24"/>
        </w:rPr>
        <w:t>korelasi</w:t>
      </w:r>
      <w:r>
        <w:rPr>
          <w:spacing w:val="-10"/>
          <w:sz w:val="24"/>
        </w:rPr>
        <w:t xml:space="preserve"> </w:t>
      </w:r>
      <w:r>
        <w:rPr>
          <w:sz w:val="24"/>
        </w:rPr>
        <w:t>yang berpengaruh terhadap kualitas</w:t>
      </w:r>
      <w:r>
        <w:rPr>
          <w:spacing w:val="-3"/>
          <w:sz w:val="24"/>
        </w:rPr>
        <w:t xml:space="preserve"> </w:t>
      </w:r>
      <w:r>
        <w:rPr>
          <w:sz w:val="24"/>
        </w:rPr>
        <w:t>pelayanan.</w:t>
      </w:r>
    </w:p>
    <w:p w:rsidR="00B9631D" w:rsidRDefault="00FE57C4" w:rsidP="00FE57C4">
      <w:pPr>
        <w:pStyle w:val="ListParagraph"/>
        <w:numPr>
          <w:ilvl w:val="0"/>
          <w:numId w:val="4"/>
        </w:numPr>
        <w:tabs>
          <w:tab w:val="left" w:pos="1721"/>
        </w:tabs>
        <w:spacing w:line="480" w:lineRule="auto"/>
        <w:ind w:right="805"/>
        <w:rPr>
          <w:sz w:val="24"/>
        </w:rPr>
      </w:pPr>
      <w:r>
        <w:rPr>
          <w:sz w:val="24"/>
        </w:rPr>
        <w:t>Terdapat pengaruh motivasi kerja dan lingkungan kerja terhadap kinerja pegawai.</w:t>
      </w:r>
    </w:p>
    <w:p w:rsidR="00B9631D" w:rsidRDefault="00FE57C4" w:rsidP="00FE57C4">
      <w:pPr>
        <w:pStyle w:val="ListParagraph"/>
        <w:numPr>
          <w:ilvl w:val="0"/>
          <w:numId w:val="4"/>
        </w:numPr>
        <w:tabs>
          <w:tab w:val="left" w:pos="1721"/>
        </w:tabs>
        <w:spacing w:line="480" w:lineRule="auto"/>
        <w:ind w:right="804"/>
        <w:rPr>
          <w:sz w:val="24"/>
        </w:rPr>
      </w:pPr>
      <w:r>
        <w:rPr>
          <w:sz w:val="24"/>
        </w:rPr>
        <w:t>Perilaku aparat berpengaruh positif dan signifikan terhadap kualitas layanan publik.</w:t>
      </w:r>
    </w:p>
    <w:p w:rsidR="00B9631D" w:rsidRDefault="00B9631D">
      <w:pPr>
        <w:spacing w:line="480" w:lineRule="auto"/>
        <w:rPr>
          <w:sz w:val="24"/>
        </w:rPr>
        <w:sectPr w:rsidR="00B9631D">
          <w:pgSz w:w="11910" w:h="16840"/>
          <w:pgMar w:top="980" w:right="900" w:bottom="280" w:left="1680" w:header="718" w:footer="0" w:gutter="0"/>
          <w:cols w:space="720"/>
        </w:sectPr>
      </w:pPr>
    </w:p>
    <w:p w:rsidR="00B9631D" w:rsidRDefault="00B9631D">
      <w:pPr>
        <w:pStyle w:val="BodyText"/>
        <w:rPr>
          <w:sz w:val="20"/>
        </w:rPr>
      </w:pPr>
    </w:p>
    <w:p w:rsidR="00B9631D" w:rsidRDefault="00B9631D">
      <w:pPr>
        <w:pStyle w:val="BodyText"/>
        <w:rPr>
          <w:sz w:val="20"/>
        </w:rPr>
      </w:pPr>
    </w:p>
    <w:p w:rsidR="00B9631D" w:rsidRDefault="00B9631D">
      <w:pPr>
        <w:pStyle w:val="BodyText"/>
        <w:rPr>
          <w:sz w:val="20"/>
        </w:rPr>
      </w:pPr>
    </w:p>
    <w:p w:rsidR="00B9631D" w:rsidRDefault="00B9631D">
      <w:pPr>
        <w:pStyle w:val="BodyText"/>
        <w:rPr>
          <w:sz w:val="20"/>
        </w:rPr>
      </w:pPr>
    </w:p>
    <w:p w:rsidR="00B9631D" w:rsidRDefault="00B9631D">
      <w:pPr>
        <w:pStyle w:val="BodyText"/>
        <w:spacing w:before="10"/>
        <w:rPr>
          <w:sz w:val="23"/>
        </w:rPr>
      </w:pPr>
    </w:p>
    <w:p w:rsidR="00B9631D" w:rsidRDefault="00FE57C4" w:rsidP="00FE57C4">
      <w:pPr>
        <w:pStyle w:val="ListParagraph"/>
        <w:numPr>
          <w:ilvl w:val="0"/>
          <w:numId w:val="4"/>
        </w:numPr>
        <w:tabs>
          <w:tab w:val="left" w:pos="1721"/>
        </w:tabs>
        <w:spacing w:before="90" w:line="480" w:lineRule="auto"/>
        <w:ind w:right="806"/>
        <w:jc w:val="both"/>
        <w:rPr>
          <w:sz w:val="24"/>
        </w:rPr>
      </w:pPr>
      <w:r>
        <w:rPr>
          <w:sz w:val="24"/>
        </w:rPr>
        <w:t>Motivasi kerjaa parat yang meliputi dimensi kebutuhan, penghargaan, insentif dan keadilan berpengaruh secara signifikan terhadap kualitas pelayanan</w:t>
      </w:r>
      <w:r>
        <w:rPr>
          <w:spacing w:val="-1"/>
          <w:sz w:val="24"/>
        </w:rPr>
        <w:t xml:space="preserve"> </w:t>
      </w:r>
      <w:r>
        <w:rPr>
          <w:sz w:val="24"/>
        </w:rPr>
        <w:t>publik.</w:t>
      </w:r>
    </w:p>
    <w:p w:rsidR="00B9631D" w:rsidRDefault="00FE57C4" w:rsidP="00FE57C4">
      <w:pPr>
        <w:pStyle w:val="ListParagraph"/>
        <w:numPr>
          <w:ilvl w:val="0"/>
          <w:numId w:val="4"/>
        </w:numPr>
        <w:tabs>
          <w:tab w:val="left" w:pos="1721"/>
        </w:tabs>
        <w:spacing w:line="480" w:lineRule="auto"/>
        <w:ind w:right="806"/>
        <w:jc w:val="both"/>
        <w:rPr>
          <w:sz w:val="24"/>
        </w:rPr>
      </w:pPr>
      <w:r>
        <w:rPr>
          <w:sz w:val="24"/>
        </w:rPr>
        <w:t>Kemampuan aparatur memberikan pengaruh lebih besar daripada perilaku aparatur terhadap kualitas</w:t>
      </w:r>
      <w:r>
        <w:rPr>
          <w:spacing w:val="-8"/>
          <w:sz w:val="24"/>
        </w:rPr>
        <w:t xml:space="preserve"> </w:t>
      </w:r>
      <w:r>
        <w:rPr>
          <w:sz w:val="24"/>
        </w:rPr>
        <w:t>pelayanan.</w:t>
      </w:r>
    </w:p>
    <w:p w:rsidR="00B9631D" w:rsidRDefault="00FE57C4" w:rsidP="00FE57C4">
      <w:pPr>
        <w:pStyle w:val="ListParagraph"/>
        <w:numPr>
          <w:ilvl w:val="0"/>
          <w:numId w:val="4"/>
        </w:numPr>
        <w:tabs>
          <w:tab w:val="left" w:pos="1721"/>
        </w:tabs>
        <w:spacing w:before="1" w:line="480" w:lineRule="auto"/>
        <w:ind w:right="804"/>
        <w:jc w:val="both"/>
        <w:rPr>
          <w:sz w:val="24"/>
        </w:rPr>
      </w:pPr>
      <w:r>
        <w:rPr>
          <w:sz w:val="24"/>
        </w:rPr>
        <w:t>Pengalaman memberikan pengaruh yang signifikan terhadap kualitas pelayanan.</w:t>
      </w:r>
    </w:p>
    <w:p w:rsidR="00B9631D" w:rsidRDefault="00FE57C4" w:rsidP="00FE57C4">
      <w:pPr>
        <w:pStyle w:val="ListParagraph"/>
        <w:numPr>
          <w:ilvl w:val="0"/>
          <w:numId w:val="4"/>
        </w:numPr>
        <w:tabs>
          <w:tab w:val="left" w:pos="1721"/>
        </w:tabs>
        <w:spacing w:line="480" w:lineRule="auto"/>
        <w:ind w:right="804"/>
        <w:jc w:val="both"/>
        <w:rPr>
          <w:sz w:val="24"/>
        </w:rPr>
      </w:pPr>
      <w:r>
        <w:rPr>
          <w:sz w:val="24"/>
        </w:rPr>
        <w:t>Tanggung jawab memberikan pengaruh yang signifikan terhadap kualitas pela</w:t>
      </w:r>
      <w:r>
        <w:rPr>
          <w:sz w:val="24"/>
        </w:rPr>
        <w:t>yanan</w:t>
      </w:r>
      <w:r>
        <w:rPr>
          <w:spacing w:val="-3"/>
          <w:sz w:val="24"/>
        </w:rPr>
        <w:t xml:space="preserve"> </w:t>
      </w:r>
      <w:r>
        <w:rPr>
          <w:sz w:val="24"/>
        </w:rPr>
        <w:t>kesehatan.</w:t>
      </w:r>
    </w:p>
    <w:p w:rsidR="00B9631D" w:rsidRDefault="00FE57C4" w:rsidP="00FE57C4">
      <w:pPr>
        <w:pStyle w:val="ListParagraph"/>
        <w:numPr>
          <w:ilvl w:val="0"/>
          <w:numId w:val="4"/>
        </w:numPr>
        <w:tabs>
          <w:tab w:val="left" w:pos="1721"/>
        </w:tabs>
        <w:spacing w:line="480" w:lineRule="auto"/>
        <w:ind w:right="806"/>
        <w:jc w:val="both"/>
        <w:rPr>
          <w:sz w:val="24"/>
        </w:rPr>
      </w:pPr>
      <w:r>
        <w:rPr>
          <w:sz w:val="24"/>
        </w:rPr>
        <w:t>Komunikasi, disposisi dan struktur birokrasi yang berpengaruh secara signifikan terhadap kualitas</w:t>
      </w:r>
      <w:r>
        <w:rPr>
          <w:spacing w:val="-3"/>
          <w:sz w:val="24"/>
        </w:rPr>
        <w:t xml:space="preserve"> </w:t>
      </w:r>
      <w:r>
        <w:rPr>
          <w:sz w:val="24"/>
        </w:rPr>
        <w:t>pelayanan.</w:t>
      </w:r>
    </w:p>
    <w:p w:rsidR="00B9631D" w:rsidRDefault="00FE57C4" w:rsidP="00FE57C4">
      <w:pPr>
        <w:pStyle w:val="ListParagraph"/>
        <w:numPr>
          <w:ilvl w:val="0"/>
          <w:numId w:val="4"/>
        </w:numPr>
        <w:tabs>
          <w:tab w:val="left" w:pos="1721"/>
        </w:tabs>
        <w:spacing w:before="1" w:line="480" w:lineRule="auto"/>
        <w:ind w:right="803"/>
        <w:jc w:val="both"/>
        <w:rPr>
          <w:sz w:val="24"/>
        </w:rPr>
      </w:pPr>
      <w:r>
        <w:rPr>
          <w:sz w:val="24"/>
        </w:rPr>
        <w:t>Kemampuan aparatur, budaya organisasi dan kebijakan yang mendukung menjadi variabel utama yang mempengaruhi kinerja pelayanan publ</w:t>
      </w:r>
      <w:r>
        <w:rPr>
          <w:sz w:val="24"/>
        </w:rPr>
        <w:t>ik sedangkan variabel motivasi menjadi faktor proaktif dan dinamisator bagi peningkatan kinerja pelayanan</w:t>
      </w:r>
      <w:r>
        <w:rPr>
          <w:spacing w:val="-6"/>
          <w:sz w:val="24"/>
        </w:rPr>
        <w:t xml:space="preserve"> </w:t>
      </w:r>
      <w:r>
        <w:rPr>
          <w:sz w:val="24"/>
        </w:rPr>
        <w:t>publik.</w:t>
      </w:r>
    </w:p>
    <w:p w:rsidR="00B9631D" w:rsidRDefault="00FE57C4" w:rsidP="00FE57C4">
      <w:pPr>
        <w:pStyle w:val="ListParagraph"/>
        <w:numPr>
          <w:ilvl w:val="0"/>
          <w:numId w:val="4"/>
        </w:numPr>
        <w:tabs>
          <w:tab w:val="left" w:pos="1721"/>
        </w:tabs>
        <w:spacing w:line="480" w:lineRule="auto"/>
        <w:ind w:right="799"/>
        <w:jc w:val="both"/>
        <w:rPr>
          <w:sz w:val="24"/>
        </w:rPr>
      </w:pPr>
      <w:r>
        <w:rPr>
          <w:sz w:val="24"/>
        </w:rPr>
        <w:t>Iklim komunikasi organisasi dan aliran informasi berpengaruh positif terhadap pelaksanaan pelayanan publik; dan pelaksanaan pelayanan publik b</w:t>
      </w:r>
      <w:r>
        <w:rPr>
          <w:sz w:val="24"/>
        </w:rPr>
        <w:t>erpengaruh positif terhadap kepuasan masyarakat. Restrukturisasi organisasi badan usaha milik daerah memberikan pengaruh yang signifikan terhadap kinerja</w:t>
      </w:r>
      <w:r>
        <w:rPr>
          <w:spacing w:val="-5"/>
          <w:sz w:val="24"/>
        </w:rPr>
        <w:t xml:space="preserve"> </w:t>
      </w:r>
      <w:r>
        <w:rPr>
          <w:sz w:val="24"/>
        </w:rPr>
        <w:t>pelayanan.</w:t>
      </w:r>
    </w:p>
    <w:p w:rsidR="00B9631D" w:rsidRDefault="00B9631D">
      <w:pPr>
        <w:spacing w:line="480" w:lineRule="auto"/>
        <w:jc w:val="both"/>
        <w:rPr>
          <w:sz w:val="24"/>
        </w:rPr>
        <w:sectPr w:rsidR="00B9631D">
          <w:pgSz w:w="11910" w:h="16840"/>
          <w:pgMar w:top="980" w:right="900" w:bottom="280" w:left="1680" w:header="718" w:footer="0" w:gutter="0"/>
          <w:cols w:space="720"/>
        </w:sectPr>
      </w:pPr>
    </w:p>
    <w:p w:rsidR="00B9631D" w:rsidRDefault="00B9631D">
      <w:pPr>
        <w:pStyle w:val="BodyText"/>
        <w:rPr>
          <w:sz w:val="20"/>
        </w:rPr>
      </w:pPr>
    </w:p>
    <w:p w:rsidR="00B9631D" w:rsidRDefault="00B9631D">
      <w:pPr>
        <w:pStyle w:val="BodyText"/>
        <w:rPr>
          <w:sz w:val="20"/>
        </w:rPr>
      </w:pPr>
    </w:p>
    <w:p w:rsidR="00B9631D" w:rsidRDefault="00B9631D">
      <w:pPr>
        <w:pStyle w:val="BodyText"/>
        <w:rPr>
          <w:sz w:val="20"/>
        </w:rPr>
      </w:pPr>
    </w:p>
    <w:p w:rsidR="00B9631D" w:rsidRDefault="00B9631D">
      <w:pPr>
        <w:pStyle w:val="BodyText"/>
        <w:rPr>
          <w:sz w:val="20"/>
        </w:rPr>
      </w:pPr>
    </w:p>
    <w:p w:rsidR="00B9631D" w:rsidRDefault="00B9631D">
      <w:pPr>
        <w:pStyle w:val="BodyText"/>
        <w:spacing w:before="10"/>
        <w:rPr>
          <w:sz w:val="23"/>
        </w:rPr>
      </w:pPr>
    </w:p>
    <w:p w:rsidR="00B9631D" w:rsidRDefault="00FE57C4" w:rsidP="00FE57C4">
      <w:pPr>
        <w:pStyle w:val="Heading1"/>
        <w:numPr>
          <w:ilvl w:val="1"/>
          <w:numId w:val="14"/>
        </w:numPr>
        <w:tabs>
          <w:tab w:val="left" w:pos="949"/>
        </w:tabs>
        <w:spacing w:before="90"/>
      </w:pPr>
      <w:bookmarkStart w:id="5" w:name="_bookmark14"/>
      <w:bookmarkEnd w:id="5"/>
      <w:r>
        <w:t>Kerangka</w:t>
      </w:r>
      <w:r>
        <w:rPr>
          <w:spacing w:val="-5"/>
        </w:rPr>
        <w:t xml:space="preserve"> </w:t>
      </w:r>
      <w:r>
        <w:t>Pemikiran</w:t>
      </w:r>
    </w:p>
    <w:p w:rsidR="00B9631D" w:rsidRDefault="00B9631D">
      <w:pPr>
        <w:pStyle w:val="BodyText"/>
        <w:rPr>
          <w:b/>
        </w:rPr>
      </w:pPr>
    </w:p>
    <w:p w:rsidR="00B9631D" w:rsidRDefault="00FE57C4">
      <w:pPr>
        <w:pStyle w:val="BodyText"/>
        <w:spacing w:line="480" w:lineRule="auto"/>
        <w:ind w:left="588" w:right="796" w:firstLine="720"/>
        <w:jc w:val="both"/>
      </w:pPr>
      <w:r>
        <w:t>Kualitas memiliki beberapa definisi atau pengertian yang berbeda, dimulai dari yang konvensional sampai ke definisi yang lebih strategis. Definisi secara konvensional,</w:t>
      </w:r>
      <w:r>
        <w:rPr>
          <w:spacing w:val="-10"/>
        </w:rPr>
        <w:t xml:space="preserve"> </w:t>
      </w:r>
      <w:r>
        <w:t>kualitas</w:t>
      </w:r>
      <w:r>
        <w:rPr>
          <w:spacing w:val="-11"/>
        </w:rPr>
        <w:t xml:space="preserve"> </w:t>
      </w:r>
      <w:r>
        <w:t>adalah</w:t>
      </w:r>
      <w:r>
        <w:rPr>
          <w:spacing w:val="-10"/>
        </w:rPr>
        <w:t xml:space="preserve"> </w:t>
      </w:r>
      <w:r>
        <w:t>hal</w:t>
      </w:r>
      <w:r>
        <w:rPr>
          <w:spacing w:val="-8"/>
        </w:rPr>
        <w:t xml:space="preserve"> </w:t>
      </w:r>
      <w:r>
        <w:t>yang</w:t>
      </w:r>
      <w:r>
        <w:rPr>
          <w:spacing w:val="-10"/>
        </w:rPr>
        <w:t xml:space="preserve"> </w:t>
      </w:r>
      <w:r>
        <w:t>menggambarkan</w:t>
      </w:r>
      <w:r>
        <w:rPr>
          <w:spacing w:val="-9"/>
        </w:rPr>
        <w:t xml:space="preserve"> </w:t>
      </w:r>
      <w:r>
        <w:t>karakteristik</w:t>
      </w:r>
      <w:r>
        <w:rPr>
          <w:spacing w:val="-9"/>
        </w:rPr>
        <w:t xml:space="preserve"> </w:t>
      </w:r>
      <w:r>
        <w:t>langsung</w:t>
      </w:r>
      <w:r>
        <w:rPr>
          <w:spacing w:val="-10"/>
        </w:rPr>
        <w:t xml:space="preserve"> </w:t>
      </w:r>
      <w:r>
        <w:t>dari suatu</w:t>
      </w:r>
      <w:r>
        <w:rPr>
          <w:spacing w:val="-12"/>
        </w:rPr>
        <w:t xml:space="preserve"> </w:t>
      </w:r>
      <w:r>
        <w:t>produk.</w:t>
      </w:r>
      <w:r>
        <w:rPr>
          <w:spacing w:val="-11"/>
        </w:rPr>
        <w:t xml:space="preserve"> </w:t>
      </w:r>
      <w:r>
        <w:t>Seperti</w:t>
      </w:r>
      <w:r>
        <w:rPr>
          <w:spacing w:val="-11"/>
        </w:rPr>
        <w:t xml:space="preserve"> </w:t>
      </w:r>
      <w:r>
        <w:t>Kinerja</w:t>
      </w:r>
      <w:r>
        <w:rPr>
          <w:spacing w:val="-10"/>
        </w:rPr>
        <w:t xml:space="preserve"> </w:t>
      </w:r>
      <w:r>
        <w:t>(</w:t>
      </w:r>
      <w:r>
        <w:rPr>
          <w:i/>
        </w:rPr>
        <w:t>Performance</w:t>
      </w:r>
      <w:r>
        <w:t>),</w:t>
      </w:r>
      <w:r>
        <w:rPr>
          <w:spacing w:val="-11"/>
        </w:rPr>
        <w:t xml:space="preserve"> </w:t>
      </w:r>
      <w:r>
        <w:t>Kehandalan</w:t>
      </w:r>
      <w:r>
        <w:rPr>
          <w:spacing w:val="-12"/>
        </w:rPr>
        <w:t xml:space="preserve"> </w:t>
      </w:r>
      <w:r>
        <w:t>(</w:t>
      </w:r>
      <w:r>
        <w:rPr>
          <w:i/>
        </w:rPr>
        <w:t>Reliability</w:t>
      </w:r>
      <w:r>
        <w:t>),</w:t>
      </w:r>
      <w:r>
        <w:rPr>
          <w:spacing w:val="-11"/>
        </w:rPr>
        <w:t xml:space="preserve"> </w:t>
      </w:r>
      <w:r>
        <w:t>Kesesuaian (</w:t>
      </w:r>
      <w:r>
        <w:rPr>
          <w:i/>
        </w:rPr>
        <w:t>Conformance</w:t>
      </w:r>
      <w:r>
        <w:t>), Kemampuan Pelayanan (</w:t>
      </w:r>
      <w:r>
        <w:rPr>
          <w:i/>
        </w:rPr>
        <w:t>Serviceability</w:t>
      </w:r>
      <w:r>
        <w:t>), dan Kesan Kualitas (</w:t>
      </w:r>
      <w:r>
        <w:rPr>
          <w:i/>
        </w:rPr>
        <w:t>Perceived</w:t>
      </w:r>
      <w:r>
        <w:rPr>
          <w:i/>
          <w:spacing w:val="-1"/>
        </w:rPr>
        <w:t xml:space="preserve"> </w:t>
      </w:r>
      <w:r>
        <w:rPr>
          <w:i/>
        </w:rPr>
        <w:t>Quality</w:t>
      </w:r>
      <w:r>
        <w:t>).</w:t>
      </w:r>
    </w:p>
    <w:p w:rsidR="00B9631D" w:rsidRDefault="00FE57C4">
      <w:pPr>
        <w:pStyle w:val="BodyText"/>
        <w:spacing w:before="161"/>
        <w:ind w:left="1308"/>
        <w:jc w:val="both"/>
      </w:pPr>
      <w:r>
        <w:t>Menurut Ibrahim dalam Hardiyansyah (2011:40):</w:t>
      </w:r>
    </w:p>
    <w:p w:rsidR="00B9631D" w:rsidRDefault="00B9631D">
      <w:pPr>
        <w:pStyle w:val="BodyText"/>
        <w:spacing w:before="10"/>
        <w:rPr>
          <w:sz w:val="37"/>
        </w:rPr>
      </w:pPr>
    </w:p>
    <w:p w:rsidR="00B9631D" w:rsidRDefault="00FE57C4">
      <w:pPr>
        <w:pStyle w:val="BodyText"/>
        <w:spacing w:before="1" w:line="480" w:lineRule="auto"/>
        <w:ind w:left="588" w:right="805" w:firstLine="720"/>
        <w:jc w:val="both"/>
      </w:pPr>
      <w:r>
        <w:t>“Kualitas pelayanan merupakan suatu kondisi dinamis yan</w:t>
      </w:r>
      <w:r>
        <w:t>g berhubungan dengan</w:t>
      </w:r>
      <w:r>
        <w:rPr>
          <w:spacing w:val="-15"/>
        </w:rPr>
        <w:t xml:space="preserve"> </w:t>
      </w:r>
      <w:r>
        <w:t>produk,</w:t>
      </w:r>
      <w:r>
        <w:rPr>
          <w:spacing w:val="-14"/>
        </w:rPr>
        <w:t xml:space="preserve"> </w:t>
      </w:r>
      <w:r>
        <w:t>jasa,</w:t>
      </w:r>
      <w:r>
        <w:rPr>
          <w:spacing w:val="-18"/>
        </w:rPr>
        <w:t xml:space="preserve"> </w:t>
      </w:r>
      <w:r>
        <w:t>manusia,</w:t>
      </w:r>
      <w:r>
        <w:rPr>
          <w:spacing w:val="-14"/>
        </w:rPr>
        <w:t xml:space="preserve"> </w:t>
      </w:r>
      <w:r>
        <w:t>proses,</w:t>
      </w:r>
      <w:r>
        <w:rPr>
          <w:spacing w:val="-14"/>
        </w:rPr>
        <w:t xml:space="preserve"> </w:t>
      </w:r>
      <w:r>
        <w:t>dan</w:t>
      </w:r>
      <w:r>
        <w:rPr>
          <w:spacing w:val="-19"/>
        </w:rPr>
        <w:t xml:space="preserve"> </w:t>
      </w:r>
      <w:r>
        <w:t>lingkungan</w:t>
      </w:r>
      <w:r>
        <w:rPr>
          <w:spacing w:val="-14"/>
        </w:rPr>
        <w:t xml:space="preserve"> </w:t>
      </w:r>
      <w:r>
        <w:t>dimana</w:t>
      </w:r>
      <w:r>
        <w:rPr>
          <w:spacing w:val="-13"/>
        </w:rPr>
        <w:t xml:space="preserve"> </w:t>
      </w:r>
      <w:r>
        <w:t>penilaian</w:t>
      </w:r>
      <w:r>
        <w:rPr>
          <w:spacing w:val="-14"/>
        </w:rPr>
        <w:t xml:space="preserve"> </w:t>
      </w:r>
      <w:r>
        <w:t>kualitasnya ditentukan pada saat terjadinya pemberian pelayanan publik</w:t>
      </w:r>
      <w:r>
        <w:rPr>
          <w:spacing w:val="-8"/>
        </w:rPr>
        <w:t xml:space="preserve"> </w:t>
      </w:r>
      <w:r>
        <w:t>tersebut.”</w:t>
      </w:r>
    </w:p>
    <w:p w:rsidR="00B9631D" w:rsidRDefault="00FE57C4">
      <w:pPr>
        <w:pStyle w:val="BodyText"/>
        <w:spacing w:before="160" w:line="480" w:lineRule="auto"/>
        <w:ind w:left="588" w:right="798" w:firstLine="720"/>
        <w:jc w:val="both"/>
      </w:pPr>
      <w:r>
        <w:t xml:space="preserve">Pelayanan Publik Undang-Undang Nomor 25 Tahun 2009 tentang Pelayanan Publik mengamanatkan </w:t>
      </w:r>
      <w:r>
        <w:t>bahwa pelayanan publik adalah kegiatan atau rangkaian kegiatan dalam rangka pemenuhan kebutuhan pelayanan sesuai dengan peraturan</w:t>
      </w:r>
      <w:r>
        <w:rPr>
          <w:spacing w:val="-19"/>
        </w:rPr>
        <w:t xml:space="preserve"> </w:t>
      </w:r>
      <w:r>
        <w:t>perundang-undangan</w:t>
      </w:r>
      <w:r>
        <w:rPr>
          <w:spacing w:val="-13"/>
        </w:rPr>
        <w:t xml:space="preserve"> </w:t>
      </w:r>
      <w:r>
        <w:t>bagi</w:t>
      </w:r>
      <w:r>
        <w:rPr>
          <w:spacing w:val="-14"/>
        </w:rPr>
        <w:t xml:space="preserve"> </w:t>
      </w:r>
      <w:r>
        <w:t>setiap</w:t>
      </w:r>
      <w:r>
        <w:rPr>
          <w:spacing w:val="-18"/>
        </w:rPr>
        <w:t xml:space="preserve"> </w:t>
      </w:r>
      <w:r>
        <w:t>warga</w:t>
      </w:r>
      <w:r>
        <w:rPr>
          <w:spacing w:val="-12"/>
        </w:rPr>
        <w:t xml:space="preserve"> </w:t>
      </w:r>
      <w:r>
        <w:t>negara</w:t>
      </w:r>
      <w:r>
        <w:rPr>
          <w:spacing w:val="-13"/>
        </w:rPr>
        <w:t xml:space="preserve"> </w:t>
      </w:r>
      <w:r>
        <w:t>dan</w:t>
      </w:r>
      <w:r>
        <w:rPr>
          <w:spacing w:val="-13"/>
        </w:rPr>
        <w:t xml:space="preserve"> </w:t>
      </w:r>
      <w:r>
        <w:t>penduduk</w:t>
      </w:r>
      <w:r>
        <w:rPr>
          <w:spacing w:val="-14"/>
        </w:rPr>
        <w:t xml:space="preserve"> </w:t>
      </w:r>
      <w:r>
        <w:t>atas</w:t>
      </w:r>
      <w:r>
        <w:rPr>
          <w:spacing w:val="-15"/>
        </w:rPr>
        <w:t xml:space="preserve"> </w:t>
      </w:r>
      <w:r>
        <w:t>barang, jasa, dan/atau pelayanan.</w:t>
      </w:r>
    </w:p>
    <w:p w:rsidR="00B9631D" w:rsidRDefault="00FE57C4">
      <w:pPr>
        <w:pStyle w:val="BodyText"/>
        <w:spacing w:before="161"/>
        <w:ind w:left="1308"/>
        <w:jc w:val="both"/>
      </w:pPr>
      <w:r>
        <w:t>Menurut Harbani Pasolong (2014:5)</w:t>
      </w:r>
    </w:p>
    <w:p w:rsidR="00B9631D" w:rsidRDefault="00B9631D">
      <w:pPr>
        <w:pStyle w:val="BodyText"/>
      </w:pPr>
    </w:p>
    <w:p w:rsidR="00B9631D" w:rsidRDefault="00FE57C4">
      <w:pPr>
        <w:pStyle w:val="BodyText"/>
        <w:spacing w:before="1"/>
        <w:ind w:left="588" w:right="797" w:firstLine="720"/>
        <w:jc w:val="both"/>
      </w:pPr>
      <w:r>
        <w:t>"Pelayanan</w:t>
      </w:r>
      <w:r>
        <w:rPr>
          <w:spacing w:val="-7"/>
        </w:rPr>
        <w:t xml:space="preserve"> </w:t>
      </w:r>
      <w:r>
        <w:t>publik</w:t>
      </w:r>
      <w:r>
        <w:rPr>
          <w:spacing w:val="-7"/>
        </w:rPr>
        <w:t xml:space="preserve"> </w:t>
      </w:r>
      <w:r>
        <w:t>adalah</w:t>
      </w:r>
      <w:r>
        <w:rPr>
          <w:spacing w:val="-7"/>
        </w:rPr>
        <w:t xml:space="preserve"> </w:t>
      </w:r>
      <w:r>
        <w:t>pemenuhan</w:t>
      </w:r>
      <w:r>
        <w:rPr>
          <w:spacing w:val="-7"/>
        </w:rPr>
        <w:t xml:space="preserve"> </w:t>
      </w:r>
      <w:r>
        <w:t>keinginan</w:t>
      </w:r>
      <w:r>
        <w:rPr>
          <w:spacing w:val="-7"/>
        </w:rPr>
        <w:t xml:space="preserve"> </w:t>
      </w:r>
      <w:r>
        <w:t>dan</w:t>
      </w:r>
      <w:r>
        <w:rPr>
          <w:spacing w:val="-6"/>
        </w:rPr>
        <w:t xml:space="preserve"> </w:t>
      </w:r>
      <w:r>
        <w:t>kebutuhan</w:t>
      </w:r>
      <w:r>
        <w:rPr>
          <w:spacing w:val="-7"/>
        </w:rPr>
        <w:t xml:space="preserve"> </w:t>
      </w:r>
      <w:r>
        <w:t>masyarakat oleh penyelenggara negara. Negara didirikan oleh publik (masyarakat) tentu saja dengan</w:t>
      </w:r>
      <w:r>
        <w:rPr>
          <w:spacing w:val="-16"/>
        </w:rPr>
        <w:t xml:space="preserve"> </w:t>
      </w:r>
      <w:r>
        <w:t>tujuan</w:t>
      </w:r>
      <w:r>
        <w:rPr>
          <w:spacing w:val="-20"/>
        </w:rPr>
        <w:t xml:space="preserve"> </w:t>
      </w:r>
      <w:r>
        <w:t>agar</w:t>
      </w:r>
      <w:r>
        <w:rPr>
          <w:spacing w:val="-15"/>
        </w:rPr>
        <w:t xml:space="preserve"> </w:t>
      </w:r>
      <w:r>
        <w:t>dapat</w:t>
      </w:r>
      <w:r>
        <w:rPr>
          <w:spacing w:val="-19"/>
        </w:rPr>
        <w:t xml:space="preserve"> </w:t>
      </w:r>
      <w:r>
        <w:t>meningkatkan</w:t>
      </w:r>
      <w:r>
        <w:rPr>
          <w:spacing w:val="-15"/>
        </w:rPr>
        <w:t xml:space="preserve"> </w:t>
      </w:r>
      <w:r>
        <w:t>kesejahteraan</w:t>
      </w:r>
      <w:r>
        <w:rPr>
          <w:spacing w:val="-20"/>
        </w:rPr>
        <w:t xml:space="preserve"> </w:t>
      </w:r>
      <w:r>
        <w:t>masyarakat.</w:t>
      </w:r>
      <w:r>
        <w:rPr>
          <w:spacing w:val="-20"/>
        </w:rPr>
        <w:t xml:space="preserve"> </w:t>
      </w:r>
      <w:r>
        <w:t>Pada</w:t>
      </w:r>
      <w:r>
        <w:rPr>
          <w:spacing w:val="-14"/>
        </w:rPr>
        <w:t xml:space="preserve"> </w:t>
      </w:r>
      <w:r>
        <w:t>ha</w:t>
      </w:r>
      <w:r>
        <w:t>kikatnya negara dalam hal ini pemerintah (birokrat) haruslah dapat memenuhi kebutuhan masyarakat. Kebutuhan dalam hal ini bukanlah kebutuhan secara individual akan tetapi berbagai kebutuhan yang sesungguhnya diharapkan oleh masyarakat, misalnya kebutuhan a</w:t>
      </w:r>
      <w:r>
        <w:t>kan kesehatan, pendidikan dan</w:t>
      </w:r>
      <w:r>
        <w:rPr>
          <w:spacing w:val="-11"/>
        </w:rPr>
        <w:t xml:space="preserve"> </w:t>
      </w:r>
      <w:r>
        <w:t>lain-lain."</w:t>
      </w:r>
    </w:p>
    <w:p w:rsidR="00B9631D" w:rsidRDefault="00B9631D">
      <w:pPr>
        <w:jc w:val="both"/>
        <w:sectPr w:rsidR="00B9631D">
          <w:pgSz w:w="11910" w:h="16840"/>
          <w:pgMar w:top="980" w:right="900" w:bottom="280" w:left="1680" w:header="718" w:footer="0" w:gutter="0"/>
          <w:cols w:space="720"/>
        </w:sectPr>
      </w:pPr>
    </w:p>
    <w:p w:rsidR="00B9631D" w:rsidRDefault="00B9631D">
      <w:pPr>
        <w:pStyle w:val="BodyText"/>
        <w:rPr>
          <w:sz w:val="20"/>
        </w:rPr>
      </w:pPr>
    </w:p>
    <w:p w:rsidR="00B9631D" w:rsidRDefault="00B9631D">
      <w:pPr>
        <w:pStyle w:val="BodyText"/>
        <w:rPr>
          <w:sz w:val="20"/>
        </w:rPr>
      </w:pPr>
    </w:p>
    <w:p w:rsidR="00B9631D" w:rsidRDefault="00B9631D">
      <w:pPr>
        <w:pStyle w:val="BodyText"/>
        <w:rPr>
          <w:sz w:val="20"/>
        </w:rPr>
      </w:pPr>
    </w:p>
    <w:p w:rsidR="00B9631D" w:rsidRDefault="00B9631D">
      <w:pPr>
        <w:pStyle w:val="BodyText"/>
        <w:rPr>
          <w:sz w:val="20"/>
        </w:rPr>
      </w:pPr>
    </w:p>
    <w:p w:rsidR="00B9631D" w:rsidRDefault="00B9631D">
      <w:pPr>
        <w:pStyle w:val="BodyText"/>
        <w:spacing w:before="10"/>
        <w:rPr>
          <w:sz w:val="23"/>
        </w:rPr>
      </w:pPr>
    </w:p>
    <w:p w:rsidR="00B9631D" w:rsidRDefault="00FE57C4">
      <w:pPr>
        <w:pStyle w:val="BodyText"/>
        <w:spacing w:before="90"/>
        <w:ind w:left="1308"/>
      </w:pPr>
      <w:r>
        <w:t>Agung Kurniawan (dalam Noor halimah 2019) menyampaikan:</w:t>
      </w:r>
    </w:p>
    <w:p w:rsidR="00B9631D" w:rsidRDefault="00B9631D">
      <w:pPr>
        <w:pStyle w:val="BodyText"/>
      </w:pPr>
    </w:p>
    <w:p w:rsidR="00B9631D" w:rsidRDefault="00FE57C4">
      <w:pPr>
        <w:pStyle w:val="BodyText"/>
        <w:ind w:left="588" w:right="803" w:firstLine="720"/>
        <w:jc w:val="both"/>
      </w:pPr>
      <w:r>
        <w:t>“Pelayanan publik ialah pemberian laynan (melayani) kebutuhan masyarakat yang mempunyai keperluan dengan organisasi itu sesuai peraturan pokok beserta tata cara yang ditetapkan”.</w:t>
      </w:r>
    </w:p>
    <w:p w:rsidR="00B9631D" w:rsidRDefault="00B9631D">
      <w:pPr>
        <w:pStyle w:val="BodyText"/>
      </w:pPr>
    </w:p>
    <w:p w:rsidR="00B9631D" w:rsidRDefault="00FE57C4">
      <w:pPr>
        <w:pStyle w:val="BodyText"/>
        <w:spacing w:line="480" w:lineRule="auto"/>
        <w:ind w:left="588" w:right="808" w:firstLine="720"/>
        <w:jc w:val="both"/>
      </w:pPr>
      <w:r>
        <w:t>Standar Pelayanan Publik menurut Keputusan Menteri PAN nomor 63/KEP/M.PAN/7/</w:t>
      </w:r>
      <w:r>
        <w:t>2003, sekurang-kurang nya meliputi:</w:t>
      </w:r>
    </w:p>
    <w:p w:rsidR="00B9631D" w:rsidRDefault="00FE57C4" w:rsidP="00FE57C4">
      <w:pPr>
        <w:pStyle w:val="ListParagraph"/>
        <w:numPr>
          <w:ilvl w:val="0"/>
          <w:numId w:val="3"/>
        </w:numPr>
        <w:tabs>
          <w:tab w:val="left" w:pos="2029"/>
        </w:tabs>
        <w:spacing w:before="1"/>
        <w:rPr>
          <w:sz w:val="24"/>
        </w:rPr>
      </w:pPr>
      <w:r>
        <w:rPr>
          <w:sz w:val="24"/>
        </w:rPr>
        <w:t>Prosedur</w:t>
      </w:r>
      <w:r>
        <w:rPr>
          <w:spacing w:val="-1"/>
          <w:sz w:val="24"/>
        </w:rPr>
        <w:t xml:space="preserve"> </w:t>
      </w:r>
      <w:r>
        <w:rPr>
          <w:sz w:val="24"/>
        </w:rPr>
        <w:t>Pelayanan;</w:t>
      </w:r>
    </w:p>
    <w:p w:rsidR="00B9631D" w:rsidRDefault="00B9631D">
      <w:pPr>
        <w:pStyle w:val="BodyText"/>
      </w:pPr>
    </w:p>
    <w:p w:rsidR="00B9631D" w:rsidRDefault="00FE57C4" w:rsidP="00FE57C4">
      <w:pPr>
        <w:pStyle w:val="ListParagraph"/>
        <w:numPr>
          <w:ilvl w:val="0"/>
          <w:numId w:val="3"/>
        </w:numPr>
        <w:tabs>
          <w:tab w:val="left" w:pos="2029"/>
        </w:tabs>
        <w:rPr>
          <w:sz w:val="24"/>
        </w:rPr>
      </w:pPr>
      <w:r>
        <w:rPr>
          <w:sz w:val="24"/>
        </w:rPr>
        <w:t>Waktu Penyelesaian;</w:t>
      </w:r>
    </w:p>
    <w:p w:rsidR="00B9631D" w:rsidRDefault="00B9631D">
      <w:pPr>
        <w:pStyle w:val="BodyText"/>
      </w:pPr>
    </w:p>
    <w:p w:rsidR="00B9631D" w:rsidRDefault="00FE57C4" w:rsidP="00FE57C4">
      <w:pPr>
        <w:pStyle w:val="ListParagraph"/>
        <w:numPr>
          <w:ilvl w:val="0"/>
          <w:numId w:val="3"/>
        </w:numPr>
        <w:tabs>
          <w:tab w:val="left" w:pos="2029"/>
        </w:tabs>
        <w:rPr>
          <w:sz w:val="24"/>
        </w:rPr>
      </w:pPr>
      <w:r>
        <w:rPr>
          <w:sz w:val="24"/>
        </w:rPr>
        <w:t>Biaya Pelayanan;</w:t>
      </w:r>
    </w:p>
    <w:p w:rsidR="00B9631D" w:rsidRDefault="00B9631D">
      <w:pPr>
        <w:pStyle w:val="BodyText"/>
      </w:pPr>
    </w:p>
    <w:p w:rsidR="00B9631D" w:rsidRDefault="00FE57C4" w:rsidP="00FE57C4">
      <w:pPr>
        <w:pStyle w:val="ListParagraph"/>
        <w:numPr>
          <w:ilvl w:val="0"/>
          <w:numId w:val="3"/>
        </w:numPr>
        <w:tabs>
          <w:tab w:val="left" w:pos="2029"/>
        </w:tabs>
        <w:rPr>
          <w:sz w:val="24"/>
        </w:rPr>
      </w:pPr>
      <w:r>
        <w:rPr>
          <w:sz w:val="24"/>
        </w:rPr>
        <w:t>Produk Pelayanan;</w:t>
      </w:r>
    </w:p>
    <w:p w:rsidR="00B9631D" w:rsidRDefault="00B9631D">
      <w:pPr>
        <w:pStyle w:val="BodyText"/>
      </w:pPr>
    </w:p>
    <w:p w:rsidR="00B9631D" w:rsidRDefault="00FE57C4" w:rsidP="00FE57C4">
      <w:pPr>
        <w:pStyle w:val="ListParagraph"/>
        <w:numPr>
          <w:ilvl w:val="0"/>
          <w:numId w:val="3"/>
        </w:numPr>
        <w:tabs>
          <w:tab w:val="left" w:pos="2029"/>
        </w:tabs>
        <w:rPr>
          <w:sz w:val="24"/>
        </w:rPr>
      </w:pPr>
      <w:r>
        <w:rPr>
          <w:sz w:val="24"/>
        </w:rPr>
        <w:t>Sarana dan Prasarana;</w:t>
      </w:r>
    </w:p>
    <w:p w:rsidR="00B9631D" w:rsidRDefault="00B9631D">
      <w:pPr>
        <w:pStyle w:val="BodyText"/>
        <w:spacing w:before="1"/>
      </w:pPr>
    </w:p>
    <w:p w:rsidR="00B9631D" w:rsidRDefault="00FE57C4" w:rsidP="00FE57C4">
      <w:pPr>
        <w:pStyle w:val="ListParagraph"/>
        <w:numPr>
          <w:ilvl w:val="0"/>
          <w:numId w:val="3"/>
        </w:numPr>
        <w:tabs>
          <w:tab w:val="left" w:pos="2029"/>
        </w:tabs>
        <w:rPr>
          <w:sz w:val="24"/>
        </w:rPr>
      </w:pPr>
      <w:r>
        <w:rPr>
          <w:sz w:val="24"/>
        </w:rPr>
        <w:t>Kompetensi petugas</w:t>
      </w:r>
      <w:r>
        <w:rPr>
          <w:spacing w:val="-3"/>
          <w:sz w:val="24"/>
        </w:rPr>
        <w:t xml:space="preserve"> </w:t>
      </w:r>
      <w:r>
        <w:rPr>
          <w:sz w:val="24"/>
        </w:rPr>
        <w:t>pelayanan.</w:t>
      </w:r>
    </w:p>
    <w:p w:rsidR="00B9631D" w:rsidRDefault="00B9631D">
      <w:pPr>
        <w:pStyle w:val="BodyText"/>
      </w:pPr>
    </w:p>
    <w:p w:rsidR="00B9631D" w:rsidRDefault="00FE57C4">
      <w:pPr>
        <w:pStyle w:val="BodyText"/>
        <w:spacing w:line="480" w:lineRule="auto"/>
        <w:ind w:left="588" w:right="806" w:firstLine="720"/>
        <w:jc w:val="both"/>
      </w:pPr>
      <w:r>
        <w:t>Dalam Pasal 2 pada Peraturan Pemerintah Nomor 96 Tahun 2012 Tentang Pelayanan Publik Meliputi: Ruang lingkup Pelayanan Publik, Sistem Pelayanan Terpadu, Pedoman penyusunan standar pelayanan, proposi akses dan kategori kelompok masyarakat dalam pelayanan be</w:t>
      </w:r>
      <w:r>
        <w:t>rjenjang dan, pengikutsertaan masyarakat dalam penyelengaraan pelayanan publik.</w:t>
      </w:r>
    </w:p>
    <w:p w:rsidR="00B9631D" w:rsidRDefault="00FE57C4">
      <w:pPr>
        <w:pStyle w:val="BodyText"/>
        <w:spacing w:before="161" w:line="480" w:lineRule="auto"/>
        <w:ind w:left="588" w:right="795" w:firstLine="720"/>
        <w:jc w:val="both"/>
      </w:pPr>
      <w:r>
        <w:t>Kualitas pelayanan dapat diukur dengan beberapa dimensi atau atribut- atribut yang harus diperhatikan dalam peningkatan kualitas pelayanan. Menurut Tjiptono, 1996:56 (dalam Rah</w:t>
      </w:r>
      <w:r>
        <w:t>man Mulyawan, 2016 : 49) antara lain adalah :</w:t>
      </w:r>
    </w:p>
    <w:p w:rsidR="00B9631D" w:rsidRDefault="00FE57C4" w:rsidP="00FE57C4">
      <w:pPr>
        <w:pStyle w:val="ListParagraph"/>
        <w:numPr>
          <w:ilvl w:val="0"/>
          <w:numId w:val="2"/>
        </w:numPr>
        <w:tabs>
          <w:tab w:val="left" w:pos="1721"/>
        </w:tabs>
        <w:spacing w:before="160"/>
        <w:ind w:right="805"/>
        <w:rPr>
          <w:sz w:val="24"/>
        </w:rPr>
      </w:pPr>
      <w:r>
        <w:rPr>
          <w:sz w:val="24"/>
        </w:rPr>
        <w:t>Ketepatan waktu pelayanan, yang meliputi waktu tunggu dan waktu proses;</w:t>
      </w:r>
    </w:p>
    <w:p w:rsidR="00B9631D" w:rsidRDefault="00FE57C4" w:rsidP="00FE57C4">
      <w:pPr>
        <w:pStyle w:val="ListParagraph"/>
        <w:numPr>
          <w:ilvl w:val="0"/>
          <w:numId w:val="2"/>
        </w:numPr>
        <w:tabs>
          <w:tab w:val="left" w:pos="1721"/>
        </w:tabs>
        <w:rPr>
          <w:sz w:val="24"/>
        </w:rPr>
      </w:pPr>
      <w:r>
        <w:rPr>
          <w:sz w:val="24"/>
        </w:rPr>
        <w:t>Akurasi pelayanan, yang meliputi bebas dari</w:t>
      </w:r>
      <w:r>
        <w:rPr>
          <w:spacing w:val="-3"/>
          <w:sz w:val="24"/>
        </w:rPr>
        <w:t xml:space="preserve"> </w:t>
      </w:r>
      <w:r>
        <w:rPr>
          <w:sz w:val="24"/>
        </w:rPr>
        <w:t>kesalahan;</w:t>
      </w:r>
    </w:p>
    <w:p w:rsidR="00B9631D" w:rsidRDefault="00FE57C4" w:rsidP="00FE57C4">
      <w:pPr>
        <w:pStyle w:val="ListParagraph"/>
        <w:numPr>
          <w:ilvl w:val="0"/>
          <w:numId w:val="2"/>
        </w:numPr>
        <w:tabs>
          <w:tab w:val="left" w:pos="1721"/>
        </w:tabs>
        <w:rPr>
          <w:sz w:val="24"/>
        </w:rPr>
      </w:pPr>
      <w:r>
        <w:rPr>
          <w:sz w:val="24"/>
        </w:rPr>
        <w:t>Kesopanan dan keramahan dalam memberikan</w:t>
      </w:r>
      <w:r>
        <w:rPr>
          <w:spacing w:val="-2"/>
          <w:sz w:val="24"/>
        </w:rPr>
        <w:t xml:space="preserve"> </w:t>
      </w:r>
      <w:r>
        <w:rPr>
          <w:sz w:val="24"/>
        </w:rPr>
        <w:t>pelayanan;</w:t>
      </w:r>
    </w:p>
    <w:p w:rsidR="00B9631D" w:rsidRDefault="00FE57C4" w:rsidP="00FE57C4">
      <w:pPr>
        <w:pStyle w:val="ListParagraph"/>
        <w:numPr>
          <w:ilvl w:val="0"/>
          <w:numId w:val="2"/>
        </w:numPr>
        <w:tabs>
          <w:tab w:val="left" w:pos="1721"/>
        </w:tabs>
        <w:ind w:right="804"/>
        <w:rPr>
          <w:sz w:val="24"/>
        </w:rPr>
      </w:pPr>
      <w:r>
        <w:rPr>
          <w:sz w:val="24"/>
        </w:rPr>
        <w:t>Kemudahan mendapatkan pelayanan, misalnya banyaknya petugas yang melayani dan banyaknya fasilitas pendukung seperti</w:t>
      </w:r>
      <w:r>
        <w:rPr>
          <w:spacing w:val="-13"/>
          <w:sz w:val="24"/>
        </w:rPr>
        <w:t xml:space="preserve"> </w:t>
      </w:r>
      <w:r>
        <w:rPr>
          <w:sz w:val="24"/>
        </w:rPr>
        <w:t>komputer;</w:t>
      </w:r>
    </w:p>
    <w:p w:rsidR="00B9631D" w:rsidRDefault="00B9631D">
      <w:pPr>
        <w:rPr>
          <w:sz w:val="24"/>
        </w:rPr>
        <w:sectPr w:rsidR="00B9631D">
          <w:pgSz w:w="11910" w:h="16840"/>
          <w:pgMar w:top="980" w:right="900" w:bottom="280" w:left="1680" w:header="718" w:footer="0" w:gutter="0"/>
          <w:cols w:space="720"/>
        </w:sectPr>
      </w:pPr>
    </w:p>
    <w:p w:rsidR="00B9631D" w:rsidRDefault="00B9631D">
      <w:pPr>
        <w:pStyle w:val="BodyText"/>
        <w:rPr>
          <w:sz w:val="20"/>
        </w:rPr>
      </w:pPr>
    </w:p>
    <w:p w:rsidR="00B9631D" w:rsidRDefault="00B9631D">
      <w:pPr>
        <w:pStyle w:val="BodyText"/>
        <w:rPr>
          <w:sz w:val="20"/>
        </w:rPr>
      </w:pPr>
    </w:p>
    <w:p w:rsidR="00B9631D" w:rsidRDefault="00B9631D">
      <w:pPr>
        <w:pStyle w:val="BodyText"/>
        <w:rPr>
          <w:sz w:val="20"/>
        </w:rPr>
      </w:pPr>
    </w:p>
    <w:p w:rsidR="00B9631D" w:rsidRDefault="00B9631D">
      <w:pPr>
        <w:pStyle w:val="BodyText"/>
        <w:rPr>
          <w:sz w:val="20"/>
        </w:rPr>
      </w:pPr>
    </w:p>
    <w:p w:rsidR="00B9631D" w:rsidRDefault="00B9631D">
      <w:pPr>
        <w:pStyle w:val="BodyText"/>
        <w:spacing w:before="10"/>
        <w:rPr>
          <w:sz w:val="23"/>
        </w:rPr>
      </w:pPr>
    </w:p>
    <w:p w:rsidR="00B9631D" w:rsidRDefault="00FE57C4" w:rsidP="00FE57C4">
      <w:pPr>
        <w:pStyle w:val="ListParagraph"/>
        <w:numPr>
          <w:ilvl w:val="0"/>
          <w:numId w:val="2"/>
        </w:numPr>
        <w:tabs>
          <w:tab w:val="left" w:pos="1721"/>
        </w:tabs>
        <w:spacing w:before="90"/>
        <w:ind w:right="795"/>
        <w:jc w:val="both"/>
        <w:rPr>
          <w:sz w:val="24"/>
        </w:rPr>
      </w:pPr>
      <w:r>
        <w:rPr>
          <w:sz w:val="24"/>
        </w:rPr>
        <w:t xml:space="preserve">Kenyamanan dalam memperoleh pelayanan, berkaitan dengan lokasi, ruang dan tempat pelayanan, tempat parkir, </w:t>
      </w:r>
      <w:r>
        <w:rPr>
          <w:sz w:val="24"/>
        </w:rPr>
        <w:t>ketersediaan informasi dan lain-lain;</w:t>
      </w:r>
    </w:p>
    <w:p w:rsidR="00B9631D" w:rsidRDefault="00FE57C4" w:rsidP="00FE57C4">
      <w:pPr>
        <w:pStyle w:val="ListParagraph"/>
        <w:numPr>
          <w:ilvl w:val="0"/>
          <w:numId w:val="2"/>
        </w:numPr>
        <w:tabs>
          <w:tab w:val="left" w:pos="1721"/>
        </w:tabs>
        <w:ind w:right="798"/>
        <w:jc w:val="both"/>
        <w:rPr>
          <w:sz w:val="24"/>
        </w:rPr>
      </w:pPr>
      <w:r>
        <w:rPr>
          <w:sz w:val="24"/>
        </w:rPr>
        <w:t>Atribut pendukung pelayanan lainnya seperti ruang tunggu ber-AC, kebersihan dan</w:t>
      </w:r>
      <w:r>
        <w:rPr>
          <w:spacing w:val="-6"/>
          <w:sz w:val="24"/>
        </w:rPr>
        <w:t xml:space="preserve"> </w:t>
      </w:r>
      <w:r>
        <w:rPr>
          <w:sz w:val="24"/>
        </w:rPr>
        <w:t>lain-lain.</w:t>
      </w:r>
    </w:p>
    <w:p w:rsidR="00B9631D" w:rsidRDefault="00FE57C4">
      <w:pPr>
        <w:pStyle w:val="BodyText"/>
        <w:spacing w:before="200" w:line="480" w:lineRule="auto"/>
        <w:ind w:left="588" w:right="803" w:firstLine="720"/>
        <w:jc w:val="both"/>
      </w:pPr>
      <w:r>
        <w:t>Dari</w:t>
      </w:r>
      <w:r>
        <w:rPr>
          <w:spacing w:val="-14"/>
        </w:rPr>
        <w:t xml:space="preserve"> </w:t>
      </w:r>
      <w:r>
        <w:t>ciri-ciri</w:t>
      </w:r>
      <w:r>
        <w:rPr>
          <w:spacing w:val="-15"/>
        </w:rPr>
        <w:t xml:space="preserve"> </w:t>
      </w:r>
      <w:r>
        <w:t>atau</w:t>
      </w:r>
      <w:r>
        <w:rPr>
          <w:spacing w:val="-14"/>
        </w:rPr>
        <w:t xml:space="preserve"> </w:t>
      </w:r>
      <w:r>
        <w:t>atribut-atribut</w:t>
      </w:r>
      <w:r>
        <w:rPr>
          <w:spacing w:val="-15"/>
        </w:rPr>
        <w:t xml:space="preserve"> </w:t>
      </w:r>
      <w:r>
        <w:t>kualitas</w:t>
      </w:r>
      <w:r>
        <w:rPr>
          <w:spacing w:val="-16"/>
        </w:rPr>
        <w:t xml:space="preserve"> </w:t>
      </w:r>
      <w:r>
        <w:t>pelayanan</w:t>
      </w:r>
      <w:r>
        <w:rPr>
          <w:spacing w:val="-19"/>
        </w:rPr>
        <w:t xml:space="preserve"> </w:t>
      </w:r>
      <w:r>
        <w:t>publik</w:t>
      </w:r>
      <w:r>
        <w:rPr>
          <w:spacing w:val="-20"/>
        </w:rPr>
        <w:t xml:space="preserve"> </w:t>
      </w:r>
      <w:r>
        <w:t>menurut</w:t>
      </w:r>
      <w:r>
        <w:rPr>
          <w:spacing w:val="-17"/>
        </w:rPr>
        <w:t xml:space="preserve"> </w:t>
      </w:r>
      <w:r>
        <w:t>Tjiptono diatas diharapkan semua pelayanan dilakukan seca</w:t>
      </w:r>
      <w:r>
        <w:t>ra optimal sehingga dapat memperoleh pelayanan yang berkualitas. Oleh karena itu kualitas pelayanan harus dilakukan secara efektif dan efisien untuk masyarakat Kabupaten</w:t>
      </w:r>
      <w:r>
        <w:rPr>
          <w:spacing w:val="-6"/>
        </w:rPr>
        <w:t xml:space="preserve"> </w:t>
      </w:r>
      <w:r>
        <w:t>Cirebon.</w:t>
      </w:r>
    </w:p>
    <w:p w:rsidR="00B9631D" w:rsidRDefault="00FE57C4">
      <w:pPr>
        <w:pStyle w:val="BodyText"/>
        <w:spacing w:before="1" w:line="480" w:lineRule="auto"/>
        <w:ind w:left="588" w:right="804" w:firstLine="720"/>
        <w:jc w:val="both"/>
      </w:pPr>
      <w:r>
        <w:t>Berdasarkan</w:t>
      </w:r>
      <w:r>
        <w:rPr>
          <w:spacing w:val="-9"/>
        </w:rPr>
        <w:t xml:space="preserve"> </w:t>
      </w:r>
      <w:r>
        <w:t>uraian</w:t>
      </w:r>
      <w:r>
        <w:rPr>
          <w:spacing w:val="-9"/>
        </w:rPr>
        <w:t xml:space="preserve"> </w:t>
      </w:r>
      <w:r>
        <w:t>tersebut,</w:t>
      </w:r>
      <w:r>
        <w:rPr>
          <w:spacing w:val="-9"/>
        </w:rPr>
        <w:t xml:space="preserve"> </w:t>
      </w:r>
      <w:r>
        <w:t>maka</w:t>
      </w:r>
      <w:r>
        <w:rPr>
          <w:spacing w:val="-7"/>
        </w:rPr>
        <w:t xml:space="preserve"> </w:t>
      </w:r>
      <w:r>
        <w:t>kerangka</w:t>
      </w:r>
      <w:r>
        <w:rPr>
          <w:spacing w:val="-6"/>
        </w:rPr>
        <w:t xml:space="preserve"> </w:t>
      </w:r>
      <w:r>
        <w:t>pemikiran</w:t>
      </w:r>
      <w:r>
        <w:rPr>
          <w:spacing w:val="-12"/>
        </w:rPr>
        <w:t xml:space="preserve"> </w:t>
      </w:r>
      <w:r>
        <w:t>dalam</w:t>
      </w:r>
      <w:r>
        <w:rPr>
          <w:spacing w:val="-8"/>
        </w:rPr>
        <w:t xml:space="preserve"> </w:t>
      </w:r>
      <w:r>
        <w:t>penelitian</w:t>
      </w:r>
      <w:r>
        <w:rPr>
          <w:spacing w:val="-9"/>
        </w:rPr>
        <w:t xml:space="preserve"> </w:t>
      </w:r>
      <w:r>
        <w:t>ini ada</w:t>
      </w:r>
      <w:r>
        <w:t>lah sebagai</w:t>
      </w:r>
      <w:r>
        <w:rPr>
          <w:spacing w:val="-1"/>
        </w:rPr>
        <w:t xml:space="preserve"> </w:t>
      </w:r>
      <w:r>
        <w:t>berikut:</w:t>
      </w:r>
    </w:p>
    <w:p w:rsidR="00B9631D" w:rsidRDefault="00B9631D">
      <w:pPr>
        <w:spacing w:line="480" w:lineRule="auto"/>
        <w:jc w:val="both"/>
        <w:sectPr w:rsidR="00B9631D">
          <w:pgSz w:w="11910" w:h="16840"/>
          <w:pgMar w:top="980" w:right="900" w:bottom="280" w:left="1680" w:header="718" w:footer="0" w:gutter="0"/>
          <w:cols w:space="720"/>
        </w:sectPr>
      </w:pPr>
    </w:p>
    <w:p w:rsidR="00B9631D" w:rsidRDefault="00FE57C4">
      <w:pPr>
        <w:pStyle w:val="BodyText"/>
        <w:rPr>
          <w:sz w:val="20"/>
        </w:rPr>
      </w:pPr>
      <w:r>
        <w:rPr>
          <w:noProof/>
          <w:lang w:val="id-ID" w:eastAsia="id-ID"/>
        </w:rPr>
        <w:lastRenderedPageBreak/>
        <w:drawing>
          <wp:anchor distT="0" distB="0" distL="0" distR="0" simplePos="0" relativeHeight="15734784" behindDoc="0" locked="0" layoutInCell="1" allowOverlap="1">
            <wp:simplePos x="0" y="0"/>
            <wp:positionH relativeFrom="page">
              <wp:posOffset>4926965</wp:posOffset>
            </wp:positionH>
            <wp:positionV relativeFrom="page">
              <wp:posOffset>5970270</wp:posOffset>
            </wp:positionV>
            <wp:extent cx="75645" cy="242697"/>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75645" cy="242697"/>
                    </a:xfrm>
                    <a:prstGeom prst="rect">
                      <a:avLst/>
                    </a:prstGeom>
                  </pic:spPr>
                </pic:pic>
              </a:graphicData>
            </a:graphic>
          </wp:anchor>
        </w:drawing>
      </w:r>
      <w:r>
        <w:rPr>
          <w:noProof/>
          <w:lang w:val="id-ID" w:eastAsia="id-ID"/>
        </w:rPr>
        <w:drawing>
          <wp:anchor distT="0" distB="0" distL="0" distR="0" simplePos="0" relativeHeight="15735296" behindDoc="0" locked="0" layoutInCell="1" allowOverlap="1">
            <wp:simplePos x="0" y="0"/>
            <wp:positionH relativeFrom="page">
              <wp:posOffset>4996179</wp:posOffset>
            </wp:positionH>
            <wp:positionV relativeFrom="page">
              <wp:posOffset>6562090</wp:posOffset>
            </wp:positionV>
            <wp:extent cx="76395" cy="223456"/>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76395" cy="223456"/>
                    </a:xfrm>
                    <a:prstGeom prst="rect">
                      <a:avLst/>
                    </a:prstGeom>
                  </pic:spPr>
                </pic:pic>
              </a:graphicData>
            </a:graphic>
          </wp:anchor>
        </w:drawing>
      </w:r>
      <w:r>
        <w:pict>
          <v:shape id="_x0000_s1119" style="position:absolute;margin-left:231.4pt;margin-top:468.6pt;width:6pt;height:36pt;z-index:15735808;mso-position-horizontal-relative:page;mso-position-vertical-relative:page" coordorigin="4628,9372" coordsize="120,720" o:spt="100" adj="0,,0" path="m4683,9972r-55,l4688,10092r50,-100l4683,9992r,-20xm4693,9372r-10,l4683,9992r10,l4693,9372xm4748,9972r-55,l4693,9992r45,l4748,9972xe" fillcolor="black" stroked="f">
            <v:stroke joinstyle="round"/>
            <v:formulas/>
            <v:path arrowok="t" o:connecttype="segments"/>
            <w10:wrap anchorx="page" anchory="page"/>
          </v:shape>
        </w:pict>
      </w:r>
      <w:r>
        <w:pict>
          <v:group id="_x0000_s1114" style="position:absolute;margin-left:113.45pt;margin-top:177.05pt;width:306.05pt;height:291.2pt;z-index:-17730560;mso-position-horizontal-relative:page;mso-position-vertical-relative:page" coordorigin="2269,3541" coordsize="6121,5824">
            <v:shape id="_x0000_s1118" style="position:absolute;left:2466;top:3930;width:923;height:1905" coordorigin="2467,3930" coordsize="923,1905" path="m3389,3930r-922,l2467,5835r7,e" filled="f" strokeweight=".5pt">
              <v:path arrowok="t"/>
            </v:shape>
            <v:shapetype id="_x0000_t202" coordsize="21600,21600" o:spt="202" path="m,l,21600r21600,l21600,xe">
              <v:stroke joinstyle="miter"/>
              <v:path gradientshapeok="t" o:connecttype="rect"/>
            </v:shapetype>
            <v:shape id="_x0000_s1117" type="#_x0000_t202" style="position:absolute;left:2272;top:5817;width:533;height:3113" filled="f" strokeweight=".4pt">
              <v:textbox inset="0,0,0,0">
                <w:txbxContent>
                  <w:p w:rsidR="00B9631D" w:rsidRDefault="00FE57C4">
                    <w:pPr>
                      <w:spacing w:before="43" w:line="276" w:lineRule="auto"/>
                      <w:ind w:left="172" w:right="176" w:firstLine="20"/>
                      <w:jc w:val="both"/>
                      <w:rPr>
                        <w:sz w:val="24"/>
                      </w:rPr>
                    </w:pPr>
                    <w:r>
                      <w:rPr>
                        <w:sz w:val="24"/>
                      </w:rPr>
                      <w:t>F E E D</w:t>
                    </w:r>
                  </w:p>
                  <w:p w:rsidR="00B9631D" w:rsidRDefault="00B9631D">
                    <w:pPr>
                      <w:spacing w:before="8"/>
                      <w:rPr>
                        <w:sz w:val="27"/>
                      </w:rPr>
                    </w:pPr>
                  </w:p>
                  <w:p w:rsidR="00B9631D" w:rsidRDefault="00FE57C4">
                    <w:pPr>
                      <w:spacing w:line="276" w:lineRule="auto"/>
                      <w:ind w:left="172" w:right="176" w:firstLine="8"/>
                      <w:jc w:val="both"/>
                      <w:rPr>
                        <w:sz w:val="24"/>
                      </w:rPr>
                    </w:pPr>
                    <w:r>
                      <w:rPr>
                        <w:sz w:val="24"/>
                      </w:rPr>
                      <w:t>B A C K</w:t>
                    </w:r>
                  </w:p>
                </w:txbxContent>
              </v:textbox>
            </v:shape>
            <v:shape id="_x0000_s1116" type="#_x0000_t202" style="position:absolute;left:3240;top:8595;width:2625;height:765" filled="f" strokeweight=".5pt">
              <v:textbox inset="0,0,0,0">
                <w:txbxContent>
                  <w:p w:rsidR="00B9631D" w:rsidRDefault="00FE57C4">
                    <w:pPr>
                      <w:spacing w:before="74"/>
                      <w:ind w:left="236" w:right="236"/>
                      <w:jc w:val="center"/>
                      <w:rPr>
                        <w:b/>
                        <w:i/>
                        <w:sz w:val="24"/>
                      </w:rPr>
                    </w:pPr>
                    <w:r>
                      <w:rPr>
                        <w:b/>
                        <w:i/>
                        <w:sz w:val="24"/>
                      </w:rPr>
                      <w:t>(Output+)</w:t>
                    </w:r>
                  </w:p>
                  <w:p w:rsidR="00B9631D" w:rsidRDefault="00FE57C4">
                    <w:pPr>
                      <w:spacing w:before="20"/>
                      <w:ind w:left="236" w:right="238"/>
                      <w:jc w:val="center"/>
                      <w:rPr>
                        <w:sz w:val="24"/>
                      </w:rPr>
                    </w:pPr>
                    <w:r>
                      <w:rPr>
                        <w:sz w:val="24"/>
                      </w:rPr>
                      <w:t>Pelayanan berkualitas</w:t>
                    </w:r>
                  </w:p>
                </w:txbxContent>
              </v:textbox>
            </v:shape>
            <v:shape id="_x0000_s1115" type="#_x0000_t202" style="position:absolute;left:3495;top:3546;width:4889;height:720" filled="f" strokeweight=".5pt">
              <v:textbox inset="0,0,0,0">
                <w:txbxContent>
                  <w:p w:rsidR="00B9631D" w:rsidRDefault="00FE57C4">
                    <w:pPr>
                      <w:spacing w:before="74"/>
                      <w:ind w:left="805" w:right="231" w:hanging="557"/>
                      <w:rPr>
                        <w:sz w:val="24"/>
                      </w:rPr>
                    </w:pPr>
                    <w:r>
                      <w:rPr>
                        <w:sz w:val="24"/>
                      </w:rPr>
                      <w:t>Kualitas Pelayanan Publik Pada Satuan Polisi Pamong Praja Kabupaten Cirebon</w:t>
                    </w:r>
                  </w:p>
                </w:txbxContent>
              </v:textbox>
            </v:shape>
            <w10:wrap anchorx="page" anchory="page"/>
          </v:group>
        </w:pict>
      </w:r>
      <w:r>
        <w:pict>
          <v:shape id="_x0000_s1113" style="position:absolute;margin-left:276.75pt;margin-top:565.5pt;width:24.75pt;height:6pt;z-index:15738368;mso-position-horizontal-relative:page;mso-position-vertical-relative:page" coordorigin="5535,11310" coordsize="495,120" o:spt="100" adj="0,,0" path="m5655,11310r-120,60l5655,11430r,-55l5635,11375r,-10l5655,11365r,-55xm5655,11365r-20,l5635,11375r20,l5655,11365xm6030,11365r-375,l5655,11375r375,l6030,11365xe" fillcolor="black" stroked="f">
            <v:stroke joinstyle="round"/>
            <v:formulas/>
            <v:path arrowok="t" o:connecttype="segments"/>
            <w10:wrap anchorx="page" anchory="page"/>
          </v:shape>
        </w:pict>
      </w:r>
      <w:r>
        <w:pict>
          <v:shape id="_x0000_s1112" type="#_x0000_t202" style="position:absolute;margin-left:302.2pt;margin-top:492.2pt;width:188.85pt;height:24.25pt;z-index:15739904;mso-position-horizontal-relative:page;mso-position-vertical-relative:page" filled="f" strokeweight=".5pt">
            <v:textbox inset="0,0,0,0">
              <w:txbxContent>
                <w:p w:rsidR="00B9631D" w:rsidRDefault="00FE57C4">
                  <w:pPr>
                    <w:pStyle w:val="BodyText"/>
                    <w:spacing w:before="73"/>
                    <w:ind w:left="145"/>
                  </w:pPr>
                  <w:r>
                    <w:t>Kurangnya kepercayaan masyarakat</w:t>
                  </w:r>
                </w:p>
              </w:txbxContent>
            </v:textbox>
            <w10:wrap anchorx="page" anchory="page"/>
          </v:shape>
        </w:pict>
      </w:r>
    </w:p>
    <w:p w:rsidR="00B9631D" w:rsidRDefault="00B9631D">
      <w:pPr>
        <w:pStyle w:val="BodyText"/>
        <w:rPr>
          <w:sz w:val="20"/>
        </w:rPr>
      </w:pPr>
    </w:p>
    <w:p w:rsidR="00B9631D" w:rsidRDefault="00B9631D">
      <w:pPr>
        <w:pStyle w:val="BodyText"/>
        <w:rPr>
          <w:sz w:val="20"/>
        </w:rPr>
      </w:pPr>
    </w:p>
    <w:p w:rsidR="00B9631D" w:rsidRDefault="00B9631D">
      <w:pPr>
        <w:pStyle w:val="BodyText"/>
        <w:rPr>
          <w:sz w:val="20"/>
        </w:rPr>
      </w:pPr>
    </w:p>
    <w:p w:rsidR="00B9631D" w:rsidRDefault="00B9631D">
      <w:pPr>
        <w:pStyle w:val="BodyText"/>
        <w:rPr>
          <w:sz w:val="20"/>
        </w:rPr>
      </w:pPr>
    </w:p>
    <w:p w:rsidR="00B9631D" w:rsidRDefault="00B9631D">
      <w:pPr>
        <w:pStyle w:val="BodyText"/>
        <w:spacing w:before="11"/>
        <w:rPr>
          <w:sz w:val="16"/>
        </w:rPr>
      </w:pPr>
    </w:p>
    <w:p w:rsidR="00B9631D" w:rsidRDefault="00FE57C4">
      <w:pPr>
        <w:pStyle w:val="BodyText"/>
        <w:ind w:left="907"/>
        <w:rPr>
          <w:sz w:val="20"/>
        </w:rPr>
      </w:pPr>
      <w:r>
        <w:rPr>
          <w:sz w:val="20"/>
        </w:rPr>
      </w:r>
      <w:r>
        <w:rPr>
          <w:sz w:val="20"/>
        </w:rPr>
        <w:pict>
          <v:shape id="_x0000_s1111" type="#_x0000_t202" style="width:363.25pt;height:36.75pt;mso-left-percent:-10001;mso-top-percent:-10001;mso-position-horizontal:absolute;mso-position-horizontal-relative:char;mso-position-vertical:absolute;mso-position-vertical-relative:line;mso-left-percent:-10001;mso-top-percent:-10001" filled="f" strokeweight=".5pt">
            <v:textbox inset="0,0,0,0">
              <w:txbxContent>
                <w:p w:rsidR="00B9631D" w:rsidRDefault="00FE57C4">
                  <w:pPr>
                    <w:pStyle w:val="BodyText"/>
                    <w:spacing w:before="73"/>
                    <w:ind w:left="228" w:right="232"/>
                    <w:jc w:val="center"/>
                  </w:pPr>
                  <w:r>
                    <w:t>UU No. 25 Tahun 2009 tentang Pelayanan Publik</w:t>
                  </w:r>
                </w:p>
                <w:p w:rsidR="00B9631D" w:rsidRDefault="00FE57C4">
                  <w:pPr>
                    <w:pStyle w:val="BodyText"/>
                    <w:ind w:left="231" w:right="232"/>
                    <w:jc w:val="center"/>
                  </w:pPr>
                  <w:r>
                    <w:t>Undang-Undang Nomor 23 Tahun 2014 tentang Pemerintahan Daerah</w:t>
                  </w:r>
                </w:p>
              </w:txbxContent>
            </v:textbox>
            <w10:wrap type="none"/>
            <w10:anchorlock/>
          </v:shape>
        </w:pict>
      </w:r>
    </w:p>
    <w:p w:rsidR="00B9631D" w:rsidRDefault="00FE57C4">
      <w:pPr>
        <w:pStyle w:val="BodyText"/>
        <w:ind w:left="4229"/>
        <w:rPr>
          <w:sz w:val="20"/>
        </w:rPr>
      </w:pPr>
      <w:r>
        <w:rPr>
          <w:sz w:val="20"/>
        </w:rPr>
      </w:r>
      <w:r>
        <w:rPr>
          <w:sz w:val="20"/>
        </w:rPr>
        <w:pict>
          <v:group id="_x0000_s1109" style="width:6pt;height:22.15pt;mso-position-horizontal-relative:char;mso-position-vertical-relative:line" coordsize="120,443">
            <v:shape id="_x0000_s1110" style="position:absolute;width:120;height:443" coordsize="120,443" o:spt="100" adj="0,,0" path="m55,323l,323,60,443,110,343r-55,l55,323xm65,l55,r,343l65,343,65,xm120,323r-55,l65,343r45,l120,323xe" fillcolor="black" stroked="f">
              <v:stroke joinstyle="round"/>
              <v:formulas/>
              <v:path arrowok="t" o:connecttype="segments"/>
            </v:shape>
            <w10:wrap type="none"/>
            <w10:anchorlock/>
          </v:group>
        </w:pict>
      </w:r>
    </w:p>
    <w:p w:rsidR="00B9631D" w:rsidRDefault="00B9631D">
      <w:pPr>
        <w:pStyle w:val="BodyText"/>
        <w:rPr>
          <w:sz w:val="20"/>
        </w:rPr>
      </w:pPr>
    </w:p>
    <w:p w:rsidR="00B9631D" w:rsidRDefault="00B9631D">
      <w:pPr>
        <w:pStyle w:val="BodyText"/>
        <w:rPr>
          <w:sz w:val="20"/>
        </w:rPr>
      </w:pPr>
    </w:p>
    <w:p w:rsidR="00B9631D" w:rsidRDefault="00FE57C4">
      <w:pPr>
        <w:pStyle w:val="BodyText"/>
        <w:spacing w:before="8"/>
        <w:rPr>
          <w:sz w:val="13"/>
        </w:rPr>
      </w:pPr>
      <w:r>
        <w:pict>
          <v:shape id="_x0000_s1108" style="position:absolute;margin-left:295.45pt;margin-top:9.85pt;width:6pt;height:22.15pt;z-index:-15727104;mso-wrap-distance-left:0;mso-wrap-distance-right:0;mso-position-horizontal-relative:page" coordorigin="5909,197" coordsize="120,443" o:spt="100" adj="0,,0" path="m5964,520r-55,l5969,640r50,-100l5964,540r,-20xm5974,197r-10,l5964,540r10,l5974,197xm6029,520r-55,l5974,540r45,l6029,520xe" fillcolor="black" stroked="f">
            <v:stroke joinstyle="round"/>
            <v:formulas/>
            <v:path arrowok="t" o:connecttype="segments"/>
            <w10:wrap type="topAndBottom" anchorx="page"/>
          </v:shape>
        </w:pict>
      </w:r>
      <w:r>
        <w:pict>
          <v:group id="_x0000_s1096" style="position:absolute;margin-left:194.45pt;margin-top:38.9pt;width:234.9pt;height:185.45pt;z-index:-15723520;mso-wrap-distance-left:0;mso-wrap-distance-right:0;mso-position-horizontal-relative:page" coordorigin="3889,778" coordsize="4698,3709">
            <v:shape id="_x0000_s1107" style="position:absolute;left:3889;top:778;width:4698;height:2989" coordorigin="3889,778" coordsize="4698,2989" path="m8587,778r-8,l8579,786r,2973l3897,3759r,-2973l8579,786r,-8l3897,778r-8,l3889,3767r8,l8579,3767r8,l8587,778xe" fillcolor="black" stroked="f">
              <v:path arrowok="t"/>
            </v:shape>
            <v:line id="_x0000_s1106" style="position:absolute" from="4690,4138" to="7783,4138"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5" type="#_x0000_t75" style="position:absolute;left:7733;top:4122;width:120;height:353">
              <v:imagedata r:id="rId11" o:title=""/>
            </v:shape>
            <v:shape id="_x0000_s1104" type="#_x0000_t75" style="position:absolute;left:4641;top:4134;width:120;height:353">
              <v:imagedata r:id="rId11" o:title=""/>
            </v:shape>
            <v:shape id="_x0000_s1103" type="#_x0000_t75" style="position:absolute;left:6168;top:3742;width:120;height:368">
              <v:imagedata r:id="rId12" o:title=""/>
            </v:shape>
            <v:shape id="_x0000_s1102" type="#_x0000_t202" style="position:absolute;left:4361;top:1076;width:200;height:1371" filled="f" stroked="f">
              <v:textbox inset="0,0,0,0">
                <w:txbxContent>
                  <w:p w:rsidR="00B9631D" w:rsidRDefault="00FE57C4">
                    <w:pPr>
                      <w:spacing w:line="266" w:lineRule="exact"/>
                      <w:rPr>
                        <w:sz w:val="24"/>
                      </w:rPr>
                    </w:pPr>
                    <w:r>
                      <w:rPr>
                        <w:sz w:val="24"/>
                      </w:rPr>
                      <w:t>1.</w:t>
                    </w:r>
                  </w:p>
                  <w:p w:rsidR="00B9631D" w:rsidRDefault="00FE57C4">
                    <w:pPr>
                      <w:rPr>
                        <w:sz w:val="24"/>
                      </w:rPr>
                    </w:pPr>
                    <w:r>
                      <w:rPr>
                        <w:sz w:val="24"/>
                      </w:rPr>
                      <w:t>2.</w:t>
                    </w:r>
                  </w:p>
                  <w:p w:rsidR="00B9631D" w:rsidRDefault="00FE57C4">
                    <w:pPr>
                      <w:rPr>
                        <w:sz w:val="24"/>
                      </w:rPr>
                    </w:pPr>
                    <w:r>
                      <w:rPr>
                        <w:sz w:val="24"/>
                      </w:rPr>
                      <w:t>3.</w:t>
                    </w:r>
                  </w:p>
                  <w:p w:rsidR="00B9631D" w:rsidRDefault="00FE57C4">
                    <w:pPr>
                      <w:rPr>
                        <w:sz w:val="24"/>
                      </w:rPr>
                    </w:pPr>
                    <w:r>
                      <w:rPr>
                        <w:sz w:val="24"/>
                      </w:rPr>
                      <w:t>4.</w:t>
                    </w:r>
                  </w:p>
                  <w:p w:rsidR="00B9631D" w:rsidRDefault="00FE57C4">
                    <w:pPr>
                      <w:rPr>
                        <w:sz w:val="24"/>
                      </w:rPr>
                    </w:pPr>
                    <w:r>
                      <w:rPr>
                        <w:sz w:val="24"/>
                      </w:rPr>
                      <w:t>5.</w:t>
                    </w:r>
                  </w:p>
                </w:txbxContent>
              </v:textbox>
            </v:shape>
            <v:shape id="_x0000_s1101" type="#_x0000_t202" style="position:absolute;left:4721;top:800;width:3552;height:1371" filled="f" stroked="f">
              <v:textbox inset="0,0,0,0">
                <w:txbxContent>
                  <w:p w:rsidR="00B9631D" w:rsidRDefault="00FE57C4">
                    <w:pPr>
                      <w:ind w:right="879" w:firstLine="1056"/>
                      <w:rPr>
                        <w:sz w:val="24"/>
                      </w:rPr>
                    </w:pPr>
                    <w:r>
                      <w:rPr>
                        <w:b/>
                        <w:sz w:val="24"/>
                      </w:rPr>
                      <w:t>(</w:t>
                    </w:r>
                    <w:r>
                      <w:rPr>
                        <w:b/>
                        <w:i/>
                        <w:sz w:val="24"/>
                      </w:rPr>
                      <w:t>Process</w:t>
                    </w:r>
                    <w:r>
                      <w:rPr>
                        <w:b/>
                        <w:sz w:val="24"/>
                      </w:rPr>
                      <w:t xml:space="preserve">) </w:t>
                    </w:r>
                    <w:r>
                      <w:rPr>
                        <w:sz w:val="24"/>
                      </w:rPr>
                      <w:t>Ketepatan waktu pelayanan Akurasi pelayanan Kesopanan dan keramahan</w:t>
                    </w:r>
                  </w:p>
                  <w:p w:rsidR="00B9631D" w:rsidRDefault="00FE57C4">
                    <w:pPr>
                      <w:rPr>
                        <w:sz w:val="24"/>
                      </w:rPr>
                    </w:pPr>
                    <w:r>
                      <w:rPr>
                        <w:sz w:val="24"/>
                      </w:rPr>
                      <w:t>Kemudahan mendapatkan pelayanan</w:t>
                    </w:r>
                  </w:p>
                </w:txbxContent>
              </v:textbox>
            </v:shape>
            <v:shape id="_x0000_s1100" type="#_x0000_t202" style="position:absolute;left:4721;top:2180;width:1291;height:542" filled="f" stroked="f">
              <v:textbox inset="0,0,0,0">
                <w:txbxContent>
                  <w:p w:rsidR="00B9631D" w:rsidRDefault="00FE57C4">
                    <w:pPr>
                      <w:ind w:right="4"/>
                      <w:rPr>
                        <w:sz w:val="24"/>
                      </w:rPr>
                    </w:pPr>
                    <w:r>
                      <w:rPr>
                        <w:sz w:val="24"/>
                      </w:rPr>
                      <w:t>Kenyamanan pelayanan</w:t>
                    </w:r>
                  </w:p>
                </w:txbxContent>
              </v:textbox>
            </v:shape>
            <v:shape id="_x0000_s1099" type="#_x0000_t202" style="position:absolute;left:6340;top:2180;width:606;height:266" filled="f" stroked="f">
              <v:textbox inset="0,0,0,0">
                <w:txbxContent>
                  <w:p w:rsidR="00B9631D" w:rsidRDefault="00FE57C4">
                    <w:pPr>
                      <w:spacing w:line="266" w:lineRule="exact"/>
                      <w:rPr>
                        <w:sz w:val="24"/>
                      </w:rPr>
                    </w:pPr>
                    <w:r>
                      <w:rPr>
                        <w:sz w:val="24"/>
                      </w:rPr>
                      <w:t>dalam</w:t>
                    </w:r>
                  </w:p>
                </w:txbxContent>
              </v:textbox>
            </v:shape>
            <v:shape id="_x0000_s1098" type="#_x0000_t202" style="position:absolute;left:7274;top:2180;width:1219;height:266" filled="f" stroked="f">
              <v:textbox inset="0,0,0,0">
                <w:txbxContent>
                  <w:p w:rsidR="00B9631D" w:rsidRDefault="00FE57C4">
                    <w:pPr>
                      <w:spacing w:line="266" w:lineRule="exact"/>
                      <w:rPr>
                        <w:sz w:val="24"/>
                      </w:rPr>
                    </w:pPr>
                    <w:r>
                      <w:rPr>
                        <w:sz w:val="24"/>
                      </w:rPr>
                      <w:t>memperoleh</w:t>
                    </w:r>
                  </w:p>
                </w:txbxContent>
              </v:textbox>
            </v:shape>
            <v:shape id="_x0000_s1097" type="#_x0000_t202" style="position:absolute;left:4001;top:2732;width:4490;height:818" filled="f" stroked="f">
              <v:textbox inset="0,0,0,0">
                <w:txbxContent>
                  <w:p w:rsidR="00B9631D" w:rsidRDefault="00FE57C4">
                    <w:pPr>
                      <w:ind w:right="11" w:firstLine="360"/>
                      <w:rPr>
                        <w:sz w:val="24"/>
                      </w:rPr>
                    </w:pPr>
                    <w:r>
                      <w:rPr>
                        <w:sz w:val="24"/>
                      </w:rPr>
                      <w:t>6. Atribut pendukung pelayanan lainnya. (Tjiptono,1996</w:t>
                    </w:r>
                    <w:r>
                      <w:rPr>
                        <w:spacing w:val="-14"/>
                        <w:sz w:val="24"/>
                      </w:rPr>
                      <w:t xml:space="preserve"> </w:t>
                    </w:r>
                    <w:r>
                      <w:rPr>
                        <w:sz w:val="24"/>
                      </w:rPr>
                      <w:t>:</w:t>
                    </w:r>
                    <w:r>
                      <w:rPr>
                        <w:spacing w:val="-14"/>
                        <w:sz w:val="24"/>
                      </w:rPr>
                      <w:t xml:space="preserve"> </w:t>
                    </w:r>
                    <w:r>
                      <w:rPr>
                        <w:sz w:val="24"/>
                      </w:rPr>
                      <w:t>56</w:t>
                    </w:r>
                    <w:r>
                      <w:rPr>
                        <w:spacing w:val="-12"/>
                        <w:sz w:val="24"/>
                      </w:rPr>
                      <w:t xml:space="preserve"> </w:t>
                    </w:r>
                    <w:r>
                      <w:rPr>
                        <w:sz w:val="24"/>
                      </w:rPr>
                      <w:t>dalam</w:t>
                    </w:r>
                    <w:r>
                      <w:rPr>
                        <w:spacing w:val="-13"/>
                        <w:sz w:val="24"/>
                      </w:rPr>
                      <w:t xml:space="preserve"> </w:t>
                    </w:r>
                    <w:r>
                      <w:rPr>
                        <w:sz w:val="24"/>
                      </w:rPr>
                      <w:t>Rahman</w:t>
                    </w:r>
                    <w:r>
                      <w:rPr>
                        <w:spacing w:val="-14"/>
                        <w:sz w:val="24"/>
                      </w:rPr>
                      <w:t xml:space="preserve"> </w:t>
                    </w:r>
                    <w:r>
                      <w:rPr>
                        <w:sz w:val="24"/>
                      </w:rPr>
                      <w:t>Mulyawan, 2016: 49) Kualitas</w:t>
                    </w:r>
                    <w:r>
                      <w:rPr>
                        <w:spacing w:val="-3"/>
                        <w:sz w:val="24"/>
                      </w:rPr>
                      <w:t xml:space="preserve"> </w:t>
                    </w:r>
                    <w:r>
                      <w:rPr>
                        <w:sz w:val="24"/>
                      </w:rPr>
                      <w:t>Pelayanan</w:t>
                    </w:r>
                  </w:p>
                </w:txbxContent>
              </v:textbox>
            </v:shape>
            <w10:wrap type="topAndBottom" anchorx="page"/>
          </v:group>
        </w:pict>
      </w:r>
    </w:p>
    <w:p w:rsidR="00B9631D" w:rsidRDefault="00B9631D">
      <w:pPr>
        <w:pStyle w:val="BodyText"/>
        <w:spacing w:before="1"/>
        <w:rPr>
          <w:sz w:val="6"/>
        </w:rPr>
      </w:pPr>
    </w:p>
    <w:p w:rsidR="00B9631D" w:rsidRDefault="00FE57C4">
      <w:pPr>
        <w:pStyle w:val="BodyText"/>
        <w:ind w:left="4720"/>
        <w:rPr>
          <w:sz w:val="20"/>
        </w:rPr>
      </w:pPr>
      <w:r>
        <w:rPr>
          <w:sz w:val="20"/>
        </w:rPr>
      </w:r>
      <w:r>
        <w:rPr>
          <w:sz w:val="20"/>
        </w:rPr>
        <w:pict>
          <v:shape id="_x0000_s1095" type="#_x0000_t202" style="width:159pt;height:39pt;mso-left-percent:-10001;mso-top-percent:-10001;mso-position-horizontal:absolute;mso-position-horizontal-relative:char;mso-position-vertical:absolute;mso-position-vertical-relative:line;mso-left-percent:-10001;mso-top-percent:-10001" filled="f" strokeweight=".5pt">
            <v:textbox inset="0,0,0,0">
              <w:txbxContent>
                <w:p w:rsidR="00B9631D" w:rsidRDefault="00FE57C4">
                  <w:pPr>
                    <w:spacing w:before="73"/>
                    <w:ind w:left="151" w:right="152"/>
                    <w:jc w:val="center"/>
                    <w:rPr>
                      <w:b/>
                      <w:i/>
                      <w:sz w:val="24"/>
                    </w:rPr>
                  </w:pPr>
                  <w:r>
                    <w:rPr>
                      <w:b/>
                      <w:i/>
                      <w:sz w:val="24"/>
                    </w:rPr>
                    <w:t>(Output -)</w:t>
                  </w:r>
                </w:p>
                <w:p w:rsidR="00B9631D" w:rsidRDefault="00FE57C4">
                  <w:pPr>
                    <w:pStyle w:val="BodyText"/>
                    <w:spacing w:before="24"/>
                    <w:ind w:left="152" w:right="152"/>
                    <w:jc w:val="center"/>
                  </w:pPr>
                  <w:r>
                    <w:t>Pelayanan kurang berkualitas</w:t>
                  </w:r>
                </w:p>
              </w:txbxContent>
            </v:textbox>
            <w10:wrap type="none"/>
            <w10:anchorlock/>
          </v:shape>
        </w:pict>
      </w:r>
    </w:p>
    <w:p w:rsidR="00B9631D" w:rsidRDefault="00B9631D">
      <w:pPr>
        <w:pStyle w:val="BodyText"/>
        <w:rPr>
          <w:sz w:val="20"/>
        </w:rPr>
      </w:pPr>
    </w:p>
    <w:p w:rsidR="00B9631D" w:rsidRDefault="00B9631D">
      <w:pPr>
        <w:pStyle w:val="BodyText"/>
        <w:rPr>
          <w:sz w:val="20"/>
        </w:rPr>
      </w:pPr>
    </w:p>
    <w:p w:rsidR="00B9631D" w:rsidRDefault="00B9631D">
      <w:pPr>
        <w:pStyle w:val="BodyText"/>
        <w:rPr>
          <w:sz w:val="20"/>
        </w:rPr>
      </w:pPr>
    </w:p>
    <w:p w:rsidR="00B9631D" w:rsidRDefault="00B9631D">
      <w:pPr>
        <w:pStyle w:val="BodyText"/>
        <w:rPr>
          <w:sz w:val="20"/>
        </w:rPr>
      </w:pPr>
    </w:p>
    <w:p w:rsidR="00B9631D" w:rsidRDefault="00B9631D">
      <w:pPr>
        <w:pStyle w:val="BodyText"/>
        <w:rPr>
          <w:sz w:val="20"/>
        </w:rPr>
      </w:pPr>
    </w:p>
    <w:p w:rsidR="00B9631D" w:rsidRDefault="00B9631D">
      <w:pPr>
        <w:pStyle w:val="BodyText"/>
        <w:rPr>
          <w:sz w:val="20"/>
        </w:rPr>
      </w:pPr>
    </w:p>
    <w:p w:rsidR="00B9631D" w:rsidRDefault="00B9631D">
      <w:pPr>
        <w:pStyle w:val="BodyText"/>
        <w:rPr>
          <w:sz w:val="20"/>
        </w:rPr>
      </w:pPr>
    </w:p>
    <w:p w:rsidR="00B9631D" w:rsidRDefault="00B9631D">
      <w:pPr>
        <w:pStyle w:val="BodyText"/>
        <w:rPr>
          <w:sz w:val="20"/>
        </w:rPr>
      </w:pPr>
    </w:p>
    <w:p w:rsidR="00B9631D" w:rsidRDefault="00B9631D">
      <w:pPr>
        <w:pStyle w:val="BodyText"/>
        <w:rPr>
          <w:sz w:val="20"/>
        </w:rPr>
      </w:pPr>
    </w:p>
    <w:p w:rsidR="00B9631D" w:rsidRDefault="00B9631D">
      <w:pPr>
        <w:pStyle w:val="BodyText"/>
        <w:rPr>
          <w:sz w:val="20"/>
        </w:rPr>
      </w:pPr>
    </w:p>
    <w:p w:rsidR="00B9631D" w:rsidRDefault="00B9631D">
      <w:pPr>
        <w:pStyle w:val="BodyText"/>
        <w:rPr>
          <w:sz w:val="20"/>
        </w:rPr>
      </w:pPr>
    </w:p>
    <w:p w:rsidR="00B9631D" w:rsidRDefault="00B9631D">
      <w:pPr>
        <w:pStyle w:val="BodyText"/>
        <w:rPr>
          <w:sz w:val="20"/>
        </w:rPr>
      </w:pPr>
    </w:p>
    <w:p w:rsidR="00B9631D" w:rsidRDefault="00B9631D">
      <w:pPr>
        <w:pStyle w:val="BodyText"/>
        <w:rPr>
          <w:sz w:val="20"/>
        </w:rPr>
      </w:pPr>
    </w:p>
    <w:p w:rsidR="00B9631D" w:rsidRDefault="00B9631D">
      <w:pPr>
        <w:pStyle w:val="BodyText"/>
        <w:rPr>
          <w:sz w:val="20"/>
        </w:rPr>
      </w:pPr>
    </w:p>
    <w:p w:rsidR="00B9631D" w:rsidRDefault="00B9631D">
      <w:pPr>
        <w:pStyle w:val="BodyText"/>
        <w:rPr>
          <w:sz w:val="20"/>
        </w:rPr>
      </w:pPr>
    </w:p>
    <w:p w:rsidR="00B9631D" w:rsidRDefault="00B9631D">
      <w:pPr>
        <w:pStyle w:val="BodyText"/>
        <w:rPr>
          <w:sz w:val="20"/>
        </w:rPr>
      </w:pPr>
    </w:p>
    <w:p w:rsidR="00B9631D" w:rsidRDefault="00B9631D">
      <w:pPr>
        <w:pStyle w:val="BodyText"/>
        <w:rPr>
          <w:sz w:val="20"/>
        </w:rPr>
      </w:pPr>
    </w:p>
    <w:p w:rsidR="00B9631D" w:rsidRDefault="00B9631D">
      <w:pPr>
        <w:pStyle w:val="BodyText"/>
        <w:rPr>
          <w:sz w:val="20"/>
        </w:rPr>
      </w:pPr>
    </w:p>
    <w:p w:rsidR="00B9631D" w:rsidRDefault="00B9631D">
      <w:pPr>
        <w:pStyle w:val="BodyText"/>
        <w:rPr>
          <w:sz w:val="20"/>
        </w:rPr>
      </w:pPr>
    </w:p>
    <w:p w:rsidR="00B9631D" w:rsidRDefault="00B9631D">
      <w:pPr>
        <w:pStyle w:val="BodyText"/>
        <w:rPr>
          <w:sz w:val="23"/>
        </w:rPr>
      </w:pPr>
    </w:p>
    <w:p w:rsidR="00B9631D" w:rsidRDefault="00FE57C4" w:rsidP="006531C5">
      <w:pPr>
        <w:pStyle w:val="Heading1"/>
        <w:spacing w:before="1"/>
        <w:ind w:left="1804" w:right="2011"/>
        <w:jc w:val="center"/>
        <w:sectPr w:rsidR="00B9631D">
          <w:pgSz w:w="11910" w:h="16840"/>
          <w:pgMar w:top="980" w:right="900" w:bottom="280" w:left="1680" w:header="718" w:footer="0" w:gutter="0"/>
          <w:cols w:space="720"/>
        </w:sectPr>
      </w:pPr>
      <w:r>
        <w:pict>
          <v:shape id="_x0000_s1094" type="#_x0000_t202" style="position:absolute;left:0;text-align:left;margin-left:301.5pt;margin-top:-164.25pt;width:223.5pt;height:148.5pt;z-index:15738880;mso-position-horizontal-relative:page" filled="f" strokeweight=".5pt">
            <v:textbox inset="0,0,0,0">
              <w:txbxContent>
                <w:p w:rsidR="00B9631D" w:rsidRDefault="00FE57C4">
                  <w:pPr>
                    <w:pStyle w:val="BodyText"/>
                    <w:spacing w:before="72"/>
                    <w:ind w:left="1343" w:right="176" w:hanging="1145"/>
                  </w:pPr>
                  <w:r>
                    <w:t>Upaya yang dilakukan untuk mewujudkan kualitas pelayanan</w:t>
                  </w:r>
                </w:p>
                <w:p w:rsidR="00B9631D" w:rsidRDefault="00FE57C4" w:rsidP="00FE57C4">
                  <w:pPr>
                    <w:pStyle w:val="BodyText"/>
                    <w:numPr>
                      <w:ilvl w:val="0"/>
                      <w:numId w:val="1"/>
                    </w:numPr>
                    <w:tabs>
                      <w:tab w:val="left" w:pos="867"/>
                    </w:tabs>
                    <w:ind w:right="226"/>
                  </w:pPr>
                  <w:r>
                    <w:t>Menyediakan fasilitas tunggu</w:t>
                  </w:r>
                  <w:r>
                    <w:rPr>
                      <w:spacing w:val="-11"/>
                    </w:rPr>
                    <w:t xml:space="preserve"> </w:t>
                  </w:r>
                  <w:r>
                    <w:t>yang nyaman bagi</w:t>
                  </w:r>
                  <w:r>
                    <w:rPr>
                      <w:spacing w:val="-1"/>
                    </w:rPr>
                    <w:t xml:space="preserve"> </w:t>
                  </w:r>
                  <w:r>
                    <w:t>masyarakat</w:t>
                  </w:r>
                </w:p>
                <w:p w:rsidR="00B9631D" w:rsidRDefault="00FE57C4" w:rsidP="00FE57C4">
                  <w:pPr>
                    <w:pStyle w:val="BodyText"/>
                    <w:numPr>
                      <w:ilvl w:val="0"/>
                      <w:numId w:val="1"/>
                    </w:numPr>
                    <w:tabs>
                      <w:tab w:val="left" w:pos="867"/>
                    </w:tabs>
                    <w:ind w:right="172"/>
                  </w:pPr>
                  <w:r>
                    <w:t>Meningkatkan kualitas SDM</w:t>
                  </w:r>
                  <w:r>
                    <w:rPr>
                      <w:spacing w:val="-11"/>
                    </w:rPr>
                    <w:t xml:space="preserve"> </w:t>
                  </w:r>
                  <w:r>
                    <w:t>dalam pelayanan.</w:t>
                  </w:r>
                </w:p>
                <w:p w:rsidR="00B9631D" w:rsidRDefault="00FE57C4" w:rsidP="00FE57C4">
                  <w:pPr>
                    <w:pStyle w:val="BodyText"/>
                    <w:numPr>
                      <w:ilvl w:val="0"/>
                      <w:numId w:val="1"/>
                    </w:numPr>
                    <w:tabs>
                      <w:tab w:val="left" w:pos="867"/>
                    </w:tabs>
                    <w:spacing w:before="1"/>
                    <w:ind w:right="320"/>
                  </w:pPr>
                  <w:r>
                    <w:t>Menyediakan fasilitas lainnya sebagai pendukung proses pelayanan seperti koneksi</w:t>
                  </w:r>
                  <w:r>
                    <w:rPr>
                      <w:spacing w:val="-12"/>
                    </w:rPr>
                    <w:t xml:space="preserve"> </w:t>
                  </w:r>
                  <w:r>
                    <w:t>internet pada kantor SATPOL PP</w:t>
                  </w:r>
                </w:p>
              </w:txbxContent>
            </v:textbox>
            <w10:wrap anchorx="page"/>
          </v:shape>
        </w:pict>
      </w:r>
      <w:r>
        <w:pict>
          <v:shape id="_x0000_s1093" type="#_x0000_t202" style="position:absolute;left:0;text-align:left;margin-left:132.75pt;margin-top:-181.5pt;width:139.8pt;height:89.55pt;z-index:15739392;mso-position-horizontal-relative:page" filled="f" strokeweight=".5pt">
            <v:textbox inset="0,0,0,0">
              <w:txbxContent>
                <w:p w:rsidR="00B9631D" w:rsidRDefault="00FE57C4">
                  <w:pPr>
                    <w:pStyle w:val="BodyText"/>
                    <w:spacing w:before="73" w:line="259" w:lineRule="auto"/>
                    <w:ind w:left="336" w:right="323" w:firstLine="528"/>
                  </w:pPr>
                  <w:r>
                    <w:rPr>
                      <w:b/>
                      <w:i/>
                    </w:rPr>
                    <w:t xml:space="preserve">(Outcome) </w:t>
                  </w:r>
                  <w:r>
                    <w:t>Kepuasan masyarakat terhadap pelayanan Satuan Polisi Pamong</w:t>
                  </w:r>
                </w:p>
                <w:p w:rsidR="00B9631D" w:rsidRDefault="00FE57C4">
                  <w:pPr>
                    <w:pStyle w:val="BodyText"/>
                    <w:spacing w:line="276" w:lineRule="exact"/>
                    <w:ind w:left="608"/>
                  </w:pPr>
                  <w:r>
                    <w:t>Praja meningkat</w:t>
                  </w:r>
                </w:p>
              </w:txbxContent>
            </v:textbox>
            <w10:wrap anchorx="page"/>
          </v:shape>
        </w:pict>
      </w:r>
      <w:bookmarkStart w:id="6" w:name="_bookmark15"/>
      <w:bookmarkEnd w:id="6"/>
      <w:r>
        <w:t>Gambar 2. 1 Kerangka Pemikiran</w:t>
      </w:r>
      <w:bookmarkStart w:id="7" w:name="_GoBack"/>
      <w:bookmarkEnd w:id="7"/>
    </w:p>
    <w:p w:rsidR="00B9631D" w:rsidRPr="006531C5" w:rsidRDefault="00B9631D" w:rsidP="006531C5">
      <w:pPr>
        <w:pStyle w:val="BodyText"/>
        <w:rPr>
          <w:b/>
          <w:sz w:val="20"/>
          <w:lang w:val="id-ID"/>
        </w:rPr>
      </w:pPr>
    </w:p>
    <w:sectPr w:rsidR="00B9631D" w:rsidRPr="006531C5" w:rsidSect="006531C5">
      <w:pgSz w:w="11910" w:h="16840"/>
      <w:pgMar w:top="1600" w:right="900" w:bottom="280" w:left="16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7C4" w:rsidRDefault="00FE57C4">
      <w:r>
        <w:separator/>
      </w:r>
    </w:p>
  </w:endnote>
  <w:endnote w:type="continuationSeparator" w:id="0">
    <w:p w:rsidR="00FE57C4" w:rsidRDefault="00FE5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7C4" w:rsidRDefault="00FE57C4">
      <w:r>
        <w:separator/>
      </w:r>
    </w:p>
  </w:footnote>
  <w:footnote w:type="continuationSeparator" w:id="0">
    <w:p w:rsidR="00FE57C4" w:rsidRDefault="00FE57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31D" w:rsidRDefault="00B9631D">
    <w:pPr>
      <w:pStyle w:val="BodyText"/>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31D" w:rsidRDefault="00FE57C4">
    <w:pPr>
      <w:pStyle w:val="BodyText"/>
      <w:spacing w:line="14" w:lineRule="auto"/>
      <w:rPr>
        <w:sz w:val="20"/>
      </w:rPr>
    </w:pPr>
    <w:r>
      <w:pict>
        <v:shapetype id="_x0000_t202" coordsize="21600,21600" o:spt="202" path="m,l,21600r21600,l21600,xe">
          <v:stroke joinstyle="miter"/>
          <v:path gradientshapeok="t" o:connecttype="rect"/>
        </v:shapetype>
        <v:shape id="_x0000_s2055" type="#_x0000_t202" style="position:absolute;margin-left:495.55pt;margin-top:34.9pt;width:18pt;height:15.3pt;z-index:-17736192;mso-position-horizontal-relative:page;mso-position-vertical-relative:page" filled="f" stroked="f">
          <v:textbox inset="0,0,0,0">
            <w:txbxContent>
              <w:p w:rsidR="00B9631D" w:rsidRDefault="00FE57C4">
                <w:pPr>
                  <w:pStyle w:val="BodyText"/>
                  <w:spacing w:before="10"/>
                  <w:ind w:left="60"/>
                </w:pPr>
                <w:r>
                  <w:fldChar w:fldCharType="begin"/>
                </w:r>
                <w:r>
                  <w:instrText xml:space="preserve"> PAGE </w:instrText>
                </w:r>
                <w:r>
                  <w:fldChar w:fldCharType="separate"/>
                </w:r>
                <w:r w:rsidR="006531C5">
                  <w:rPr>
                    <w:noProof/>
                  </w:rPr>
                  <w:t>33</w:t>
                </w:r>
                <w: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63D2A"/>
    <w:multiLevelType w:val="hybridMultilevel"/>
    <w:tmpl w:val="80ACA572"/>
    <w:lvl w:ilvl="0" w:tplc="788E5D2A">
      <w:start w:val="1"/>
      <w:numFmt w:val="decimal"/>
      <w:lvlText w:val="%1."/>
      <w:lvlJc w:val="left"/>
      <w:pPr>
        <w:ind w:left="1721" w:hanging="360"/>
        <w:jc w:val="left"/>
      </w:pPr>
      <w:rPr>
        <w:rFonts w:ascii="Times New Roman" w:eastAsia="Times New Roman" w:hAnsi="Times New Roman" w:cs="Times New Roman" w:hint="default"/>
        <w:spacing w:val="-5"/>
        <w:w w:val="99"/>
        <w:sz w:val="24"/>
        <w:szCs w:val="24"/>
        <w:lang w:val="id" w:eastAsia="en-US" w:bidi="ar-SA"/>
      </w:rPr>
    </w:lvl>
    <w:lvl w:ilvl="1" w:tplc="6F406F1E">
      <w:numFmt w:val="bullet"/>
      <w:lvlText w:val="•"/>
      <w:lvlJc w:val="left"/>
      <w:pPr>
        <w:ind w:left="2480" w:hanging="360"/>
      </w:pPr>
      <w:rPr>
        <w:rFonts w:hint="default"/>
        <w:lang w:val="id" w:eastAsia="en-US" w:bidi="ar-SA"/>
      </w:rPr>
    </w:lvl>
    <w:lvl w:ilvl="2" w:tplc="635E9F20">
      <w:numFmt w:val="bullet"/>
      <w:lvlText w:val="•"/>
      <w:lvlJc w:val="left"/>
      <w:pPr>
        <w:ind w:left="3241" w:hanging="360"/>
      </w:pPr>
      <w:rPr>
        <w:rFonts w:hint="default"/>
        <w:lang w:val="id" w:eastAsia="en-US" w:bidi="ar-SA"/>
      </w:rPr>
    </w:lvl>
    <w:lvl w:ilvl="3" w:tplc="26FCF390">
      <w:numFmt w:val="bullet"/>
      <w:lvlText w:val="•"/>
      <w:lvlJc w:val="left"/>
      <w:pPr>
        <w:ind w:left="4002" w:hanging="360"/>
      </w:pPr>
      <w:rPr>
        <w:rFonts w:hint="default"/>
        <w:lang w:val="id" w:eastAsia="en-US" w:bidi="ar-SA"/>
      </w:rPr>
    </w:lvl>
    <w:lvl w:ilvl="4" w:tplc="9A1A7498">
      <w:numFmt w:val="bullet"/>
      <w:lvlText w:val="•"/>
      <w:lvlJc w:val="left"/>
      <w:pPr>
        <w:ind w:left="4763" w:hanging="360"/>
      </w:pPr>
      <w:rPr>
        <w:rFonts w:hint="default"/>
        <w:lang w:val="id" w:eastAsia="en-US" w:bidi="ar-SA"/>
      </w:rPr>
    </w:lvl>
    <w:lvl w:ilvl="5" w:tplc="7068D85C">
      <w:numFmt w:val="bullet"/>
      <w:lvlText w:val="•"/>
      <w:lvlJc w:val="left"/>
      <w:pPr>
        <w:ind w:left="5524" w:hanging="360"/>
      </w:pPr>
      <w:rPr>
        <w:rFonts w:hint="default"/>
        <w:lang w:val="id" w:eastAsia="en-US" w:bidi="ar-SA"/>
      </w:rPr>
    </w:lvl>
    <w:lvl w:ilvl="6" w:tplc="D04690FE">
      <w:numFmt w:val="bullet"/>
      <w:lvlText w:val="•"/>
      <w:lvlJc w:val="left"/>
      <w:pPr>
        <w:ind w:left="6284" w:hanging="360"/>
      </w:pPr>
      <w:rPr>
        <w:rFonts w:hint="default"/>
        <w:lang w:val="id" w:eastAsia="en-US" w:bidi="ar-SA"/>
      </w:rPr>
    </w:lvl>
    <w:lvl w:ilvl="7" w:tplc="F196C902">
      <w:numFmt w:val="bullet"/>
      <w:lvlText w:val="•"/>
      <w:lvlJc w:val="left"/>
      <w:pPr>
        <w:ind w:left="7045" w:hanging="360"/>
      </w:pPr>
      <w:rPr>
        <w:rFonts w:hint="default"/>
        <w:lang w:val="id" w:eastAsia="en-US" w:bidi="ar-SA"/>
      </w:rPr>
    </w:lvl>
    <w:lvl w:ilvl="8" w:tplc="030E9C3E">
      <w:numFmt w:val="bullet"/>
      <w:lvlText w:val="•"/>
      <w:lvlJc w:val="left"/>
      <w:pPr>
        <w:ind w:left="7806" w:hanging="360"/>
      </w:pPr>
      <w:rPr>
        <w:rFonts w:hint="default"/>
        <w:lang w:val="id" w:eastAsia="en-US" w:bidi="ar-SA"/>
      </w:rPr>
    </w:lvl>
  </w:abstractNum>
  <w:abstractNum w:abstractNumId="1">
    <w:nsid w:val="06FA4F73"/>
    <w:multiLevelType w:val="hybridMultilevel"/>
    <w:tmpl w:val="4E34AF52"/>
    <w:lvl w:ilvl="0" w:tplc="7414B54E">
      <w:start w:val="1"/>
      <w:numFmt w:val="lowerLetter"/>
      <w:lvlText w:val="%1."/>
      <w:lvlJc w:val="left"/>
      <w:pPr>
        <w:ind w:left="1157" w:hanging="569"/>
        <w:jc w:val="left"/>
      </w:pPr>
      <w:rPr>
        <w:rFonts w:ascii="Times New Roman" w:eastAsia="Times New Roman" w:hAnsi="Times New Roman" w:cs="Times New Roman" w:hint="default"/>
        <w:spacing w:val="-20"/>
        <w:w w:val="99"/>
        <w:sz w:val="24"/>
        <w:szCs w:val="24"/>
        <w:lang w:val="id" w:eastAsia="en-US" w:bidi="ar-SA"/>
      </w:rPr>
    </w:lvl>
    <w:lvl w:ilvl="1" w:tplc="00A64D7E">
      <w:numFmt w:val="bullet"/>
      <w:lvlText w:val="•"/>
      <w:lvlJc w:val="left"/>
      <w:pPr>
        <w:ind w:left="1976" w:hanging="569"/>
      </w:pPr>
      <w:rPr>
        <w:rFonts w:hint="default"/>
        <w:lang w:val="id" w:eastAsia="en-US" w:bidi="ar-SA"/>
      </w:rPr>
    </w:lvl>
    <w:lvl w:ilvl="2" w:tplc="5C4A1C96">
      <w:numFmt w:val="bullet"/>
      <w:lvlText w:val="•"/>
      <w:lvlJc w:val="left"/>
      <w:pPr>
        <w:ind w:left="2793" w:hanging="569"/>
      </w:pPr>
      <w:rPr>
        <w:rFonts w:hint="default"/>
        <w:lang w:val="id" w:eastAsia="en-US" w:bidi="ar-SA"/>
      </w:rPr>
    </w:lvl>
    <w:lvl w:ilvl="3" w:tplc="214E0818">
      <w:numFmt w:val="bullet"/>
      <w:lvlText w:val="•"/>
      <w:lvlJc w:val="left"/>
      <w:pPr>
        <w:ind w:left="3610" w:hanging="569"/>
      </w:pPr>
      <w:rPr>
        <w:rFonts w:hint="default"/>
        <w:lang w:val="id" w:eastAsia="en-US" w:bidi="ar-SA"/>
      </w:rPr>
    </w:lvl>
    <w:lvl w:ilvl="4" w:tplc="FC9466AA">
      <w:numFmt w:val="bullet"/>
      <w:lvlText w:val="•"/>
      <w:lvlJc w:val="left"/>
      <w:pPr>
        <w:ind w:left="4427" w:hanging="569"/>
      </w:pPr>
      <w:rPr>
        <w:rFonts w:hint="default"/>
        <w:lang w:val="id" w:eastAsia="en-US" w:bidi="ar-SA"/>
      </w:rPr>
    </w:lvl>
    <w:lvl w:ilvl="5" w:tplc="E660B44C">
      <w:numFmt w:val="bullet"/>
      <w:lvlText w:val="•"/>
      <w:lvlJc w:val="left"/>
      <w:pPr>
        <w:ind w:left="5244" w:hanging="569"/>
      </w:pPr>
      <w:rPr>
        <w:rFonts w:hint="default"/>
        <w:lang w:val="id" w:eastAsia="en-US" w:bidi="ar-SA"/>
      </w:rPr>
    </w:lvl>
    <w:lvl w:ilvl="6" w:tplc="44722EEC">
      <w:numFmt w:val="bullet"/>
      <w:lvlText w:val="•"/>
      <w:lvlJc w:val="left"/>
      <w:pPr>
        <w:ind w:left="6060" w:hanging="569"/>
      </w:pPr>
      <w:rPr>
        <w:rFonts w:hint="default"/>
        <w:lang w:val="id" w:eastAsia="en-US" w:bidi="ar-SA"/>
      </w:rPr>
    </w:lvl>
    <w:lvl w:ilvl="7" w:tplc="675A7C7A">
      <w:numFmt w:val="bullet"/>
      <w:lvlText w:val="•"/>
      <w:lvlJc w:val="left"/>
      <w:pPr>
        <w:ind w:left="6877" w:hanging="569"/>
      </w:pPr>
      <w:rPr>
        <w:rFonts w:hint="default"/>
        <w:lang w:val="id" w:eastAsia="en-US" w:bidi="ar-SA"/>
      </w:rPr>
    </w:lvl>
    <w:lvl w:ilvl="8" w:tplc="F78E9468">
      <w:numFmt w:val="bullet"/>
      <w:lvlText w:val="•"/>
      <w:lvlJc w:val="left"/>
      <w:pPr>
        <w:ind w:left="7694" w:hanging="569"/>
      </w:pPr>
      <w:rPr>
        <w:rFonts w:hint="default"/>
        <w:lang w:val="id" w:eastAsia="en-US" w:bidi="ar-SA"/>
      </w:rPr>
    </w:lvl>
  </w:abstractNum>
  <w:abstractNum w:abstractNumId="2">
    <w:nsid w:val="0D9B37F8"/>
    <w:multiLevelType w:val="hybridMultilevel"/>
    <w:tmpl w:val="C69CE30A"/>
    <w:lvl w:ilvl="0" w:tplc="7456A82C">
      <w:start w:val="1"/>
      <w:numFmt w:val="lowerLetter"/>
      <w:lvlText w:val="%1."/>
      <w:lvlJc w:val="left"/>
      <w:pPr>
        <w:ind w:left="1017" w:hanging="429"/>
        <w:jc w:val="left"/>
      </w:pPr>
      <w:rPr>
        <w:rFonts w:ascii="Times New Roman" w:eastAsia="Times New Roman" w:hAnsi="Times New Roman" w:cs="Times New Roman" w:hint="default"/>
        <w:spacing w:val="-3"/>
        <w:w w:val="99"/>
        <w:sz w:val="24"/>
        <w:szCs w:val="24"/>
        <w:lang w:val="id" w:eastAsia="en-US" w:bidi="ar-SA"/>
      </w:rPr>
    </w:lvl>
    <w:lvl w:ilvl="1" w:tplc="3CB2FEE6">
      <w:numFmt w:val="bullet"/>
      <w:lvlText w:val="•"/>
      <w:lvlJc w:val="left"/>
      <w:pPr>
        <w:ind w:left="1850" w:hanging="429"/>
      </w:pPr>
      <w:rPr>
        <w:rFonts w:hint="default"/>
        <w:lang w:val="id" w:eastAsia="en-US" w:bidi="ar-SA"/>
      </w:rPr>
    </w:lvl>
    <w:lvl w:ilvl="2" w:tplc="50B0DE80">
      <w:numFmt w:val="bullet"/>
      <w:lvlText w:val="•"/>
      <w:lvlJc w:val="left"/>
      <w:pPr>
        <w:ind w:left="2681" w:hanging="429"/>
      </w:pPr>
      <w:rPr>
        <w:rFonts w:hint="default"/>
        <w:lang w:val="id" w:eastAsia="en-US" w:bidi="ar-SA"/>
      </w:rPr>
    </w:lvl>
    <w:lvl w:ilvl="3" w:tplc="82B24E1A">
      <w:numFmt w:val="bullet"/>
      <w:lvlText w:val="•"/>
      <w:lvlJc w:val="left"/>
      <w:pPr>
        <w:ind w:left="3512" w:hanging="429"/>
      </w:pPr>
      <w:rPr>
        <w:rFonts w:hint="default"/>
        <w:lang w:val="id" w:eastAsia="en-US" w:bidi="ar-SA"/>
      </w:rPr>
    </w:lvl>
    <w:lvl w:ilvl="4" w:tplc="A1C454DE">
      <w:numFmt w:val="bullet"/>
      <w:lvlText w:val="•"/>
      <w:lvlJc w:val="left"/>
      <w:pPr>
        <w:ind w:left="4343" w:hanging="429"/>
      </w:pPr>
      <w:rPr>
        <w:rFonts w:hint="default"/>
        <w:lang w:val="id" w:eastAsia="en-US" w:bidi="ar-SA"/>
      </w:rPr>
    </w:lvl>
    <w:lvl w:ilvl="5" w:tplc="43986DF2">
      <w:numFmt w:val="bullet"/>
      <w:lvlText w:val="•"/>
      <w:lvlJc w:val="left"/>
      <w:pPr>
        <w:ind w:left="5174" w:hanging="429"/>
      </w:pPr>
      <w:rPr>
        <w:rFonts w:hint="default"/>
        <w:lang w:val="id" w:eastAsia="en-US" w:bidi="ar-SA"/>
      </w:rPr>
    </w:lvl>
    <w:lvl w:ilvl="6" w:tplc="5B2C3B10">
      <w:numFmt w:val="bullet"/>
      <w:lvlText w:val="•"/>
      <w:lvlJc w:val="left"/>
      <w:pPr>
        <w:ind w:left="6004" w:hanging="429"/>
      </w:pPr>
      <w:rPr>
        <w:rFonts w:hint="default"/>
        <w:lang w:val="id" w:eastAsia="en-US" w:bidi="ar-SA"/>
      </w:rPr>
    </w:lvl>
    <w:lvl w:ilvl="7" w:tplc="24505DB4">
      <w:numFmt w:val="bullet"/>
      <w:lvlText w:val="•"/>
      <w:lvlJc w:val="left"/>
      <w:pPr>
        <w:ind w:left="6835" w:hanging="429"/>
      </w:pPr>
      <w:rPr>
        <w:rFonts w:hint="default"/>
        <w:lang w:val="id" w:eastAsia="en-US" w:bidi="ar-SA"/>
      </w:rPr>
    </w:lvl>
    <w:lvl w:ilvl="8" w:tplc="33908DD4">
      <w:numFmt w:val="bullet"/>
      <w:lvlText w:val="•"/>
      <w:lvlJc w:val="left"/>
      <w:pPr>
        <w:ind w:left="7666" w:hanging="429"/>
      </w:pPr>
      <w:rPr>
        <w:rFonts w:hint="default"/>
        <w:lang w:val="id" w:eastAsia="en-US" w:bidi="ar-SA"/>
      </w:rPr>
    </w:lvl>
  </w:abstractNum>
  <w:abstractNum w:abstractNumId="3">
    <w:nsid w:val="1D021E41"/>
    <w:multiLevelType w:val="hybridMultilevel"/>
    <w:tmpl w:val="B7629BB8"/>
    <w:lvl w:ilvl="0" w:tplc="8E02687C">
      <w:start w:val="1"/>
      <w:numFmt w:val="lowerLetter"/>
      <w:lvlText w:val="%1."/>
      <w:lvlJc w:val="left"/>
      <w:pPr>
        <w:ind w:left="2029" w:hanging="304"/>
        <w:jc w:val="left"/>
      </w:pPr>
      <w:rPr>
        <w:rFonts w:ascii="Times New Roman" w:eastAsia="Times New Roman" w:hAnsi="Times New Roman" w:cs="Times New Roman" w:hint="default"/>
        <w:spacing w:val="-2"/>
        <w:w w:val="99"/>
        <w:sz w:val="24"/>
        <w:szCs w:val="24"/>
        <w:lang w:val="id" w:eastAsia="en-US" w:bidi="ar-SA"/>
      </w:rPr>
    </w:lvl>
    <w:lvl w:ilvl="1" w:tplc="B606B37C">
      <w:numFmt w:val="bullet"/>
      <w:lvlText w:val="•"/>
      <w:lvlJc w:val="left"/>
      <w:pPr>
        <w:ind w:left="2750" w:hanging="304"/>
      </w:pPr>
      <w:rPr>
        <w:rFonts w:hint="default"/>
        <w:lang w:val="id" w:eastAsia="en-US" w:bidi="ar-SA"/>
      </w:rPr>
    </w:lvl>
    <w:lvl w:ilvl="2" w:tplc="5220E9D6">
      <w:numFmt w:val="bullet"/>
      <w:lvlText w:val="•"/>
      <w:lvlJc w:val="left"/>
      <w:pPr>
        <w:ind w:left="3481" w:hanging="304"/>
      </w:pPr>
      <w:rPr>
        <w:rFonts w:hint="default"/>
        <w:lang w:val="id" w:eastAsia="en-US" w:bidi="ar-SA"/>
      </w:rPr>
    </w:lvl>
    <w:lvl w:ilvl="3" w:tplc="757C9CEE">
      <w:numFmt w:val="bullet"/>
      <w:lvlText w:val="•"/>
      <w:lvlJc w:val="left"/>
      <w:pPr>
        <w:ind w:left="4212" w:hanging="304"/>
      </w:pPr>
      <w:rPr>
        <w:rFonts w:hint="default"/>
        <w:lang w:val="id" w:eastAsia="en-US" w:bidi="ar-SA"/>
      </w:rPr>
    </w:lvl>
    <w:lvl w:ilvl="4" w:tplc="ED742F2E">
      <w:numFmt w:val="bullet"/>
      <w:lvlText w:val="•"/>
      <w:lvlJc w:val="left"/>
      <w:pPr>
        <w:ind w:left="4943" w:hanging="304"/>
      </w:pPr>
      <w:rPr>
        <w:rFonts w:hint="default"/>
        <w:lang w:val="id" w:eastAsia="en-US" w:bidi="ar-SA"/>
      </w:rPr>
    </w:lvl>
    <w:lvl w:ilvl="5" w:tplc="5CACC996">
      <w:numFmt w:val="bullet"/>
      <w:lvlText w:val="•"/>
      <w:lvlJc w:val="left"/>
      <w:pPr>
        <w:ind w:left="5674" w:hanging="304"/>
      </w:pPr>
      <w:rPr>
        <w:rFonts w:hint="default"/>
        <w:lang w:val="id" w:eastAsia="en-US" w:bidi="ar-SA"/>
      </w:rPr>
    </w:lvl>
    <w:lvl w:ilvl="6" w:tplc="0EA654CE">
      <w:numFmt w:val="bullet"/>
      <w:lvlText w:val="•"/>
      <w:lvlJc w:val="left"/>
      <w:pPr>
        <w:ind w:left="6404" w:hanging="304"/>
      </w:pPr>
      <w:rPr>
        <w:rFonts w:hint="default"/>
        <w:lang w:val="id" w:eastAsia="en-US" w:bidi="ar-SA"/>
      </w:rPr>
    </w:lvl>
    <w:lvl w:ilvl="7" w:tplc="EC0C1E14">
      <w:numFmt w:val="bullet"/>
      <w:lvlText w:val="•"/>
      <w:lvlJc w:val="left"/>
      <w:pPr>
        <w:ind w:left="7135" w:hanging="304"/>
      </w:pPr>
      <w:rPr>
        <w:rFonts w:hint="default"/>
        <w:lang w:val="id" w:eastAsia="en-US" w:bidi="ar-SA"/>
      </w:rPr>
    </w:lvl>
    <w:lvl w:ilvl="8" w:tplc="6DBC2F6E">
      <w:numFmt w:val="bullet"/>
      <w:lvlText w:val="•"/>
      <w:lvlJc w:val="left"/>
      <w:pPr>
        <w:ind w:left="7866" w:hanging="304"/>
      </w:pPr>
      <w:rPr>
        <w:rFonts w:hint="default"/>
        <w:lang w:val="id" w:eastAsia="en-US" w:bidi="ar-SA"/>
      </w:rPr>
    </w:lvl>
  </w:abstractNum>
  <w:abstractNum w:abstractNumId="4">
    <w:nsid w:val="2ACF7645"/>
    <w:multiLevelType w:val="hybridMultilevel"/>
    <w:tmpl w:val="EB800C00"/>
    <w:lvl w:ilvl="0" w:tplc="9B547088">
      <w:start w:val="1"/>
      <w:numFmt w:val="decimal"/>
      <w:lvlText w:val="%1."/>
      <w:lvlJc w:val="left"/>
      <w:pPr>
        <w:ind w:left="1721" w:hanging="360"/>
        <w:jc w:val="left"/>
      </w:pPr>
      <w:rPr>
        <w:rFonts w:ascii="Times New Roman" w:eastAsia="Times New Roman" w:hAnsi="Times New Roman" w:cs="Times New Roman" w:hint="default"/>
        <w:spacing w:val="-29"/>
        <w:w w:val="99"/>
        <w:sz w:val="24"/>
        <w:szCs w:val="24"/>
        <w:lang w:val="id" w:eastAsia="en-US" w:bidi="ar-SA"/>
      </w:rPr>
    </w:lvl>
    <w:lvl w:ilvl="1" w:tplc="AB66F630">
      <w:numFmt w:val="bullet"/>
      <w:lvlText w:val="•"/>
      <w:lvlJc w:val="left"/>
      <w:pPr>
        <w:ind w:left="2480" w:hanging="360"/>
      </w:pPr>
      <w:rPr>
        <w:rFonts w:hint="default"/>
        <w:lang w:val="id" w:eastAsia="en-US" w:bidi="ar-SA"/>
      </w:rPr>
    </w:lvl>
    <w:lvl w:ilvl="2" w:tplc="501EE03E">
      <w:numFmt w:val="bullet"/>
      <w:lvlText w:val="•"/>
      <w:lvlJc w:val="left"/>
      <w:pPr>
        <w:ind w:left="3241" w:hanging="360"/>
      </w:pPr>
      <w:rPr>
        <w:rFonts w:hint="default"/>
        <w:lang w:val="id" w:eastAsia="en-US" w:bidi="ar-SA"/>
      </w:rPr>
    </w:lvl>
    <w:lvl w:ilvl="3" w:tplc="6A5A7F20">
      <w:numFmt w:val="bullet"/>
      <w:lvlText w:val="•"/>
      <w:lvlJc w:val="left"/>
      <w:pPr>
        <w:ind w:left="4002" w:hanging="360"/>
      </w:pPr>
      <w:rPr>
        <w:rFonts w:hint="default"/>
        <w:lang w:val="id" w:eastAsia="en-US" w:bidi="ar-SA"/>
      </w:rPr>
    </w:lvl>
    <w:lvl w:ilvl="4" w:tplc="710C7162">
      <w:numFmt w:val="bullet"/>
      <w:lvlText w:val="•"/>
      <w:lvlJc w:val="left"/>
      <w:pPr>
        <w:ind w:left="4763" w:hanging="360"/>
      </w:pPr>
      <w:rPr>
        <w:rFonts w:hint="default"/>
        <w:lang w:val="id" w:eastAsia="en-US" w:bidi="ar-SA"/>
      </w:rPr>
    </w:lvl>
    <w:lvl w:ilvl="5" w:tplc="556A47A0">
      <w:numFmt w:val="bullet"/>
      <w:lvlText w:val="•"/>
      <w:lvlJc w:val="left"/>
      <w:pPr>
        <w:ind w:left="5524" w:hanging="360"/>
      </w:pPr>
      <w:rPr>
        <w:rFonts w:hint="default"/>
        <w:lang w:val="id" w:eastAsia="en-US" w:bidi="ar-SA"/>
      </w:rPr>
    </w:lvl>
    <w:lvl w:ilvl="6" w:tplc="3738B9CE">
      <w:numFmt w:val="bullet"/>
      <w:lvlText w:val="•"/>
      <w:lvlJc w:val="left"/>
      <w:pPr>
        <w:ind w:left="6284" w:hanging="360"/>
      </w:pPr>
      <w:rPr>
        <w:rFonts w:hint="default"/>
        <w:lang w:val="id" w:eastAsia="en-US" w:bidi="ar-SA"/>
      </w:rPr>
    </w:lvl>
    <w:lvl w:ilvl="7" w:tplc="BD26DCC4">
      <w:numFmt w:val="bullet"/>
      <w:lvlText w:val="•"/>
      <w:lvlJc w:val="left"/>
      <w:pPr>
        <w:ind w:left="7045" w:hanging="360"/>
      </w:pPr>
      <w:rPr>
        <w:rFonts w:hint="default"/>
        <w:lang w:val="id" w:eastAsia="en-US" w:bidi="ar-SA"/>
      </w:rPr>
    </w:lvl>
    <w:lvl w:ilvl="8" w:tplc="D0328B1E">
      <w:numFmt w:val="bullet"/>
      <w:lvlText w:val="•"/>
      <w:lvlJc w:val="left"/>
      <w:pPr>
        <w:ind w:left="7806" w:hanging="360"/>
      </w:pPr>
      <w:rPr>
        <w:rFonts w:hint="default"/>
        <w:lang w:val="id" w:eastAsia="en-US" w:bidi="ar-SA"/>
      </w:rPr>
    </w:lvl>
  </w:abstractNum>
  <w:abstractNum w:abstractNumId="5">
    <w:nsid w:val="32274999"/>
    <w:multiLevelType w:val="hybridMultilevel"/>
    <w:tmpl w:val="6BF8A034"/>
    <w:lvl w:ilvl="0" w:tplc="6F8AA38E">
      <w:start w:val="1"/>
      <w:numFmt w:val="decimal"/>
      <w:lvlText w:val="%1)"/>
      <w:lvlJc w:val="left"/>
      <w:pPr>
        <w:ind w:left="1721" w:hanging="424"/>
        <w:jc w:val="right"/>
      </w:pPr>
      <w:rPr>
        <w:rFonts w:ascii="Times New Roman" w:eastAsia="Times New Roman" w:hAnsi="Times New Roman" w:cs="Times New Roman" w:hint="default"/>
        <w:spacing w:val="-16"/>
        <w:w w:val="99"/>
        <w:sz w:val="24"/>
        <w:szCs w:val="24"/>
        <w:lang w:val="id" w:eastAsia="en-US" w:bidi="ar-SA"/>
      </w:rPr>
    </w:lvl>
    <w:lvl w:ilvl="1" w:tplc="F948CD12">
      <w:numFmt w:val="bullet"/>
      <w:lvlText w:val="•"/>
      <w:lvlJc w:val="left"/>
      <w:pPr>
        <w:ind w:left="2480" w:hanging="424"/>
      </w:pPr>
      <w:rPr>
        <w:rFonts w:hint="default"/>
        <w:lang w:val="id" w:eastAsia="en-US" w:bidi="ar-SA"/>
      </w:rPr>
    </w:lvl>
    <w:lvl w:ilvl="2" w:tplc="B02890C2">
      <w:numFmt w:val="bullet"/>
      <w:lvlText w:val="•"/>
      <w:lvlJc w:val="left"/>
      <w:pPr>
        <w:ind w:left="3241" w:hanging="424"/>
      </w:pPr>
      <w:rPr>
        <w:rFonts w:hint="default"/>
        <w:lang w:val="id" w:eastAsia="en-US" w:bidi="ar-SA"/>
      </w:rPr>
    </w:lvl>
    <w:lvl w:ilvl="3" w:tplc="F2E86550">
      <w:numFmt w:val="bullet"/>
      <w:lvlText w:val="•"/>
      <w:lvlJc w:val="left"/>
      <w:pPr>
        <w:ind w:left="4002" w:hanging="424"/>
      </w:pPr>
      <w:rPr>
        <w:rFonts w:hint="default"/>
        <w:lang w:val="id" w:eastAsia="en-US" w:bidi="ar-SA"/>
      </w:rPr>
    </w:lvl>
    <w:lvl w:ilvl="4" w:tplc="1E0E7546">
      <w:numFmt w:val="bullet"/>
      <w:lvlText w:val="•"/>
      <w:lvlJc w:val="left"/>
      <w:pPr>
        <w:ind w:left="4763" w:hanging="424"/>
      </w:pPr>
      <w:rPr>
        <w:rFonts w:hint="default"/>
        <w:lang w:val="id" w:eastAsia="en-US" w:bidi="ar-SA"/>
      </w:rPr>
    </w:lvl>
    <w:lvl w:ilvl="5" w:tplc="84C4B6D2">
      <w:numFmt w:val="bullet"/>
      <w:lvlText w:val="•"/>
      <w:lvlJc w:val="left"/>
      <w:pPr>
        <w:ind w:left="5524" w:hanging="424"/>
      </w:pPr>
      <w:rPr>
        <w:rFonts w:hint="default"/>
        <w:lang w:val="id" w:eastAsia="en-US" w:bidi="ar-SA"/>
      </w:rPr>
    </w:lvl>
    <w:lvl w:ilvl="6" w:tplc="0EE82AAE">
      <w:numFmt w:val="bullet"/>
      <w:lvlText w:val="•"/>
      <w:lvlJc w:val="left"/>
      <w:pPr>
        <w:ind w:left="6284" w:hanging="424"/>
      </w:pPr>
      <w:rPr>
        <w:rFonts w:hint="default"/>
        <w:lang w:val="id" w:eastAsia="en-US" w:bidi="ar-SA"/>
      </w:rPr>
    </w:lvl>
    <w:lvl w:ilvl="7" w:tplc="D0222A5C">
      <w:numFmt w:val="bullet"/>
      <w:lvlText w:val="•"/>
      <w:lvlJc w:val="left"/>
      <w:pPr>
        <w:ind w:left="7045" w:hanging="424"/>
      </w:pPr>
      <w:rPr>
        <w:rFonts w:hint="default"/>
        <w:lang w:val="id" w:eastAsia="en-US" w:bidi="ar-SA"/>
      </w:rPr>
    </w:lvl>
    <w:lvl w:ilvl="8" w:tplc="5D560FBC">
      <w:numFmt w:val="bullet"/>
      <w:lvlText w:val="•"/>
      <w:lvlJc w:val="left"/>
      <w:pPr>
        <w:ind w:left="7806" w:hanging="424"/>
      </w:pPr>
      <w:rPr>
        <w:rFonts w:hint="default"/>
        <w:lang w:val="id" w:eastAsia="en-US" w:bidi="ar-SA"/>
      </w:rPr>
    </w:lvl>
  </w:abstractNum>
  <w:abstractNum w:abstractNumId="6">
    <w:nsid w:val="3D8A1AE5"/>
    <w:multiLevelType w:val="hybridMultilevel"/>
    <w:tmpl w:val="001223A8"/>
    <w:lvl w:ilvl="0" w:tplc="330CBA14">
      <w:start w:val="1"/>
      <w:numFmt w:val="decimal"/>
      <w:lvlText w:val="%1."/>
      <w:lvlJc w:val="left"/>
      <w:pPr>
        <w:ind w:left="1721" w:hanging="360"/>
        <w:jc w:val="left"/>
      </w:pPr>
      <w:rPr>
        <w:rFonts w:ascii="Times New Roman" w:eastAsia="Times New Roman" w:hAnsi="Times New Roman" w:cs="Times New Roman" w:hint="default"/>
        <w:spacing w:val="-5"/>
        <w:w w:val="99"/>
        <w:sz w:val="24"/>
        <w:szCs w:val="24"/>
        <w:lang w:val="id" w:eastAsia="en-US" w:bidi="ar-SA"/>
      </w:rPr>
    </w:lvl>
    <w:lvl w:ilvl="1" w:tplc="00C8756C">
      <w:numFmt w:val="bullet"/>
      <w:lvlText w:val="•"/>
      <w:lvlJc w:val="left"/>
      <w:pPr>
        <w:ind w:left="2480" w:hanging="360"/>
      </w:pPr>
      <w:rPr>
        <w:rFonts w:hint="default"/>
        <w:lang w:val="id" w:eastAsia="en-US" w:bidi="ar-SA"/>
      </w:rPr>
    </w:lvl>
    <w:lvl w:ilvl="2" w:tplc="2B8E50B4">
      <w:numFmt w:val="bullet"/>
      <w:lvlText w:val="•"/>
      <w:lvlJc w:val="left"/>
      <w:pPr>
        <w:ind w:left="3241" w:hanging="360"/>
      </w:pPr>
      <w:rPr>
        <w:rFonts w:hint="default"/>
        <w:lang w:val="id" w:eastAsia="en-US" w:bidi="ar-SA"/>
      </w:rPr>
    </w:lvl>
    <w:lvl w:ilvl="3" w:tplc="90743DC2">
      <w:numFmt w:val="bullet"/>
      <w:lvlText w:val="•"/>
      <w:lvlJc w:val="left"/>
      <w:pPr>
        <w:ind w:left="4002" w:hanging="360"/>
      </w:pPr>
      <w:rPr>
        <w:rFonts w:hint="default"/>
        <w:lang w:val="id" w:eastAsia="en-US" w:bidi="ar-SA"/>
      </w:rPr>
    </w:lvl>
    <w:lvl w:ilvl="4" w:tplc="B0D69384">
      <w:numFmt w:val="bullet"/>
      <w:lvlText w:val="•"/>
      <w:lvlJc w:val="left"/>
      <w:pPr>
        <w:ind w:left="4763" w:hanging="360"/>
      </w:pPr>
      <w:rPr>
        <w:rFonts w:hint="default"/>
        <w:lang w:val="id" w:eastAsia="en-US" w:bidi="ar-SA"/>
      </w:rPr>
    </w:lvl>
    <w:lvl w:ilvl="5" w:tplc="DB4EF1FE">
      <w:numFmt w:val="bullet"/>
      <w:lvlText w:val="•"/>
      <w:lvlJc w:val="left"/>
      <w:pPr>
        <w:ind w:left="5524" w:hanging="360"/>
      </w:pPr>
      <w:rPr>
        <w:rFonts w:hint="default"/>
        <w:lang w:val="id" w:eastAsia="en-US" w:bidi="ar-SA"/>
      </w:rPr>
    </w:lvl>
    <w:lvl w:ilvl="6" w:tplc="34DC6878">
      <w:numFmt w:val="bullet"/>
      <w:lvlText w:val="•"/>
      <w:lvlJc w:val="left"/>
      <w:pPr>
        <w:ind w:left="6284" w:hanging="360"/>
      </w:pPr>
      <w:rPr>
        <w:rFonts w:hint="default"/>
        <w:lang w:val="id" w:eastAsia="en-US" w:bidi="ar-SA"/>
      </w:rPr>
    </w:lvl>
    <w:lvl w:ilvl="7" w:tplc="1C22C352">
      <w:numFmt w:val="bullet"/>
      <w:lvlText w:val="•"/>
      <w:lvlJc w:val="left"/>
      <w:pPr>
        <w:ind w:left="7045" w:hanging="360"/>
      </w:pPr>
      <w:rPr>
        <w:rFonts w:hint="default"/>
        <w:lang w:val="id" w:eastAsia="en-US" w:bidi="ar-SA"/>
      </w:rPr>
    </w:lvl>
    <w:lvl w:ilvl="8" w:tplc="D654F512">
      <w:numFmt w:val="bullet"/>
      <w:lvlText w:val="•"/>
      <w:lvlJc w:val="left"/>
      <w:pPr>
        <w:ind w:left="7806" w:hanging="360"/>
      </w:pPr>
      <w:rPr>
        <w:rFonts w:hint="default"/>
        <w:lang w:val="id" w:eastAsia="en-US" w:bidi="ar-SA"/>
      </w:rPr>
    </w:lvl>
  </w:abstractNum>
  <w:abstractNum w:abstractNumId="7">
    <w:nsid w:val="420A31D5"/>
    <w:multiLevelType w:val="hybridMultilevel"/>
    <w:tmpl w:val="CB40E5E2"/>
    <w:lvl w:ilvl="0" w:tplc="A7FAA372">
      <w:start w:val="1"/>
      <w:numFmt w:val="decimal"/>
      <w:lvlText w:val="%1."/>
      <w:lvlJc w:val="left"/>
      <w:pPr>
        <w:ind w:left="1721" w:hanging="360"/>
        <w:jc w:val="left"/>
      </w:pPr>
      <w:rPr>
        <w:rFonts w:ascii="Times New Roman" w:eastAsia="Times New Roman" w:hAnsi="Times New Roman" w:cs="Times New Roman" w:hint="default"/>
        <w:spacing w:val="-2"/>
        <w:w w:val="99"/>
        <w:sz w:val="24"/>
        <w:szCs w:val="24"/>
        <w:lang w:val="id" w:eastAsia="en-US" w:bidi="ar-SA"/>
      </w:rPr>
    </w:lvl>
    <w:lvl w:ilvl="1" w:tplc="E4C2791A">
      <w:start w:val="1"/>
      <w:numFmt w:val="lowerLetter"/>
      <w:lvlText w:val="%2)"/>
      <w:lvlJc w:val="left"/>
      <w:pPr>
        <w:ind w:left="2149" w:hanging="428"/>
        <w:jc w:val="left"/>
      </w:pPr>
      <w:rPr>
        <w:rFonts w:ascii="Times New Roman" w:eastAsia="Times New Roman" w:hAnsi="Times New Roman" w:cs="Times New Roman" w:hint="default"/>
        <w:spacing w:val="-3"/>
        <w:w w:val="99"/>
        <w:sz w:val="24"/>
        <w:szCs w:val="24"/>
        <w:lang w:val="id" w:eastAsia="en-US" w:bidi="ar-SA"/>
      </w:rPr>
    </w:lvl>
    <w:lvl w:ilvl="2" w:tplc="4B42ABEA">
      <w:numFmt w:val="bullet"/>
      <w:lvlText w:val="•"/>
      <w:lvlJc w:val="left"/>
      <w:pPr>
        <w:ind w:left="2938" w:hanging="428"/>
      </w:pPr>
      <w:rPr>
        <w:rFonts w:hint="default"/>
        <w:lang w:val="id" w:eastAsia="en-US" w:bidi="ar-SA"/>
      </w:rPr>
    </w:lvl>
    <w:lvl w:ilvl="3" w:tplc="BDEA2C46">
      <w:numFmt w:val="bullet"/>
      <w:lvlText w:val="•"/>
      <w:lvlJc w:val="left"/>
      <w:pPr>
        <w:ind w:left="3737" w:hanging="428"/>
      </w:pPr>
      <w:rPr>
        <w:rFonts w:hint="default"/>
        <w:lang w:val="id" w:eastAsia="en-US" w:bidi="ar-SA"/>
      </w:rPr>
    </w:lvl>
    <w:lvl w:ilvl="4" w:tplc="ECC00252">
      <w:numFmt w:val="bullet"/>
      <w:lvlText w:val="•"/>
      <w:lvlJc w:val="left"/>
      <w:pPr>
        <w:ind w:left="4536" w:hanging="428"/>
      </w:pPr>
      <w:rPr>
        <w:rFonts w:hint="default"/>
        <w:lang w:val="id" w:eastAsia="en-US" w:bidi="ar-SA"/>
      </w:rPr>
    </w:lvl>
    <w:lvl w:ilvl="5" w:tplc="765C4C02">
      <w:numFmt w:val="bullet"/>
      <w:lvlText w:val="•"/>
      <w:lvlJc w:val="left"/>
      <w:pPr>
        <w:ind w:left="5334" w:hanging="428"/>
      </w:pPr>
      <w:rPr>
        <w:rFonts w:hint="default"/>
        <w:lang w:val="id" w:eastAsia="en-US" w:bidi="ar-SA"/>
      </w:rPr>
    </w:lvl>
    <w:lvl w:ilvl="6" w:tplc="3F54FE4C">
      <w:numFmt w:val="bullet"/>
      <w:lvlText w:val="•"/>
      <w:lvlJc w:val="left"/>
      <w:pPr>
        <w:ind w:left="6133" w:hanging="428"/>
      </w:pPr>
      <w:rPr>
        <w:rFonts w:hint="default"/>
        <w:lang w:val="id" w:eastAsia="en-US" w:bidi="ar-SA"/>
      </w:rPr>
    </w:lvl>
    <w:lvl w:ilvl="7" w:tplc="6BE49CCC">
      <w:numFmt w:val="bullet"/>
      <w:lvlText w:val="•"/>
      <w:lvlJc w:val="left"/>
      <w:pPr>
        <w:ind w:left="6932" w:hanging="428"/>
      </w:pPr>
      <w:rPr>
        <w:rFonts w:hint="default"/>
        <w:lang w:val="id" w:eastAsia="en-US" w:bidi="ar-SA"/>
      </w:rPr>
    </w:lvl>
    <w:lvl w:ilvl="8" w:tplc="B68CAC1C">
      <w:numFmt w:val="bullet"/>
      <w:lvlText w:val="•"/>
      <w:lvlJc w:val="left"/>
      <w:pPr>
        <w:ind w:left="7730" w:hanging="428"/>
      </w:pPr>
      <w:rPr>
        <w:rFonts w:hint="default"/>
        <w:lang w:val="id" w:eastAsia="en-US" w:bidi="ar-SA"/>
      </w:rPr>
    </w:lvl>
  </w:abstractNum>
  <w:abstractNum w:abstractNumId="8">
    <w:nsid w:val="5FC2695D"/>
    <w:multiLevelType w:val="multilevel"/>
    <w:tmpl w:val="8C4CD9D8"/>
    <w:lvl w:ilvl="0">
      <w:start w:val="2"/>
      <w:numFmt w:val="decimal"/>
      <w:lvlText w:val="%1"/>
      <w:lvlJc w:val="left"/>
      <w:pPr>
        <w:ind w:left="949" w:hanging="361"/>
        <w:jc w:val="left"/>
      </w:pPr>
      <w:rPr>
        <w:rFonts w:hint="default"/>
        <w:lang w:val="id" w:eastAsia="en-US" w:bidi="ar-SA"/>
      </w:rPr>
    </w:lvl>
    <w:lvl w:ilvl="1">
      <w:start w:val="1"/>
      <w:numFmt w:val="decimal"/>
      <w:lvlText w:val="%1.%2"/>
      <w:lvlJc w:val="left"/>
      <w:pPr>
        <w:ind w:left="949" w:hanging="361"/>
        <w:jc w:val="left"/>
      </w:pPr>
      <w:rPr>
        <w:rFonts w:ascii="Times New Roman" w:eastAsia="Times New Roman" w:hAnsi="Times New Roman" w:cs="Times New Roman" w:hint="default"/>
        <w:b/>
        <w:bCs/>
        <w:spacing w:val="-4"/>
        <w:w w:val="99"/>
        <w:sz w:val="24"/>
        <w:szCs w:val="24"/>
        <w:lang w:val="id" w:eastAsia="en-US" w:bidi="ar-SA"/>
      </w:rPr>
    </w:lvl>
    <w:lvl w:ilvl="2">
      <w:start w:val="1"/>
      <w:numFmt w:val="decimal"/>
      <w:lvlText w:val="%1.%2.%3"/>
      <w:lvlJc w:val="left"/>
      <w:pPr>
        <w:ind w:left="1309" w:hanging="721"/>
        <w:jc w:val="left"/>
      </w:pPr>
      <w:rPr>
        <w:rFonts w:ascii="Times New Roman" w:eastAsia="Times New Roman" w:hAnsi="Times New Roman" w:cs="Times New Roman" w:hint="default"/>
        <w:b/>
        <w:bCs/>
        <w:spacing w:val="-3"/>
        <w:w w:val="99"/>
        <w:sz w:val="24"/>
        <w:szCs w:val="24"/>
        <w:lang w:val="id" w:eastAsia="en-US" w:bidi="ar-SA"/>
      </w:rPr>
    </w:lvl>
    <w:lvl w:ilvl="3">
      <w:start w:val="1"/>
      <w:numFmt w:val="lowerLetter"/>
      <w:lvlText w:val="%4."/>
      <w:lvlJc w:val="left"/>
      <w:pPr>
        <w:ind w:left="1865" w:hanging="360"/>
        <w:jc w:val="left"/>
      </w:pPr>
      <w:rPr>
        <w:rFonts w:ascii="Times New Roman" w:eastAsia="Times New Roman" w:hAnsi="Times New Roman" w:cs="Times New Roman" w:hint="default"/>
        <w:spacing w:val="-5"/>
        <w:w w:val="99"/>
        <w:sz w:val="24"/>
        <w:szCs w:val="24"/>
        <w:lang w:val="id" w:eastAsia="en-US" w:bidi="ar-SA"/>
      </w:rPr>
    </w:lvl>
    <w:lvl w:ilvl="4">
      <w:numFmt w:val="bullet"/>
      <w:lvlText w:val="•"/>
      <w:lvlJc w:val="left"/>
      <w:pPr>
        <w:ind w:left="3727" w:hanging="360"/>
      </w:pPr>
      <w:rPr>
        <w:rFonts w:hint="default"/>
        <w:lang w:val="id" w:eastAsia="en-US" w:bidi="ar-SA"/>
      </w:rPr>
    </w:lvl>
    <w:lvl w:ilvl="5">
      <w:numFmt w:val="bullet"/>
      <w:lvlText w:val="•"/>
      <w:lvlJc w:val="left"/>
      <w:pPr>
        <w:ind w:left="4660" w:hanging="360"/>
      </w:pPr>
      <w:rPr>
        <w:rFonts w:hint="default"/>
        <w:lang w:val="id" w:eastAsia="en-US" w:bidi="ar-SA"/>
      </w:rPr>
    </w:lvl>
    <w:lvl w:ilvl="6">
      <w:numFmt w:val="bullet"/>
      <w:lvlText w:val="•"/>
      <w:lvlJc w:val="left"/>
      <w:pPr>
        <w:ind w:left="5594" w:hanging="360"/>
      </w:pPr>
      <w:rPr>
        <w:rFonts w:hint="default"/>
        <w:lang w:val="id" w:eastAsia="en-US" w:bidi="ar-SA"/>
      </w:rPr>
    </w:lvl>
    <w:lvl w:ilvl="7">
      <w:numFmt w:val="bullet"/>
      <w:lvlText w:val="•"/>
      <w:lvlJc w:val="left"/>
      <w:pPr>
        <w:ind w:left="6527" w:hanging="360"/>
      </w:pPr>
      <w:rPr>
        <w:rFonts w:hint="default"/>
        <w:lang w:val="id" w:eastAsia="en-US" w:bidi="ar-SA"/>
      </w:rPr>
    </w:lvl>
    <w:lvl w:ilvl="8">
      <w:numFmt w:val="bullet"/>
      <w:lvlText w:val="•"/>
      <w:lvlJc w:val="left"/>
      <w:pPr>
        <w:ind w:left="7461" w:hanging="360"/>
      </w:pPr>
      <w:rPr>
        <w:rFonts w:hint="default"/>
        <w:lang w:val="id" w:eastAsia="en-US" w:bidi="ar-SA"/>
      </w:rPr>
    </w:lvl>
  </w:abstractNum>
  <w:abstractNum w:abstractNumId="9">
    <w:nsid w:val="614F4F0D"/>
    <w:multiLevelType w:val="hybridMultilevel"/>
    <w:tmpl w:val="C98A6E90"/>
    <w:lvl w:ilvl="0" w:tplc="1BD63AEA">
      <w:start w:val="1"/>
      <w:numFmt w:val="decimal"/>
      <w:lvlText w:val="%1."/>
      <w:lvlJc w:val="left"/>
      <w:pPr>
        <w:ind w:left="867" w:hanging="360"/>
        <w:jc w:val="left"/>
      </w:pPr>
      <w:rPr>
        <w:rFonts w:ascii="Times New Roman" w:eastAsia="Times New Roman" w:hAnsi="Times New Roman" w:cs="Times New Roman" w:hint="default"/>
        <w:spacing w:val="-5"/>
        <w:w w:val="99"/>
        <w:sz w:val="24"/>
        <w:szCs w:val="24"/>
        <w:lang w:val="id" w:eastAsia="en-US" w:bidi="ar-SA"/>
      </w:rPr>
    </w:lvl>
    <w:lvl w:ilvl="1" w:tplc="858A90C0">
      <w:numFmt w:val="bullet"/>
      <w:lvlText w:val="•"/>
      <w:lvlJc w:val="left"/>
      <w:pPr>
        <w:ind w:left="1220" w:hanging="360"/>
      </w:pPr>
      <w:rPr>
        <w:rFonts w:hint="default"/>
        <w:lang w:val="id" w:eastAsia="en-US" w:bidi="ar-SA"/>
      </w:rPr>
    </w:lvl>
    <w:lvl w:ilvl="2" w:tplc="9440D850">
      <w:numFmt w:val="bullet"/>
      <w:lvlText w:val="•"/>
      <w:lvlJc w:val="left"/>
      <w:pPr>
        <w:ind w:left="1580" w:hanging="360"/>
      </w:pPr>
      <w:rPr>
        <w:rFonts w:hint="default"/>
        <w:lang w:val="id" w:eastAsia="en-US" w:bidi="ar-SA"/>
      </w:rPr>
    </w:lvl>
    <w:lvl w:ilvl="3" w:tplc="FF004D0C">
      <w:numFmt w:val="bullet"/>
      <w:lvlText w:val="•"/>
      <w:lvlJc w:val="left"/>
      <w:pPr>
        <w:ind w:left="1940" w:hanging="360"/>
      </w:pPr>
      <w:rPr>
        <w:rFonts w:hint="default"/>
        <w:lang w:val="id" w:eastAsia="en-US" w:bidi="ar-SA"/>
      </w:rPr>
    </w:lvl>
    <w:lvl w:ilvl="4" w:tplc="46360374">
      <w:numFmt w:val="bullet"/>
      <w:lvlText w:val="•"/>
      <w:lvlJc w:val="left"/>
      <w:pPr>
        <w:ind w:left="2300" w:hanging="360"/>
      </w:pPr>
      <w:rPr>
        <w:rFonts w:hint="default"/>
        <w:lang w:val="id" w:eastAsia="en-US" w:bidi="ar-SA"/>
      </w:rPr>
    </w:lvl>
    <w:lvl w:ilvl="5" w:tplc="E318912E">
      <w:numFmt w:val="bullet"/>
      <w:lvlText w:val="•"/>
      <w:lvlJc w:val="left"/>
      <w:pPr>
        <w:ind w:left="2660" w:hanging="360"/>
      </w:pPr>
      <w:rPr>
        <w:rFonts w:hint="default"/>
        <w:lang w:val="id" w:eastAsia="en-US" w:bidi="ar-SA"/>
      </w:rPr>
    </w:lvl>
    <w:lvl w:ilvl="6" w:tplc="26AE637E">
      <w:numFmt w:val="bullet"/>
      <w:lvlText w:val="•"/>
      <w:lvlJc w:val="left"/>
      <w:pPr>
        <w:ind w:left="3020" w:hanging="360"/>
      </w:pPr>
      <w:rPr>
        <w:rFonts w:hint="default"/>
        <w:lang w:val="id" w:eastAsia="en-US" w:bidi="ar-SA"/>
      </w:rPr>
    </w:lvl>
    <w:lvl w:ilvl="7" w:tplc="662C2FFE">
      <w:numFmt w:val="bullet"/>
      <w:lvlText w:val="•"/>
      <w:lvlJc w:val="left"/>
      <w:pPr>
        <w:ind w:left="3380" w:hanging="360"/>
      </w:pPr>
      <w:rPr>
        <w:rFonts w:hint="default"/>
        <w:lang w:val="id" w:eastAsia="en-US" w:bidi="ar-SA"/>
      </w:rPr>
    </w:lvl>
    <w:lvl w:ilvl="8" w:tplc="69007D5C">
      <w:numFmt w:val="bullet"/>
      <w:lvlText w:val="•"/>
      <w:lvlJc w:val="left"/>
      <w:pPr>
        <w:ind w:left="3740" w:hanging="360"/>
      </w:pPr>
      <w:rPr>
        <w:rFonts w:hint="default"/>
        <w:lang w:val="id" w:eastAsia="en-US" w:bidi="ar-SA"/>
      </w:rPr>
    </w:lvl>
  </w:abstractNum>
  <w:abstractNum w:abstractNumId="10">
    <w:nsid w:val="66C13F4E"/>
    <w:multiLevelType w:val="hybridMultilevel"/>
    <w:tmpl w:val="949E031C"/>
    <w:lvl w:ilvl="0" w:tplc="89D2BE86">
      <w:start w:val="1"/>
      <w:numFmt w:val="lowerLetter"/>
      <w:lvlText w:val="%1."/>
      <w:lvlJc w:val="left"/>
      <w:pPr>
        <w:ind w:left="1309" w:hanging="360"/>
        <w:jc w:val="left"/>
      </w:pPr>
      <w:rPr>
        <w:rFonts w:ascii="Times New Roman" w:eastAsia="Times New Roman" w:hAnsi="Times New Roman" w:cs="Times New Roman" w:hint="default"/>
        <w:spacing w:val="-3"/>
        <w:w w:val="99"/>
        <w:sz w:val="24"/>
        <w:szCs w:val="24"/>
        <w:lang w:val="id" w:eastAsia="en-US" w:bidi="ar-SA"/>
      </w:rPr>
    </w:lvl>
    <w:lvl w:ilvl="1" w:tplc="C9E86B9E">
      <w:numFmt w:val="bullet"/>
      <w:lvlText w:val="•"/>
      <w:lvlJc w:val="left"/>
      <w:pPr>
        <w:ind w:left="2102" w:hanging="360"/>
      </w:pPr>
      <w:rPr>
        <w:rFonts w:hint="default"/>
        <w:lang w:val="id" w:eastAsia="en-US" w:bidi="ar-SA"/>
      </w:rPr>
    </w:lvl>
    <w:lvl w:ilvl="2" w:tplc="F9DAEA3C">
      <w:numFmt w:val="bullet"/>
      <w:lvlText w:val="•"/>
      <w:lvlJc w:val="left"/>
      <w:pPr>
        <w:ind w:left="2905" w:hanging="360"/>
      </w:pPr>
      <w:rPr>
        <w:rFonts w:hint="default"/>
        <w:lang w:val="id" w:eastAsia="en-US" w:bidi="ar-SA"/>
      </w:rPr>
    </w:lvl>
    <w:lvl w:ilvl="3" w:tplc="BAD893E6">
      <w:numFmt w:val="bullet"/>
      <w:lvlText w:val="•"/>
      <w:lvlJc w:val="left"/>
      <w:pPr>
        <w:ind w:left="3708" w:hanging="360"/>
      </w:pPr>
      <w:rPr>
        <w:rFonts w:hint="default"/>
        <w:lang w:val="id" w:eastAsia="en-US" w:bidi="ar-SA"/>
      </w:rPr>
    </w:lvl>
    <w:lvl w:ilvl="4" w:tplc="45DC995A">
      <w:numFmt w:val="bullet"/>
      <w:lvlText w:val="•"/>
      <w:lvlJc w:val="left"/>
      <w:pPr>
        <w:ind w:left="4511" w:hanging="360"/>
      </w:pPr>
      <w:rPr>
        <w:rFonts w:hint="default"/>
        <w:lang w:val="id" w:eastAsia="en-US" w:bidi="ar-SA"/>
      </w:rPr>
    </w:lvl>
    <w:lvl w:ilvl="5" w:tplc="9F0CFA90">
      <w:numFmt w:val="bullet"/>
      <w:lvlText w:val="•"/>
      <w:lvlJc w:val="left"/>
      <w:pPr>
        <w:ind w:left="5314" w:hanging="360"/>
      </w:pPr>
      <w:rPr>
        <w:rFonts w:hint="default"/>
        <w:lang w:val="id" w:eastAsia="en-US" w:bidi="ar-SA"/>
      </w:rPr>
    </w:lvl>
    <w:lvl w:ilvl="6" w:tplc="F2E87088">
      <w:numFmt w:val="bullet"/>
      <w:lvlText w:val="•"/>
      <w:lvlJc w:val="left"/>
      <w:pPr>
        <w:ind w:left="6116" w:hanging="360"/>
      </w:pPr>
      <w:rPr>
        <w:rFonts w:hint="default"/>
        <w:lang w:val="id" w:eastAsia="en-US" w:bidi="ar-SA"/>
      </w:rPr>
    </w:lvl>
    <w:lvl w:ilvl="7" w:tplc="AE6028AA">
      <w:numFmt w:val="bullet"/>
      <w:lvlText w:val="•"/>
      <w:lvlJc w:val="left"/>
      <w:pPr>
        <w:ind w:left="6919" w:hanging="360"/>
      </w:pPr>
      <w:rPr>
        <w:rFonts w:hint="default"/>
        <w:lang w:val="id" w:eastAsia="en-US" w:bidi="ar-SA"/>
      </w:rPr>
    </w:lvl>
    <w:lvl w:ilvl="8" w:tplc="57B08516">
      <w:numFmt w:val="bullet"/>
      <w:lvlText w:val="•"/>
      <w:lvlJc w:val="left"/>
      <w:pPr>
        <w:ind w:left="7722" w:hanging="360"/>
      </w:pPr>
      <w:rPr>
        <w:rFonts w:hint="default"/>
        <w:lang w:val="id" w:eastAsia="en-US" w:bidi="ar-SA"/>
      </w:rPr>
    </w:lvl>
  </w:abstractNum>
  <w:abstractNum w:abstractNumId="11">
    <w:nsid w:val="681A6BA1"/>
    <w:multiLevelType w:val="hybridMultilevel"/>
    <w:tmpl w:val="AFB07F8E"/>
    <w:lvl w:ilvl="0" w:tplc="E5720DCE">
      <w:start w:val="1"/>
      <w:numFmt w:val="lowerLetter"/>
      <w:lvlText w:val="%1."/>
      <w:lvlJc w:val="left"/>
      <w:pPr>
        <w:ind w:left="1721" w:hanging="360"/>
        <w:jc w:val="left"/>
      </w:pPr>
      <w:rPr>
        <w:rFonts w:ascii="Times New Roman" w:eastAsia="Times New Roman" w:hAnsi="Times New Roman" w:cs="Times New Roman" w:hint="default"/>
        <w:spacing w:val="-29"/>
        <w:w w:val="99"/>
        <w:sz w:val="24"/>
        <w:szCs w:val="24"/>
        <w:lang w:val="id" w:eastAsia="en-US" w:bidi="ar-SA"/>
      </w:rPr>
    </w:lvl>
    <w:lvl w:ilvl="1" w:tplc="197AD302">
      <w:numFmt w:val="bullet"/>
      <w:lvlText w:val="•"/>
      <w:lvlJc w:val="left"/>
      <w:pPr>
        <w:ind w:left="2480" w:hanging="360"/>
      </w:pPr>
      <w:rPr>
        <w:rFonts w:hint="default"/>
        <w:lang w:val="id" w:eastAsia="en-US" w:bidi="ar-SA"/>
      </w:rPr>
    </w:lvl>
    <w:lvl w:ilvl="2" w:tplc="8C4E073A">
      <w:numFmt w:val="bullet"/>
      <w:lvlText w:val="•"/>
      <w:lvlJc w:val="left"/>
      <w:pPr>
        <w:ind w:left="3241" w:hanging="360"/>
      </w:pPr>
      <w:rPr>
        <w:rFonts w:hint="default"/>
        <w:lang w:val="id" w:eastAsia="en-US" w:bidi="ar-SA"/>
      </w:rPr>
    </w:lvl>
    <w:lvl w:ilvl="3" w:tplc="906E3556">
      <w:numFmt w:val="bullet"/>
      <w:lvlText w:val="•"/>
      <w:lvlJc w:val="left"/>
      <w:pPr>
        <w:ind w:left="4002" w:hanging="360"/>
      </w:pPr>
      <w:rPr>
        <w:rFonts w:hint="default"/>
        <w:lang w:val="id" w:eastAsia="en-US" w:bidi="ar-SA"/>
      </w:rPr>
    </w:lvl>
    <w:lvl w:ilvl="4" w:tplc="A1A6EDA8">
      <w:numFmt w:val="bullet"/>
      <w:lvlText w:val="•"/>
      <w:lvlJc w:val="left"/>
      <w:pPr>
        <w:ind w:left="4763" w:hanging="360"/>
      </w:pPr>
      <w:rPr>
        <w:rFonts w:hint="default"/>
        <w:lang w:val="id" w:eastAsia="en-US" w:bidi="ar-SA"/>
      </w:rPr>
    </w:lvl>
    <w:lvl w:ilvl="5" w:tplc="E9527806">
      <w:numFmt w:val="bullet"/>
      <w:lvlText w:val="•"/>
      <w:lvlJc w:val="left"/>
      <w:pPr>
        <w:ind w:left="5524" w:hanging="360"/>
      </w:pPr>
      <w:rPr>
        <w:rFonts w:hint="default"/>
        <w:lang w:val="id" w:eastAsia="en-US" w:bidi="ar-SA"/>
      </w:rPr>
    </w:lvl>
    <w:lvl w:ilvl="6" w:tplc="FFA4FABA">
      <w:numFmt w:val="bullet"/>
      <w:lvlText w:val="•"/>
      <w:lvlJc w:val="left"/>
      <w:pPr>
        <w:ind w:left="6284" w:hanging="360"/>
      </w:pPr>
      <w:rPr>
        <w:rFonts w:hint="default"/>
        <w:lang w:val="id" w:eastAsia="en-US" w:bidi="ar-SA"/>
      </w:rPr>
    </w:lvl>
    <w:lvl w:ilvl="7" w:tplc="450087A8">
      <w:numFmt w:val="bullet"/>
      <w:lvlText w:val="•"/>
      <w:lvlJc w:val="left"/>
      <w:pPr>
        <w:ind w:left="7045" w:hanging="360"/>
      </w:pPr>
      <w:rPr>
        <w:rFonts w:hint="default"/>
        <w:lang w:val="id" w:eastAsia="en-US" w:bidi="ar-SA"/>
      </w:rPr>
    </w:lvl>
    <w:lvl w:ilvl="8" w:tplc="B4C69C4A">
      <w:numFmt w:val="bullet"/>
      <w:lvlText w:val="•"/>
      <w:lvlJc w:val="left"/>
      <w:pPr>
        <w:ind w:left="7806" w:hanging="360"/>
      </w:pPr>
      <w:rPr>
        <w:rFonts w:hint="default"/>
        <w:lang w:val="id" w:eastAsia="en-US" w:bidi="ar-SA"/>
      </w:rPr>
    </w:lvl>
  </w:abstractNum>
  <w:abstractNum w:abstractNumId="12">
    <w:nsid w:val="7EAA25F2"/>
    <w:multiLevelType w:val="hybridMultilevel"/>
    <w:tmpl w:val="BC1AD780"/>
    <w:lvl w:ilvl="0" w:tplc="FE9412DA">
      <w:start w:val="1"/>
      <w:numFmt w:val="lowerLetter"/>
      <w:lvlText w:val="%1."/>
      <w:lvlJc w:val="left"/>
      <w:pPr>
        <w:ind w:left="2005" w:hanging="424"/>
        <w:jc w:val="left"/>
      </w:pPr>
      <w:rPr>
        <w:rFonts w:ascii="Times New Roman" w:eastAsia="Times New Roman" w:hAnsi="Times New Roman" w:cs="Times New Roman" w:hint="default"/>
        <w:spacing w:val="-5"/>
        <w:w w:val="99"/>
        <w:sz w:val="24"/>
        <w:szCs w:val="24"/>
        <w:lang w:val="id" w:eastAsia="en-US" w:bidi="ar-SA"/>
      </w:rPr>
    </w:lvl>
    <w:lvl w:ilvl="1" w:tplc="B04E1A62">
      <w:numFmt w:val="bullet"/>
      <w:lvlText w:val="•"/>
      <w:lvlJc w:val="left"/>
      <w:pPr>
        <w:ind w:left="2732" w:hanging="424"/>
      </w:pPr>
      <w:rPr>
        <w:rFonts w:hint="default"/>
        <w:lang w:val="id" w:eastAsia="en-US" w:bidi="ar-SA"/>
      </w:rPr>
    </w:lvl>
    <w:lvl w:ilvl="2" w:tplc="8716FB9A">
      <w:numFmt w:val="bullet"/>
      <w:lvlText w:val="•"/>
      <w:lvlJc w:val="left"/>
      <w:pPr>
        <w:ind w:left="3465" w:hanging="424"/>
      </w:pPr>
      <w:rPr>
        <w:rFonts w:hint="default"/>
        <w:lang w:val="id" w:eastAsia="en-US" w:bidi="ar-SA"/>
      </w:rPr>
    </w:lvl>
    <w:lvl w:ilvl="3" w:tplc="0FD005F4">
      <w:numFmt w:val="bullet"/>
      <w:lvlText w:val="•"/>
      <w:lvlJc w:val="left"/>
      <w:pPr>
        <w:ind w:left="4198" w:hanging="424"/>
      </w:pPr>
      <w:rPr>
        <w:rFonts w:hint="default"/>
        <w:lang w:val="id" w:eastAsia="en-US" w:bidi="ar-SA"/>
      </w:rPr>
    </w:lvl>
    <w:lvl w:ilvl="4" w:tplc="E432154E">
      <w:numFmt w:val="bullet"/>
      <w:lvlText w:val="•"/>
      <w:lvlJc w:val="left"/>
      <w:pPr>
        <w:ind w:left="4931" w:hanging="424"/>
      </w:pPr>
      <w:rPr>
        <w:rFonts w:hint="default"/>
        <w:lang w:val="id" w:eastAsia="en-US" w:bidi="ar-SA"/>
      </w:rPr>
    </w:lvl>
    <w:lvl w:ilvl="5" w:tplc="BF0CB6A4">
      <w:numFmt w:val="bullet"/>
      <w:lvlText w:val="•"/>
      <w:lvlJc w:val="left"/>
      <w:pPr>
        <w:ind w:left="5664" w:hanging="424"/>
      </w:pPr>
      <w:rPr>
        <w:rFonts w:hint="default"/>
        <w:lang w:val="id" w:eastAsia="en-US" w:bidi="ar-SA"/>
      </w:rPr>
    </w:lvl>
    <w:lvl w:ilvl="6" w:tplc="533A6E26">
      <w:numFmt w:val="bullet"/>
      <w:lvlText w:val="•"/>
      <w:lvlJc w:val="left"/>
      <w:pPr>
        <w:ind w:left="6396" w:hanging="424"/>
      </w:pPr>
      <w:rPr>
        <w:rFonts w:hint="default"/>
        <w:lang w:val="id" w:eastAsia="en-US" w:bidi="ar-SA"/>
      </w:rPr>
    </w:lvl>
    <w:lvl w:ilvl="7" w:tplc="497A4D7E">
      <w:numFmt w:val="bullet"/>
      <w:lvlText w:val="•"/>
      <w:lvlJc w:val="left"/>
      <w:pPr>
        <w:ind w:left="7129" w:hanging="424"/>
      </w:pPr>
      <w:rPr>
        <w:rFonts w:hint="default"/>
        <w:lang w:val="id" w:eastAsia="en-US" w:bidi="ar-SA"/>
      </w:rPr>
    </w:lvl>
    <w:lvl w:ilvl="8" w:tplc="34B461C2">
      <w:numFmt w:val="bullet"/>
      <w:lvlText w:val="•"/>
      <w:lvlJc w:val="left"/>
      <w:pPr>
        <w:ind w:left="7862" w:hanging="424"/>
      </w:pPr>
      <w:rPr>
        <w:rFonts w:hint="default"/>
        <w:lang w:val="id" w:eastAsia="en-US" w:bidi="ar-SA"/>
      </w:rPr>
    </w:lvl>
  </w:abstractNum>
  <w:abstractNum w:abstractNumId="13">
    <w:nsid w:val="7FBB0773"/>
    <w:multiLevelType w:val="hybridMultilevel"/>
    <w:tmpl w:val="C8ECBE92"/>
    <w:lvl w:ilvl="0" w:tplc="84C87732">
      <w:start w:val="1"/>
      <w:numFmt w:val="decimal"/>
      <w:lvlText w:val="%1)"/>
      <w:lvlJc w:val="left"/>
      <w:pPr>
        <w:ind w:left="1017" w:hanging="429"/>
        <w:jc w:val="left"/>
      </w:pPr>
      <w:rPr>
        <w:rFonts w:ascii="Times New Roman" w:eastAsia="Times New Roman" w:hAnsi="Times New Roman" w:cs="Times New Roman" w:hint="default"/>
        <w:spacing w:val="-27"/>
        <w:w w:val="99"/>
        <w:sz w:val="24"/>
        <w:szCs w:val="24"/>
        <w:lang w:val="id" w:eastAsia="en-US" w:bidi="ar-SA"/>
      </w:rPr>
    </w:lvl>
    <w:lvl w:ilvl="1" w:tplc="5B648E00">
      <w:start w:val="1"/>
      <w:numFmt w:val="lowerLetter"/>
      <w:lvlText w:val="%2."/>
      <w:lvlJc w:val="left"/>
      <w:pPr>
        <w:ind w:left="2005" w:hanging="424"/>
        <w:jc w:val="right"/>
      </w:pPr>
      <w:rPr>
        <w:rFonts w:ascii="Times New Roman" w:eastAsia="Times New Roman" w:hAnsi="Times New Roman" w:cs="Times New Roman" w:hint="default"/>
        <w:spacing w:val="-3"/>
        <w:w w:val="99"/>
        <w:sz w:val="24"/>
        <w:szCs w:val="24"/>
        <w:lang w:val="id" w:eastAsia="en-US" w:bidi="ar-SA"/>
      </w:rPr>
    </w:lvl>
    <w:lvl w:ilvl="2" w:tplc="FB4AD7BE">
      <w:numFmt w:val="bullet"/>
      <w:lvlText w:val="•"/>
      <w:lvlJc w:val="left"/>
      <w:pPr>
        <w:ind w:left="2814" w:hanging="424"/>
      </w:pPr>
      <w:rPr>
        <w:rFonts w:hint="default"/>
        <w:lang w:val="id" w:eastAsia="en-US" w:bidi="ar-SA"/>
      </w:rPr>
    </w:lvl>
    <w:lvl w:ilvl="3" w:tplc="5336A1E6">
      <w:numFmt w:val="bullet"/>
      <w:lvlText w:val="•"/>
      <w:lvlJc w:val="left"/>
      <w:pPr>
        <w:ind w:left="3628" w:hanging="424"/>
      </w:pPr>
      <w:rPr>
        <w:rFonts w:hint="default"/>
        <w:lang w:val="id" w:eastAsia="en-US" w:bidi="ar-SA"/>
      </w:rPr>
    </w:lvl>
    <w:lvl w:ilvl="4" w:tplc="A218F528">
      <w:numFmt w:val="bullet"/>
      <w:lvlText w:val="•"/>
      <w:lvlJc w:val="left"/>
      <w:pPr>
        <w:ind w:left="4442" w:hanging="424"/>
      </w:pPr>
      <w:rPr>
        <w:rFonts w:hint="default"/>
        <w:lang w:val="id" w:eastAsia="en-US" w:bidi="ar-SA"/>
      </w:rPr>
    </w:lvl>
    <w:lvl w:ilvl="5" w:tplc="82AA578A">
      <w:numFmt w:val="bullet"/>
      <w:lvlText w:val="•"/>
      <w:lvlJc w:val="left"/>
      <w:pPr>
        <w:ind w:left="5256" w:hanging="424"/>
      </w:pPr>
      <w:rPr>
        <w:rFonts w:hint="default"/>
        <w:lang w:val="id" w:eastAsia="en-US" w:bidi="ar-SA"/>
      </w:rPr>
    </w:lvl>
    <w:lvl w:ilvl="6" w:tplc="B572645C">
      <w:numFmt w:val="bullet"/>
      <w:lvlText w:val="•"/>
      <w:lvlJc w:val="left"/>
      <w:pPr>
        <w:ind w:left="6071" w:hanging="424"/>
      </w:pPr>
      <w:rPr>
        <w:rFonts w:hint="default"/>
        <w:lang w:val="id" w:eastAsia="en-US" w:bidi="ar-SA"/>
      </w:rPr>
    </w:lvl>
    <w:lvl w:ilvl="7" w:tplc="80084A74">
      <w:numFmt w:val="bullet"/>
      <w:lvlText w:val="•"/>
      <w:lvlJc w:val="left"/>
      <w:pPr>
        <w:ind w:left="6885" w:hanging="424"/>
      </w:pPr>
      <w:rPr>
        <w:rFonts w:hint="default"/>
        <w:lang w:val="id" w:eastAsia="en-US" w:bidi="ar-SA"/>
      </w:rPr>
    </w:lvl>
    <w:lvl w:ilvl="8" w:tplc="B7A4AF78">
      <w:numFmt w:val="bullet"/>
      <w:lvlText w:val="•"/>
      <w:lvlJc w:val="left"/>
      <w:pPr>
        <w:ind w:left="7699" w:hanging="424"/>
      </w:pPr>
      <w:rPr>
        <w:rFonts w:hint="default"/>
        <w:lang w:val="id" w:eastAsia="en-US" w:bidi="ar-SA"/>
      </w:rPr>
    </w:lvl>
  </w:abstractNum>
  <w:num w:numId="1">
    <w:abstractNumId w:val="9"/>
  </w:num>
  <w:num w:numId="2">
    <w:abstractNumId w:val="11"/>
  </w:num>
  <w:num w:numId="3">
    <w:abstractNumId w:val="3"/>
  </w:num>
  <w:num w:numId="4">
    <w:abstractNumId w:val="0"/>
  </w:num>
  <w:num w:numId="5">
    <w:abstractNumId w:val="6"/>
  </w:num>
  <w:num w:numId="6">
    <w:abstractNumId w:val="4"/>
  </w:num>
  <w:num w:numId="7">
    <w:abstractNumId w:val="7"/>
  </w:num>
  <w:num w:numId="8">
    <w:abstractNumId w:val="2"/>
  </w:num>
  <w:num w:numId="9">
    <w:abstractNumId w:val="5"/>
  </w:num>
  <w:num w:numId="10">
    <w:abstractNumId w:val="13"/>
  </w:num>
  <w:num w:numId="11">
    <w:abstractNumId w:val="12"/>
  </w:num>
  <w:num w:numId="12">
    <w:abstractNumId w:val="10"/>
  </w:num>
  <w:num w:numId="13">
    <w:abstractNumId w:val="1"/>
  </w:num>
  <w:num w:numId="1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B9631D"/>
    <w:rsid w:val="006531C5"/>
    <w:rsid w:val="00B9631D"/>
    <w:rsid w:val="00FE57C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docId w15:val="{FBDD1DE3-9AFF-4A1F-AECF-934D21062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721"/>
      <w:outlineLvl w:val="0"/>
    </w:pPr>
    <w:rPr>
      <w:b/>
      <w:bCs/>
      <w:sz w:val="24"/>
      <w:szCs w:val="24"/>
    </w:rPr>
  </w:style>
  <w:style w:type="paragraph" w:styleId="Heading2">
    <w:name w:val="heading 2"/>
    <w:basedOn w:val="Normal"/>
    <w:uiPriority w:val="1"/>
    <w:qFormat/>
    <w:pPr>
      <w:spacing w:before="73"/>
      <w:ind w:left="151" w:right="152"/>
      <w:jc w:val="center"/>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0"/>
      <w:ind w:right="218"/>
      <w:jc w:val="center"/>
    </w:pPr>
    <w:rPr>
      <w:sz w:val="24"/>
      <w:szCs w:val="24"/>
    </w:rPr>
  </w:style>
  <w:style w:type="paragraph" w:styleId="TOC2">
    <w:name w:val="toc 2"/>
    <w:basedOn w:val="Normal"/>
    <w:uiPriority w:val="1"/>
    <w:qFormat/>
    <w:pPr>
      <w:ind w:left="588"/>
    </w:pPr>
    <w:rPr>
      <w:sz w:val="24"/>
      <w:szCs w:val="24"/>
    </w:rPr>
  </w:style>
  <w:style w:type="paragraph" w:styleId="TOC3">
    <w:name w:val="toc 3"/>
    <w:basedOn w:val="Normal"/>
    <w:uiPriority w:val="1"/>
    <w:qFormat/>
    <w:pPr>
      <w:ind w:left="1721" w:hanging="424"/>
    </w:pPr>
    <w:rPr>
      <w:sz w:val="24"/>
      <w:szCs w:val="24"/>
    </w:rPr>
  </w:style>
  <w:style w:type="paragraph" w:styleId="TOC4">
    <w:name w:val="toc 4"/>
    <w:basedOn w:val="Normal"/>
    <w:uiPriority w:val="1"/>
    <w:qFormat/>
    <w:pPr>
      <w:ind w:left="2289" w:hanging="569"/>
    </w:pPr>
    <w:rPr>
      <w:sz w:val="24"/>
      <w:szCs w:val="24"/>
    </w:rPr>
  </w:style>
  <w:style w:type="paragraph" w:styleId="TOC5">
    <w:name w:val="toc 5"/>
    <w:basedOn w:val="Normal"/>
    <w:uiPriority w:val="1"/>
    <w:qFormat/>
    <w:pPr>
      <w:spacing w:before="20"/>
      <w:ind w:left="1804" w:right="2010"/>
      <w:jc w:val="center"/>
    </w:pPr>
    <w:rPr>
      <w:sz w:val="24"/>
      <w:szCs w:val="24"/>
    </w:rPr>
  </w:style>
  <w:style w:type="paragraph" w:styleId="TOC6">
    <w:name w:val="toc 6"/>
    <w:basedOn w:val="Normal"/>
    <w:uiPriority w:val="1"/>
    <w:qFormat/>
    <w:pPr>
      <w:spacing w:before="793"/>
      <w:ind w:left="588" w:right="796" w:firstLine="707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21" w:hanging="360"/>
      <w:jc w:val="both"/>
    </w:pPr>
  </w:style>
  <w:style w:type="paragraph" w:customStyle="1" w:styleId="TableParagraph">
    <w:name w:val="Table Paragraph"/>
    <w:basedOn w:val="Normal"/>
    <w:uiPriority w:val="1"/>
    <w:qFormat/>
    <w:pPr>
      <w:ind w:left="10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25</Pages>
  <Words>4590</Words>
  <Characters>26169</Characters>
  <Application>Microsoft Office Word</Application>
  <DocSecurity>0</DocSecurity>
  <Lines>218</Lines>
  <Paragraphs>61</Paragraphs>
  <ScaleCrop>false</ScaleCrop>
  <Company/>
  <LinksUpToDate>false</LinksUpToDate>
  <CharactersWithSpaces>30698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Sattellite</cp:lastModifiedBy>
  <cp:revision>2</cp:revision>
  <dcterms:created xsi:type="dcterms:W3CDTF">2023-07-25T18:38:00Z</dcterms:created>
  <dcterms:modified xsi:type="dcterms:W3CDTF">2023-07-25T19:23:00Z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2023-07-18T00:00:00Z</vt:filetime>
  </property>
  <property fmtid="{D5CDD505-2E9C-101B-9397-08002B2CF9AE}" pid="3" name="Creator">
    <vt:lpwstr>Microsoft® Word 2021</vt:lpwstr>
  </property>
  <property fmtid="{D5CDD505-2E9C-101B-9397-08002B2CF9AE}" pid="4" name="LastSaved">
    <vt:filetime>2023-07-25T00:00:00Z</vt:filetime>
  </property>
</Properties>
</file>