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86F" w:rsidRDefault="0032286F" w:rsidP="0032286F">
      <w:pPr>
        <w:spacing w:after="0" w:line="240" w:lineRule="auto"/>
        <w:jc w:val="center"/>
        <w:rPr>
          <w:rFonts w:ascii="Times New Roman" w:hAnsi="Times New Roman" w:cs="Times New Roman"/>
          <w:b/>
          <w:sz w:val="24"/>
          <w:szCs w:val="24"/>
        </w:rPr>
      </w:pPr>
      <w:bookmarkStart w:id="0" w:name="_GoBack"/>
      <w:bookmarkEnd w:id="0"/>
      <w:r w:rsidRPr="007F34FA">
        <w:rPr>
          <w:rFonts w:ascii="Times New Roman" w:hAnsi="Times New Roman" w:cs="Times New Roman"/>
          <w:b/>
          <w:sz w:val="24"/>
          <w:szCs w:val="24"/>
        </w:rPr>
        <w:t>BAB III</w:t>
      </w:r>
    </w:p>
    <w:p w:rsidR="0032286F" w:rsidRPr="007F34FA" w:rsidRDefault="0032286F" w:rsidP="0032286F">
      <w:pPr>
        <w:spacing w:after="0" w:line="480" w:lineRule="auto"/>
        <w:jc w:val="center"/>
        <w:rPr>
          <w:rFonts w:ascii="Times New Roman" w:hAnsi="Times New Roman" w:cs="Times New Roman"/>
          <w:b/>
          <w:sz w:val="24"/>
          <w:szCs w:val="24"/>
        </w:rPr>
      </w:pPr>
      <w:r w:rsidRPr="007F34FA">
        <w:rPr>
          <w:rFonts w:ascii="Times New Roman" w:hAnsi="Times New Roman" w:cs="Times New Roman"/>
          <w:b/>
          <w:sz w:val="24"/>
          <w:szCs w:val="24"/>
        </w:rPr>
        <w:t>OBJEK DAN METODOLOGI PENELITIAN</w:t>
      </w:r>
    </w:p>
    <w:p w:rsidR="0032286F" w:rsidRPr="007F34FA" w:rsidRDefault="0032286F" w:rsidP="0032286F">
      <w:pPr>
        <w:spacing w:line="480" w:lineRule="auto"/>
        <w:jc w:val="center"/>
        <w:rPr>
          <w:rFonts w:ascii="Times New Roman" w:hAnsi="Times New Roman" w:cs="Times New Roman"/>
          <w:b/>
          <w:sz w:val="24"/>
          <w:szCs w:val="24"/>
        </w:rPr>
      </w:pPr>
    </w:p>
    <w:p w:rsidR="0032286F" w:rsidRPr="00064111" w:rsidRDefault="0032286F" w:rsidP="0032286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Pr="00064111">
        <w:rPr>
          <w:rFonts w:ascii="Times New Roman" w:hAnsi="Times New Roman" w:cs="Times New Roman"/>
          <w:b/>
          <w:sz w:val="24"/>
          <w:szCs w:val="24"/>
        </w:rPr>
        <w:t>Objek Penelitian</w:t>
      </w:r>
    </w:p>
    <w:p w:rsidR="0032286F" w:rsidRDefault="0032286F" w:rsidP="0032286F">
      <w:pPr>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3.3.1. Sejarah </w:t>
      </w:r>
      <w:r w:rsidRPr="0038291A">
        <w:rPr>
          <w:rFonts w:ascii="Times New Roman" w:hAnsi="Times New Roman" w:cs="Times New Roman"/>
          <w:b/>
          <w:i/>
          <w:sz w:val="24"/>
          <w:szCs w:val="24"/>
        </w:rPr>
        <w:t>Store</w:t>
      </w:r>
      <w:r>
        <w:rPr>
          <w:rFonts w:ascii="Times New Roman" w:hAnsi="Times New Roman" w:cs="Times New Roman"/>
          <w:b/>
          <w:sz w:val="24"/>
          <w:szCs w:val="24"/>
        </w:rPr>
        <w:t xml:space="preserve"> Ms Glow di Kota Indramayu</w:t>
      </w:r>
    </w:p>
    <w:p w:rsidR="0032286F" w:rsidRDefault="0032286F" w:rsidP="0032286F">
      <w:pPr>
        <w:spacing w:line="480" w:lineRule="auto"/>
        <w:ind w:left="993"/>
        <w:jc w:val="both"/>
        <w:rPr>
          <w:rFonts w:ascii="Times New Roman" w:hAnsi="Times New Roman" w:cs="Times New Roman"/>
          <w:sz w:val="24"/>
          <w:szCs w:val="24"/>
        </w:rPr>
      </w:pPr>
      <w:r>
        <w:rPr>
          <w:rFonts w:ascii="Times New Roman" w:hAnsi="Times New Roman" w:cs="Times New Roman"/>
          <w:b/>
          <w:sz w:val="24"/>
          <w:szCs w:val="24"/>
        </w:rPr>
        <w:tab/>
      </w:r>
      <w:r w:rsidRPr="0038291A">
        <w:rPr>
          <w:rFonts w:ascii="Times New Roman" w:hAnsi="Times New Roman" w:cs="Times New Roman"/>
          <w:i/>
          <w:sz w:val="24"/>
          <w:szCs w:val="24"/>
        </w:rPr>
        <w:t>Store</w:t>
      </w:r>
      <w:r>
        <w:rPr>
          <w:rFonts w:ascii="Times New Roman" w:hAnsi="Times New Roman" w:cs="Times New Roman"/>
          <w:sz w:val="24"/>
          <w:szCs w:val="24"/>
        </w:rPr>
        <w:t xml:space="preserve"> </w:t>
      </w:r>
      <w:r w:rsidRPr="0038291A">
        <w:rPr>
          <w:rFonts w:ascii="Times New Roman" w:hAnsi="Times New Roman" w:cs="Times New Roman"/>
          <w:sz w:val="24"/>
          <w:szCs w:val="24"/>
        </w:rPr>
        <w:t xml:space="preserve">Ms Glow </w:t>
      </w:r>
      <w:r>
        <w:rPr>
          <w:rFonts w:ascii="Times New Roman" w:hAnsi="Times New Roman" w:cs="Times New Roman"/>
          <w:sz w:val="24"/>
          <w:szCs w:val="24"/>
        </w:rPr>
        <w:t xml:space="preserve">di </w:t>
      </w:r>
      <w:r w:rsidRPr="0038291A">
        <w:rPr>
          <w:rFonts w:ascii="Times New Roman" w:hAnsi="Times New Roman" w:cs="Times New Roman"/>
          <w:sz w:val="24"/>
          <w:szCs w:val="24"/>
        </w:rPr>
        <w:t>Kota Indramayu</w:t>
      </w:r>
      <w:r>
        <w:rPr>
          <w:rFonts w:ascii="Times New Roman" w:hAnsi="Times New Roman" w:cs="Times New Roman"/>
          <w:sz w:val="24"/>
          <w:szCs w:val="24"/>
        </w:rPr>
        <w:t xml:space="preserve"> adalah toko </w:t>
      </w:r>
      <w:r w:rsidRPr="00B131AC">
        <w:rPr>
          <w:rFonts w:ascii="Times New Roman" w:hAnsi="Times New Roman" w:cs="Times New Roman"/>
          <w:i/>
          <w:sz w:val="24"/>
          <w:szCs w:val="24"/>
        </w:rPr>
        <w:t>offline</w:t>
      </w:r>
      <w:r>
        <w:rPr>
          <w:rFonts w:ascii="Times New Roman" w:hAnsi="Times New Roman" w:cs="Times New Roman"/>
          <w:sz w:val="24"/>
          <w:szCs w:val="24"/>
        </w:rPr>
        <w:t xml:space="preserve"> yang menyediakan berbagai macam produk dari Ms Glow, seperti produk </w:t>
      </w:r>
      <w:r w:rsidRPr="004B2BC5">
        <w:rPr>
          <w:rFonts w:ascii="Times New Roman" w:hAnsi="Times New Roman" w:cs="Times New Roman"/>
          <w:i/>
          <w:sz w:val="24"/>
          <w:szCs w:val="24"/>
        </w:rPr>
        <w:t>skincare</w:t>
      </w:r>
      <w:r>
        <w:rPr>
          <w:rFonts w:ascii="Times New Roman" w:hAnsi="Times New Roman" w:cs="Times New Roman"/>
          <w:sz w:val="24"/>
          <w:szCs w:val="24"/>
        </w:rPr>
        <w:t xml:space="preserve">, bedak dan lipstik. </w:t>
      </w:r>
      <w:r w:rsidRPr="0038291A">
        <w:rPr>
          <w:rFonts w:ascii="Times New Roman" w:hAnsi="Times New Roman" w:cs="Times New Roman"/>
          <w:i/>
          <w:sz w:val="24"/>
          <w:szCs w:val="24"/>
        </w:rPr>
        <w:t>Store</w:t>
      </w:r>
      <w:r>
        <w:rPr>
          <w:rFonts w:ascii="Times New Roman" w:hAnsi="Times New Roman" w:cs="Times New Roman"/>
          <w:sz w:val="24"/>
          <w:szCs w:val="24"/>
        </w:rPr>
        <w:t xml:space="preserve"> ini berada </w:t>
      </w:r>
      <w:r w:rsidRPr="007F34FA">
        <w:rPr>
          <w:rFonts w:ascii="Times New Roman" w:hAnsi="Times New Roman" w:cs="Times New Roman"/>
          <w:sz w:val="24"/>
          <w:szCs w:val="24"/>
        </w:rPr>
        <w:t>di Jalan Jenderal Sudirman No. 110, Kecamatan Indramayu</w:t>
      </w:r>
      <w:r>
        <w:rPr>
          <w:rFonts w:ascii="Times New Roman" w:hAnsi="Times New Roman" w:cs="Times New Roman"/>
          <w:sz w:val="24"/>
          <w:szCs w:val="24"/>
        </w:rPr>
        <w:t xml:space="preserve"> dan memiliki jam operasional dari pukul 10.00 WIB sampai dengan pukul 18.00 WIB. Struktur organisasi yang dimiliki </w:t>
      </w:r>
      <w:r w:rsidRPr="0038291A">
        <w:rPr>
          <w:rFonts w:ascii="Times New Roman" w:hAnsi="Times New Roman" w:cs="Times New Roman"/>
          <w:i/>
          <w:sz w:val="24"/>
          <w:szCs w:val="24"/>
        </w:rPr>
        <w:t>store</w:t>
      </w:r>
      <w:r>
        <w:rPr>
          <w:rFonts w:ascii="Times New Roman" w:hAnsi="Times New Roman" w:cs="Times New Roman"/>
          <w:sz w:val="24"/>
          <w:szCs w:val="24"/>
        </w:rPr>
        <w:t xml:space="preserve"> </w:t>
      </w:r>
      <w:r w:rsidRPr="0038291A">
        <w:rPr>
          <w:rFonts w:ascii="Times New Roman" w:hAnsi="Times New Roman" w:cs="Times New Roman"/>
          <w:sz w:val="24"/>
          <w:szCs w:val="24"/>
        </w:rPr>
        <w:t xml:space="preserve">Ms Glow </w:t>
      </w:r>
      <w:r>
        <w:rPr>
          <w:rFonts w:ascii="Times New Roman" w:hAnsi="Times New Roman" w:cs="Times New Roman"/>
          <w:sz w:val="24"/>
          <w:szCs w:val="24"/>
        </w:rPr>
        <w:t xml:space="preserve">di </w:t>
      </w:r>
      <w:r w:rsidRPr="0038291A">
        <w:rPr>
          <w:rFonts w:ascii="Times New Roman" w:hAnsi="Times New Roman" w:cs="Times New Roman"/>
          <w:sz w:val="24"/>
          <w:szCs w:val="24"/>
        </w:rPr>
        <w:t>Kota Indramayu</w:t>
      </w:r>
      <w:r>
        <w:rPr>
          <w:rFonts w:ascii="Times New Roman" w:hAnsi="Times New Roman" w:cs="Times New Roman"/>
          <w:sz w:val="24"/>
          <w:szCs w:val="24"/>
        </w:rPr>
        <w:t xml:space="preserve"> adalah Yeni Puspita sebagai </w:t>
      </w:r>
      <w:r w:rsidRPr="00B131AC">
        <w:rPr>
          <w:rFonts w:ascii="Times New Roman" w:hAnsi="Times New Roman" w:cs="Times New Roman"/>
          <w:i/>
          <w:sz w:val="24"/>
          <w:szCs w:val="24"/>
        </w:rPr>
        <w:t>owner</w:t>
      </w:r>
      <w:r>
        <w:rPr>
          <w:rFonts w:ascii="Times New Roman" w:hAnsi="Times New Roman" w:cs="Times New Roman"/>
          <w:sz w:val="24"/>
          <w:szCs w:val="24"/>
        </w:rPr>
        <w:t xml:space="preserve">, Rani Novitasari sebagai admin 1 dan Refa Roviani sebagai admin 2. </w:t>
      </w:r>
    </w:p>
    <w:p w:rsidR="0032286F" w:rsidRDefault="0032286F" w:rsidP="0032286F">
      <w:pPr>
        <w:spacing w:line="480" w:lineRule="auto"/>
        <w:ind w:left="993" w:firstLine="425"/>
        <w:jc w:val="both"/>
        <w:rPr>
          <w:rFonts w:ascii="Times New Roman" w:hAnsi="Times New Roman" w:cs="Times New Roman"/>
          <w:sz w:val="24"/>
          <w:szCs w:val="24"/>
        </w:rPr>
      </w:pPr>
      <w:r w:rsidRPr="0038291A">
        <w:rPr>
          <w:rFonts w:ascii="Times New Roman" w:hAnsi="Times New Roman" w:cs="Times New Roman"/>
          <w:sz w:val="24"/>
          <w:szCs w:val="24"/>
        </w:rPr>
        <w:t xml:space="preserve">Sejarah berdirinya </w:t>
      </w:r>
      <w:r w:rsidRPr="00B727A7">
        <w:rPr>
          <w:rFonts w:ascii="Times New Roman" w:hAnsi="Times New Roman" w:cs="Times New Roman"/>
          <w:i/>
          <w:sz w:val="24"/>
          <w:szCs w:val="24"/>
        </w:rPr>
        <w:t xml:space="preserve">store </w:t>
      </w:r>
      <w:r w:rsidRPr="0038291A">
        <w:rPr>
          <w:rFonts w:ascii="Times New Roman" w:hAnsi="Times New Roman" w:cs="Times New Roman"/>
          <w:sz w:val="24"/>
          <w:szCs w:val="24"/>
        </w:rPr>
        <w:t xml:space="preserve">Ms Glow </w:t>
      </w:r>
      <w:r>
        <w:rPr>
          <w:rFonts w:ascii="Times New Roman" w:hAnsi="Times New Roman" w:cs="Times New Roman"/>
          <w:sz w:val="24"/>
          <w:szCs w:val="24"/>
        </w:rPr>
        <w:t xml:space="preserve">di </w:t>
      </w:r>
      <w:r w:rsidRPr="0038291A">
        <w:rPr>
          <w:rFonts w:ascii="Times New Roman" w:hAnsi="Times New Roman" w:cs="Times New Roman"/>
          <w:sz w:val="24"/>
          <w:szCs w:val="24"/>
        </w:rPr>
        <w:t>k</w:t>
      </w:r>
      <w:r>
        <w:rPr>
          <w:rFonts w:ascii="Times New Roman" w:hAnsi="Times New Roman" w:cs="Times New Roman"/>
          <w:sz w:val="24"/>
          <w:szCs w:val="24"/>
        </w:rPr>
        <w:t xml:space="preserve">ota Indramayu yaitu dimana Yeni Puspita yang menyandang status sebagai </w:t>
      </w:r>
      <w:r w:rsidRPr="00B131AC">
        <w:rPr>
          <w:rFonts w:ascii="Times New Roman" w:hAnsi="Times New Roman" w:cs="Times New Roman"/>
          <w:i/>
          <w:sz w:val="24"/>
          <w:szCs w:val="24"/>
        </w:rPr>
        <w:t>owner</w:t>
      </w:r>
      <w:r w:rsidRPr="0038291A">
        <w:rPr>
          <w:rFonts w:ascii="Times New Roman" w:hAnsi="Times New Roman" w:cs="Times New Roman"/>
          <w:sz w:val="24"/>
          <w:szCs w:val="24"/>
        </w:rPr>
        <w:t xml:space="preserve"> </w:t>
      </w:r>
      <w:r>
        <w:rPr>
          <w:rFonts w:ascii="Times New Roman" w:hAnsi="Times New Roman" w:cs="Times New Roman"/>
          <w:i/>
          <w:sz w:val="24"/>
          <w:szCs w:val="24"/>
        </w:rPr>
        <w:t>s</w:t>
      </w:r>
      <w:r w:rsidRPr="0038291A">
        <w:rPr>
          <w:rFonts w:ascii="Times New Roman" w:hAnsi="Times New Roman" w:cs="Times New Roman"/>
          <w:i/>
          <w:sz w:val="24"/>
          <w:szCs w:val="24"/>
        </w:rPr>
        <w:t>tore</w:t>
      </w:r>
      <w:r>
        <w:rPr>
          <w:rFonts w:ascii="Times New Roman" w:hAnsi="Times New Roman" w:cs="Times New Roman"/>
          <w:sz w:val="24"/>
          <w:szCs w:val="24"/>
        </w:rPr>
        <w:t xml:space="preserve"> </w:t>
      </w:r>
      <w:r w:rsidRPr="0038291A">
        <w:rPr>
          <w:rFonts w:ascii="Times New Roman" w:hAnsi="Times New Roman" w:cs="Times New Roman"/>
          <w:sz w:val="24"/>
          <w:szCs w:val="24"/>
        </w:rPr>
        <w:t xml:space="preserve">Ms Glow </w:t>
      </w:r>
      <w:r>
        <w:rPr>
          <w:rFonts w:ascii="Times New Roman" w:hAnsi="Times New Roman" w:cs="Times New Roman"/>
          <w:sz w:val="24"/>
          <w:szCs w:val="24"/>
        </w:rPr>
        <w:t xml:space="preserve">di </w:t>
      </w:r>
      <w:r w:rsidRPr="0038291A">
        <w:rPr>
          <w:rFonts w:ascii="Times New Roman" w:hAnsi="Times New Roman" w:cs="Times New Roman"/>
          <w:sz w:val="24"/>
          <w:szCs w:val="24"/>
        </w:rPr>
        <w:t>Kota Indramayu</w:t>
      </w:r>
      <w:r>
        <w:rPr>
          <w:rFonts w:ascii="Times New Roman" w:hAnsi="Times New Roman" w:cs="Times New Roman"/>
          <w:sz w:val="24"/>
          <w:szCs w:val="24"/>
        </w:rPr>
        <w:t xml:space="preserve">  awalnya hanya menjadi </w:t>
      </w:r>
      <w:r w:rsidRPr="00B727A7">
        <w:rPr>
          <w:rFonts w:ascii="Times New Roman" w:hAnsi="Times New Roman" w:cs="Times New Roman"/>
          <w:i/>
          <w:sz w:val="24"/>
          <w:szCs w:val="24"/>
        </w:rPr>
        <w:t xml:space="preserve">reseller </w:t>
      </w:r>
      <w:r>
        <w:rPr>
          <w:rFonts w:ascii="Times New Roman" w:hAnsi="Times New Roman" w:cs="Times New Roman"/>
          <w:sz w:val="24"/>
          <w:szCs w:val="24"/>
        </w:rPr>
        <w:t>dari Ms Glow selama setahun dengan sistem COD (</w:t>
      </w:r>
      <w:r w:rsidRPr="007F25B3">
        <w:rPr>
          <w:rFonts w:ascii="Times New Roman" w:hAnsi="Times New Roman" w:cs="Times New Roman"/>
          <w:i/>
          <w:sz w:val="24"/>
          <w:szCs w:val="24"/>
        </w:rPr>
        <w:t>Cash On D</w:t>
      </w:r>
      <w:r>
        <w:rPr>
          <w:rFonts w:ascii="Times New Roman" w:hAnsi="Times New Roman" w:cs="Times New Roman"/>
          <w:i/>
          <w:sz w:val="24"/>
          <w:szCs w:val="24"/>
        </w:rPr>
        <w:t>eli</w:t>
      </w:r>
      <w:r w:rsidRPr="007F25B3">
        <w:rPr>
          <w:rFonts w:ascii="Times New Roman" w:hAnsi="Times New Roman" w:cs="Times New Roman"/>
          <w:i/>
          <w:sz w:val="24"/>
          <w:szCs w:val="24"/>
        </w:rPr>
        <w:t>very</w:t>
      </w:r>
      <w:r>
        <w:rPr>
          <w:rFonts w:ascii="Times New Roman" w:hAnsi="Times New Roman" w:cs="Times New Roman"/>
          <w:sz w:val="24"/>
          <w:szCs w:val="24"/>
        </w:rPr>
        <w:t xml:space="preserve">) dan bertempat di perumahan. Namun dengan berjalannya waktu, Yeni Puspita ingin mendapatkan penghasilan tambahan yang lebih dan ingin mengembangkan bisnisnya agar lebih maju sehingga Yeni Puspita naik dari yang menjadi </w:t>
      </w:r>
      <w:r w:rsidRPr="00B727A7">
        <w:rPr>
          <w:rFonts w:ascii="Times New Roman" w:hAnsi="Times New Roman" w:cs="Times New Roman"/>
          <w:i/>
          <w:sz w:val="24"/>
          <w:szCs w:val="24"/>
        </w:rPr>
        <w:t>reseller</w:t>
      </w:r>
      <w:r>
        <w:rPr>
          <w:rFonts w:ascii="Times New Roman" w:hAnsi="Times New Roman" w:cs="Times New Roman"/>
          <w:sz w:val="24"/>
          <w:szCs w:val="24"/>
        </w:rPr>
        <w:t xml:space="preserve"> ke member, lalu dari member ke </w:t>
      </w:r>
      <w:r w:rsidRPr="008219C9">
        <w:rPr>
          <w:rFonts w:ascii="Times New Roman" w:hAnsi="Times New Roman" w:cs="Times New Roman"/>
          <w:i/>
          <w:sz w:val="24"/>
          <w:szCs w:val="24"/>
        </w:rPr>
        <w:t>agent</w:t>
      </w:r>
      <w:r>
        <w:rPr>
          <w:rFonts w:ascii="Times New Roman" w:hAnsi="Times New Roman" w:cs="Times New Roman"/>
          <w:sz w:val="24"/>
          <w:szCs w:val="24"/>
        </w:rPr>
        <w:t xml:space="preserve"> sehingga bisa membuka </w:t>
      </w:r>
      <w:r w:rsidRPr="008219C9">
        <w:rPr>
          <w:rFonts w:ascii="Times New Roman" w:hAnsi="Times New Roman" w:cs="Times New Roman"/>
          <w:i/>
          <w:sz w:val="24"/>
          <w:szCs w:val="24"/>
        </w:rPr>
        <w:t>store</w:t>
      </w:r>
      <w:r>
        <w:rPr>
          <w:rFonts w:ascii="Times New Roman" w:hAnsi="Times New Roman" w:cs="Times New Roman"/>
          <w:sz w:val="24"/>
          <w:szCs w:val="24"/>
        </w:rPr>
        <w:t xml:space="preserve"> Ms Glow di kota Indramayu pada bulan November 2021. </w:t>
      </w:r>
      <w:r w:rsidRPr="008219C9">
        <w:rPr>
          <w:rFonts w:ascii="Times New Roman" w:hAnsi="Times New Roman" w:cs="Times New Roman"/>
          <w:i/>
          <w:sz w:val="24"/>
          <w:szCs w:val="24"/>
        </w:rPr>
        <w:t>Store</w:t>
      </w:r>
      <w:r>
        <w:rPr>
          <w:rFonts w:ascii="Times New Roman" w:hAnsi="Times New Roman" w:cs="Times New Roman"/>
          <w:sz w:val="24"/>
          <w:szCs w:val="24"/>
        </w:rPr>
        <w:t xml:space="preserve"> Ms Glow yang dimiliki oleh Yeni Puspita ini </w:t>
      </w:r>
      <w:r>
        <w:rPr>
          <w:rFonts w:ascii="Times New Roman" w:hAnsi="Times New Roman" w:cs="Times New Roman"/>
          <w:sz w:val="24"/>
          <w:szCs w:val="24"/>
        </w:rPr>
        <w:lastRenderedPageBreak/>
        <w:t xml:space="preserve">adalah </w:t>
      </w:r>
      <w:r w:rsidRPr="008219C9">
        <w:rPr>
          <w:rFonts w:ascii="Times New Roman" w:hAnsi="Times New Roman" w:cs="Times New Roman"/>
          <w:i/>
          <w:sz w:val="24"/>
          <w:szCs w:val="24"/>
        </w:rPr>
        <w:t>store</w:t>
      </w:r>
      <w:r>
        <w:rPr>
          <w:rFonts w:ascii="Times New Roman" w:hAnsi="Times New Roman" w:cs="Times New Roman"/>
          <w:sz w:val="24"/>
          <w:szCs w:val="24"/>
        </w:rPr>
        <w:t xml:space="preserve"> pertama yang berdiri di kota Indramayu membuat masyarakat khususnya konsumen dari Ms Glow tertarik untuk membeli produk Ms Glow di </w:t>
      </w:r>
      <w:r w:rsidRPr="008219C9">
        <w:rPr>
          <w:rFonts w:ascii="Times New Roman" w:hAnsi="Times New Roman" w:cs="Times New Roman"/>
          <w:i/>
          <w:sz w:val="24"/>
          <w:szCs w:val="24"/>
        </w:rPr>
        <w:t>store</w:t>
      </w:r>
      <w:r>
        <w:rPr>
          <w:rFonts w:ascii="Times New Roman" w:hAnsi="Times New Roman" w:cs="Times New Roman"/>
          <w:sz w:val="24"/>
          <w:szCs w:val="24"/>
        </w:rPr>
        <w:t xml:space="preserve"> ini. Ditambah dengan Yeni Puspita yang sudah memiliki izin usaha, dan sertifikat resmi dari Ms Glow membuat konsumen tidak usah ragu lagi untuk membeli produk Ms Glow di </w:t>
      </w:r>
      <w:r w:rsidRPr="008219C9">
        <w:rPr>
          <w:rFonts w:ascii="Times New Roman" w:hAnsi="Times New Roman" w:cs="Times New Roman"/>
          <w:i/>
          <w:sz w:val="24"/>
          <w:szCs w:val="24"/>
        </w:rPr>
        <w:t>store</w:t>
      </w:r>
      <w:r>
        <w:rPr>
          <w:rFonts w:ascii="Times New Roman" w:hAnsi="Times New Roman" w:cs="Times New Roman"/>
          <w:sz w:val="24"/>
          <w:szCs w:val="24"/>
        </w:rPr>
        <w:t xml:space="preserve"> Ms Glow kota Indramayu. </w:t>
      </w:r>
    </w:p>
    <w:p w:rsidR="0032286F" w:rsidRDefault="0032286F" w:rsidP="0032286F">
      <w:pPr>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3.3.3. Visi dan Misi </w:t>
      </w:r>
      <w:r w:rsidRPr="0038291A">
        <w:rPr>
          <w:rFonts w:ascii="Times New Roman" w:hAnsi="Times New Roman" w:cs="Times New Roman"/>
          <w:b/>
          <w:i/>
          <w:sz w:val="24"/>
          <w:szCs w:val="24"/>
        </w:rPr>
        <w:t>Store</w:t>
      </w:r>
      <w:r>
        <w:rPr>
          <w:rFonts w:ascii="Times New Roman" w:hAnsi="Times New Roman" w:cs="Times New Roman"/>
          <w:b/>
          <w:sz w:val="24"/>
          <w:szCs w:val="24"/>
        </w:rPr>
        <w:t xml:space="preserve"> Ms Glow di Kota Indramayu</w:t>
      </w:r>
    </w:p>
    <w:p w:rsidR="0032286F" w:rsidRDefault="0032286F" w:rsidP="0032286F">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Visi</w:t>
      </w:r>
      <w:r w:rsidRPr="00A64EBF">
        <w:rPr>
          <w:rFonts w:ascii="Times New Roman" w:hAnsi="Times New Roman" w:cs="Times New Roman"/>
          <w:sz w:val="24"/>
          <w:szCs w:val="24"/>
        </w:rPr>
        <w:t xml:space="preserve"> :</w:t>
      </w:r>
    </w:p>
    <w:p w:rsidR="0032286F" w:rsidRPr="00A64EBF" w:rsidRDefault="0032286F" w:rsidP="0032286F">
      <w:pPr>
        <w:pStyle w:val="ListParagraph"/>
        <w:spacing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Visi merupakan suatu rangkaian kata yang di dalamnya terdapat impian, cita-cita atau nilai-nilai dari suatau lembaga atau organisasi. Berikut ini adalah visi dari </w:t>
      </w:r>
      <w:r w:rsidRPr="00A64EBF">
        <w:rPr>
          <w:rFonts w:ascii="Times New Roman" w:hAnsi="Times New Roman" w:cs="Times New Roman"/>
          <w:i/>
          <w:sz w:val="24"/>
          <w:szCs w:val="24"/>
        </w:rPr>
        <w:t>store</w:t>
      </w:r>
      <w:r w:rsidRPr="00A64EBF">
        <w:rPr>
          <w:rFonts w:ascii="Times New Roman" w:hAnsi="Times New Roman" w:cs="Times New Roman"/>
          <w:sz w:val="24"/>
          <w:szCs w:val="24"/>
        </w:rPr>
        <w:t xml:space="preserve"> Ms Glow </w:t>
      </w:r>
      <w:r>
        <w:rPr>
          <w:rFonts w:ascii="Times New Roman" w:hAnsi="Times New Roman" w:cs="Times New Roman"/>
          <w:sz w:val="24"/>
          <w:szCs w:val="24"/>
        </w:rPr>
        <w:t xml:space="preserve">di </w:t>
      </w:r>
      <w:r w:rsidRPr="00A64EBF">
        <w:rPr>
          <w:rFonts w:ascii="Times New Roman" w:hAnsi="Times New Roman" w:cs="Times New Roman"/>
          <w:sz w:val="24"/>
          <w:szCs w:val="24"/>
        </w:rPr>
        <w:t>kota Indramayu</w:t>
      </w:r>
      <w:r>
        <w:rPr>
          <w:rFonts w:ascii="Times New Roman" w:hAnsi="Times New Roman" w:cs="Times New Roman"/>
          <w:sz w:val="24"/>
          <w:szCs w:val="24"/>
        </w:rPr>
        <w:t xml:space="preserve"> :</w:t>
      </w:r>
    </w:p>
    <w:p w:rsidR="0032286F" w:rsidRPr="00A64EBF" w:rsidRDefault="0032286F" w:rsidP="0032286F">
      <w:p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A64EBF">
        <w:rPr>
          <w:rFonts w:ascii="Times New Roman" w:hAnsi="Times New Roman" w:cs="Times New Roman"/>
          <w:sz w:val="24"/>
          <w:szCs w:val="24"/>
        </w:rPr>
        <w:t xml:space="preserve">Menjadikan </w:t>
      </w:r>
      <w:r w:rsidRPr="00A64EBF">
        <w:rPr>
          <w:rFonts w:ascii="Times New Roman" w:hAnsi="Times New Roman" w:cs="Times New Roman"/>
          <w:i/>
          <w:sz w:val="24"/>
          <w:szCs w:val="24"/>
        </w:rPr>
        <w:t>store</w:t>
      </w:r>
      <w:r w:rsidRPr="00A64EBF">
        <w:rPr>
          <w:rFonts w:ascii="Times New Roman" w:hAnsi="Times New Roman" w:cs="Times New Roman"/>
          <w:sz w:val="24"/>
          <w:szCs w:val="24"/>
        </w:rPr>
        <w:t xml:space="preserve"> Ms Glow </w:t>
      </w:r>
      <w:r>
        <w:rPr>
          <w:rFonts w:ascii="Times New Roman" w:hAnsi="Times New Roman" w:cs="Times New Roman"/>
          <w:sz w:val="24"/>
          <w:szCs w:val="24"/>
        </w:rPr>
        <w:t xml:space="preserve">di </w:t>
      </w:r>
      <w:r w:rsidRPr="00A64EBF">
        <w:rPr>
          <w:rFonts w:ascii="Times New Roman" w:hAnsi="Times New Roman" w:cs="Times New Roman"/>
          <w:sz w:val="24"/>
          <w:szCs w:val="24"/>
        </w:rPr>
        <w:t>kota Indramayu menjadi toko kosmetik yang maju dan terpercaya bagi masyarakat</w:t>
      </w:r>
      <w:r>
        <w:rPr>
          <w:rFonts w:ascii="Times New Roman" w:hAnsi="Times New Roman" w:cs="Times New Roman"/>
          <w:sz w:val="24"/>
          <w:szCs w:val="24"/>
        </w:rPr>
        <w:t xml:space="preserve"> Indramayu”.</w:t>
      </w:r>
    </w:p>
    <w:p w:rsidR="0032286F" w:rsidRDefault="0032286F" w:rsidP="0032286F">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Misi</w:t>
      </w:r>
      <w:r w:rsidRPr="00A64EBF">
        <w:rPr>
          <w:rFonts w:ascii="Times New Roman" w:hAnsi="Times New Roman" w:cs="Times New Roman"/>
          <w:sz w:val="24"/>
          <w:szCs w:val="24"/>
        </w:rPr>
        <w:t xml:space="preserve"> :</w:t>
      </w:r>
    </w:p>
    <w:p w:rsidR="0032286F" w:rsidRPr="0007292D" w:rsidRDefault="0032286F" w:rsidP="0032286F">
      <w:pPr>
        <w:pStyle w:val="ListParagraph"/>
        <w:spacing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Misi adalah suatu proses atau tahapan yang seharusnya dilalui oleh suatu lembaga atau organisasi dengan tujuan bisa mecapai visi tersebut. Berikut ini adalah misi dari </w:t>
      </w:r>
      <w:r w:rsidRPr="00A64EBF">
        <w:rPr>
          <w:rFonts w:ascii="Times New Roman" w:hAnsi="Times New Roman" w:cs="Times New Roman"/>
          <w:i/>
          <w:sz w:val="24"/>
          <w:szCs w:val="24"/>
        </w:rPr>
        <w:t>store</w:t>
      </w:r>
      <w:r w:rsidRPr="00A64EBF">
        <w:rPr>
          <w:rFonts w:ascii="Times New Roman" w:hAnsi="Times New Roman" w:cs="Times New Roman"/>
          <w:sz w:val="24"/>
          <w:szCs w:val="24"/>
        </w:rPr>
        <w:t xml:space="preserve"> Ms Glow </w:t>
      </w:r>
      <w:r>
        <w:rPr>
          <w:rFonts w:ascii="Times New Roman" w:hAnsi="Times New Roman" w:cs="Times New Roman"/>
          <w:sz w:val="24"/>
          <w:szCs w:val="24"/>
        </w:rPr>
        <w:t xml:space="preserve">di </w:t>
      </w:r>
      <w:r w:rsidRPr="00A64EBF">
        <w:rPr>
          <w:rFonts w:ascii="Times New Roman" w:hAnsi="Times New Roman" w:cs="Times New Roman"/>
          <w:sz w:val="24"/>
          <w:szCs w:val="24"/>
        </w:rPr>
        <w:t>kota Indramayu</w:t>
      </w:r>
      <w:r>
        <w:rPr>
          <w:rFonts w:ascii="Times New Roman" w:hAnsi="Times New Roman" w:cs="Times New Roman"/>
          <w:sz w:val="24"/>
          <w:szCs w:val="24"/>
        </w:rPr>
        <w:t xml:space="preserve"> :</w:t>
      </w:r>
    </w:p>
    <w:p w:rsidR="0032286F" w:rsidRDefault="0032286F" w:rsidP="0032286F">
      <w:pPr>
        <w:pStyle w:val="ListParagraph"/>
        <w:numPr>
          <w:ilvl w:val="0"/>
          <w:numId w:val="10"/>
        </w:numPr>
        <w:spacing w:line="480" w:lineRule="auto"/>
        <w:jc w:val="both"/>
        <w:rPr>
          <w:rFonts w:ascii="Times New Roman" w:hAnsi="Times New Roman" w:cs="Times New Roman"/>
          <w:sz w:val="24"/>
          <w:szCs w:val="24"/>
        </w:rPr>
      </w:pPr>
      <w:r w:rsidRPr="00E41EF4">
        <w:rPr>
          <w:rFonts w:ascii="Times New Roman" w:hAnsi="Times New Roman" w:cs="Times New Roman"/>
          <w:sz w:val="24"/>
          <w:szCs w:val="24"/>
        </w:rPr>
        <w:t>Menyediakan produk kosmetik Ms Glow dengan kualitas terbaik.</w:t>
      </w:r>
    </w:p>
    <w:p w:rsidR="0032286F" w:rsidRDefault="0032286F" w:rsidP="0032286F">
      <w:pPr>
        <w:pStyle w:val="ListParagraph"/>
        <w:numPr>
          <w:ilvl w:val="0"/>
          <w:numId w:val="10"/>
        </w:numPr>
        <w:spacing w:line="480" w:lineRule="auto"/>
        <w:jc w:val="both"/>
        <w:rPr>
          <w:rFonts w:ascii="Times New Roman" w:hAnsi="Times New Roman" w:cs="Times New Roman"/>
          <w:sz w:val="24"/>
          <w:szCs w:val="24"/>
        </w:rPr>
      </w:pPr>
      <w:r w:rsidRPr="00E41EF4">
        <w:rPr>
          <w:rFonts w:ascii="Times New Roman" w:hAnsi="Times New Roman" w:cs="Times New Roman"/>
          <w:sz w:val="24"/>
          <w:szCs w:val="24"/>
        </w:rPr>
        <w:t>Membantu konsumen untuk mendapatkan produk yang sesuai dengan kebutuhan wajah mereka.</w:t>
      </w:r>
    </w:p>
    <w:p w:rsidR="0032286F" w:rsidRDefault="0032286F" w:rsidP="0032286F">
      <w:pPr>
        <w:pStyle w:val="ListParagraph"/>
        <w:numPr>
          <w:ilvl w:val="0"/>
          <w:numId w:val="10"/>
        </w:numPr>
        <w:spacing w:line="480" w:lineRule="auto"/>
        <w:jc w:val="both"/>
        <w:rPr>
          <w:rFonts w:ascii="Times New Roman" w:hAnsi="Times New Roman" w:cs="Times New Roman"/>
          <w:sz w:val="24"/>
          <w:szCs w:val="24"/>
        </w:rPr>
      </w:pPr>
      <w:r w:rsidRPr="00E41EF4">
        <w:rPr>
          <w:rFonts w:ascii="Times New Roman" w:hAnsi="Times New Roman" w:cs="Times New Roman"/>
          <w:sz w:val="24"/>
          <w:szCs w:val="24"/>
        </w:rPr>
        <w:lastRenderedPageBreak/>
        <w:t>Menjaga kepuasan konsumen dengan memberikan layanan yang ramah, cepat, dan efisien.</w:t>
      </w:r>
    </w:p>
    <w:p w:rsidR="0032286F" w:rsidRDefault="0032286F" w:rsidP="0032286F">
      <w:pPr>
        <w:pStyle w:val="ListParagraph"/>
        <w:numPr>
          <w:ilvl w:val="0"/>
          <w:numId w:val="10"/>
        </w:numPr>
        <w:spacing w:line="480" w:lineRule="auto"/>
        <w:jc w:val="both"/>
        <w:rPr>
          <w:rFonts w:ascii="Times New Roman" w:hAnsi="Times New Roman" w:cs="Times New Roman"/>
          <w:sz w:val="24"/>
          <w:szCs w:val="24"/>
        </w:rPr>
      </w:pPr>
      <w:r w:rsidRPr="00E41EF4">
        <w:rPr>
          <w:rFonts w:ascii="Times New Roman" w:hAnsi="Times New Roman" w:cs="Times New Roman"/>
          <w:sz w:val="24"/>
          <w:szCs w:val="24"/>
        </w:rPr>
        <w:t xml:space="preserve">Memberikan peluang usaha bagi siapapun yang ingin bergabung dengan cara menjadi </w:t>
      </w:r>
      <w:r w:rsidRPr="00E41EF4">
        <w:rPr>
          <w:rFonts w:ascii="Times New Roman" w:hAnsi="Times New Roman" w:cs="Times New Roman"/>
          <w:i/>
          <w:sz w:val="24"/>
          <w:szCs w:val="24"/>
        </w:rPr>
        <w:t>reseller</w:t>
      </w:r>
      <w:r w:rsidRPr="00E41EF4">
        <w:rPr>
          <w:rFonts w:ascii="Times New Roman" w:hAnsi="Times New Roman" w:cs="Times New Roman"/>
          <w:sz w:val="24"/>
          <w:szCs w:val="24"/>
        </w:rPr>
        <w:t xml:space="preserve"> </w:t>
      </w:r>
      <w:r w:rsidRPr="00E41EF4">
        <w:rPr>
          <w:rFonts w:ascii="Times New Roman" w:hAnsi="Times New Roman" w:cs="Times New Roman"/>
          <w:i/>
          <w:sz w:val="24"/>
          <w:szCs w:val="24"/>
        </w:rPr>
        <w:t>store</w:t>
      </w:r>
      <w:r w:rsidRPr="00E41EF4">
        <w:rPr>
          <w:rFonts w:ascii="Times New Roman" w:hAnsi="Times New Roman" w:cs="Times New Roman"/>
          <w:sz w:val="24"/>
          <w:szCs w:val="24"/>
        </w:rPr>
        <w:t xml:space="preserve"> Ms Glow</w:t>
      </w:r>
      <w:r>
        <w:rPr>
          <w:rFonts w:ascii="Times New Roman" w:hAnsi="Times New Roman" w:cs="Times New Roman"/>
          <w:sz w:val="24"/>
          <w:szCs w:val="24"/>
        </w:rPr>
        <w:t xml:space="preserve"> di</w:t>
      </w:r>
      <w:r w:rsidRPr="00E41EF4">
        <w:rPr>
          <w:rFonts w:ascii="Times New Roman" w:hAnsi="Times New Roman" w:cs="Times New Roman"/>
          <w:sz w:val="24"/>
          <w:szCs w:val="24"/>
        </w:rPr>
        <w:t xml:space="preserve"> kota Indramayu</w:t>
      </w:r>
      <w:r>
        <w:rPr>
          <w:rFonts w:ascii="Times New Roman" w:hAnsi="Times New Roman" w:cs="Times New Roman"/>
          <w:sz w:val="24"/>
          <w:szCs w:val="24"/>
        </w:rPr>
        <w:t>.</w:t>
      </w:r>
    </w:p>
    <w:p w:rsidR="0032286F" w:rsidRPr="00E41EF4" w:rsidRDefault="0032286F" w:rsidP="0032286F">
      <w:pPr>
        <w:pStyle w:val="ListParagraph"/>
        <w:numPr>
          <w:ilvl w:val="0"/>
          <w:numId w:val="10"/>
        </w:numPr>
        <w:spacing w:line="480" w:lineRule="auto"/>
        <w:jc w:val="both"/>
        <w:rPr>
          <w:rFonts w:ascii="Times New Roman" w:hAnsi="Times New Roman" w:cs="Times New Roman"/>
          <w:sz w:val="24"/>
          <w:szCs w:val="24"/>
        </w:rPr>
      </w:pPr>
      <w:r w:rsidRPr="00E41EF4">
        <w:rPr>
          <w:rFonts w:ascii="Times New Roman" w:hAnsi="Times New Roman" w:cs="Times New Roman"/>
          <w:sz w:val="24"/>
          <w:szCs w:val="24"/>
        </w:rPr>
        <w:t xml:space="preserve">Memberikan kemudahan dan kenyamanan dalam berbelanja baik secara </w:t>
      </w:r>
      <w:r w:rsidRPr="00E41EF4">
        <w:rPr>
          <w:rFonts w:ascii="Times New Roman" w:hAnsi="Times New Roman" w:cs="Times New Roman"/>
          <w:i/>
          <w:sz w:val="24"/>
          <w:szCs w:val="24"/>
        </w:rPr>
        <w:t xml:space="preserve">online </w:t>
      </w:r>
      <w:r w:rsidRPr="00E41EF4">
        <w:rPr>
          <w:rFonts w:ascii="Times New Roman" w:hAnsi="Times New Roman" w:cs="Times New Roman"/>
          <w:sz w:val="24"/>
          <w:szCs w:val="24"/>
        </w:rPr>
        <w:t xml:space="preserve">maupun </w:t>
      </w:r>
      <w:r w:rsidRPr="00E41EF4">
        <w:rPr>
          <w:rFonts w:ascii="Times New Roman" w:hAnsi="Times New Roman" w:cs="Times New Roman"/>
          <w:i/>
          <w:sz w:val="24"/>
          <w:szCs w:val="24"/>
        </w:rPr>
        <w:t>offline</w:t>
      </w:r>
      <w:r>
        <w:rPr>
          <w:rFonts w:ascii="Times New Roman" w:hAnsi="Times New Roman" w:cs="Times New Roman"/>
          <w:sz w:val="24"/>
          <w:szCs w:val="24"/>
        </w:rPr>
        <w:t>.</w:t>
      </w:r>
    </w:p>
    <w:p w:rsidR="0032286F" w:rsidRPr="0038291A" w:rsidRDefault="0032286F" w:rsidP="0032286F">
      <w:pPr>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3.3.4. </w:t>
      </w:r>
      <w:r w:rsidRPr="0038291A">
        <w:rPr>
          <w:rFonts w:ascii="Times New Roman" w:hAnsi="Times New Roman" w:cs="Times New Roman"/>
          <w:b/>
          <w:sz w:val="24"/>
          <w:szCs w:val="24"/>
        </w:rPr>
        <w:t xml:space="preserve">Struktur Organisasi </w:t>
      </w:r>
      <w:r w:rsidRPr="0038291A">
        <w:rPr>
          <w:rFonts w:ascii="Times New Roman" w:hAnsi="Times New Roman" w:cs="Times New Roman"/>
          <w:b/>
          <w:i/>
          <w:sz w:val="24"/>
          <w:szCs w:val="24"/>
        </w:rPr>
        <w:t>Store</w:t>
      </w:r>
      <w:r w:rsidRPr="0038291A">
        <w:rPr>
          <w:rFonts w:ascii="Times New Roman" w:hAnsi="Times New Roman" w:cs="Times New Roman"/>
          <w:b/>
          <w:sz w:val="24"/>
          <w:szCs w:val="24"/>
        </w:rPr>
        <w:t xml:space="preserve"> Ms Glow </w:t>
      </w:r>
      <w:r>
        <w:rPr>
          <w:rFonts w:ascii="Times New Roman" w:hAnsi="Times New Roman" w:cs="Times New Roman"/>
          <w:b/>
          <w:sz w:val="24"/>
          <w:szCs w:val="24"/>
        </w:rPr>
        <w:t xml:space="preserve">di </w:t>
      </w:r>
      <w:r w:rsidRPr="0038291A">
        <w:rPr>
          <w:rFonts w:ascii="Times New Roman" w:hAnsi="Times New Roman" w:cs="Times New Roman"/>
          <w:b/>
          <w:sz w:val="24"/>
          <w:szCs w:val="24"/>
        </w:rPr>
        <w:t>Kot</w:t>
      </w:r>
      <w:r>
        <w:rPr>
          <w:rFonts w:ascii="Times New Roman" w:hAnsi="Times New Roman" w:cs="Times New Roman"/>
          <w:b/>
          <w:sz w:val="24"/>
          <w:szCs w:val="24"/>
        </w:rPr>
        <w:t>a Indramayu</w:t>
      </w:r>
    </w:p>
    <w:p w:rsidR="0032286F" w:rsidRDefault="0032286F" w:rsidP="0032286F">
      <w:pPr>
        <w:spacing w:line="480" w:lineRule="auto"/>
        <w:ind w:left="993" w:firstLine="425"/>
        <w:jc w:val="both"/>
        <w:rPr>
          <w:rFonts w:ascii="Times New Roman" w:hAnsi="Times New Roman" w:cs="Times New Roman"/>
          <w:sz w:val="24"/>
          <w:szCs w:val="24"/>
        </w:rPr>
      </w:pPr>
      <w:r w:rsidRPr="0038291A">
        <w:rPr>
          <w:rFonts w:ascii="Times New Roman" w:hAnsi="Times New Roman" w:cs="Times New Roman"/>
          <w:sz w:val="24"/>
          <w:szCs w:val="24"/>
        </w:rPr>
        <w:t>Berikut struktur organisasi at</w:t>
      </w:r>
      <w:r>
        <w:rPr>
          <w:rFonts w:ascii="Times New Roman" w:hAnsi="Times New Roman" w:cs="Times New Roman"/>
          <w:sz w:val="24"/>
          <w:szCs w:val="24"/>
        </w:rPr>
        <w:t xml:space="preserve">au kepengurusan yang terdapat pada </w:t>
      </w:r>
      <w:r w:rsidRPr="00E41EF4">
        <w:rPr>
          <w:rFonts w:ascii="Times New Roman" w:hAnsi="Times New Roman" w:cs="Times New Roman"/>
          <w:i/>
          <w:sz w:val="24"/>
          <w:szCs w:val="24"/>
        </w:rPr>
        <w:t>store</w:t>
      </w:r>
      <w:r>
        <w:rPr>
          <w:rFonts w:ascii="Times New Roman" w:hAnsi="Times New Roman" w:cs="Times New Roman"/>
          <w:sz w:val="24"/>
          <w:szCs w:val="24"/>
        </w:rPr>
        <w:t xml:space="preserve"> Ms Glow di Kota Indramayu :</w:t>
      </w:r>
    </w:p>
    <w:p w:rsidR="0032286F" w:rsidRDefault="0032286F" w:rsidP="0032286F">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C6B7A83" wp14:editId="4247F990">
                <wp:simplePos x="0" y="0"/>
                <wp:positionH relativeFrom="column">
                  <wp:posOffset>1740049</wp:posOffset>
                </wp:positionH>
                <wp:positionV relativeFrom="paragraph">
                  <wp:posOffset>119679</wp:posOffset>
                </wp:positionV>
                <wp:extent cx="1633332" cy="598394"/>
                <wp:effectExtent l="0" t="0" r="24130" b="11430"/>
                <wp:wrapNone/>
                <wp:docPr id="4" name="Rectangle 4"/>
                <wp:cNvGraphicFramePr/>
                <a:graphic xmlns:a="http://schemas.openxmlformats.org/drawingml/2006/main">
                  <a:graphicData uri="http://schemas.microsoft.com/office/word/2010/wordprocessingShape">
                    <wps:wsp>
                      <wps:cNvSpPr/>
                      <wps:spPr>
                        <a:xfrm>
                          <a:off x="0" y="0"/>
                          <a:ext cx="1633332" cy="598394"/>
                        </a:xfrm>
                        <a:prstGeom prst="rect">
                          <a:avLst/>
                        </a:prstGeom>
                      </wps:spPr>
                      <wps:style>
                        <a:lnRef idx="2">
                          <a:schemeClr val="dk1"/>
                        </a:lnRef>
                        <a:fillRef idx="1">
                          <a:schemeClr val="lt1"/>
                        </a:fillRef>
                        <a:effectRef idx="0">
                          <a:schemeClr val="dk1"/>
                        </a:effectRef>
                        <a:fontRef idx="minor">
                          <a:schemeClr val="dk1"/>
                        </a:fontRef>
                      </wps:style>
                      <wps:txbx>
                        <w:txbxContent>
                          <w:p w:rsidR="0032286F" w:rsidRPr="0038291A" w:rsidRDefault="0032286F" w:rsidP="0032286F">
                            <w:pPr>
                              <w:spacing w:after="0" w:line="240" w:lineRule="auto"/>
                              <w:jc w:val="center"/>
                              <w:rPr>
                                <w:rFonts w:ascii="Times New Roman" w:hAnsi="Times New Roman" w:cs="Times New Roman"/>
                                <w:b/>
                                <w:i/>
                                <w:sz w:val="24"/>
                                <w:szCs w:val="24"/>
                                <w:lang w:val="en-ID"/>
                              </w:rPr>
                            </w:pPr>
                            <w:r w:rsidRPr="0038291A">
                              <w:rPr>
                                <w:rFonts w:ascii="Times New Roman" w:hAnsi="Times New Roman" w:cs="Times New Roman"/>
                                <w:b/>
                                <w:i/>
                                <w:sz w:val="24"/>
                                <w:szCs w:val="24"/>
                                <w:lang w:val="en-ID"/>
                              </w:rPr>
                              <w:t>OWNER</w:t>
                            </w:r>
                          </w:p>
                          <w:p w:rsidR="0032286F" w:rsidRPr="0038291A" w:rsidRDefault="0032286F" w:rsidP="0032286F">
                            <w:pPr>
                              <w:spacing w:after="0" w:line="240" w:lineRule="auto"/>
                              <w:jc w:val="center"/>
                              <w:rPr>
                                <w:rFonts w:ascii="Times New Roman" w:hAnsi="Times New Roman" w:cs="Times New Roman"/>
                                <w:sz w:val="24"/>
                                <w:szCs w:val="24"/>
                                <w:lang w:val="en-ID"/>
                              </w:rPr>
                            </w:pPr>
                            <w:r w:rsidRPr="0038291A">
                              <w:rPr>
                                <w:rFonts w:ascii="Times New Roman" w:hAnsi="Times New Roman" w:cs="Times New Roman"/>
                                <w:sz w:val="24"/>
                                <w:szCs w:val="24"/>
                                <w:lang w:val="en-ID"/>
                              </w:rPr>
                              <w:t>Yeni Puspita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137pt;margin-top:9.4pt;width:128.6pt;height: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" fillcolor="white [3201]" strokecolor="black [3200]" strokeweight="2pt">
                <v:textbox>
                  <w:txbxContent>
                    <w:p w:rsidR="0032286F" w:rsidRPr="0038291A" w:rsidRDefault="0032286F" w:rsidP="0032286F">
                      <w:pPr>
                        <w:spacing w:after="0" w:line="240" w:lineRule="auto"/>
                        <w:jc w:val="center"/>
                        <w:rPr>
                          <w:rFonts w:ascii="Times New Roman" w:hAnsi="Times New Roman" w:cs="Times New Roman"/>
                          <w:b/>
                          <w:i/>
                          <w:sz w:val="24"/>
                          <w:szCs w:val="24"/>
                          <w:lang w:val="en-ID"/>
                        </w:rPr>
                      </w:pPr>
                      <w:r w:rsidRPr="0038291A">
                        <w:rPr>
                          <w:rFonts w:ascii="Times New Roman" w:hAnsi="Times New Roman" w:cs="Times New Roman"/>
                          <w:b/>
                          <w:i/>
                          <w:sz w:val="24"/>
                          <w:szCs w:val="24"/>
                          <w:lang w:val="en-ID"/>
                        </w:rPr>
                        <w:t>OWNER</w:t>
                      </w:r>
                    </w:p>
                    <w:p w:rsidR="0032286F" w:rsidRPr="0038291A" w:rsidRDefault="0032286F" w:rsidP="0032286F">
                      <w:pPr>
                        <w:spacing w:after="0" w:line="240" w:lineRule="auto"/>
                        <w:jc w:val="center"/>
                        <w:rPr>
                          <w:rFonts w:ascii="Times New Roman" w:hAnsi="Times New Roman" w:cs="Times New Roman"/>
                          <w:sz w:val="24"/>
                          <w:szCs w:val="24"/>
                          <w:lang w:val="en-ID"/>
                        </w:rPr>
                      </w:pPr>
                      <w:r w:rsidRPr="0038291A">
                        <w:rPr>
                          <w:rFonts w:ascii="Times New Roman" w:hAnsi="Times New Roman" w:cs="Times New Roman"/>
                          <w:sz w:val="24"/>
                          <w:szCs w:val="24"/>
                          <w:lang w:val="en-ID"/>
                        </w:rPr>
                        <w:t>Yeni Puspita</w:t>
                      </w:r>
                    </w:p>
                  </w:txbxContent>
                </v:textbox>
              </v:rect>
            </w:pict>
          </mc:Fallback>
        </mc:AlternateContent>
      </w:r>
    </w:p>
    <w:p w:rsidR="0032286F" w:rsidRDefault="0032286F" w:rsidP="0032286F">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5F2AFD8" wp14:editId="4A50B62D">
                <wp:simplePos x="0" y="0"/>
                <wp:positionH relativeFrom="column">
                  <wp:posOffset>2546604</wp:posOffset>
                </wp:positionH>
                <wp:positionV relativeFrom="paragraph">
                  <wp:posOffset>260459</wp:posOffset>
                </wp:positionV>
                <wp:extent cx="0" cy="381435"/>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381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20.5pt" to="20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" strokecolor="black [3040]"/>
            </w:pict>
          </mc:Fallback>
        </mc:AlternateContent>
      </w:r>
    </w:p>
    <w:p w:rsidR="0032286F" w:rsidRDefault="0032286F" w:rsidP="0032286F">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6BDDBBD" wp14:editId="0CA392F7">
                <wp:simplePos x="0" y="0"/>
                <wp:positionH relativeFrom="column">
                  <wp:posOffset>3897149</wp:posOffset>
                </wp:positionH>
                <wp:positionV relativeFrom="paragraph">
                  <wp:posOffset>189535</wp:posOffset>
                </wp:positionV>
                <wp:extent cx="0" cy="410045"/>
                <wp:effectExtent l="0" t="0" r="19050" b="9525"/>
                <wp:wrapNone/>
                <wp:docPr id="16" name="Straight Connector 16"/>
                <wp:cNvGraphicFramePr/>
                <a:graphic xmlns:a="http://schemas.openxmlformats.org/drawingml/2006/main">
                  <a:graphicData uri="http://schemas.microsoft.com/office/word/2010/wordprocessingShape">
                    <wps:wsp>
                      <wps:cNvCnPr/>
                      <wps:spPr>
                        <a:xfrm>
                          <a:off x="0" y="0"/>
                          <a:ext cx="0" cy="410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85pt,14.9pt" to="306.8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A49D522" wp14:editId="7D827D86">
                <wp:simplePos x="0" y="0"/>
                <wp:positionH relativeFrom="column">
                  <wp:posOffset>1350010</wp:posOffset>
                </wp:positionH>
                <wp:positionV relativeFrom="paragraph">
                  <wp:posOffset>189557</wp:posOffset>
                </wp:positionV>
                <wp:extent cx="0" cy="433633"/>
                <wp:effectExtent l="0" t="0" r="19050" b="24130"/>
                <wp:wrapNone/>
                <wp:docPr id="15" name="Straight Connector 15"/>
                <wp:cNvGraphicFramePr/>
                <a:graphic xmlns:a="http://schemas.openxmlformats.org/drawingml/2006/main">
                  <a:graphicData uri="http://schemas.microsoft.com/office/word/2010/wordprocessingShape">
                    <wps:wsp>
                      <wps:cNvCnPr/>
                      <wps:spPr>
                        <a:xfrm>
                          <a:off x="0" y="0"/>
                          <a:ext cx="0" cy="433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3pt,14.95pt" to="106.3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2166768" wp14:editId="0089BFA6">
                <wp:simplePos x="0" y="0"/>
                <wp:positionH relativeFrom="column">
                  <wp:posOffset>1350010</wp:posOffset>
                </wp:positionH>
                <wp:positionV relativeFrom="paragraph">
                  <wp:posOffset>192281</wp:posOffset>
                </wp:positionV>
                <wp:extent cx="2549743" cy="0"/>
                <wp:effectExtent l="0" t="0" r="22225" b="19050"/>
                <wp:wrapNone/>
                <wp:docPr id="14" name="Straight Connector 14"/>
                <wp:cNvGraphicFramePr/>
                <a:graphic xmlns:a="http://schemas.openxmlformats.org/drawingml/2006/main">
                  <a:graphicData uri="http://schemas.microsoft.com/office/word/2010/wordprocessingShape">
                    <wps:wsp>
                      <wps:cNvCnPr/>
                      <wps:spPr>
                        <a:xfrm>
                          <a:off x="0" y="0"/>
                          <a:ext cx="25497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3pt,15.15pt" to="307.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" strokecolor="black [3040]"/>
            </w:pict>
          </mc:Fallback>
        </mc:AlternateContent>
      </w:r>
    </w:p>
    <w:p w:rsidR="0032286F" w:rsidRDefault="0032286F" w:rsidP="0032286F">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0A0C8CC" wp14:editId="23441214">
                <wp:simplePos x="0" y="0"/>
                <wp:positionH relativeFrom="column">
                  <wp:posOffset>3226165</wp:posOffset>
                </wp:positionH>
                <wp:positionV relativeFrom="paragraph">
                  <wp:posOffset>146850</wp:posOffset>
                </wp:positionV>
                <wp:extent cx="1250637" cy="492053"/>
                <wp:effectExtent l="0" t="0" r="26035" b="22860"/>
                <wp:wrapNone/>
                <wp:docPr id="17" name="Rectangle 17"/>
                <wp:cNvGraphicFramePr/>
                <a:graphic xmlns:a="http://schemas.openxmlformats.org/drawingml/2006/main">
                  <a:graphicData uri="http://schemas.microsoft.com/office/word/2010/wordprocessingShape">
                    <wps:wsp>
                      <wps:cNvSpPr/>
                      <wps:spPr>
                        <a:xfrm>
                          <a:off x="0" y="0"/>
                          <a:ext cx="1250637" cy="492053"/>
                        </a:xfrm>
                        <a:prstGeom prst="rect">
                          <a:avLst/>
                        </a:prstGeom>
                        <a:solidFill>
                          <a:sysClr val="window" lastClr="FFFFFF"/>
                        </a:solidFill>
                        <a:ln w="25400" cap="flat" cmpd="sng" algn="ctr">
                          <a:solidFill>
                            <a:sysClr val="windowText" lastClr="000000"/>
                          </a:solidFill>
                          <a:prstDash val="solid"/>
                        </a:ln>
                        <a:effectLst/>
                      </wps:spPr>
                      <wps:txbx>
                        <w:txbxContent>
                          <w:p w:rsidR="0032286F" w:rsidRPr="007574AC" w:rsidRDefault="0032286F" w:rsidP="0032286F">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ADMIN 2</w:t>
                            </w:r>
                          </w:p>
                          <w:p w:rsidR="0032286F" w:rsidRPr="007574AC" w:rsidRDefault="0032286F" w:rsidP="0032286F">
                            <w:pPr>
                              <w:spacing w:after="0"/>
                              <w:jc w:val="center"/>
                              <w:rPr>
                                <w:rFonts w:ascii="Times New Roman" w:hAnsi="Times New Roman" w:cs="Times New Roman"/>
                                <w:sz w:val="24"/>
                                <w:szCs w:val="24"/>
                                <w:lang w:val="en-ID"/>
                              </w:rPr>
                            </w:pPr>
                            <w:r w:rsidRPr="007574AC">
                              <w:rPr>
                                <w:rFonts w:ascii="Times New Roman" w:hAnsi="Times New Roman" w:cs="Times New Roman"/>
                                <w:sz w:val="24"/>
                                <w:szCs w:val="24"/>
                                <w:lang w:val="en-ID"/>
                              </w:rPr>
                              <w:t>R</w:t>
                            </w:r>
                            <w:r>
                              <w:rPr>
                                <w:rFonts w:ascii="Times New Roman" w:hAnsi="Times New Roman" w:cs="Times New Roman"/>
                                <w:sz w:val="24"/>
                                <w:szCs w:val="24"/>
                                <w:lang w:val="en-ID"/>
                              </w:rPr>
                              <w:t>eva</w:t>
                            </w:r>
                            <w:r w:rsidRPr="007574AC">
                              <w:rPr>
                                <w:rFonts w:ascii="Times New Roman" w:hAnsi="Times New Roman" w:cs="Times New Roman"/>
                                <w:sz w:val="24"/>
                                <w:szCs w:val="24"/>
                                <w:lang w:val="en-ID"/>
                              </w:rPr>
                              <w:t xml:space="preserve"> </w:t>
                            </w:r>
                            <w:r>
                              <w:rPr>
                                <w:rFonts w:ascii="Times New Roman" w:hAnsi="Times New Roman" w:cs="Times New Roman"/>
                                <w:sz w:val="24"/>
                                <w:szCs w:val="24"/>
                                <w:lang w:val="en-ID"/>
                              </w:rPr>
                              <w:t>Rofiani</w:t>
                            </w:r>
                          </w:p>
                          <w:p w:rsidR="0032286F" w:rsidRDefault="0032286F" w:rsidP="003228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7" style="position:absolute;left:0;text-align:left;margin-left:254.05pt;margin-top:11.55pt;width:98.5pt;height:3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" fillcolor="window" strokecolor="windowText" strokeweight="2pt">
                <v:textbox>
                  <w:txbxContent>
                    <w:p w:rsidR="0032286F" w:rsidRPr="007574AC" w:rsidRDefault="0032286F" w:rsidP="0032286F">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ADMIN 2</w:t>
                      </w:r>
                    </w:p>
                    <w:p w:rsidR="0032286F" w:rsidRPr="007574AC" w:rsidRDefault="0032286F" w:rsidP="0032286F">
                      <w:pPr>
                        <w:spacing w:after="0"/>
                        <w:jc w:val="center"/>
                        <w:rPr>
                          <w:rFonts w:ascii="Times New Roman" w:hAnsi="Times New Roman" w:cs="Times New Roman"/>
                          <w:sz w:val="24"/>
                          <w:szCs w:val="24"/>
                          <w:lang w:val="en-ID"/>
                        </w:rPr>
                      </w:pPr>
                      <w:r w:rsidRPr="007574AC">
                        <w:rPr>
                          <w:rFonts w:ascii="Times New Roman" w:hAnsi="Times New Roman" w:cs="Times New Roman"/>
                          <w:sz w:val="24"/>
                          <w:szCs w:val="24"/>
                          <w:lang w:val="en-ID"/>
                        </w:rPr>
                        <w:t>R</w:t>
                      </w:r>
                      <w:r>
                        <w:rPr>
                          <w:rFonts w:ascii="Times New Roman" w:hAnsi="Times New Roman" w:cs="Times New Roman"/>
                          <w:sz w:val="24"/>
                          <w:szCs w:val="24"/>
                          <w:lang w:val="en-ID"/>
                        </w:rPr>
                        <w:t>eva</w:t>
                      </w:r>
                      <w:r w:rsidRPr="007574AC">
                        <w:rPr>
                          <w:rFonts w:ascii="Times New Roman" w:hAnsi="Times New Roman" w:cs="Times New Roman"/>
                          <w:sz w:val="24"/>
                          <w:szCs w:val="24"/>
                          <w:lang w:val="en-ID"/>
                        </w:rPr>
                        <w:t xml:space="preserve"> </w:t>
                      </w:r>
                      <w:r>
                        <w:rPr>
                          <w:rFonts w:ascii="Times New Roman" w:hAnsi="Times New Roman" w:cs="Times New Roman"/>
                          <w:sz w:val="24"/>
                          <w:szCs w:val="24"/>
                          <w:lang w:val="en-ID"/>
                        </w:rPr>
                        <w:t>Rofiani</w:t>
                      </w:r>
                    </w:p>
                    <w:p w:rsidR="0032286F" w:rsidRDefault="0032286F" w:rsidP="0032286F">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5764630" wp14:editId="256F4667">
                <wp:simplePos x="0" y="0"/>
                <wp:positionH relativeFrom="column">
                  <wp:posOffset>716656</wp:posOffset>
                </wp:positionH>
                <wp:positionV relativeFrom="paragraph">
                  <wp:posOffset>172185</wp:posOffset>
                </wp:positionV>
                <wp:extent cx="1250637" cy="492053"/>
                <wp:effectExtent l="0" t="0" r="26035" b="22860"/>
                <wp:wrapNone/>
                <wp:docPr id="12" name="Rectangle 12"/>
                <wp:cNvGraphicFramePr/>
                <a:graphic xmlns:a="http://schemas.openxmlformats.org/drawingml/2006/main">
                  <a:graphicData uri="http://schemas.microsoft.com/office/word/2010/wordprocessingShape">
                    <wps:wsp>
                      <wps:cNvSpPr/>
                      <wps:spPr>
                        <a:xfrm>
                          <a:off x="0" y="0"/>
                          <a:ext cx="1250637" cy="492053"/>
                        </a:xfrm>
                        <a:prstGeom prst="rect">
                          <a:avLst/>
                        </a:prstGeom>
                      </wps:spPr>
                      <wps:style>
                        <a:lnRef idx="2">
                          <a:schemeClr val="dk1"/>
                        </a:lnRef>
                        <a:fillRef idx="1">
                          <a:schemeClr val="lt1"/>
                        </a:fillRef>
                        <a:effectRef idx="0">
                          <a:schemeClr val="dk1"/>
                        </a:effectRef>
                        <a:fontRef idx="minor">
                          <a:schemeClr val="dk1"/>
                        </a:fontRef>
                      </wps:style>
                      <wps:txbx>
                        <w:txbxContent>
                          <w:p w:rsidR="0032286F" w:rsidRPr="007574AC" w:rsidRDefault="0032286F" w:rsidP="0032286F">
                            <w:pPr>
                              <w:spacing w:after="0"/>
                              <w:jc w:val="center"/>
                              <w:rPr>
                                <w:rFonts w:ascii="Times New Roman" w:hAnsi="Times New Roman" w:cs="Times New Roman"/>
                                <w:b/>
                                <w:sz w:val="24"/>
                                <w:szCs w:val="24"/>
                                <w:lang w:val="en-ID"/>
                              </w:rPr>
                            </w:pPr>
                            <w:r w:rsidRPr="007574AC">
                              <w:rPr>
                                <w:rFonts w:ascii="Times New Roman" w:hAnsi="Times New Roman" w:cs="Times New Roman"/>
                                <w:b/>
                                <w:sz w:val="24"/>
                                <w:szCs w:val="24"/>
                                <w:lang w:val="en-ID"/>
                              </w:rPr>
                              <w:t>ADMIN 1</w:t>
                            </w:r>
                          </w:p>
                          <w:p w:rsidR="0032286F" w:rsidRPr="007574AC" w:rsidRDefault="0032286F" w:rsidP="0032286F">
                            <w:pPr>
                              <w:spacing w:after="0"/>
                              <w:jc w:val="center"/>
                              <w:rPr>
                                <w:rFonts w:ascii="Times New Roman" w:hAnsi="Times New Roman" w:cs="Times New Roman"/>
                                <w:sz w:val="24"/>
                                <w:szCs w:val="24"/>
                                <w:lang w:val="en-ID"/>
                              </w:rPr>
                            </w:pPr>
                            <w:r w:rsidRPr="007574AC">
                              <w:rPr>
                                <w:rFonts w:ascii="Times New Roman" w:hAnsi="Times New Roman" w:cs="Times New Roman"/>
                                <w:sz w:val="24"/>
                                <w:szCs w:val="24"/>
                                <w:lang w:val="en-ID"/>
                              </w:rPr>
                              <w:t>Rani Novitasari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8" style="position:absolute;left:0;text-align:left;margin-left:56.45pt;margin-top:13.55pt;width:98.5pt;height: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" fillcolor="white [3201]" strokecolor="black [3200]" strokeweight="2pt">
                <v:textbox>
                  <w:txbxContent>
                    <w:p w:rsidR="0032286F" w:rsidRPr="007574AC" w:rsidRDefault="0032286F" w:rsidP="0032286F">
                      <w:pPr>
                        <w:spacing w:after="0"/>
                        <w:jc w:val="center"/>
                        <w:rPr>
                          <w:rFonts w:ascii="Times New Roman" w:hAnsi="Times New Roman" w:cs="Times New Roman"/>
                          <w:b/>
                          <w:sz w:val="24"/>
                          <w:szCs w:val="24"/>
                          <w:lang w:val="en-ID"/>
                        </w:rPr>
                      </w:pPr>
                      <w:r w:rsidRPr="007574AC">
                        <w:rPr>
                          <w:rFonts w:ascii="Times New Roman" w:hAnsi="Times New Roman" w:cs="Times New Roman"/>
                          <w:b/>
                          <w:sz w:val="24"/>
                          <w:szCs w:val="24"/>
                          <w:lang w:val="en-ID"/>
                        </w:rPr>
                        <w:t>ADMIN 1</w:t>
                      </w:r>
                    </w:p>
                    <w:p w:rsidR="0032286F" w:rsidRPr="007574AC" w:rsidRDefault="0032286F" w:rsidP="0032286F">
                      <w:pPr>
                        <w:spacing w:after="0"/>
                        <w:jc w:val="center"/>
                        <w:rPr>
                          <w:rFonts w:ascii="Times New Roman" w:hAnsi="Times New Roman" w:cs="Times New Roman"/>
                          <w:sz w:val="24"/>
                          <w:szCs w:val="24"/>
                          <w:lang w:val="en-ID"/>
                        </w:rPr>
                      </w:pPr>
                      <w:r w:rsidRPr="007574AC">
                        <w:rPr>
                          <w:rFonts w:ascii="Times New Roman" w:hAnsi="Times New Roman" w:cs="Times New Roman"/>
                          <w:sz w:val="24"/>
                          <w:szCs w:val="24"/>
                          <w:lang w:val="en-ID"/>
                        </w:rPr>
                        <w:t>Rani Novitasari</w:t>
                      </w:r>
                    </w:p>
                  </w:txbxContent>
                </v:textbox>
              </v:rect>
            </w:pict>
          </mc:Fallback>
        </mc:AlternateContent>
      </w:r>
    </w:p>
    <w:p w:rsidR="0032286F" w:rsidRDefault="0032286F" w:rsidP="0032286F">
      <w:pPr>
        <w:spacing w:line="480" w:lineRule="auto"/>
        <w:jc w:val="both"/>
        <w:rPr>
          <w:rFonts w:ascii="Times New Roman" w:hAnsi="Times New Roman" w:cs="Times New Roman"/>
          <w:sz w:val="24"/>
          <w:szCs w:val="24"/>
        </w:rPr>
      </w:pPr>
    </w:p>
    <w:p w:rsidR="0032286F" w:rsidRPr="0038291A" w:rsidRDefault="0032286F" w:rsidP="0032286F">
      <w:pPr>
        <w:spacing w:line="480" w:lineRule="auto"/>
        <w:ind w:firstLine="720"/>
        <w:jc w:val="center"/>
        <w:rPr>
          <w:rFonts w:ascii="Times New Roman" w:hAnsi="Times New Roman" w:cs="Times New Roman"/>
          <w:sz w:val="24"/>
          <w:szCs w:val="24"/>
        </w:rPr>
      </w:pPr>
      <w:r w:rsidRPr="006E5838">
        <w:rPr>
          <w:rFonts w:ascii="Times New Roman" w:hAnsi="Times New Roman" w:cs="Times New Roman"/>
          <w:b/>
          <w:sz w:val="24"/>
          <w:szCs w:val="24"/>
        </w:rPr>
        <w:t>Gambar 3.1</w:t>
      </w:r>
      <w:r>
        <w:rPr>
          <w:rFonts w:ascii="Times New Roman" w:hAnsi="Times New Roman" w:cs="Times New Roman"/>
          <w:sz w:val="24"/>
          <w:szCs w:val="24"/>
        </w:rPr>
        <w:t xml:space="preserve"> </w:t>
      </w:r>
      <w:r>
        <w:rPr>
          <w:rFonts w:ascii="Times New Roman" w:hAnsi="Times New Roman" w:cs="Times New Roman"/>
          <w:b/>
          <w:sz w:val="24"/>
          <w:szCs w:val="24"/>
        </w:rPr>
        <w:t xml:space="preserve">Sturktur Organisasi </w:t>
      </w:r>
      <w:r w:rsidRPr="00E41EF4">
        <w:rPr>
          <w:rFonts w:ascii="Times New Roman" w:hAnsi="Times New Roman" w:cs="Times New Roman"/>
          <w:b/>
          <w:i/>
          <w:sz w:val="24"/>
          <w:szCs w:val="24"/>
        </w:rPr>
        <w:t>store</w:t>
      </w:r>
      <w:r w:rsidRPr="00E41EF4">
        <w:rPr>
          <w:rFonts w:ascii="Times New Roman" w:hAnsi="Times New Roman" w:cs="Times New Roman"/>
          <w:b/>
          <w:sz w:val="24"/>
          <w:szCs w:val="24"/>
        </w:rPr>
        <w:t xml:space="preserve"> Ms Glow Kota Indramayu</w:t>
      </w:r>
    </w:p>
    <w:p w:rsidR="0032286F" w:rsidRPr="007574AC" w:rsidRDefault="0032286F" w:rsidP="0032286F">
      <w:pPr>
        <w:pStyle w:val="ListParagraph"/>
        <w:numPr>
          <w:ilvl w:val="0"/>
          <w:numId w:val="13"/>
        </w:numPr>
        <w:spacing w:line="480" w:lineRule="auto"/>
        <w:jc w:val="both"/>
        <w:rPr>
          <w:rFonts w:ascii="Times New Roman" w:hAnsi="Times New Roman" w:cs="Times New Roman"/>
          <w:sz w:val="24"/>
          <w:szCs w:val="24"/>
        </w:rPr>
      </w:pPr>
      <w:r w:rsidRPr="007574AC">
        <w:rPr>
          <w:rFonts w:ascii="Times New Roman" w:hAnsi="Times New Roman" w:cs="Times New Roman"/>
          <w:sz w:val="24"/>
          <w:szCs w:val="24"/>
        </w:rPr>
        <w:t>Pemilik</w:t>
      </w:r>
      <w:r>
        <w:rPr>
          <w:rFonts w:ascii="Times New Roman" w:hAnsi="Times New Roman" w:cs="Times New Roman"/>
          <w:sz w:val="24"/>
          <w:szCs w:val="24"/>
        </w:rPr>
        <w:t xml:space="preserve"> atau </w:t>
      </w:r>
      <w:r>
        <w:rPr>
          <w:rFonts w:ascii="Times New Roman" w:hAnsi="Times New Roman" w:cs="Times New Roman"/>
          <w:i/>
          <w:sz w:val="24"/>
          <w:szCs w:val="24"/>
        </w:rPr>
        <w:t>o</w:t>
      </w:r>
      <w:r w:rsidRPr="00E41EF4">
        <w:rPr>
          <w:rFonts w:ascii="Times New Roman" w:hAnsi="Times New Roman" w:cs="Times New Roman"/>
          <w:i/>
          <w:sz w:val="24"/>
          <w:szCs w:val="24"/>
        </w:rPr>
        <w:t>wner</w:t>
      </w:r>
      <w:r>
        <w:rPr>
          <w:rFonts w:ascii="Times New Roman" w:hAnsi="Times New Roman" w:cs="Times New Roman"/>
          <w:sz w:val="24"/>
          <w:szCs w:val="24"/>
        </w:rPr>
        <w:t xml:space="preserve"> </w:t>
      </w:r>
      <w:r>
        <w:rPr>
          <w:rFonts w:ascii="Times New Roman" w:hAnsi="Times New Roman" w:cs="Times New Roman"/>
          <w:i/>
          <w:sz w:val="24"/>
          <w:szCs w:val="24"/>
        </w:rPr>
        <w:t>s</w:t>
      </w:r>
      <w:r w:rsidRPr="00E41EF4">
        <w:rPr>
          <w:rFonts w:ascii="Times New Roman" w:hAnsi="Times New Roman" w:cs="Times New Roman"/>
          <w:i/>
          <w:sz w:val="24"/>
          <w:szCs w:val="24"/>
        </w:rPr>
        <w:t>tore</w:t>
      </w:r>
      <w:r w:rsidRPr="007574AC">
        <w:rPr>
          <w:rFonts w:ascii="Times New Roman" w:hAnsi="Times New Roman" w:cs="Times New Roman"/>
          <w:sz w:val="24"/>
          <w:szCs w:val="24"/>
        </w:rPr>
        <w:t xml:space="preserve"> Ms Glow </w:t>
      </w:r>
      <w:r>
        <w:rPr>
          <w:rFonts w:ascii="Times New Roman" w:hAnsi="Times New Roman" w:cs="Times New Roman"/>
          <w:sz w:val="24"/>
          <w:szCs w:val="24"/>
        </w:rPr>
        <w:t xml:space="preserve">di </w:t>
      </w:r>
      <w:r w:rsidRPr="007574AC">
        <w:rPr>
          <w:rFonts w:ascii="Times New Roman" w:hAnsi="Times New Roman" w:cs="Times New Roman"/>
          <w:sz w:val="24"/>
          <w:szCs w:val="24"/>
        </w:rPr>
        <w:t xml:space="preserve">Kota Indramayu </w:t>
      </w:r>
    </w:p>
    <w:p w:rsidR="0032286F" w:rsidRPr="0038291A" w:rsidRDefault="0032286F" w:rsidP="0032286F">
      <w:pPr>
        <w:spacing w:line="480" w:lineRule="auto"/>
        <w:ind w:left="1440" w:firstLine="545"/>
        <w:jc w:val="both"/>
        <w:rPr>
          <w:rFonts w:ascii="Times New Roman" w:hAnsi="Times New Roman" w:cs="Times New Roman"/>
          <w:sz w:val="24"/>
          <w:szCs w:val="24"/>
        </w:rPr>
      </w:pPr>
      <w:r w:rsidRPr="0038291A">
        <w:rPr>
          <w:rFonts w:ascii="Times New Roman" w:hAnsi="Times New Roman" w:cs="Times New Roman"/>
          <w:sz w:val="24"/>
          <w:szCs w:val="24"/>
        </w:rPr>
        <w:t>Pemilik sekaligus pend</w:t>
      </w:r>
      <w:r>
        <w:rPr>
          <w:rFonts w:ascii="Times New Roman" w:hAnsi="Times New Roman" w:cs="Times New Roman"/>
          <w:sz w:val="24"/>
          <w:szCs w:val="24"/>
        </w:rPr>
        <w:t xml:space="preserve">iri dari </w:t>
      </w:r>
      <w:r w:rsidRPr="00E41EF4">
        <w:rPr>
          <w:rFonts w:ascii="Times New Roman" w:hAnsi="Times New Roman" w:cs="Times New Roman"/>
          <w:i/>
          <w:sz w:val="24"/>
          <w:szCs w:val="24"/>
        </w:rPr>
        <w:t>store</w:t>
      </w:r>
      <w:r w:rsidRPr="0038291A">
        <w:rPr>
          <w:rFonts w:ascii="Times New Roman" w:hAnsi="Times New Roman" w:cs="Times New Roman"/>
          <w:sz w:val="24"/>
          <w:szCs w:val="24"/>
        </w:rPr>
        <w:t xml:space="preserve"> Ms Glow </w:t>
      </w:r>
      <w:r>
        <w:rPr>
          <w:rFonts w:ascii="Times New Roman" w:hAnsi="Times New Roman" w:cs="Times New Roman"/>
          <w:sz w:val="24"/>
          <w:szCs w:val="24"/>
        </w:rPr>
        <w:t xml:space="preserve">di </w:t>
      </w:r>
      <w:r w:rsidRPr="0038291A">
        <w:rPr>
          <w:rFonts w:ascii="Times New Roman" w:hAnsi="Times New Roman" w:cs="Times New Roman"/>
          <w:sz w:val="24"/>
          <w:szCs w:val="24"/>
        </w:rPr>
        <w:t xml:space="preserve">Kota Indramayu merupakan kedudukan tertinggi didalam struktur organisasi </w:t>
      </w:r>
      <w:r w:rsidRPr="00E41EF4">
        <w:rPr>
          <w:rFonts w:ascii="Times New Roman" w:hAnsi="Times New Roman" w:cs="Times New Roman"/>
          <w:i/>
          <w:sz w:val="24"/>
          <w:szCs w:val="24"/>
        </w:rPr>
        <w:t>store</w:t>
      </w:r>
      <w:r w:rsidRPr="0038291A">
        <w:rPr>
          <w:rFonts w:ascii="Times New Roman" w:hAnsi="Times New Roman" w:cs="Times New Roman"/>
          <w:sz w:val="24"/>
          <w:szCs w:val="24"/>
        </w:rPr>
        <w:t xml:space="preserve"> Ms Glow </w:t>
      </w:r>
      <w:r>
        <w:rPr>
          <w:rFonts w:ascii="Times New Roman" w:hAnsi="Times New Roman" w:cs="Times New Roman"/>
          <w:sz w:val="24"/>
          <w:szCs w:val="24"/>
        </w:rPr>
        <w:t xml:space="preserve">di </w:t>
      </w:r>
      <w:r w:rsidRPr="0038291A">
        <w:rPr>
          <w:rFonts w:ascii="Times New Roman" w:hAnsi="Times New Roman" w:cs="Times New Roman"/>
          <w:sz w:val="24"/>
          <w:szCs w:val="24"/>
        </w:rPr>
        <w:t>Kota Indramayu. Yeni Puspita, pemil</w:t>
      </w:r>
      <w:r>
        <w:rPr>
          <w:rFonts w:ascii="Times New Roman" w:hAnsi="Times New Roman" w:cs="Times New Roman"/>
          <w:sz w:val="24"/>
          <w:szCs w:val="24"/>
        </w:rPr>
        <w:t xml:space="preserve">ik </w:t>
      </w:r>
      <w:r w:rsidRPr="00E41EF4">
        <w:rPr>
          <w:rFonts w:ascii="Times New Roman" w:hAnsi="Times New Roman" w:cs="Times New Roman"/>
          <w:i/>
          <w:sz w:val="24"/>
          <w:szCs w:val="24"/>
        </w:rPr>
        <w:t>store</w:t>
      </w:r>
      <w:r>
        <w:rPr>
          <w:rFonts w:ascii="Times New Roman" w:hAnsi="Times New Roman" w:cs="Times New Roman"/>
          <w:sz w:val="24"/>
          <w:szCs w:val="24"/>
        </w:rPr>
        <w:t xml:space="preserve"> Ms Glow di Kota Indramayu </w:t>
      </w:r>
      <w:r w:rsidRPr="0038291A">
        <w:rPr>
          <w:rFonts w:ascii="Times New Roman" w:hAnsi="Times New Roman" w:cs="Times New Roman"/>
          <w:sz w:val="24"/>
          <w:szCs w:val="24"/>
        </w:rPr>
        <w:t xml:space="preserve">mempunyai </w:t>
      </w:r>
      <w:r w:rsidRPr="0038291A">
        <w:rPr>
          <w:rFonts w:ascii="Times New Roman" w:hAnsi="Times New Roman" w:cs="Times New Roman"/>
          <w:sz w:val="24"/>
          <w:szCs w:val="24"/>
        </w:rPr>
        <w:lastRenderedPageBreak/>
        <w:t>kewenangan penuh dalam seti</w:t>
      </w:r>
      <w:r>
        <w:rPr>
          <w:rFonts w:ascii="Times New Roman" w:hAnsi="Times New Roman" w:cs="Times New Roman"/>
          <w:sz w:val="24"/>
          <w:szCs w:val="24"/>
        </w:rPr>
        <w:t xml:space="preserve">ap kegiatan yang dilakukan dan </w:t>
      </w:r>
      <w:r w:rsidRPr="0038291A">
        <w:rPr>
          <w:rFonts w:ascii="Times New Roman" w:hAnsi="Times New Roman" w:cs="Times New Roman"/>
          <w:sz w:val="24"/>
          <w:szCs w:val="24"/>
        </w:rPr>
        <w:t xml:space="preserve">keputusan yang diambil di </w:t>
      </w:r>
      <w:r w:rsidRPr="00E41EF4">
        <w:rPr>
          <w:rFonts w:ascii="Times New Roman" w:hAnsi="Times New Roman" w:cs="Times New Roman"/>
          <w:i/>
          <w:sz w:val="24"/>
          <w:szCs w:val="24"/>
        </w:rPr>
        <w:t>store</w:t>
      </w:r>
      <w:r>
        <w:rPr>
          <w:rFonts w:ascii="Times New Roman" w:hAnsi="Times New Roman" w:cs="Times New Roman"/>
          <w:sz w:val="24"/>
          <w:szCs w:val="24"/>
        </w:rPr>
        <w:t xml:space="preserve">, </w:t>
      </w:r>
      <w:r w:rsidRPr="0038291A">
        <w:rPr>
          <w:rFonts w:ascii="Times New Roman" w:hAnsi="Times New Roman" w:cs="Times New Roman"/>
          <w:sz w:val="24"/>
          <w:szCs w:val="24"/>
        </w:rPr>
        <w:t>seperti</w:t>
      </w:r>
      <w:r>
        <w:rPr>
          <w:rFonts w:ascii="Times New Roman" w:hAnsi="Times New Roman" w:cs="Times New Roman"/>
          <w:sz w:val="24"/>
          <w:szCs w:val="24"/>
        </w:rPr>
        <w:t xml:space="preserve"> </w:t>
      </w:r>
      <w:r w:rsidRPr="0038291A">
        <w:rPr>
          <w:rFonts w:ascii="Times New Roman" w:hAnsi="Times New Roman" w:cs="Times New Roman"/>
          <w:sz w:val="24"/>
          <w:szCs w:val="24"/>
        </w:rPr>
        <w:t>:</w:t>
      </w:r>
    </w:p>
    <w:p w:rsidR="0032286F" w:rsidRDefault="0032286F" w:rsidP="0032286F">
      <w:pPr>
        <w:pStyle w:val="ListParagraph"/>
        <w:numPr>
          <w:ilvl w:val="0"/>
          <w:numId w:val="11"/>
        </w:numPr>
        <w:spacing w:line="480" w:lineRule="auto"/>
        <w:jc w:val="both"/>
        <w:rPr>
          <w:rFonts w:ascii="Times New Roman" w:hAnsi="Times New Roman" w:cs="Times New Roman"/>
          <w:sz w:val="24"/>
          <w:szCs w:val="24"/>
        </w:rPr>
      </w:pPr>
      <w:r w:rsidRPr="00E41EF4">
        <w:rPr>
          <w:rFonts w:ascii="Times New Roman" w:hAnsi="Times New Roman" w:cs="Times New Roman"/>
          <w:sz w:val="24"/>
          <w:szCs w:val="24"/>
        </w:rPr>
        <w:t>Mengatur</w:t>
      </w:r>
      <w:r>
        <w:rPr>
          <w:rFonts w:ascii="Times New Roman" w:hAnsi="Times New Roman" w:cs="Times New Roman"/>
          <w:sz w:val="24"/>
          <w:szCs w:val="24"/>
        </w:rPr>
        <w:t xml:space="preserve"> dan memantau</w:t>
      </w:r>
      <w:r w:rsidRPr="00E41EF4">
        <w:rPr>
          <w:rFonts w:ascii="Times New Roman" w:hAnsi="Times New Roman" w:cs="Times New Roman"/>
          <w:sz w:val="24"/>
          <w:szCs w:val="24"/>
        </w:rPr>
        <w:t xml:space="preserve"> jalannya </w:t>
      </w:r>
      <w:r w:rsidRPr="00E41EF4">
        <w:rPr>
          <w:rFonts w:ascii="Times New Roman" w:hAnsi="Times New Roman" w:cs="Times New Roman"/>
          <w:i/>
          <w:sz w:val="24"/>
          <w:szCs w:val="24"/>
        </w:rPr>
        <w:t>store</w:t>
      </w:r>
      <w:r w:rsidRPr="00E41EF4">
        <w:rPr>
          <w:rFonts w:ascii="Times New Roman" w:hAnsi="Times New Roman" w:cs="Times New Roman"/>
          <w:sz w:val="24"/>
          <w:szCs w:val="24"/>
        </w:rPr>
        <w:t xml:space="preserve"> Ms Glow </w:t>
      </w:r>
      <w:r>
        <w:rPr>
          <w:rFonts w:ascii="Times New Roman" w:hAnsi="Times New Roman" w:cs="Times New Roman"/>
          <w:sz w:val="24"/>
          <w:szCs w:val="24"/>
        </w:rPr>
        <w:t xml:space="preserve">di </w:t>
      </w:r>
      <w:r w:rsidRPr="00E41EF4">
        <w:rPr>
          <w:rFonts w:ascii="Times New Roman" w:hAnsi="Times New Roman" w:cs="Times New Roman"/>
          <w:sz w:val="24"/>
          <w:szCs w:val="24"/>
        </w:rPr>
        <w:t>Kota Indramayu</w:t>
      </w:r>
    </w:p>
    <w:p w:rsidR="0032286F" w:rsidRPr="006E5838" w:rsidRDefault="0032286F" w:rsidP="0032286F">
      <w:pPr>
        <w:pStyle w:val="ListParagraph"/>
        <w:numPr>
          <w:ilvl w:val="0"/>
          <w:numId w:val="11"/>
        </w:numPr>
        <w:spacing w:line="480" w:lineRule="auto"/>
        <w:jc w:val="both"/>
        <w:rPr>
          <w:rFonts w:ascii="Times New Roman" w:hAnsi="Times New Roman" w:cs="Times New Roman"/>
          <w:sz w:val="24"/>
          <w:szCs w:val="24"/>
        </w:rPr>
      </w:pPr>
      <w:r w:rsidRPr="00E41EF4">
        <w:rPr>
          <w:rFonts w:ascii="Times New Roman" w:hAnsi="Times New Roman" w:cs="Times New Roman"/>
          <w:sz w:val="24"/>
          <w:szCs w:val="24"/>
        </w:rPr>
        <w:t>Mengecek seluruh kegiatan yang berlangsung, dari barang yang masuk hingga barang yang keluar (terjual), dan membeli produk yang sudah habis.</w:t>
      </w:r>
    </w:p>
    <w:p w:rsidR="0032286F" w:rsidRPr="006607FA" w:rsidRDefault="0032286F" w:rsidP="0032286F">
      <w:pPr>
        <w:pStyle w:val="ListParagraph"/>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B.   </w:t>
      </w:r>
      <w:r w:rsidRPr="006607FA">
        <w:rPr>
          <w:rFonts w:ascii="Times New Roman" w:hAnsi="Times New Roman" w:cs="Times New Roman"/>
          <w:sz w:val="24"/>
          <w:szCs w:val="24"/>
        </w:rPr>
        <w:t xml:space="preserve">Admin </w:t>
      </w:r>
      <w:r w:rsidRPr="006607FA">
        <w:rPr>
          <w:rFonts w:ascii="Times New Roman" w:hAnsi="Times New Roman" w:cs="Times New Roman"/>
          <w:i/>
          <w:sz w:val="24"/>
          <w:szCs w:val="24"/>
        </w:rPr>
        <w:t xml:space="preserve">Store </w:t>
      </w:r>
      <w:r w:rsidRPr="006607FA">
        <w:rPr>
          <w:rFonts w:ascii="Times New Roman" w:hAnsi="Times New Roman" w:cs="Times New Roman"/>
          <w:sz w:val="24"/>
          <w:szCs w:val="24"/>
        </w:rPr>
        <w:t xml:space="preserve">Ms Glow </w:t>
      </w:r>
      <w:r>
        <w:rPr>
          <w:rFonts w:ascii="Times New Roman" w:hAnsi="Times New Roman" w:cs="Times New Roman"/>
          <w:sz w:val="24"/>
          <w:szCs w:val="24"/>
        </w:rPr>
        <w:t xml:space="preserve">di </w:t>
      </w:r>
      <w:r w:rsidRPr="006607FA">
        <w:rPr>
          <w:rFonts w:ascii="Times New Roman" w:hAnsi="Times New Roman" w:cs="Times New Roman"/>
          <w:sz w:val="24"/>
          <w:szCs w:val="24"/>
        </w:rPr>
        <w:t xml:space="preserve">Kota Indramayu </w:t>
      </w:r>
    </w:p>
    <w:p w:rsidR="0032286F" w:rsidRPr="00E41EF4" w:rsidRDefault="0032286F" w:rsidP="0032286F">
      <w:pPr>
        <w:pStyle w:val="ListParagraph"/>
        <w:spacing w:line="480" w:lineRule="auto"/>
        <w:ind w:left="1418"/>
        <w:jc w:val="both"/>
        <w:rPr>
          <w:rFonts w:ascii="Times New Roman" w:hAnsi="Times New Roman" w:cs="Times New Roman"/>
          <w:sz w:val="24"/>
          <w:szCs w:val="24"/>
        </w:rPr>
      </w:pPr>
      <w:r w:rsidRPr="00E41EF4">
        <w:rPr>
          <w:rFonts w:ascii="Times New Roman" w:hAnsi="Times New Roman" w:cs="Times New Roman"/>
          <w:sz w:val="24"/>
          <w:szCs w:val="24"/>
        </w:rPr>
        <w:t xml:space="preserve">Pada </w:t>
      </w:r>
      <w:r w:rsidRPr="00E41EF4">
        <w:rPr>
          <w:rFonts w:ascii="Times New Roman" w:hAnsi="Times New Roman" w:cs="Times New Roman"/>
          <w:i/>
          <w:sz w:val="24"/>
          <w:szCs w:val="24"/>
        </w:rPr>
        <w:t>store</w:t>
      </w:r>
      <w:r>
        <w:rPr>
          <w:rFonts w:ascii="Times New Roman" w:hAnsi="Times New Roman" w:cs="Times New Roman"/>
          <w:sz w:val="24"/>
          <w:szCs w:val="24"/>
        </w:rPr>
        <w:t xml:space="preserve"> Ms Glow di Kota </w:t>
      </w:r>
      <w:r w:rsidRPr="00E41EF4">
        <w:rPr>
          <w:rFonts w:ascii="Times New Roman" w:hAnsi="Times New Roman" w:cs="Times New Roman"/>
          <w:sz w:val="24"/>
          <w:szCs w:val="24"/>
        </w:rPr>
        <w:t xml:space="preserve">Indramayu, tugas bagi seorang admin yaitu : </w:t>
      </w:r>
    </w:p>
    <w:p w:rsidR="0032286F" w:rsidRDefault="0032286F" w:rsidP="0032286F">
      <w:pPr>
        <w:pStyle w:val="ListParagraph"/>
        <w:numPr>
          <w:ilvl w:val="0"/>
          <w:numId w:val="12"/>
        </w:numPr>
        <w:spacing w:line="480" w:lineRule="auto"/>
        <w:jc w:val="both"/>
        <w:rPr>
          <w:rFonts w:ascii="Times New Roman" w:hAnsi="Times New Roman" w:cs="Times New Roman"/>
          <w:sz w:val="24"/>
          <w:szCs w:val="24"/>
        </w:rPr>
      </w:pPr>
      <w:r w:rsidRPr="00E41EF4">
        <w:rPr>
          <w:rFonts w:ascii="Times New Roman" w:hAnsi="Times New Roman" w:cs="Times New Roman"/>
          <w:sz w:val="24"/>
          <w:szCs w:val="24"/>
        </w:rPr>
        <w:t xml:space="preserve">Memberikan balasan terhadap pesan atau komentar dari konsumen </w:t>
      </w:r>
    </w:p>
    <w:p w:rsidR="0032286F" w:rsidRDefault="0032286F" w:rsidP="0032286F">
      <w:pPr>
        <w:pStyle w:val="ListParagraph"/>
        <w:numPr>
          <w:ilvl w:val="0"/>
          <w:numId w:val="12"/>
        </w:numPr>
        <w:spacing w:line="480" w:lineRule="auto"/>
        <w:jc w:val="both"/>
        <w:rPr>
          <w:rFonts w:ascii="Times New Roman" w:hAnsi="Times New Roman" w:cs="Times New Roman"/>
          <w:sz w:val="24"/>
          <w:szCs w:val="24"/>
        </w:rPr>
      </w:pPr>
      <w:r w:rsidRPr="00E41EF4">
        <w:rPr>
          <w:rFonts w:ascii="Times New Roman" w:hAnsi="Times New Roman" w:cs="Times New Roman"/>
          <w:sz w:val="24"/>
          <w:szCs w:val="24"/>
        </w:rPr>
        <w:t>Merekap pendapatan laporan perhari</w:t>
      </w:r>
    </w:p>
    <w:p w:rsidR="0032286F" w:rsidRDefault="0032286F" w:rsidP="0032286F">
      <w:pPr>
        <w:pStyle w:val="ListParagraph"/>
        <w:numPr>
          <w:ilvl w:val="0"/>
          <w:numId w:val="12"/>
        </w:numPr>
        <w:spacing w:line="480" w:lineRule="auto"/>
        <w:jc w:val="both"/>
        <w:rPr>
          <w:rFonts w:ascii="Times New Roman" w:hAnsi="Times New Roman" w:cs="Times New Roman"/>
          <w:sz w:val="24"/>
          <w:szCs w:val="24"/>
        </w:rPr>
      </w:pPr>
      <w:r w:rsidRPr="00E41EF4">
        <w:rPr>
          <w:rFonts w:ascii="Times New Roman" w:hAnsi="Times New Roman" w:cs="Times New Roman"/>
          <w:sz w:val="24"/>
          <w:szCs w:val="24"/>
        </w:rPr>
        <w:t>Menginput data-data produk atau barang</w:t>
      </w:r>
    </w:p>
    <w:p w:rsidR="0032286F" w:rsidRDefault="0032286F" w:rsidP="0032286F">
      <w:pPr>
        <w:pStyle w:val="ListParagraph"/>
        <w:numPr>
          <w:ilvl w:val="0"/>
          <w:numId w:val="12"/>
        </w:numPr>
        <w:spacing w:line="480" w:lineRule="auto"/>
        <w:jc w:val="both"/>
        <w:rPr>
          <w:rFonts w:ascii="Times New Roman" w:hAnsi="Times New Roman" w:cs="Times New Roman"/>
          <w:sz w:val="24"/>
          <w:szCs w:val="24"/>
        </w:rPr>
      </w:pPr>
      <w:r w:rsidRPr="00E41EF4">
        <w:rPr>
          <w:rFonts w:ascii="Times New Roman" w:hAnsi="Times New Roman" w:cs="Times New Roman"/>
          <w:sz w:val="24"/>
          <w:szCs w:val="24"/>
        </w:rPr>
        <w:t xml:space="preserve">Mengecek barang yang mendekati </w:t>
      </w:r>
      <w:r w:rsidRPr="00E41EF4">
        <w:rPr>
          <w:rFonts w:ascii="Times New Roman" w:hAnsi="Times New Roman" w:cs="Times New Roman"/>
          <w:i/>
          <w:sz w:val="24"/>
          <w:szCs w:val="24"/>
        </w:rPr>
        <w:t>expire</w:t>
      </w:r>
    </w:p>
    <w:p w:rsidR="0032286F" w:rsidRDefault="0032286F" w:rsidP="0032286F">
      <w:pPr>
        <w:pStyle w:val="ListParagraph"/>
        <w:numPr>
          <w:ilvl w:val="0"/>
          <w:numId w:val="12"/>
        </w:numPr>
        <w:spacing w:line="480" w:lineRule="auto"/>
        <w:jc w:val="both"/>
        <w:rPr>
          <w:rFonts w:ascii="Times New Roman" w:hAnsi="Times New Roman" w:cs="Times New Roman"/>
          <w:sz w:val="24"/>
          <w:szCs w:val="24"/>
        </w:rPr>
      </w:pPr>
      <w:r w:rsidRPr="00E41EF4">
        <w:rPr>
          <w:rFonts w:ascii="Times New Roman" w:hAnsi="Times New Roman" w:cs="Times New Roman"/>
          <w:sz w:val="24"/>
          <w:szCs w:val="24"/>
        </w:rPr>
        <w:t>Membantu dalam pemasaran dengan membuat konten-konten tiap hari untuk promosi produk di media sosial.</w:t>
      </w:r>
    </w:p>
    <w:p w:rsidR="0032286F" w:rsidRDefault="0032286F" w:rsidP="0032286F">
      <w:pPr>
        <w:spacing w:line="480" w:lineRule="auto"/>
        <w:jc w:val="both"/>
        <w:rPr>
          <w:rFonts w:ascii="Times New Roman" w:hAnsi="Times New Roman" w:cs="Times New Roman"/>
          <w:sz w:val="24"/>
          <w:szCs w:val="24"/>
        </w:rPr>
      </w:pPr>
    </w:p>
    <w:p w:rsidR="0032286F" w:rsidRDefault="0032286F" w:rsidP="0032286F">
      <w:pPr>
        <w:spacing w:line="480" w:lineRule="auto"/>
        <w:jc w:val="both"/>
        <w:rPr>
          <w:rFonts w:ascii="Times New Roman" w:hAnsi="Times New Roman" w:cs="Times New Roman"/>
          <w:sz w:val="24"/>
          <w:szCs w:val="24"/>
        </w:rPr>
      </w:pPr>
    </w:p>
    <w:p w:rsidR="0032286F" w:rsidRDefault="0032286F" w:rsidP="0032286F">
      <w:pPr>
        <w:spacing w:line="480" w:lineRule="auto"/>
        <w:jc w:val="both"/>
        <w:rPr>
          <w:rFonts w:ascii="Times New Roman" w:hAnsi="Times New Roman" w:cs="Times New Roman"/>
          <w:sz w:val="24"/>
          <w:szCs w:val="24"/>
        </w:rPr>
      </w:pPr>
    </w:p>
    <w:p w:rsidR="0032286F" w:rsidRDefault="0032286F" w:rsidP="0032286F">
      <w:pPr>
        <w:spacing w:line="480" w:lineRule="auto"/>
        <w:jc w:val="both"/>
        <w:rPr>
          <w:rFonts w:ascii="Times New Roman" w:hAnsi="Times New Roman" w:cs="Times New Roman"/>
          <w:sz w:val="24"/>
          <w:szCs w:val="24"/>
        </w:rPr>
      </w:pPr>
    </w:p>
    <w:p w:rsidR="0032286F" w:rsidRPr="00B24B97" w:rsidRDefault="0032286F" w:rsidP="0032286F">
      <w:pPr>
        <w:spacing w:line="480" w:lineRule="auto"/>
        <w:jc w:val="both"/>
        <w:rPr>
          <w:rFonts w:ascii="Times New Roman" w:hAnsi="Times New Roman" w:cs="Times New Roman"/>
          <w:sz w:val="24"/>
          <w:szCs w:val="24"/>
        </w:rPr>
      </w:pPr>
    </w:p>
    <w:p w:rsidR="0032286F" w:rsidRDefault="0032286F" w:rsidP="0032286F">
      <w:pPr>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3.3.5. Logo </w:t>
      </w:r>
      <w:r w:rsidRPr="007574AC">
        <w:rPr>
          <w:rFonts w:ascii="Times New Roman" w:hAnsi="Times New Roman" w:cs="Times New Roman"/>
          <w:b/>
          <w:i/>
          <w:sz w:val="24"/>
          <w:szCs w:val="24"/>
        </w:rPr>
        <w:t>Store</w:t>
      </w:r>
      <w:r w:rsidRPr="007574AC">
        <w:rPr>
          <w:rFonts w:ascii="Times New Roman" w:hAnsi="Times New Roman" w:cs="Times New Roman"/>
          <w:b/>
          <w:sz w:val="24"/>
          <w:szCs w:val="24"/>
        </w:rPr>
        <w:t xml:space="preserve"> Ms Glow </w:t>
      </w:r>
      <w:r>
        <w:rPr>
          <w:rFonts w:ascii="Times New Roman" w:hAnsi="Times New Roman" w:cs="Times New Roman"/>
          <w:b/>
          <w:sz w:val="24"/>
          <w:szCs w:val="24"/>
        </w:rPr>
        <w:t xml:space="preserve">di </w:t>
      </w:r>
      <w:r w:rsidRPr="007574AC">
        <w:rPr>
          <w:rFonts w:ascii="Times New Roman" w:hAnsi="Times New Roman" w:cs="Times New Roman"/>
          <w:b/>
          <w:sz w:val="24"/>
          <w:szCs w:val="24"/>
        </w:rPr>
        <w:t>Kota Indramayu</w:t>
      </w:r>
    </w:p>
    <w:p w:rsidR="0032286F" w:rsidRPr="00BF28DB" w:rsidRDefault="0032286F" w:rsidP="0032286F">
      <w:pPr>
        <w:spacing w:line="480" w:lineRule="auto"/>
        <w:ind w:left="851" w:hanging="851"/>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S</w:t>
      </w:r>
      <w:r>
        <w:rPr>
          <w:rFonts w:ascii="Times New Roman" w:hAnsi="Times New Roman" w:cs="Times New Roman"/>
          <w:sz w:val="24"/>
          <w:szCs w:val="24"/>
        </w:rPr>
        <w:t>etiap perusahaan pasti memiliki logo untuk menunjukkan kepada konsumen keberadaan atau lokasi dimana perusahaan tersebut beroperasi. Berikut merupakan l</w:t>
      </w:r>
      <w:r w:rsidRPr="00BF28DB">
        <w:rPr>
          <w:rFonts w:ascii="Times New Roman" w:hAnsi="Times New Roman" w:cs="Times New Roman"/>
          <w:sz w:val="24"/>
          <w:szCs w:val="24"/>
        </w:rPr>
        <w:t>ogo</w:t>
      </w:r>
      <w:r>
        <w:rPr>
          <w:rFonts w:ascii="Times New Roman" w:hAnsi="Times New Roman" w:cs="Times New Roman"/>
          <w:sz w:val="24"/>
          <w:szCs w:val="24"/>
        </w:rPr>
        <w:t xml:space="preserve"> dari </w:t>
      </w:r>
      <w:r w:rsidRPr="00BF28DB">
        <w:rPr>
          <w:rFonts w:ascii="Times New Roman" w:hAnsi="Times New Roman" w:cs="Times New Roman"/>
          <w:i/>
          <w:sz w:val="24"/>
          <w:szCs w:val="24"/>
        </w:rPr>
        <w:t>store</w:t>
      </w:r>
      <w:r w:rsidRPr="00BF28DB">
        <w:rPr>
          <w:rFonts w:ascii="Times New Roman" w:hAnsi="Times New Roman" w:cs="Times New Roman"/>
          <w:sz w:val="24"/>
          <w:szCs w:val="24"/>
        </w:rPr>
        <w:t xml:space="preserve"> Ms Glow </w:t>
      </w:r>
      <w:r>
        <w:rPr>
          <w:rFonts w:ascii="Times New Roman" w:hAnsi="Times New Roman" w:cs="Times New Roman"/>
          <w:sz w:val="24"/>
          <w:szCs w:val="24"/>
        </w:rPr>
        <w:t xml:space="preserve">di </w:t>
      </w:r>
      <w:r w:rsidRPr="00BF28DB">
        <w:rPr>
          <w:rFonts w:ascii="Times New Roman" w:hAnsi="Times New Roman" w:cs="Times New Roman"/>
          <w:sz w:val="24"/>
          <w:szCs w:val="24"/>
        </w:rPr>
        <w:t>Kota Indramayu</w:t>
      </w:r>
      <w:r>
        <w:rPr>
          <w:rFonts w:ascii="Times New Roman" w:hAnsi="Times New Roman" w:cs="Times New Roman"/>
          <w:sz w:val="24"/>
          <w:szCs w:val="24"/>
        </w:rPr>
        <w:t xml:space="preserve"> :</w:t>
      </w:r>
    </w:p>
    <w:p w:rsidR="0032286F" w:rsidRDefault="0032286F" w:rsidP="0032286F">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7456" behindDoc="0" locked="0" layoutInCell="1" allowOverlap="1" wp14:anchorId="5A7B41C4" wp14:editId="4596F1D7">
            <wp:simplePos x="0" y="0"/>
            <wp:positionH relativeFrom="column">
              <wp:posOffset>2053703</wp:posOffset>
            </wp:positionH>
            <wp:positionV relativeFrom="paragraph">
              <wp:posOffset>-1270</wp:posOffset>
            </wp:positionV>
            <wp:extent cx="1209600" cy="1142502"/>
            <wp:effectExtent l="0" t="0" r="0" b="635"/>
            <wp:wrapNone/>
            <wp:docPr id="18" name="Picture 18" descr="E:\UGJ\SKRIPSI\Skripsi\logo ms g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GJ\SKRIPSI\Skripsi\logo ms glo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1425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286F" w:rsidRDefault="0032286F" w:rsidP="0032286F">
      <w:pPr>
        <w:spacing w:after="0" w:line="240" w:lineRule="auto"/>
        <w:jc w:val="center"/>
        <w:rPr>
          <w:rFonts w:ascii="Times New Roman" w:hAnsi="Times New Roman" w:cs="Times New Roman"/>
          <w:b/>
          <w:sz w:val="28"/>
          <w:szCs w:val="28"/>
        </w:rPr>
      </w:pPr>
    </w:p>
    <w:p w:rsidR="0032286F" w:rsidRDefault="0032286F" w:rsidP="0032286F">
      <w:pPr>
        <w:spacing w:after="0" w:line="240" w:lineRule="auto"/>
        <w:jc w:val="center"/>
        <w:rPr>
          <w:rFonts w:ascii="Times New Roman" w:hAnsi="Times New Roman" w:cs="Times New Roman"/>
          <w:b/>
          <w:sz w:val="28"/>
          <w:szCs w:val="28"/>
        </w:rPr>
      </w:pPr>
    </w:p>
    <w:p w:rsidR="0032286F" w:rsidRDefault="0032286F" w:rsidP="0032286F">
      <w:pPr>
        <w:spacing w:after="0" w:line="240" w:lineRule="auto"/>
        <w:jc w:val="center"/>
        <w:rPr>
          <w:rFonts w:ascii="Times New Roman" w:hAnsi="Times New Roman" w:cs="Times New Roman"/>
          <w:b/>
          <w:sz w:val="28"/>
          <w:szCs w:val="28"/>
        </w:rPr>
      </w:pPr>
    </w:p>
    <w:p w:rsidR="0032286F" w:rsidRDefault="0032286F" w:rsidP="0032286F">
      <w:pPr>
        <w:spacing w:after="0" w:line="240" w:lineRule="auto"/>
        <w:jc w:val="center"/>
        <w:rPr>
          <w:rFonts w:ascii="Times New Roman" w:hAnsi="Times New Roman" w:cs="Times New Roman"/>
          <w:b/>
          <w:sz w:val="28"/>
          <w:szCs w:val="28"/>
        </w:rPr>
      </w:pPr>
    </w:p>
    <w:p w:rsidR="0032286F" w:rsidRDefault="0032286F" w:rsidP="0032286F">
      <w:pPr>
        <w:spacing w:after="0" w:line="240" w:lineRule="auto"/>
        <w:jc w:val="center"/>
        <w:rPr>
          <w:rFonts w:ascii="Times New Roman" w:hAnsi="Times New Roman" w:cs="Times New Roman"/>
          <w:b/>
          <w:sz w:val="28"/>
          <w:szCs w:val="28"/>
        </w:rPr>
      </w:pPr>
    </w:p>
    <w:p w:rsidR="0032286F" w:rsidRPr="007F25B3" w:rsidRDefault="0032286F" w:rsidP="00322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7F25B3">
        <w:rPr>
          <w:rFonts w:ascii="Times New Roman" w:hAnsi="Times New Roman" w:cs="Times New Roman"/>
          <w:b/>
          <w:sz w:val="28"/>
          <w:szCs w:val="28"/>
        </w:rPr>
        <w:t>MS GLOW</w:t>
      </w:r>
    </w:p>
    <w:p w:rsidR="0032286F" w:rsidRDefault="0032286F" w:rsidP="0032286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       </w:t>
      </w:r>
      <w:r w:rsidRPr="00AD4B51">
        <w:rPr>
          <w:rFonts w:ascii="Times New Roman" w:hAnsi="Times New Roman" w:cs="Times New Roman"/>
          <w:b/>
          <w:sz w:val="18"/>
          <w:szCs w:val="18"/>
        </w:rPr>
        <w:t>I N D R A M A Y U</w:t>
      </w:r>
    </w:p>
    <w:p w:rsidR="0032286F" w:rsidRPr="00AD4B51" w:rsidRDefault="0032286F" w:rsidP="0032286F">
      <w:pPr>
        <w:spacing w:after="0" w:line="240" w:lineRule="auto"/>
        <w:jc w:val="center"/>
        <w:rPr>
          <w:rFonts w:ascii="Times New Roman" w:hAnsi="Times New Roman" w:cs="Times New Roman"/>
          <w:b/>
          <w:sz w:val="18"/>
          <w:szCs w:val="18"/>
        </w:rPr>
      </w:pPr>
    </w:p>
    <w:p w:rsidR="0032286F" w:rsidRDefault="0032286F" w:rsidP="0032286F">
      <w:pPr>
        <w:spacing w:after="0" w:line="240" w:lineRule="auto"/>
        <w:ind w:firstLine="720"/>
        <w:jc w:val="center"/>
        <w:rPr>
          <w:rFonts w:ascii="Times New Roman" w:hAnsi="Times New Roman" w:cs="Times New Roman"/>
          <w:b/>
          <w:sz w:val="24"/>
          <w:szCs w:val="24"/>
        </w:rPr>
      </w:pPr>
      <w:r w:rsidRPr="00E41EF4">
        <w:rPr>
          <w:rFonts w:ascii="Times New Roman" w:hAnsi="Times New Roman" w:cs="Times New Roman"/>
          <w:b/>
          <w:sz w:val="24"/>
          <w:szCs w:val="24"/>
        </w:rPr>
        <w:t xml:space="preserve">Gambar 3.2 Logo </w:t>
      </w:r>
      <w:r w:rsidRPr="0068668A">
        <w:rPr>
          <w:rFonts w:ascii="Times New Roman" w:hAnsi="Times New Roman" w:cs="Times New Roman"/>
          <w:b/>
          <w:i/>
          <w:sz w:val="24"/>
          <w:szCs w:val="24"/>
        </w:rPr>
        <w:t>Store</w:t>
      </w:r>
      <w:r w:rsidRPr="00E41EF4">
        <w:rPr>
          <w:rFonts w:ascii="Times New Roman" w:hAnsi="Times New Roman" w:cs="Times New Roman"/>
          <w:b/>
          <w:sz w:val="24"/>
          <w:szCs w:val="24"/>
        </w:rPr>
        <w:t xml:space="preserve"> Ms Glow Kota Indramayu</w:t>
      </w:r>
    </w:p>
    <w:p w:rsidR="0032286F" w:rsidRDefault="0032286F" w:rsidP="0032286F">
      <w:pPr>
        <w:spacing w:after="0" w:line="240" w:lineRule="auto"/>
        <w:ind w:firstLine="720"/>
        <w:jc w:val="center"/>
        <w:rPr>
          <w:rFonts w:ascii="Times New Roman" w:hAnsi="Times New Roman" w:cs="Times New Roman"/>
          <w:sz w:val="24"/>
          <w:szCs w:val="24"/>
        </w:rPr>
      </w:pPr>
      <w:r w:rsidRPr="00064111">
        <w:rPr>
          <w:rFonts w:ascii="Times New Roman" w:hAnsi="Times New Roman" w:cs="Times New Roman"/>
          <w:sz w:val="24"/>
          <w:szCs w:val="24"/>
        </w:rPr>
        <w:t xml:space="preserve">(Sumber gambar dari admin </w:t>
      </w:r>
      <w:r>
        <w:rPr>
          <w:rFonts w:ascii="Times New Roman" w:hAnsi="Times New Roman" w:cs="Times New Roman"/>
          <w:i/>
          <w:sz w:val="24"/>
          <w:szCs w:val="24"/>
        </w:rPr>
        <w:t>s</w:t>
      </w:r>
      <w:r w:rsidRPr="00064111">
        <w:rPr>
          <w:rFonts w:ascii="Times New Roman" w:hAnsi="Times New Roman" w:cs="Times New Roman"/>
          <w:i/>
          <w:sz w:val="24"/>
          <w:szCs w:val="24"/>
        </w:rPr>
        <w:t>tore</w:t>
      </w:r>
      <w:r>
        <w:rPr>
          <w:rFonts w:ascii="Times New Roman" w:hAnsi="Times New Roman" w:cs="Times New Roman"/>
          <w:sz w:val="24"/>
          <w:szCs w:val="24"/>
        </w:rPr>
        <w:t xml:space="preserve"> Ms Glow Kota Indramayu)</w:t>
      </w:r>
    </w:p>
    <w:p w:rsidR="0032286F" w:rsidRPr="00B24B97" w:rsidRDefault="0032286F" w:rsidP="0032286F">
      <w:pPr>
        <w:tabs>
          <w:tab w:val="left" w:pos="1194"/>
        </w:tabs>
        <w:spacing w:line="240" w:lineRule="auto"/>
        <w:rPr>
          <w:rFonts w:ascii="Times New Roman" w:hAnsi="Times New Roman" w:cs="Times New Roman"/>
          <w:sz w:val="24"/>
          <w:szCs w:val="24"/>
        </w:rPr>
      </w:pPr>
      <w:r>
        <w:rPr>
          <w:rFonts w:ascii="Times New Roman" w:hAnsi="Times New Roman" w:cs="Times New Roman"/>
          <w:sz w:val="24"/>
          <w:szCs w:val="24"/>
        </w:rPr>
        <w:tab/>
      </w:r>
    </w:p>
    <w:p w:rsidR="0032286F" w:rsidRDefault="0032286F" w:rsidP="0032286F">
      <w:pPr>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3.3.6. Letak Geografis </w:t>
      </w:r>
      <w:r w:rsidRPr="0068668A">
        <w:rPr>
          <w:rFonts w:ascii="Times New Roman" w:hAnsi="Times New Roman" w:cs="Times New Roman"/>
          <w:b/>
          <w:i/>
          <w:sz w:val="24"/>
          <w:szCs w:val="24"/>
        </w:rPr>
        <w:t>Store</w:t>
      </w:r>
      <w:r w:rsidRPr="00E41EF4">
        <w:rPr>
          <w:rFonts w:ascii="Times New Roman" w:hAnsi="Times New Roman" w:cs="Times New Roman"/>
          <w:b/>
          <w:sz w:val="24"/>
          <w:szCs w:val="24"/>
        </w:rPr>
        <w:t xml:space="preserve"> Ms Glow </w:t>
      </w:r>
      <w:r>
        <w:rPr>
          <w:rFonts w:ascii="Times New Roman" w:hAnsi="Times New Roman" w:cs="Times New Roman"/>
          <w:b/>
          <w:sz w:val="24"/>
          <w:szCs w:val="24"/>
        </w:rPr>
        <w:t xml:space="preserve">di </w:t>
      </w:r>
      <w:r w:rsidRPr="00E41EF4">
        <w:rPr>
          <w:rFonts w:ascii="Times New Roman" w:hAnsi="Times New Roman" w:cs="Times New Roman"/>
          <w:b/>
          <w:sz w:val="24"/>
          <w:szCs w:val="24"/>
        </w:rPr>
        <w:t>Kota Indramayu</w:t>
      </w:r>
    </w:p>
    <w:p w:rsidR="0032286F" w:rsidRDefault="0032286F" w:rsidP="0032286F">
      <w:pPr>
        <w:spacing w:line="360" w:lineRule="auto"/>
        <w:ind w:left="993"/>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14:anchorId="0D5C3A48" wp14:editId="26348E6F">
            <wp:simplePos x="0" y="0"/>
            <wp:positionH relativeFrom="column">
              <wp:posOffset>913765</wp:posOffset>
            </wp:positionH>
            <wp:positionV relativeFrom="paragraph">
              <wp:posOffset>1681480</wp:posOffset>
            </wp:positionV>
            <wp:extent cx="3902075" cy="1706245"/>
            <wp:effectExtent l="0" t="0" r="3175" b="8255"/>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02075" cy="170624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ab/>
      </w:r>
      <w:r>
        <w:rPr>
          <w:rFonts w:ascii="Times New Roman" w:hAnsi="Times New Roman" w:cs="Times New Roman"/>
          <w:sz w:val="24"/>
          <w:szCs w:val="24"/>
        </w:rPr>
        <w:t xml:space="preserve">Letak geografis adalah posisi keberadaan sebuah wilayah berdasarkan letak dan bentuk dimuka bumi. Letak geografis biasanya dibatasi dengan berbagai </w:t>
      </w:r>
      <w:r w:rsidRPr="007F25B3">
        <w:rPr>
          <w:rFonts w:ascii="Times New Roman" w:hAnsi="Times New Roman" w:cs="Times New Roman"/>
          <w:i/>
          <w:sz w:val="24"/>
          <w:szCs w:val="24"/>
        </w:rPr>
        <w:t>fitu</w:t>
      </w:r>
      <w:r>
        <w:rPr>
          <w:rFonts w:ascii="Times New Roman" w:hAnsi="Times New Roman" w:cs="Times New Roman"/>
          <w:i/>
          <w:sz w:val="24"/>
          <w:szCs w:val="24"/>
        </w:rPr>
        <w:t>r</w:t>
      </w:r>
      <w:r w:rsidRPr="007F25B3">
        <w:rPr>
          <w:rFonts w:ascii="Times New Roman" w:hAnsi="Times New Roman" w:cs="Times New Roman"/>
          <w:i/>
          <w:sz w:val="24"/>
          <w:szCs w:val="24"/>
        </w:rPr>
        <w:t>e</w:t>
      </w:r>
      <w:r>
        <w:rPr>
          <w:rFonts w:ascii="Times New Roman" w:hAnsi="Times New Roman" w:cs="Times New Roman"/>
          <w:sz w:val="24"/>
          <w:szCs w:val="24"/>
        </w:rPr>
        <w:t xml:space="preserve"> geografi yang ada di bumi dan nama daerah yang secara langsung bersebelahan dengan daerah tersebut. </w:t>
      </w:r>
      <w:r w:rsidRPr="00437DCC">
        <w:rPr>
          <w:rFonts w:ascii="Times New Roman" w:hAnsi="Times New Roman" w:cs="Times New Roman"/>
          <w:i/>
          <w:sz w:val="24"/>
          <w:szCs w:val="24"/>
        </w:rPr>
        <w:t>Store</w:t>
      </w:r>
      <w:r w:rsidRPr="00437DCC">
        <w:rPr>
          <w:rFonts w:ascii="Times New Roman" w:hAnsi="Times New Roman" w:cs="Times New Roman"/>
          <w:sz w:val="24"/>
          <w:szCs w:val="24"/>
        </w:rPr>
        <w:t xml:space="preserve"> Ms Glow</w:t>
      </w:r>
      <w:r>
        <w:rPr>
          <w:rFonts w:ascii="Times New Roman" w:hAnsi="Times New Roman" w:cs="Times New Roman"/>
          <w:sz w:val="24"/>
          <w:szCs w:val="24"/>
        </w:rPr>
        <w:t xml:space="preserve"> di </w:t>
      </w:r>
      <w:r w:rsidRPr="00437DCC">
        <w:rPr>
          <w:rFonts w:ascii="Times New Roman" w:hAnsi="Times New Roman" w:cs="Times New Roman"/>
          <w:sz w:val="24"/>
          <w:szCs w:val="24"/>
        </w:rPr>
        <w:t>Kota Indramayu</w:t>
      </w:r>
      <w:r>
        <w:rPr>
          <w:rFonts w:ascii="Times New Roman" w:hAnsi="Times New Roman" w:cs="Times New Roman"/>
          <w:sz w:val="24"/>
          <w:szCs w:val="24"/>
        </w:rPr>
        <w:t xml:space="preserve"> bertempat di </w:t>
      </w:r>
      <w:r w:rsidRPr="007F34FA">
        <w:rPr>
          <w:rFonts w:ascii="Times New Roman" w:hAnsi="Times New Roman" w:cs="Times New Roman"/>
          <w:sz w:val="24"/>
          <w:szCs w:val="24"/>
        </w:rPr>
        <w:t>Jalan Jenderal Sudirman No. 110, Kecamatan Indramayu</w:t>
      </w:r>
      <w:r>
        <w:rPr>
          <w:rFonts w:ascii="Times New Roman" w:hAnsi="Times New Roman" w:cs="Times New Roman"/>
          <w:sz w:val="24"/>
          <w:szCs w:val="24"/>
        </w:rPr>
        <w:t>, Jawa Barat.</w:t>
      </w:r>
    </w:p>
    <w:p w:rsidR="0032286F" w:rsidRDefault="0032286F" w:rsidP="0032286F">
      <w:pPr>
        <w:spacing w:after="0" w:line="240" w:lineRule="auto"/>
        <w:ind w:left="720" w:firstLine="720"/>
        <w:rPr>
          <w:rFonts w:ascii="Times New Roman" w:hAnsi="Times New Roman" w:cs="Times New Roman"/>
          <w:b/>
          <w:sz w:val="24"/>
          <w:szCs w:val="24"/>
        </w:rPr>
      </w:pPr>
      <w:r>
        <w:rPr>
          <w:rFonts w:ascii="Times New Roman" w:hAnsi="Times New Roman" w:cs="Times New Roman"/>
          <w:b/>
          <w:sz w:val="24"/>
          <w:szCs w:val="24"/>
        </w:rPr>
        <w:t xml:space="preserve">Gambar 3.3 Letak Geografis </w:t>
      </w:r>
      <w:r w:rsidRPr="00877D88">
        <w:rPr>
          <w:rFonts w:ascii="Times New Roman" w:hAnsi="Times New Roman" w:cs="Times New Roman"/>
          <w:b/>
          <w:i/>
          <w:sz w:val="24"/>
          <w:szCs w:val="24"/>
        </w:rPr>
        <w:t>Store</w:t>
      </w:r>
      <w:r w:rsidRPr="00877D88">
        <w:rPr>
          <w:rFonts w:ascii="Times New Roman" w:hAnsi="Times New Roman" w:cs="Times New Roman"/>
          <w:b/>
          <w:sz w:val="24"/>
          <w:szCs w:val="24"/>
        </w:rPr>
        <w:t xml:space="preserve"> Ms Glow Kota Indramayu</w:t>
      </w:r>
    </w:p>
    <w:p w:rsidR="0032286F" w:rsidRPr="000177D8" w:rsidRDefault="0032286F" w:rsidP="0032286F">
      <w:pPr>
        <w:spacing w:after="0" w:line="240" w:lineRule="auto"/>
        <w:ind w:left="720" w:firstLine="720"/>
        <w:jc w:val="center"/>
        <w:rPr>
          <w:rFonts w:ascii="Times New Roman" w:hAnsi="Times New Roman" w:cs="Times New Roman"/>
          <w:sz w:val="24"/>
          <w:szCs w:val="24"/>
        </w:rPr>
      </w:pPr>
      <w:r>
        <w:rPr>
          <w:rFonts w:ascii="Times New Roman" w:hAnsi="Times New Roman" w:cs="Times New Roman"/>
          <w:sz w:val="24"/>
          <w:szCs w:val="24"/>
        </w:rPr>
        <w:t>(Sumber G</w:t>
      </w:r>
      <w:r w:rsidRPr="00877D88">
        <w:rPr>
          <w:rFonts w:ascii="Times New Roman" w:hAnsi="Times New Roman" w:cs="Times New Roman"/>
          <w:sz w:val="24"/>
          <w:szCs w:val="24"/>
        </w:rPr>
        <w:t>ambar dari Google Maps)</w:t>
      </w:r>
    </w:p>
    <w:p w:rsidR="0032286F" w:rsidRDefault="0032286F" w:rsidP="0032286F">
      <w:pPr>
        <w:spacing w:line="360" w:lineRule="auto"/>
        <w:jc w:val="both"/>
        <w:rPr>
          <w:rFonts w:ascii="Times New Roman" w:hAnsi="Times New Roman" w:cs="Times New Roman"/>
          <w:b/>
          <w:sz w:val="24"/>
          <w:szCs w:val="24"/>
        </w:rPr>
      </w:pPr>
      <w:r w:rsidRPr="007F34FA">
        <w:rPr>
          <w:rFonts w:ascii="Times New Roman" w:hAnsi="Times New Roman" w:cs="Times New Roman"/>
          <w:b/>
          <w:sz w:val="24"/>
          <w:szCs w:val="24"/>
        </w:rPr>
        <w:lastRenderedPageBreak/>
        <w:t>3.2 Metode Penelitian</w:t>
      </w:r>
    </w:p>
    <w:p w:rsidR="0032286F" w:rsidRDefault="0032286F" w:rsidP="0032286F">
      <w:pPr>
        <w:spacing w:line="360" w:lineRule="auto"/>
        <w:ind w:left="284"/>
        <w:jc w:val="both"/>
        <w:rPr>
          <w:rFonts w:ascii="Times New Roman" w:hAnsi="Times New Roman" w:cs="Times New Roman"/>
          <w:b/>
          <w:sz w:val="24"/>
          <w:szCs w:val="24"/>
        </w:rPr>
      </w:pPr>
      <w:r w:rsidRPr="007E1361">
        <w:rPr>
          <w:rFonts w:ascii="Times New Roman" w:hAnsi="Times New Roman" w:cs="Times New Roman"/>
          <w:b/>
          <w:sz w:val="24"/>
          <w:szCs w:val="24"/>
        </w:rPr>
        <w:t>3.2.1. Metode Penelitian Yang Digunakan</w:t>
      </w:r>
    </w:p>
    <w:p w:rsidR="0032286F" w:rsidRDefault="0032286F" w:rsidP="0032286F">
      <w:pPr>
        <w:spacing w:line="480" w:lineRule="auto"/>
        <w:ind w:left="993" w:firstLine="425"/>
        <w:jc w:val="both"/>
        <w:rPr>
          <w:rFonts w:ascii="Times New Roman" w:hAnsi="Times New Roman" w:cs="Times New Roman"/>
          <w:sz w:val="24"/>
          <w:szCs w:val="24"/>
        </w:rPr>
      </w:pPr>
      <w:r w:rsidRPr="00AE29D2">
        <w:rPr>
          <w:rFonts w:ascii="Times New Roman" w:hAnsi="Times New Roman" w:cs="Times New Roman"/>
          <w:sz w:val="24"/>
          <w:szCs w:val="24"/>
        </w:rPr>
        <w:t xml:space="preserve">Metode penelitian diartikan sebagai cara pengumpulan dan analisis data untuk menjawab pertanyaan-pertanyaan penelitian. Metode ini bermakna sebagai strategi-strategi yang dilakukan oleh para Peneliti untuk mengumpulkan dan menganalisis data yang digunakan </w:t>
      </w:r>
      <w:r>
        <w:rPr>
          <w:rFonts w:ascii="Times New Roman" w:hAnsi="Times New Roman" w:cs="Times New Roman"/>
          <w:sz w:val="24"/>
          <w:szCs w:val="24"/>
        </w:rPr>
        <w:t xml:space="preserve">untuk menjawab </w:t>
      </w:r>
      <w:r w:rsidRPr="00AE29D2">
        <w:rPr>
          <w:rFonts w:ascii="Times New Roman" w:hAnsi="Times New Roman" w:cs="Times New Roman"/>
          <w:sz w:val="24"/>
          <w:szCs w:val="24"/>
        </w:rPr>
        <w:t>pertanyaan-pertanyaan penelitiannya.</w:t>
      </w:r>
      <w:r>
        <w:rPr>
          <w:rFonts w:ascii="Times New Roman" w:hAnsi="Times New Roman" w:cs="Times New Roman"/>
          <w:sz w:val="24"/>
          <w:szCs w:val="24"/>
        </w:rPr>
        <w:t xml:space="preserve"> </w:t>
      </w:r>
      <w:r w:rsidRPr="00AE29D2">
        <w:rPr>
          <w:rFonts w:ascii="Times New Roman" w:hAnsi="Times New Roman" w:cs="Times New Roman"/>
          <w:sz w:val="24"/>
          <w:szCs w:val="24"/>
        </w:rPr>
        <w:t>Jenis penelitian yang digunakan dalam penelitian ini merupakan jenis penelitian lapangan dengan menggunakan pen</w:t>
      </w:r>
      <w:r>
        <w:rPr>
          <w:rFonts w:ascii="Times New Roman" w:hAnsi="Times New Roman" w:cs="Times New Roman"/>
          <w:sz w:val="24"/>
          <w:szCs w:val="24"/>
        </w:rPr>
        <w:t xml:space="preserve">dekatan kualitatif. </w:t>
      </w:r>
    </w:p>
    <w:p w:rsidR="0032286F" w:rsidRPr="00AE29D2" w:rsidRDefault="0032286F" w:rsidP="0032286F">
      <w:pPr>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Penelitian kualitatif adalah penelitian yang bermaksud memahami fenomena tentang apa yang dialami oleh subjek penelitian seperti perilaku, persepsi, motivasi, tindakan dan lain-lain secara sosial dan dengan cara deskripsi dalam bentuk kata-kata dan bahasa, pada suatu konteks khusus yang alamiah dengan memanfaatkan berbagai metode alamiah (Moleong, 2018:6). </w:t>
      </w:r>
    </w:p>
    <w:p w:rsidR="0032286F" w:rsidRPr="001F2601" w:rsidRDefault="0032286F" w:rsidP="0032286F">
      <w:pPr>
        <w:pStyle w:val="ListParagraph"/>
        <w:numPr>
          <w:ilvl w:val="2"/>
          <w:numId w:val="7"/>
        </w:numPr>
        <w:spacing w:line="480" w:lineRule="auto"/>
        <w:ind w:left="993" w:hanging="709"/>
        <w:jc w:val="both"/>
        <w:rPr>
          <w:rFonts w:ascii="Times New Roman" w:hAnsi="Times New Roman" w:cs="Times New Roman"/>
          <w:b/>
          <w:sz w:val="24"/>
          <w:szCs w:val="24"/>
        </w:rPr>
      </w:pPr>
      <w:r w:rsidRPr="001F2601">
        <w:rPr>
          <w:rFonts w:ascii="Times New Roman" w:hAnsi="Times New Roman" w:cs="Times New Roman"/>
          <w:b/>
          <w:sz w:val="24"/>
          <w:szCs w:val="24"/>
        </w:rPr>
        <w:t xml:space="preserve">Desain Penelitian </w:t>
      </w:r>
    </w:p>
    <w:p w:rsidR="0032286F" w:rsidRPr="00EC2FFE" w:rsidRDefault="0032286F" w:rsidP="0032286F">
      <w:pPr>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Desain penelitian menggunakan pendekatan Deskriptif Kualitatif untuk memperinci bahasan permasalahan penelitian, sehingga peneliti dapat menyajikan jawaban mengenai Komunikasi Pemasaran Melalui </w:t>
      </w:r>
      <w:r w:rsidRPr="005407AE">
        <w:rPr>
          <w:rFonts w:ascii="Times New Roman" w:hAnsi="Times New Roman" w:cs="Times New Roman"/>
          <w:i/>
          <w:sz w:val="24"/>
          <w:szCs w:val="24"/>
        </w:rPr>
        <w:t>Word Of Mouth</w:t>
      </w:r>
      <w:r>
        <w:rPr>
          <w:rFonts w:ascii="Times New Roman" w:hAnsi="Times New Roman" w:cs="Times New Roman"/>
          <w:sz w:val="24"/>
          <w:szCs w:val="24"/>
        </w:rPr>
        <w:t xml:space="preserve"> Pada </w:t>
      </w:r>
      <w:r w:rsidRPr="002E030C">
        <w:rPr>
          <w:rFonts w:ascii="Times New Roman" w:hAnsi="Times New Roman" w:cs="Times New Roman"/>
          <w:i/>
          <w:sz w:val="24"/>
          <w:szCs w:val="24"/>
        </w:rPr>
        <w:t>Store</w:t>
      </w:r>
      <w:r>
        <w:rPr>
          <w:rFonts w:ascii="Times New Roman" w:hAnsi="Times New Roman" w:cs="Times New Roman"/>
          <w:sz w:val="24"/>
          <w:szCs w:val="24"/>
        </w:rPr>
        <w:t xml:space="preserve"> Ms Glow di Kota Indramayu. M</w:t>
      </w:r>
      <w:r w:rsidRPr="007815C1">
        <w:rPr>
          <w:rFonts w:ascii="Times New Roman" w:hAnsi="Times New Roman" w:cs="Times New Roman"/>
          <w:sz w:val="24"/>
          <w:szCs w:val="24"/>
        </w:rPr>
        <w:t>etod</w:t>
      </w:r>
      <w:r>
        <w:rPr>
          <w:rFonts w:ascii="Times New Roman" w:hAnsi="Times New Roman" w:cs="Times New Roman"/>
          <w:sz w:val="24"/>
          <w:szCs w:val="24"/>
        </w:rPr>
        <w:t xml:space="preserve">e deskriptif kualitatif adalah </w:t>
      </w:r>
      <w:r w:rsidRPr="007815C1">
        <w:rPr>
          <w:rFonts w:ascii="Times New Roman" w:hAnsi="Times New Roman" w:cs="Times New Roman"/>
          <w:sz w:val="24"/>
          <w:szCs w:val="24"/>
        </w:rPr>
        <w:t>metode penelitian yang berdasarkan</w:t>
      </w:r>
      <w:r>
        <w:rPr>
          <w:rFonts w:ascii="Times New Roman" w:hAnsi="Times New Roman" w:cs="Times New Roman"/>
          <w:sz w:val="24"/>
          <w:szCs w:val="24"/>
        </w:rPr>
        <w:t xml:space="preserve"> pada filsafat postpositivisme </w:t>
      </w:r>
      <w:r w:rsidRPr="007815C1">
        <w:rPr>
          <w:rFonts w:ascii="Times New Roman" w:hAnsi="Times New Roman" w:cs="Times New Roman"/>
          <w:sz w:val="24"/>
          <w:szCs w:val="24"/>
        </w:rPr>
        <w:t>digunakan untuk meneliti pada kondi</w:t>
      </w:r>
      <w:r>
        <w:rPr>
          <w:rFonts w:ascii="Times New Roman" w:hAnsi="Times New Roman" w:cs="Times New Roman"/>
          <w:sz w:val="24"/>
          <w:szCs w:val="24"/>
        </w:rPr>
        <w:t xml:space="preserve">si objek </w:t>
      </w:r>
      <w:r>
        <w:rPr>
          <w:rFonts w:ascii="Times New Roman" w:hAnsi="Times New Roman" w:cs="Times New Roman"/>
          <w:sz w:val="24"/>
          <w:szCs w:val="24"/>
        </w:rPr>
        <w:lastRenderedPageBreak/>
        <w:t xml:space="preserve">yang alamiah (sebagai </w:t>
      </w:r>
      <w:r w:rsidRPr="007815C1">
        <w:rPr>
          <w:rFonts w:ascii="Times New Roman" w:hAnsi="Times New Roman" w:cs="Times New Roman"/>
          <w:sz w:val="24"/>
          <w:szCs w:val="24"/>
        </w:rPr>
        <w:t>lawannya adalah eksperimen) dimana pene</w:t>
      </w:r>
      <w:r>
        <w:rPr>
          <w:rFonts w:ascii="Times New Roman" w:hAnsi="Times New Roman" w:cs="Times New Roman"/>
          <w:sz w:val="24"/>
          <w:szCs w:val="24"/>
        </w:rPr>
        <w:t>liti adalah sebagai instrument kunci</w:t>
      </w:r>
      <w:r w:rsidRPr="00B7425A">
        <w:rPr>
          <w:rFonts w:ascii="Times New Roman" w:hAnsi="Times New Roman" w:cs="Times New Roman"/>
          <w:sz w:val="24"/>
          <w:szCs w:val="24"/>
        </w:rPr>
        <w:t xml:space="preserve"> </w:t>
      </w:r>
      <w:r>
        <w:rPr>
          <w:rFonts w:ascii="Times New Roman" w:hAnsi="Times New Roman" w:cs="Times New Roman"/>
          <w:sz w:val="24"/>
          <w:szCs w:val="24"/>
        </w:rPr>
        <w:t xml:space="preserve">(Sugiyono, 2016:9). Penelitian deskriptif </w:t>
      </w:r>
      <w:r w:rsidRPr="007815C1">
        <w:rPr>
          <w:rFonts w:ascii="Times New Roman" w:hAnsi="Times New Roman" w:cs="Times New Roman"/>
          <w:sz w:val="24"/>
          <w:szCs w:val="24"/>
        </w:rPr>
        <w:t>kualitatif</w:t>
      </w:r>
      <w:r>
        <w:rPr>
          <w:rFonts w:ascii="Times New Roman" w:hAnsi="Times New Roman" w:cs="Times New Roman"/>
          <w:sz w:val="24"/>
          <w:szCs w:val="24"/>
        </w:rPr>
        <w:t xml:space="preserve"> </w:t>
      </w:r>
      <w:r w:rsidRPr="007815C1">
        <w:rPr>
          <w:rFonts w:ascii="Times New Roman" w:hAnsi="Times New Roman" w:cs="Times New Roman"/>
          <w:sz w:val="24"/>
          <w:szCs w:val="24"/>
        </w:rPr>
        <w:t>bertujuan un</w:t>
      </w:r>
      <w:r>
        <w:rPr>
          <w:rFonts w:ascii="Times New Roman" w:hAnsi="Times New Roman" w:cs="Times New Roman"/>
          <w:sz w:val="24"/>
          <w:szCs w:val="24"/>
        </w:rPr>
        <w:t xml:space="preserve">tuk menggambarkan, melukiskan, </w:t>
      </w:r>
      <w:r w:rsidRPr="007815C1">
        <w:rPr>
          <w:rFonts w:ascii="Times New Roman" w:hAnsi="Times New Roman" w:cs="Times New Roman"/>
          <w:sz w:val="24"/>
          <w:szCs w:val="24"/>
        </w:rPr>
        <w:t>menerangkan,</w:t>
      </w:r>
      <w:r>
        <w:rPr>
          <w:rFonts w:ascii="Times New Roman" w:hAnsi="Times New Roman" w:cs="Times New Roman"/>
          <w:sz w:val="24"/>
          <w:szCs w:val="24"/>
        </w:rPr>
        <w:t xml:space="preserve"> </w:t>
      </w:r>
      <w:r w:rsidRPr="007815C1">
        <w:rPr>
          <w:rFonts w:ascii="Times New Roman" w:hAnsi="Times New Roman" w:cs="Times New Roman"/>
          <w:sz w:val="24"/>
          <w:szCs w:val="24"/>
        </w:rPr>
        <w:t>menjelaskan dan menjawab secara lebih rinci per</w:t>
      </w:r>
      <w:r>
        <w:rPr>
          <w:rFonts w:ascii="Times New Roman" w:hAnsi="Times New Roman" w:cs="Times New Roman"/>
          <w:sz w:val="24"/>
          <w:szCs w:val="24"/>
        </w:rPr>
        <w:t xml:space="preserve">masalahan </w:t>
      </w:r>
      <w:r w:rsidRPr="007815C1">
        <w:rPr>
          <w:rFonts w:ascii="Times New Roman" w:hAnsi="Times New Roman" w:cs="Times New Roman"/>
          <w:sz w:val="24"/>
          <w:szCs w:val="24"/>
        </w:rPr>
        <w:t>yang akan diteliti dengan mempelaj</w:t>
      </w:r>
      <w:r>
        <w:rPr>
          <w:rFonts w:ascii="Times New Roman" w:hAnsi="Times New Roman" w:cs="Times New Roman"/>
          <w:sz w:val="24"/>
          <w:szCs w:val="24"/>
        </w:rPr>
        <w:t xml:space="preserve">ari semaksimal mungkin seorang </w:t>
      </w:r>
      <w:r w:rsidRPr="007815C1">
        <w:rPr>
          <w:rFonts w:ascii="Times New Roman" w:hAnsi="Times New Roman" w:cs="Times New Roman"/>
          <w:sz w:val="24"/>
          <w:szCs w:val="24"/>
        </w:rPr>
        <w:t>individu, suatu kelompok atau su</w:t>
      </w:r>
      <w:r>
        <w:rPr>
          <w:rFonts w:ascii="Times New Roman" w:hAnsi="Times New Roman" w:cs="Times New Roman"/>
          <w:sz w:val="24"/>
          <w:szCs w:val="24"/>
        </w:rPr>
        <w:t>atu kejadian.</w:t>
      </w:r>
    </w:p>
    <w:p w:rsidR="0032286F" w:rsidRDefault="0032286F" w:rsidP="0032286F">
      <w:pPr>
        <w:spacing w:line="360" w:lineRule="auto"/>
        <w:jc w:val="both"/>
        <w:rPr>
          <w:rFonts w:ascii="Times New Roman" w:hAnsi="Times New Roman" w:cs="Times New Roman"/>
          <w:b/>
          <w:sz w:val="24"/>
          <w:szCs w:val="24"/>
        </w:rPr>
      </w:pPr>
      <w:r w:rsidRPr="007F34FA">
        <w:rPr>
          <w:rFonts w:ascii="Times New Roman" w:hAnsi="Times New Roman" w:cs="Times New Roman"/>
          <w:b/>
          <w:sz w:val="24"/>
          <w:szCs w:val="24"/>
        </w:rPr>
        <w:t>3.3 Informan Dan Teknik Pengumpulan Data</w:t>
      </w:r>
    </w:p>
    <w:p w:rsidR="0032286F" w:rsidRPr="007E1361" w:rsidRDefault="0032286F" w:rsidP="0032286F">
      <w:pPr>
        <w:spacing w:line="360" w:lineRule="auto"/>
        <w:ind w:left="284"/>
        <w:jc w:val="both"/>
        <w:rPr>
          <w:rFonts w:ascii="Times New Roman" w:hAnsi="Times New Roman" w:cs="Times New Roman"/>
          <w:b/>
          <w:sz w:val="24"/>
          <w:szCs w:val="24"/>
        </w:rPr>
      </w:pPr>
      <w:r w:rsidRPr="007E1361">
        <w:rPr>
          <w:rFonts w:ascii="Times New Roman" w:hAnsi="Times New Roman" w:cs="Times New Roman"/>
          <w:b/>
          <w:sz w:val="24"/>
          <w:szCs w:val="24"/>
        </w:rPr>
        <w:t>3.3.1. Informan</w:t>
      </w:r>
    </w:p>
    <w:p w:rsidR="0032286F" w:rsidRDefault="0032286F" w:rsidP="0032286F">
      <w:pPr>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Pada</w:t>
      </w:r>
      <w:r w:rsidRPr="00690134">
        <w:rPr>
          <w:rFonts w:ascii="Times New Roman" w:hAnsi="Times New Roman" w:cs="Times New Roman"/>
          <w:sz w:val="24"/>
          <w:szCs w:val="24"/>
        </w:rPr>
        <w:t xml:space="preserve"> penelitian kualitatif posisi sumber data yang berupa manusia (narasumber) sangat penting peranannya sebagai individu yang memiliki informasinya. Peneliti dan narasumber disini memiliki posisi yang sama, oleh karena itu narasumber bukan sekedar memberikan tanggapan pada yang diminta peneliti, tetapi ia dapat lebih memilih arah dan selera dalam menyajikan informasi yang ia miliki. Karena posisi inilah sum</w:t>
      </w:r>
      <w:r>
        <w:rPr>
          <w:rFonts w:ascii="Times New Roman" w:hAnsi="Times New Roman" w:cs="Times New Roman"/>
          <w:sz w:val="24"/>
          <w:szCs w:val="24"/>
        </w:rPr>
        <w:t>ber data yang berupa manusia di</w:t>
      </w:r>
      <w:r w:rsidRPr="00690134">
        <w:rPr>
          <w:rFonts w:ascii="Times New Roman" w:hAnsi="Times New Roman" w:cs="Times New Roman"/>
          <w:sz w:val="24"/>
          <w:szCs w:val="24"/>
        </w:rPr>
        <w:t xml:space="preserve">dalam penelitian kualitatif disebut sebagai informan. Informan </w:t>
      </w:r>
      <w:r>
        <w:rPr>
          <w:rFonts w:ascii="Times New Roman" w:hAnsi="Times New Roman" w:cs="Times New Roman"/>
          <w:sz w:val="24"/>
          <w:szCs w:val="24"/>
        </w:rPr>
        <w:t xml:space="preserve">atau informan kunci </w:t>
      </w:r>
      <w:r w:rsidRPr="00690134">
        <w:rPr>
          <w:rFonts w:ascii="Times New Roman" w:hAnsi="Times New Roman" w:cs="Times New Roman"/>
          <w:sz w:val="24"/>
          <w:szCs w:val="24"/>
        </w:rPr>
        <w:t xml:space="preserve">dalam penelitian </w:t>
      </w:r>
      <w:r>
        <w:rPr>
          <w:rFonts w:ascii="Times New Roman" w:hAnsi="Times New Roman" w:cs="Times New Roman"/>
          <w:sz w:val="24"/>
          <w:szCs w:val="24"/>
        </w:rPr>
        <w:t>lapangan merupakan anggota yang dihubungi peneliti dan yang menjelaskan atau menginformasikan tentang lapangan, Spradley (dalam Rulam, 2014:92)</w:t>
      </w:r>
      <w:r w:rsidRPr="00690134">
        <w:rPr>
          <w:rFonts w:ascii="Times New Roman" w:hAnsi="Times New Roman" w:cs="Times New Roman"/>
          <w:sz w:val="24"/>
          <w:szCs w:val="24"/>
        </w:rPr>
        <w:t xml:space="preserve">. </w:t>
      </w:r>
    </w:p>
    <w:p w:rsidR="0032286F" w:rsidRDefault="0032286F" w:rsidP="0032286F">
      <w:pPr>
        <w:spacing w:line="480" w:lineRule="auto"/>
        <w:ind w:left="993" w:firstLine="425"/>
        <w:jc w:val="both"/>
        <w:rPr>
          <w:rFonts w:ascii="Times New Roman" w:hAnsi="Times New Roman" w:cs="Times New Roman"/>
          <w:sz w:val="24"/>
          <w:szCs w:val="24"/>
        </w:rPr>
      </w:pPr>
    </w:p>
    <w:p w:rsidR="0032286F" w:rsidRDefault="0032286F" w:rsidP="0032286F">
      <w:pPr>
        <w:spacing w:line="480" w:lineRule="auto"/>
        <w:ind w:left="993" w:firstLine="425"/>
        <w:jc w:val="both"/>
        <w:rPr>
          <w:rFonts w:ascii="Times New Roman" w:hAnsi="Times New Roman" w:cs="Times New Roman"/>
          <w:sz w:val="24"/>
          <w:szCs w:val="24"/>
        </w:rPr>
      </w:pPr>
    </w:p>
    <w:p w:rsidR="0032286F" w:rsidRDefault="0032286F" w:rsidP="0032286F">
      <w:pPr>
        <w:spacing w:line="480" w:lineRule="auto"/>
        <w:ind w:left="993" w:firstLine="425"/>
        <w:jc w:val="both"/>
        <w:rPr>
          <w:rFonts w:ascii="Times New Roman" w:hAnsi="Times New Roman" w:cs="Times New Roman"/>
          <w:sz w:val="24"/>
          <w:szCs w:val="24"/>
        </w:rPr>
      </w:pPr>
    </w:p>
    <w:p w:rsidR="0032286F" w:rsidRPr="001F2601" w:rsidRDefault="0032286F" w:rsidP="0032286F">
      <w:pPr>
        <w:pStyle w:val="ListParagraph"/>
        <w:numPr>
          <w:ilvl w:val="2"/>
          <w:numId w:val="8"/>
        </w:numPr>
        <w:spacing w:line="480" w:lineRule="auto"/>
        <w:ind w:left="993" w:hanging="709"/>
        <w:jc w:val="both"/>
        <w:rPr>
          <w:rFonts w:ascii="Times New Roman" w:hAnsi="Times New Roman" w:cs="Times New Roman"/>
          <w:b/>
          <w:sz w:val="24"/>
          <w:szCs w:val="24"/>
        </w:rPr>
      </w:pPr>
      <w:r w:rsidRPr="001F2601">
        <w:rPr>
          <w:rFonts w:ascii="Times New Roman" w:hAnsi="Times New Roman" w:cs="Times New Roman"/>
          <w:b/>
          <w:sz w:val="24"/>
          <w:szCs w:val="24"/>
        </w:rPr>
        <w:lastRenderedPageBreak/>
        <w:t>Teknik Pemilihan Informan</w:t>
      </w:r>
    </w:p>
    <w:p w:rsidR="0032286F" w:rsidRDefault="0032286F" w:rsidP="0032286F">
      <w:pPr>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Pada</w:t>
      </w:r>
      <w:r w:rsidRPr="00AE29D2">
        <w:rPr>
          <w:rFonts w:ascii="Times New Roman" w:hAnsi="Times New Roman" w:cs="Times New Roman"/>
          <w:sz w:val="24"/>
          <w:szCs w:val="24"/>
        </w:rPr>
        <w:t xml:space="preserve"> penelitian ini meng</w:t>
      </w:r>
      <w:r>
        <w:rPr>
          <w:rFonts w:ascii="Times New Roman" w:hAnsi="Times New Roman" w:cs="Times New Roman"/>
          <w:sz w:val="24"/>
          <w:szCs w:val="24"/>
        </w:rPr>
        <w:t xml:space="preserve">gunakan teknik </w:t>
      </w:r>
      <w:r w:rsidRPr="00155CA4">
        <w:rPr>
          <w:rFonts w:ascii="Times New Roman" w:hAnsi="Times New Roman" w:cs="Times New Roman"/>
          <w:i/>
          <w:iCs/>
          <w:sz w:val="24"/>
          <w:szCs w:val="24"/>
        </w:rPr>
        <w:t>purposive</w:t>
      </w:r>
      <w:r>
        <w:rPr>
          <w:rFonts w:ascii="Times New Roman" w:hAnsi="Times New Roman" w:cs="Times New Roman"/>
          <w:sz w:val="24"/>
          <w:szCs w:val="24"/>
        </w:rPr>
        <w:t xml:space="preserve"> </w:t>
      </w:r>
      <w:r>
        <w:rPr>
          <w:rFonts w:ascii="Times New Roman" w:hAnsi="Times New Roman" w:cs="Times New Roman"/>
          <w:i/>
          <w:sz w:val="24"/>
          <w:szCs w:val="24"/>
        </w:rPr>
        <w:t xml:space="preserve">sampling </w:t>
      </w:r>
      <w:r w:rsidRPr="00B7425A">
        <w:rPr>
          <w:rFonts w:ascii="Times New Roman" w:hAnsi="Times New Roman" w:cs="Times New Roman"/>
          <w:sz w:val="24"/>
          <w:szCs w:val="24"/>
        </w:rPr>
        <w:t xml:space="preserve">untuk </w:t>
      </w:r>
      <w:r w:rsidRPr="00AE29D2">
        <w:rPr>
          <w:rFonts w:ascii="Times New Roman" w:hAnsi="Times New Roman" w:cs="Times New Roman"/>
          <w:sz w:val="24"/>
          <w:szCs w:val="24"/>
        </w:rPr>
        <w:t>menentukan informan. Purposive adalah teknik pengambilan data dengan pertimbangan tertentu</w:t>
      </w:r>
      <w:r>
        <w:rPr>
          <w:rFonts w:ascii="Times New Roman" w:hAnsi="Times New Roman" w:cs="Times New Roman"/>
          <w:sz w:val="24"/>
          <w:szCs w:val="24"/>
        </w:rPr>
        <w:t xml:space="preserve"> yang berkaitan dengan tujuan penelitian (Sugiyono, 2018:368)</w:t>
      </w:r>
      <w:r w:rsidRPr="00AE29D2">
        <w:rPr>
          <w:rFonts w:ascii="Times New Roman" w:hAnsi="Times New Roman" w:cs="Times New Roman"/>
          <w:sz w:val="24"/>
          <w:szCs w:val="24"/>
        </w:rPr>
        <w:t>. Pertimbangan tertentu ini, misalnya orang tersebut dianggap cukup tahu mengenai apa yang diharapkan, atau sebagai pemilik sehingga memudahkan Peneliti d</w:t>
      </w:r>
      <w:r>
        <w:rPr>
          <w:rFonts w:ascii="Times New Roman" w:hAnsi="Times New Roman" w:cs="Times New Roman"/>
          <w:sz w:val="24"/>
          <w:szCs w:val="24"/>
        </w:rPr>
        <w:t>alam melakukan penelitian pada obj</w:t>
      </w:r>
      <w:r w:rsidRPr="00AE29D2">
        <w:rPr>
          <w:rFonts w:ascii="Times New Roman" w:hAnsi="Times New Roman" w:cs="Times New Roman"/>
          <w:sz w:val="24"/>
          <w:szCs w:val="24"/>
        </w:rPr>
        <w:t xml:space="preserve">ek atau situasi </w:t>
      </w:r>
      <w:r>
        <w:rPr>
          <w:rFonts w:ascii="Times New Roman" w:hAnsi="Times New Roman" w:cs="Times New Roman"/>
          <w:sz w:val="24"/>
          <w:szCs w:val="24"/>
        </w:rPr>
        <w:t>sosial</w:t>
      </w:r>
      <w:r w:rsidRPr="00AE29D2">
        <w:rPr>
          <w:rFonts w:ascii="Times New Roman" w:hAnsi="Times New Roman" w:cs="Times New Roman"/>
          <w:sz w:val="24"/>
          <w:szCs w:val="24"/>
        </w:rPr>
        <w:t xml:space="preserve"> yang diteliti.</w:t>
      </w:r>
      <w:r>
        <w:rPr>
          <w:rFonts w:ascii="Times New Roman" w:hAnsi="Times New Roman" w:cs="Times New Roman"/>
          <w:sz w:val="24"/>
          <w:szCs w:val="24"/>
        </w:rPr>
        <w:t xml:space="preserve"> Informan dalam penelitian ini adalah :</w:t>
      </w:r>
    </w:p>
    <w:p w:rsidR="0032286F" w:rsidRDefault="0032286F" w:rsidP="0032286F">
      <w:pPr>
        <w:spacing w:line="240" w:lineRule="auto"/>
        <w:ind w:left="273"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C3286C">
        <w:rPr>
          <w:rFonts w:ascii="Times New Roman" w:hAnsi="Times New Roman" w:cs="Times New Roman"/>
          <w:i/>
          <w:sz w:val="24"/>
          <w:szCs w:val="24"/>
        </w:rPr>
        <w:t>Key</w:t>
      </w:r>
      <w:r>
        <w:rPr>
          <w:rFonts w:ascii="Times New Roman" w:hAnsi="Times New Roman" w:cs="Times New Roman"/>
          <w:sz w:val="24"/>
          <w:szCs w:val="24"/>
        </w:rPr>
        <w:t xml:space="preserve"> Informan :</w:t>
      </w:r>
    </w:p>
    <w:p w:rsidR="0032286F" w:rsidRPr="003D295D" w:rsidRDefault="0032286F" w:rsidP="0032286F">
      <w:pPr>
        <w:spacing w:line="240" w:lineRule="auto"/>
        <w:ind w:firstLine="720"/>
        <w:jc w:val="center"/>
        <w:rPr>
          <w:rFonts w:ascii="Times New Roman" w:hAnsi="Times New Roman" w:cs="Times New Roman"/>
          <w:b/>
          <w:sz w:val="24"/>
          <w:szCs w:val="24"/>
        </w:rPr>
      </w:pPr>
      <w:r w:rsidRPr="003D295D">
        <w:rPr>
          <w:rFonts w:ascii="Times New Roman" w:hAnsi="Times New Roman" w:cs="Times New Roman"/>
          <w:b/>
          <w:sz w:val="24"/>
          <w:szCs w:val="24"/>
        </w:rPr>
        <w:t>3.1 Tabel Informan</w:t>
      </w:r>
    </w:p>
    <w:tbl>
      <w:tblPr>
        <w:tblStyle w:val="TableGrid"/>
        <w:tblW w:w="6972" w:type="dxa"/>
        <w:tblInd w:w="1052" w:type="dxa"/>
        <w:tblLook w:val="04A0" w:firstRow="1" w:lastRow="0" w:firstColumn="1" w:lastColumn="0" w:noHBand="0" w:noVBand="1"/>
      </w:tblPr>
      <w:tblGrid>
        <w:gridCol w:w="699"/>
        <w:gridCol w:w="2909"/>
        <w:gridCol w:w="1091"/>
        <w:gridCol w:w="2273"/>
      </w:tblGrid>
      <w:tr w:rsidR="0032286F" w:rsidTr="005920AD">
        <w:trPr>
          <w:trHeight w:val="407"/>
        </w:trPr>
        <w:tc>
          <w:tcPr>
            <w:tcW w:w="699" w:type="dxa"/>
          </w:tcPr>
          <w:p w:rsidR="0032286F" w:rsidRPr="0060441D" w:rsidRDefault="0032286F" w:rsidP="005920AD">
            <w:pPr>
              <w:spacing w:line="240" w:lineRule="auto"/>
              <w:jc w:val="center"/>
              <w:rPr>
                <w:rFonts w:ascii="Times New Roman" w:hAnsi="Times New Roman" w:cs="Times New Roman"/>
                <w:b/>
                <w:sz w:val="24"/>
                <w:szCs w:val="24"/>
              </w:rPr>
            </w:pPr>
            <w:r w:rsidRPr="0060441D">
              <w:rPr>
                <w:rFonts w:ascii="Times New Roman" w:hAnsi="Times New Roman" w:cs="Times New Roman"/>
                <w:b/>
                <w:sz w:val="24"/>
                <w:szCs w:val="24"/>
              </w:rPr>
              <w:t>No</w:t>
            </w:r>
          </w:p>
        </w:tc>
        <w:tc>
          <w:tcPr>
            <w:tcW w:w="2909" w:type="dxa"/>
          </w:tcPr>
          <w:p w:rsidR="0032286F" w:rsidRPr="0060441D" w:rsidRDefault="0032286F" w:rsidP="005920AD">
            <w:pPr>
              <w:spacing w:line="240" w:lineRule="auto"/>
              <w:jc w:val="center"/>
              <w:rPr>
                <w:rFonts w:ascii="Times New Roman" w:hAnsi="Times New Roman" w:cs="Times New Roman"/>
                <w:b/>
                <w:sz w:val="24"/>
                <w:szCs w:val="24"/>
              </w:rPr>
            </w:pPr>
            <w:r w:rsidRPr="0060441D">
              <w:rPr>
                <w:rFonts w:ascii="Times New Roman" w:hAnsi="Times New Roman" w:cs="Times New Roman"/>
                <w:b/>
                <w:sz w:val="24"/>
                <w:szCs w:val="24"/>
              </w:rPr>
              <w:t>Nama</w:t>
            </w:r>
          </w:p>
        </w:tc>
        <w:tc>
          <w:tcPr>
            <w:tcW w:w="1091" w:type="dxa"/>
          </w:tcPr>
          <w:p w:rsidR="0032286F" w:rsidRPr="0060441D" w:rsidRDefault="0032286F" w:rsidP="005920AD">
            <w:pPr>
              <w:spacing w:line="240" w:lineRule="auto"/>
              <w:jc w:val="center"/>
              <w:rPr>
                <w:rFonts w:ascii="Times New Roman" w:hAnsi="Times New Roman" w:cs="Times New Roman"/>
                <w:b/>
                <w:sz w:val="24"/>
                <w:szCs w:val="24"/>
              </w:rPr>
            </w:pPr>
            <w:r w:rsidRPr="0060441D">
              <w:rPr>
                <w:rFonts w:ascii="Times New Roman" w:hAnsi="Times New Roman" w:cs="Times New Roman"/>
                <w:b/>
                <w:sz w:val="24"/>
                <w:szCs w:val="24"/>
              </w:rPr>
              <w:t>Usia</w:t>
            </w:r>
          </w:p>
        </w:tc>
        <w:tc>
          <w:tcPr>
            <w:tcW w:w="2273" w:type="dxa"/>
          </w:tcPr>
          <w:p w:rsidR="0032286F" w:rsidRPr="0060441D" w:rsidRDefault="0032286F" w:rsidP="005920AD">
            <w:pPr>
              <w:spacing w:line="240" w:lineRule="auto"/>
              <w:jc w:val="center"/>
              <w:rPr>
                <w:rFonts w:ascii="Times New Roman" w:hAnsi="Times New Roman" w:cs="Times New Roman"/>
                <w:b/>
                <w:sz w:val="24"/>
                <w:szCs w:val="24"/>
              </w:rPr>
            </w:pPr>
            <w:r w:rsidRPr="0060441D">
              <w:rPr>
                <w:rFonts w:ascii="Times New Roman" w:hAnsi="Times New Roman" w:cs="Times New Roman"/>
                <w:b/>
                <w:sz w:val="24"/>
                <w:szCs w:val="24"/>
              </w:rPr>
              <w:t>Sebagai</w:t>
            </w:r>
          </w:p>
        </w:tc>
      </w:tr>
      <w:tr w:rsidR="0032286F" w:rsidTr="005920AD">
        <w:trPr>
          <w:trHeight w:val="396"/>
        </w:trPr>
        <w:tc>
          <w:tcPr>
            <w:tcW w:w="699"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09" w:type="dxa"/>
          </w:tcPr>
          <w:p w:rsidR="0032286F" w:rsidRDefault="0032286F" w:rsidP="005920AD">
            <w:pPr>
              <w:spacing w:line="240" w:lineRule="auto"/>
              <w:jc w:val="both"/>
              <w:rPr>
                <w:rFonts w:ascii="Times New Roman" w:hAnsi="Times New Roman" w:cs="Times New Roman"/>
                <w:sz w:val="24"/>
                <w:szCs w:val="24"/>
              </w:rPr>
            </w:pPr>
            <w:r>
              <w:rPr>
                <w:rFonts w:ascii="Times New Roman" w:hAnsi="Times New Roman" w:cs="Times New Roman"/>
                <w:sz w:val="24"/>
                <w:szCs w:val="24"/>
              </w:rPr>
              <w:t>Rani Novitasari</w:t>
            </w:r>
          </w:p>
        </w:tc>
        <w:tc>
          <w:tcPr>
            <w:tcW w:w="1091"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273" w:type="dxa"/>
          </w:tcPr>
          <w:p w:rsidR="0032286F" w:rsidRPr="0060441D" w:rsidRDefault="0032286F" w:rsidP="005920AD">
            <w:pPr>
              <w:tabs>
                <w:tab w:val="left" w:pos="760"/>
                <w:tab w:val="center" w:pos="1221"/>
              </w:tabs>
              <w:spacing w:line="240" w:lineRule="auto"/>
              <w:jc w:val="center"/>
              <w:rPr>
                <w:rFonts w:ascii="Times New Roman" w:hAnsi="Times New Roman" w:cs="Times New Roman"/>
                <w:i/>
                <w:sz w:val="24"/>
                <w:szCs w:val="24"/>
              </w:rPr>
            </w:pPr>
            <w:r>
              <w:rPr>
                <w:rFonts w:ascii="Times New Roman" w:hAnsi="Times New Roman" w:cs="Times New Roman"/>
                <w:sz w:val="24"/>
                <w:szCs w:val="24"/>
              </w:rPr>
              <w:t>Admin 1</w:t>
            </w:r>
          </w:p>
        </w:tc>
      </w:tr>
      <w:tr w:rsidR="0032286F" w:rsidTr="005920AD">
        <w:trPr>
          <w:trHeight w:val="418"/>
        </w:trPr>
        <w:tc>
          <w:tcPr>
            <w:tcW w:w="699"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09" w:type="dxa"/>
          </w:tcPr>
          <w:p w:rsidR="0032286F" w:rsidRDefault="0032286F" w:rsidP="005920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Reva </w:t>
            </w:r>
            <w:r w:rsidRPr="00690134">
              <w:rPr>
                <w:rFonts w:ascii="Times New Roman" w:hAnsi="Times New Roman" w:cs="Times New Roman"/>
                <w:sz w:val="24"/>
                <w:szCs w:val="24"/>
              </w:rPr>
              <w:t>Roviani</w:t>
            </w:r>
          </w:p>
        </w:tc>
        <w:tc>
          <w:tcPr>
            <w:tcW w:w="1091"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273"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Admin 2</w:t>
            </w:r>
          </w:p>
        </w:tc>
      </w:tr>
    </w:tbl>
    <w:p w:rsidR="0032286F" w:rsidRDefault="0032286F" w:rsidP="0032286F">
      <w:pPr>
        <w:spacing w:line="360" w:lineRule="auto"/>
        <w:jc w:val="both"/>
        <w:rPr>
          <w:rFonts w:ascii="Times New Roman" w:hAnsi="Times New Roman" w:cs="Times New Roman"/>
          <w:sz w:val="24"/>
          <w:szCs w:val="24"/>
        </w:rPr>
      </w:pPr>
    </w:p>
    <w:p w:rsidR="0032286F" w:rsidRDefault="0032286F" w:rsidP="0032286F">
      <w:pPr>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B. Informan Pendukung :</w:t>
      </w:r>
    </w:p>
    <w:tbl>
      <w:tblPr>
        <w:tblStyle w:val="TableGrid"/>
        <w:tblW w:w="6972" w:type="dxa"/>
        <w:tblInd w:w="1052" w:type="dxa"/>
        <w:tblLook w:val="04A0" w:firstRow="1" w:lastRow="0" w:firstColumn="1" w:lastColumn="0" w:noHBand="0" w:noVBand="1"/>
      </w:tblPr>
      <w:tblGrid>
        <w:gridCol w:w="699"/>
        <w:gridCol w:w="2909"/>
        <w:gridCol w:w="1091"/>
        <w:gridCol w:w="2273"/>
      </w:tblGrid>
      <w:tr w:rsidR="0032286F" w:rsidRPr="0060441D" w:rsidTr="005920AD">
        <w:trPr>
          <w:trHeight w:val="407"/>
        </w:trPr>
        <w:tc>
          <w:tcPr>
            <w:tcW w:w="699" w:type="dxa"/>
          </w:tcPr>
          <w:p w:rsidR="0032286F" w:rsidRPr="0060441D" w:rsidRDefault="0032286F" w:rsidP="005920AD">
            <w:pPr>
              <w:spacing w:line="240" w:lineRule="auto"/>
              <w:jc w:val="center"/>
              <w:rPr>
                <w:rFonts w:ascii="Times New Roman" w:hAnsi="Times New Roman" w:cs="Times New Roman"/>
                <w:b/>
                <w:sz w:val="24"/>
                <w:szCs w:val="24"/>
              </w:rPr>
            </w:pPr>
            <w:r w:rsidRPr="0060441D">
              <w:rPr>
                <w:rFonts w:ascii="Times New Roman" w:hAnsi="Times New Roman" w:cs="Times New Roman"/>
                <w:b/>
                <w:sz w:val="24"/>
                <w:szCs w:val="24"/>
              </w:rPr>
              <w:t>No</w:t>
            </w:r>
          </w:p>
        </w:tc>
        <w:tc>
          <w:tcPr>
            <w:tcW w:w="2909" w:type="dxa"/>
          </w:tcPr>
          <w:p w:rsidR="0032286F" w:rsidRPr="0060441D" w:rsidRDefault="0032286F" w:rsidP="005920AD">
            <w:pPr>
              <w:spacing w:line="240" w:lineRule="auto"/>
              <w:jc w:val="center"/>
              <w:rPr>
                <w:rFonts w:ascii="Times New Roman" w:hAnsi="Times New Roman" w:cs="Times New Roman"/>
                <w:b/>
                <w:sz w:val="24"/>
                <w:szCs w:val="24"/>
              </w:rPr>
            </w:pPr>
            <w:r w:rsidRPr="0060441D">
              <w:rPr>
                <w:rFonts w:ascii="Times New Roman" w:hAnsi="Times New Roman" w:cs="Times New Roman"/>
                <w:b/>
                <w:sz w:val="24"/>
                <w:szCs w:val="24"/>
              </w:rPr>
              <w:t>Nama</w:t>
            </w:r>
          </w:p>
        </w:tc>
        <w:tc>
          <w:tcPr>
            <w:tcW w:w="1091" w:type="dxa"/>
          </w:tcPr>
          <w:p w:rsidR="0032286F" w:rsidRPr="0060441D" w:rsidRDefault="0032286F" w:rsidP="005920AD">
            <w:pPr>
              <w:spacing w:line="240" w:lineRule="auto"/>
              <w:jc w:val="center"/>
              <w:rPr>
                <w:rFonts w:ascii="Times New Roman" w:hAnsi="Times New Roman" w:cs="Times New Roman"/>
                <w:b/>
                <w:sz w:val="24"/>
                <w:szCs w:val="24"/>
              </w:rPr>
            </w:pPr>
            <w:r w:rsidRPr="0060441D">
              <w:rPr>
                <w:rFonts w:ascii="Times New Roman" w:hAnsi="Times New Roman" w:cs="Times New Roman"/>
                <w:b/>
                <w:sz w:val="24"/>
                <w:szCs w:val="24"/>
              </w:rPr>
              <w:t>Usia</w:t>
            </w:r>
          </w:p>
        </w:tc>
        <w:tc>
          <w:tcPr>
            <w:tcW w:w="2273" w:type="dxa"/>
          </w:tcPr>
          <w:p w:rsidR="0032286F" w:rsidRPr="0060441D" w:rsidRDefault="0032286F" w:rsidP="005920AD">
            <w:pPr>
              <w:spacing w:line="240" w:lineRule="auto"/>
              <w:jc w:val="center"/>
              <w:rPr>
                <w:rFonts w:ascii="Times New Roman" w:hAnsi="Times New Roman" w:cs="Times New Roman"/>
                <w:b/>
                <w:sz w:val="24"/>
                <w:szCs w:val="24"/>
              </w:rPr>
            </w:pPr>
            <w:r w:rsidRPr="0060441D">
              <w:rPr>
                <w:rFonts w:ascii="Times New Roman" w:hAnsi="Times New Roman" w:cs="Times New Roman"/>
                <w:b/>
                <w:sz w:val="24"/>
                <w:szCs w:val="24"/>
              </w:rPr>
              <w:t>Sebagai</w:t>
            </w:r>
          </w:p>
        </w:tc>
      </w:tr>
      <w:tr w:rsidR="0032286F" w:rsidRPr="0060441D" w:rsidTr="005920AD">
        <w:trPr>
          <w:trHeight w:val="396"/>
        </w:trPr>
        <w:tc>
          <w:tcPr>
            <w:tcW w:w="699"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09" w:type="dxa"/>
          </w:tcPr>
          <w:p w:rsidR="0032286F" w:rsidRDefault="0032286F" w:rsidP="005920AD">
            <w:pPr>
              <w:spacing w:line="240" w:lineRule="auto"/>
              <w:jc w:val="both"/>
              <w:rPr>
                <w:rFonts w:ascii="Times New Roman" w:hAnsi="Times New Roman" w:cs="Times New Roman"/>
                <w:sz w:val="24"/>
                <w:szCs w:val="24"/>
              </w:rPr>
            </w:pPr>
            <w:r w:rsidRPr="005E0210">
              <w:rPr>
                <w:rFonts w:ascii="Times New Roman" w:hAnsi="Times New Roman" w:cs="Times New Roman"/>
                <w:sz w:val="24"/>
                <w:szCs w:val="24"/>
              </w:rPr>
              <w:t>Della Nurmalasari</w:t>
            </w:r>
          </w:p>
        </w:tc>
        <w:tc>
          <w:tcPr>
            <w:tcW w:w="1091"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273" w:type="dxa"/>
          </w:tcPr>
          <w:p w:rsidR="0032286F" w:rsidRPr="0060441D" w:rsidRDefault="0032286F" w:rsidP="005920AD">
            <w:pPr>
              <w:tabs>
                <w:tab w:val="left" w:pos="760"/>
                <w:tab w:val="center" w:pos="1221"/>
              </w:tabs>
              <w:spacing w:line="240" w:lineRule="auto"/>
              <w:jc w:val="center"/>
              <w:rPr>
                <w:rFonts w:ascii="Times New Roman" w:hAnsi="Times New Roman" w:cs="Times New Roman"/>
                <w:i/>
                <w:sz w:val="24"/>
                <w:szCs w:val="24"/>
              </w:rPr>
            </w:pPr>
            <w:r w:rsidRPr="00FA0330">
              <w:rPr>
                <w:rFonts w:ascii="Times New Roman" w:hAnsi="Times New Roman" w:cs="Times New Roman"/>
                <w:i/>
                <w:sz w:val="24"/>
                <w:szCs w:val="24"/>
              </w:rPr>
              <w:t>Costumer</w:t>
            </w:r>
          </w:p>
        </w:tc>
      </w:tr>
      <w:tr w:rsidR="0032286F" w:rsidTr="005920AD">
        <w:trPr>
          <w:trHeight w:val="418"/>
        </w:trPr>
        <w:tc>
          <w:tcPr>
            <w:tcW w:w="699"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09" w:type="dxa"/>
          </w:tcPr>
          <w:p w:rsidR="0032286F" w:rsidRDefault="0032286F" w:rsidP="005920AD">
            <w:pPr>
              <w:spacing w:line="240" w:lineRule="auto"/>
              <w:jc w:val="both"/>
              <w:rPr>
                <w:rFonts w:ascii="Times New Roman" w:hAnsi="Times New Roman" w:cs="Times New Roman"/>
                <w:sz w:val="24"/>
                <w:szCs w:val="24"/>
              </w:rPr>
            </w:pPr>
            <w:r>
              <w:rPr>
                <w:rFonts w:ascii="Times New Roman" w:hAnsi="Times New Roman" w:cs="Times New Roman"/>
                <w:sz w:val="24"/>
                <w:szCs w:val="24"/>
              </w:rPr>
              <w:t>Nova Lusiana</w:t>
            </w:r>
          </w:p>
        </w:tc>
        <w:tc>
          <w:tcPr>
            <w:tcW w:w="1091"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273" w:type="dxa"/>
          </w:tcPr>
          <w:p w:rsidR="0032286F" w:rsidRDefault="0032286F" w:rsidP="005920AD">
            <w:pPr>
              <w:spacing w:line="240" w:lineRule="auto"/>
              <w:jc w:val="center"/>
              <w:rPr>
                <w:rFonts w:ascii="Times New Roman" w:hAnsi="Times New Roman" w:cs="Times New Roman"/>
                <w:sz w:val="24"/>
                <w:szCs w:val="24"/>
              </w:rPr>
            </w:pPr>
            <w:r w:rsidRPr="00FA0330">
              <w:rPr>
                <w:rFonts w:ascii="Times New Roman" w:hAnsi="Times New Roman" w:cs="Times New Roman"/>
                <w:i/>
                <w:sz w:val="24"/>
                <w:szCs w:val="24"/>
              </w:rPr>
              <w:t>Costumer</w:t>
            </w:r>
          </w:p>
        </w:tc>
      </w:tr>
      <w:tr w:rsidR="0032286F" w:rsidTr="005920AD">
        <w:trPr>
          <w:trHeight w:val="418"/>
        </w:trPr>
        <w:tc>
          <w:tcPr>
            <w:tcW w:w="699"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09" w:type="dxa"/>
          </w:tcPr>
          <w:p w:rsidR="0032286F" w:rsidRDefault="0032286F" w:rsidP="005920AD">
            <w:pPr>
              <w:spacing w:line="240" w:lineRule="auto"/>
              <w:jc w:val="both"/>
              <w:rPr>
                <w:rFonts w:ascii="Times New Roman" w:hAnsi="Times New Roman" w:cs="Times New Roman"/>
                <w:sz w:val="24"/>
                <w:szCs w:val="24"/>
              </w:rPr>
            </w:pPr>
            <w:r w:rsidRPr="005E0210">
              <w:rPr>
                <w:rFonts w:ascii="Times New Roman" w:hAnsi="Times New Roman" w:cs="Times New Roman"/>
                <w:sz w:val="24"/>
                <w:szCs w:val="24"/>
              </w:rPr>
              <w:t>Alisa Indriani</w:t>
            </w:r>
          </w:p>
        </w:tc>
        <w:tc>
          <w:tcPr>
            <w:tcW w:w="1091"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273" w:type="dxa"/>
          </w:tcPr>
          <w:p w:rsidR="0032286F" w:rsidRPr="00FA0330" w:rsidRDefault="0032286F" w:rsidP="005920AD">
            <w:pPr>
              <w:spacing w:line="240" w:lineRule="auto"/>
              <w:jc w:val="center"/>
              <w:rPr>
                <w:rFonts w:ascii="Times New Roman" w:hAnsi="Times New Roman" w:cs="Times New Roman"/>
                <w:i/>
                <w:sz w:val="24"/>
                <w:szCs w:val="24"/>
              </w:rPr>
            </w:pPr>
            <w:r w:rsidRPr="00FA0330">
              <w:rPr>
                <w:rFonts w:ascii="Times New Roman" w:hAnsi="Times New Roman" w:cs="Times New Roman"/>
                <w:i/>
                <w:sz w:val="24"/>
                <w:szCs w:val="24"/>
              </w:rPr>
              <w:t>Costumer</w:t>
            </w:r>
          </w:p>
        </w:tc>
      </w:tr>
      <w:tr w:rsidR="0032286F" w:rsidTr="005920AD">
        <w:trPr>
          <w:trHeight w:val="418"/>
        </w:trPr>
        <w:tc>
          <w:tcPr>
            <w:tcW w:w="699"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09" w:type="dxa"/>
          </w:tcPr>
          <w:p w:rsidR="0032286F" w:rsidRPr="005E0210" w:rsidRDefault="0032286F" w:rsidP="005920AD">
            <w:pPr>
              <w:spacing w:line="240" w:lineRule="auto"/>
              <w:jc w:val="both"/>
              <w:rPr>
                <w:rFonts w:ascii="Times New Roman" w:hAnsi="Times New Roman" w:cs="Times New Roman"/>
                <w:sz w:val="24"/>
                <w:szCs w:val="24"/>
              </w:rPr>
            </w:pPr>
            <w:r>
              <w:rPr>
                <w:rFonts w:ascii="Times New Roman" w:hAnsi="Times New Roman" w:cs="Times New Roman"/>
                <w:sz w:val="24"/>
                <w:szCs w:val="24"/>
              </w:rPr>
              <w:t>Ikah Maslikah</w:t>
            </w:r>
          </w:p>
        </w:tc>
        <w:tc>
          <w:tcPr>
            <w:tcW w:w="1091" w:type="dxa"/>
          </w:tcPr>
          <w:p w:rsidR="0032286F"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273" w:type="dxa"/>
          </w:tcPr>
          <w:p w:rsidR="0032286F" w:rsidRPr="00FA0330" w:rsidRDefault="0032286F" w:rsidP="005920AD">
            <w:pPr>
              <w:spacing w:line="240" w:lineRule="auto"/>
              <w:jc w:val="center"/>
              <w:rPr>
                <w:rFonts w:ascii="Times New Roman" w:hAnsi="Times New Roman" w:cs="Times New Roman"/>
                <w:i/>
                <w:sz w:val="24"/>
                <w:szCs w:val="24"/>
              </w:rPr>
            </w:pPr>
            <w:r>
              <w:rPr>
                <w:rFonts w:ascii="Times New Roman" w:hAnsi="Times New Roman" w:cs="Times New Roman"/>
                <w:i/>
                <w:sz w:val="24"/>
                <w:szCs w:val="24"/>
              </w:rPr>
              <w:t>Reseller</w:t>
            </w:r>
          </w:p>
        </w:tc>
      </w:tr>
    </w:tbl>
    <w:p w:rsidR="0032286F" w:rsidRDefault="0032286F" w:rsidP="0032286F">
      <w:pPr>
        <w:spacing w:line="480" w:lineRule="auto"/>
        <w:jc w:val="both"/>
        <w:rPr>
          <w:rFonts w:ascii="Times New Roman" w:hAnsi="Times New Roman" w:cs="Times New Roman"/>
          <w:b/>
          <w:sz w:val="24"/>
          <w:szCs w:val="24"/>
        </w:rPr>
      </w:pPr>
    </w:p>
    <w:p w:rsidR="0032286F" w:rsidRDefault="0032286F" w:rsidP="0032286F">
      <w:pPr>
        <w:spacing w:line="480" w:lineRule="auto"/>
        <w:jc w:val="both"/>
        <w:rPr>
          <w:rFonts w:ascii="Times New Roman" w:hAnsi="Times New Roman" w:cs="Times New Roman"/>
          <w:b/>
          <w:sz w:val="24"/>
          <w:szCs w:val="24"/>
        </w:rPr>
      </w:pPr>
    </w:p>
    <w:p w:rsidR="0032286F" w:rsidRDefault="0032286F" w:rsidP="0032286F">
      <w:pPr>
        <w:spacing w:line="480" w:lineRule="auto"/>
        <w:jc w:val="both"/>
        <w:rPr>
          <w:rFonts w:ascii="Times New Roman" w:hAnsi="Times New Roman" w:cs="Times New Roman"/>
          <w:b/>
          <w:sz w:val="24"/>
          <w:szCs w:val="24"/>
        </w:rPr>
      </w:pPr>
    </w:p>
    <w:p w:rsidR="0032286F" w:rsidRDefault="0032286F" w:rsidP="0032286F">
      <w:pPr>
        <w:spacing w:line="480" w:lineRule="auto"/>
        <w:jc w:val="both"/>
        <w:rPr>
          <w:rFonts w:ascii="Times New Roman" w:hAnsi="Times New Roman" w:cs="Times New Roman"/>
          <w:b/>
          <w:sz w:val="24"/>
          <w:szCs w:val="24"/>
        </w:rPr>
      </w:pPr>
      <w:r w:rsidRPr="007E1361">
        <w:rPr>
          <w:rFonts w:ascii="Times New Roman" w:hAnsi="Times New Roman" w:cs="Times New Roman"/>
          <w:b/>
          <w:sz w:val="24"/>
          <w:szCs w:val="24"/>
        </w:rPr>
        <w:lastRenderedPageBreak/>
        <w:t>3.3.3. Teknik Pengumpulan Data</w:t>
      </w:r>
    </w:p>
    <w:p w:rsidR="0032286F" w:rsidRDefault="0032286F" w:rsidP="0032286F">
      <w:pPr>
        <w:spacing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T</w:t>
      </w:r>
      <w:r w:rsidRPr="00177CC0">
        <w:rPr>
          <w:rFonts w:ascii="Times New Roman" w:hAnsi="Times New Roman" w:cs="Times New Roman"/>
          <w:sz w:val="24"/>
          <w:szCs w:val="24"/>
        </w:rPr>
        <w:t>ujuan dari penelitian adalah untuk memperoleh dat</w:t>
      </w:r>
      <w:r>
        <w:rPr>
          <w:rFonts w:ascii="Times New Roman" w:hAnsi="Times New Roman" w:cs="Times New Roman"/>
          <w:sz w:val="24"/>
          <w:szCs w:val="24"/>
        </w:rPr>
        <w:t xml:space="preserve">a maka metode pengumpulan data </w:t>
      </w:r>
      <w:r w:rsidRPr="00177CC0">
        <w:rPr>
          <w:rFonts w:ascii="Times New Roman" w:hAnsi="Times New Roman" w:cs="Times New Roman"/>
          <w:sz w:val="24"/>
          <w:szCs w:val="24"/>
        </w:rPr>
        <w:t xml:space="preserve">merupakan langkah yang paling vital dalam suatu penelitian. Peneliti yang melakukan penelitian tidak akan mendapatkan data yang diinginkan jika tidak mengetahui metode dalam pengumpulan data. </w:t>
      </w:r>
      <w:r>
        <w:rPr>
          <w:rFonts w:ascii="Times New Roman" w:hAnsi="Times New Roman" w:cs="Times New Roman"/>
          <w:sz w:val="24"/>
          <w:szCs w:val="24"/>
        </w:rPr>
        <w:t xml:space="preserve">Teknik pengumpulan data menguraikan tentang jenis dan sumber data yang terdiri atas data </w:t>
      </w:r>
      <w:r w:rsidRPr="00177CC0">
        <w:rPr>
          <w:rFonts w:ascii="Times New Roman" w:hAnsi="Times New Roman" w:cs="Times New Roman"/>
          <w:sz w:val="24"/>
          <w:szCs w:val="24"/>
        </w:rPr>
        <w:t>primer dan sekunder.</w:t>
      </w:r>
    </w:p>
    <w:p w:rsidR="0032286F" w:rsidRDefault="0032286F" w:rsidP="0032286F">
      <w:pPr>
        <w:spacing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Data primer adalah sumber data yang langsung memberikan data kepada pengumpul data. Data dikumpulkan sendiri oleh peneliti langsung dari sumber pertama atau tempat objek penelitian dilakukan. Sedangkan data sekunder adalah sumber data yang tidak langsung memberikan data kepada pengumpulan data, misalnya lewat orang lain atau lewat dokumen (Sugiyono, 2018:456). </w:t>
      </w:r>
    </w:p>
    <w:p w:rsidR="0032286F" w:rsidRPr="00177CC0" w:rsidRDefault="0032286F" w:rsidP="0032286F">
      <w:pPr>
        <w:spacing w:line="480" w:lineRule="auto"/>
        <w:ind w:left="709" w:firstLine="567"/>
        <w:jc w:val="both"/>
        <w:rPr>
          <w:rFonts w:ascii="Times New Roman" w:hAnsi="Times New Roman" w:cs="Times New Roman"/>
          <w:sz w:val="24"/>
          <w:szCs w:val="24"/>
        </w:rPr>
      </w:pPr>
      <w:r w:rsidRPr="00177CC0">
        <w:rPr>
          <w:rFonts w:ascii="Times New Roman" w:hAnsi="Times New Roman" w:cs="Times New Roman"/>
          <w:sz w:val="24"/>
          <w:szCs w:val="24"/>
        </w:rPr>
        <w:t>Adapun metode pengumpulan data dalam peneliti</w:t>
      </w:r>
      <w:r>
        <w:rPr>
          <w:rFonts w:ascii="Times New Roman" w:hAnsi="Times New Roman" w:cs="Times New Roman"/>
          <w:sz w:val="24"/>
          <w:szCs w:val="24"/>
        </w:rPr>
        <w:t>an ini adalah sebagai berikut :</w:t>
      </w:r>
    </w:p>
    <w:p w:rsidR="0032286F" w:rsidRPr="00177CC0" w:rsidRDefault="0032286F" w:rsidP="0032286F">
      <w:pPr>
        <w:spacing w:line="480" w:lineRule="auto"/>
        <w:ind w:firstLine="720"/>
        <w:jc w:val="both"/>
        <w:rPr>
          <w:rFonts w:ascii="Times New Roman" w:hAnsi="Times New Roman" w:cs="Times New Roman"/>
          <w:sz w:val="24"/>
          <w:szCs w:val="24"/>
        </w:rPr>
      </w:pPr>
      <w:r w:rsidRPr="00177CC0">
        <w:rPr>
          <w:rFonts w:ascii="Times New Roman" w:hAnsi="Times New Roman" w:cs="Times New Roman"/>
          <w:sz w:val="24"/>
          <w:szCs w:val="24"/>
        </w:rPr>
        <w:t>1. Observasi</w:t>
      </w:r>
    </w:p>
    <w:p w:rsidR="0032286F" w:rsidRDefault="0032286F" w:rsidP="0032286F">
      <w:pPr>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O</w:t>
      </w:r>
      <w:r w:rsidRPr="00177CC0">
        <w:rPr>
          <w:rFonts w:ascii="Times New Roman" w:hAnsi="Times New Roman" w:cs="Times New Roman"/>
          <w:sz w:val="24"/>
          <w:szCs w:val="24"/>
        </w:rPr>
        <w:t>bservasi merupakan teknik pengumpulan data yang mempunyai ciri yang spesifik bila dibandingkan dengan teknik yang lain. Observasi juga tidak terbatas pada orang, tetapi juga objek-objek alam yang lain. Melalui kegiatan observasi peneliti dapat belajar tentang perilaku dan</w:t>
      </w:r>
      <w:r>
        <w:rPr>
          <w:rFonts w:ascii="Times New Roman" w:hAnsi="Times New Roman" w:cs="Times New Roman"/>
          <w:sz w:val="24"/>
          <w:szCs w:val="24"/>
        </w:rPr>
        <w:t xml:space="preserve"> makna dari perilaku tersebut (Sugiyono, </w:t>
      </w:r>
      <w:r w:rsidRPr="00EF4C53">
        <w:rPr>
          <w:rFonts w:ascii="Times New Roman" w:hAnsi="Times New Roman" w:cs="Times New Roman"/>
          <w:sz w:val="24"/>
          <w:szCs w:val="24"/>
        </w:rPr>
        <w:t>2018:229)</w:t>
      </w:r>
      <w:r>
        <w:rPr>
          <w:rFonts w:ascii="Times New Roman" w:hAnsi="Times New Roman" w:cs="Times New Roman"/>
          <w:sz w:val="24"/>
          <w:szCs w:val="24"/>
        </w:rPr>
        <w:t xml:space="preserve">. </w:t>
      </w:r>
    </w:p>
    <w:p w:rsidR="0032286F" w:rsidRPr="00177CC0" w:rsidRDefault="0032286F" w:rsidP="0032286F">
      <w:pPr>
        <w:spacing w:line="480" w:lineRule="auto"/>
        <w:ind w:left="993" w:firstLine="447"/>
        <w:jc w:val="both"/>
        <w:rPr>
          <w:rFonts w:ascii="Times New Roman" w:hAnsi="Times New Roman" w:cs="Times New Roman"/>
          <w:sz w:val="24"/>
          <w:szCs w:val="24"/>
        </w:rPr>
      </w:pPr>
    </w:p>
    <w:p w:rsidR="0032286F" w:rsidRPr="00177CC0" w:rsidRDefault="0032286F" w:rsidP="0032286F">
      <w:pPr>
        <w:spacing w:line="480" w:lineRule="auto"/>
        <w:ind w:firstLine="720"/>
        <w:jc w:val="both"/>
        <w:rPr>
          <w:rFonts w:ascii="Times New Roman" w:hAnsi="Times New Roman" w:cs="Times New Roman"/>
          <w:sz w:val="24"/>
          <w:szCs w:val="24"/>
        </w:rPr>
      </w:pPr>
      <w:r w:rsidRPr="00177CC0">
        <w:rPr>
          <w:rFonts w:ascii="Times New Roman" w:hAnsi="Times New Roman" w:cs="Times New Roman"/>
          <w:sz w:val="24"/>
          <w:szCs w:val="24"/>
        </w:rPr>
        <w:lastRenderedPageBreak/>
        <w:t>2. Wawancara</w:t>
      </w:r>
    </w:p>
    <w:p w:rsidR="0032286F" w:rsidRPr="00177CC0" w:rsidRDefault="0032286F" w:rsidP="0032286F">
      <w:pPr>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Wawancara menjadi salah satu teknik yang digunakan untuk mengumpulkan data penelitian. </w:t>
      </w:r>
      <w:r w:rsidRPr="00177CC0">
        <w:rPr>
          <w:rFonts w:ascii="Times New Roman" w:hAnsi="Times New Roman" w:cs="Times New Roman"/>
          <w:sz w:val="24"/>
          <w:szCs w:val="24"/>
        </w:rPr>
        <w:t>Wawancara adalah suatu kejadian atau proses interaksi antara pewawancara dan sumber informasi atau orang yang diwawancarai melalui komunikasi secara langsung atau bertanya secara langsung mengenai suatu objek yang diteliti</w:t>
      </w:r>
      <w:r>
        <w:rPr>
          <w:rFonts w:ascii="Times New Roman" w:hAnsi="Times New Roman" w:cs="Times New Roman"/>
          <w:sz w:val="24"/>
          <w:szCs w:val="24"/>
        </w:rPr>
        <w:t xml:space="preserve"> (Yusuf, </w:t>
      </w:r>
      <w:r w:rsidRPr="00EC7E42">
        <w:rPr>
          <w:rFonts w:ascii="Times New Roman" w:hAnsi="Times New Roman" w:cs="Times New Roman"/>
          <w:sz w:val="24"/>
          <w:szCs w:val="24"/>
        </w:rPr>
        <w:t>2014:372)</w:t>
      </w:r>
      <w:r w:rsidRPr="00177CC0">
        <w:rPr>
          <w:rFonts w:ascii="Times New Roman" w:hAnsi="Times New Roman" w:cs="Times New Roman"/>
          <w:sz w:val="24"/>
          <w:szCs w:val="24"/>
        </w:rPr>
        <w:t>.</w:t>
      </w:r>
    </w:p>
    <w:p w:rsidR="0032286F" w:rsidRPr="00177CC0" w:rsidRDefault="0032286F" w:rsidP="0032286F">
      <w:pPr>
        <w:spacing w:line="480" w:lineRule="auto"/>
        <w:ind w:firstLine="720"/>
        <w:jc w:val="both"/>
        <w:rPr>
          <w:rFonts w:ascii="Times New Roman" w:hAnsi="Times New Roman" w:cs="Times New Roman"/>
          <w:sz w:val="24"/>
          <w:szCs w:val="24"/>
        </w:rPr>
      </w:pPr>
      <w:r w:rsidRPr="00177CC0">
        <w:rPr>
          <w:rFonts w:ascii="Times New Roman" w:hAnsi="Times New Roman" w:cs="Times New Roman"/>
          <w:sz w:val="24"/>
          <w:szCs w:val="24"/>
        </w:rPr>
        <w:t>3. Dokumentasi</w:t>
      </w:r>
    </w:p>
    <w:p w:rsidR="0032286F" w:rsidRDefault="0032286F" w:rsidP="0032286F">
      <w:pPr>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D</w:t>
      </w:r>
      <w:r w:rsidRPr="00177CC0">
        <w:rPr>
          <w:rFonts w:ascii="Times New Roman" w:hAnsi="Times New Roman" w:cs="Times New Roman"/>
          <w:sz w:val="24"/>
          <w:szCs w:val="24"/>
        </w:rPr>
        <w:t>okumentasi adalah suatu cara yang digunakan untuk memperoleh data dan informasi dalam bentuk buku, arsip, dokumen, tulisan angka dan gambar yang berupa laporan serta keterangan yang dapat mendukung penelitian</w:t>
      </w:r>
      <w:r>
        <w:rPr>
          <w:rFonts w:ascii="Times New Roman" w:hAnsi="Times New Roman" w:cs="Times New Roman"/>
          <w:sz w:val="24"/>
          <w:szCs w:val="24"/>
        </w:rPr>
        <w:t xml:space="preserve"> (Sugiyono, </w:t>
      </w:r>
      <w:r w:rsidRPr="00EF4C53">
        <w:rPr>
          <w:rFonts w:ascii="Times New Roman" w:hAnsi="Times New Roman" w:cs="Times New Roman"/>
          <w:sz w:val="24"/>
          <w:szCs w:val="24"/>
        </w:rPr>
        <w:t>2018:476)</w:t>
      </w:r>
      <w:r>
        <w:rPr>
          <w:rFonts w:ascii="Times New Roman" w:hAnsi="Times New Roman" w:cs="Times New Roman"/>
          <w:sz w:val="24"/>
          <w:szCs w:val="24"/>
        </w:rPr>
        <w:t>. Studi dokumen merupakan pelengkap dari penggunaan metode observasi atau wawancara akan lebih dapat dipercaya atau mempunyai kredibilitas yang tinggi jika didukung oleh foto-foto atau karya tulis akademik yang sudah ada.</w:t>
      </w:r>
    </w:p>
    <w:p w:rsidR="0032286F" w:rsidRDefault="0032286F" w:rsidP="0032286F">
      <w:pPr>
        <w:spacing w:line="480" w:lineRule="auto"/>
        <w:ind w:left="993" w:firstLine="425"/>
        <w:jc w:val="both"/>
        <w:rPr>
          <w:rFonts w:ascii="Times New Roman" w:hAnsi="Times New Roman" w:cs="Times New Roman"/>
          <w:sz w:val="24"/>
          <w:szCs w:val="24"/>
        </w:rPr>
      </w:pPr>
    </w:p>
    <w:p w:rsidR="0032286F" w:rsidRDefault="0032286F" w:rsidP="0032286F">
      <w:pPr>
        <w:spacing w:line="480" w:lineRule="auto"/>
        <w:ind w:left="993" w:firstLine="425"/>
        <w:jc w:val="both"/>
        <w:rPr>
          <w:rFonts w:ascii="Times New Roman" w:hAnsi="Times New Roman" w:cs="Times New Roman"/>
          <w:sz w:val="24"/>
          <w:szCs w:val="24"/>
        </w:rPr>
      </w:pPr>
    </w:p>
    <w:p w:rsidR="0032286F" w:rsidRDefault="0032286F" w:rsidP="0032286F">
      <w:pPr>
        <w:spacing w:line="480" w:lineRule="auto"/>
        <w:ind w:left="993" w:firstLine="425"/>
        <w:jc w:val="both"/>
        <w:rPr>
          <w:rFonts w:ascii="Times New Roman" w:hAnsi="Times New Roman" w:cs="Times New Roman"/>
          <w:sz w:val="24"/>
          <w:szCs w:val="24"/>
        </w:rPr>
      </w:pPr>
    </w:p>
    <w:p w:rsidR="0032286F" w:rsidRDefault="0032286F" w:rsidP="0032286F">
      <w:pPr>
        <w:spacing w:line="480" w:lineRule="auto"/>
        <w:ind w:left="993" w:firstLine="425"/>
        <w:jc w:val="both"/>
        <w:rPr>
          <w:rFonts w:ascii="Times New Roman" w:hAnsi="Times New Roman" w:cs="Times New Roman"/>
          <w:sz w:val="24"/>
          <w:szCs w:val="24"/>
        </w:rPr>
      </w:pPr>
    </w:p>
    <w:p w:rsidR="0032286F" w:rsidRDefault="0032286F" w:rsidP="0032286F">
      <w:pPr>
        <w:spacing w:line="480" w:lineRule="auto"/>
        <w:ind w:left="993" w:firstLine="425"/>
        <w:jc w:val="both"/>
        <w:rPr>
          <w:rFonts w:ascii="Times New Roman" w:hAnsi="Times New Roman" w:cs="Times New Roman"/>
          <w:sz w:val="24"/>
          <w:szCs w:val="24"/>
        </w:rPr>
      </w:pPr>
    </w:p>
    <w:p w:rsidR="0032286F" w:rsidRPr="00734A35" w:rsidRDefault="0032286F" w:rsidP="0032286F">
      <w:pPr>
        <w:spacing w:line="480" w:lineRule="auto"/>
        <w:jc w:val="both"/>
        <w:rPr>
          <w:rFonts w:ascii="Times New Roman" w:hAnsi="Times New Roman" w:cs="Times New Roman"/>
          <w:sz w:val="24"/>
          <w:szCs w:val="24"/>
        </w:rPr>
      </w:pPr>
    </w:p>
    <w:p w:rsidR="0032286F" w:rsidRDefault="0032286F" w:rsidP="0032286F">
      <w:pPr>
        <w:spacing w:line="480" w:lineRule="auto"/>
        <w:jc w:val="both"/>
        <w:rPr>
          <w:rFonts w:ascii="Times New Roman" w:hAnsi="Times New Roman" w:cs="Times New Roman"/>
          <w:b/>
          <w:sz w:val="24"/>
          <w:szCs w:val="24"/>
        </w:rPr>
      </w:pPr>
      <w:r w:rsidRPr="007F34FA">
        <w:rPr>
          <w:rFonts w:ascii="Times New Roman" w:hAnsi="Times New Roman" w:cs="Times New Roman"/>
          <w:b/>
          <w:sz w:val="24"/>
          <w:szCs w:val="24"/>
        </w:rPr>
        <w:lastRenderedPageBreak/>
        <w:t>3.4 Operasionalisasi Konsep Penel</w:t>
      </w:r>
      <w:r>
        <w:rPr>
          <w:rFonts w:ascii="Times New Roman" w:hAnsi="Times New Roman" w:cs="Times New Roman"/>
          <w:b/>
          <w:sz w:val="24"/>
          <w:szCs w:val="24"/>
        </w:rPr>
        <w:t>i</w:t>
      </w:r>
      <w:r w:rsidRPr="007F34FA">
        <w:rPr>
          <w:rFonts w:ascii="Times New Roman" w:hAnsi="Times New Roman" w:cs="Times New Roman"/>
          <w:b/>
          <w:sz w:val="24"/>
          <w:szCs w:val="24"/>
        </w:rPr>
        <w:t>tian</w:t>
      </w:r>
    </w:p>
    <w:p w:rsidR="0032286F" w:rsidRPr="000B5409" w:rsidRDefault="0032286F" w:rsidP="0032286F">
      <w:pPr>
        <w:spacing w:line="480" w:lineRule="auto"/>
        <w:ind w:left="426" w:hanging="426"/>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Berdasarkan rumusan masalah yang diambil oleh peneliti, maka dapat dirumuskan operasional konsep penelitian ini adalah :</w:t>
      </w:r>
    </w:p>
    <w:p w:rsidR="0032286F" w:rsidRPr="003D295D" w:rsidRDefault="0032286F" w:rsidP="0032286F">
      <w:pPr>
        <w:spacing w:line="480" w:lineRule="auto"/>
        <w:jc w:val="center"/>
        <w:rPr>
          <w:rFonts w:ascii="Times New Roman" w:hAnsi="Times New Roman" w:cs="Times New Roman"/>
          <w:b/>
          <w:sz w:val="24"/>
          <w:szCs w:val="24"/>
        </w:rPr>
      </w:pPr>
      <w:r w:rsidRPr="003D295D">
        <w:rPr>
          <w:rFonts w:ascii="Times New Roman" w:hAnsi="Times New Roman" w:cs="Times New Roman"/>
          <w:b/>
          <w:sz w:val="24"/>
          <w:szCs w:val="24"/>
        </w:rPr>
        <w:t>Tabel 3.2 Operasionalisasi Konsep Penelitian</w:t>
      </w:r>
    </w:p>
    <w:tbl>
      <w:tblPr>
        <w:tblStyle w:val="TableGrid"/>
        <w:tblW w:w="7514" w:type="dxa"/>
        <w:tblInd w:w="501" w:type="dxa"/>
        <w:tblLook w:val="04A0" w:firstRow="1" w:lastRow="0" w:firstColumn="1" w:lastColumn="0" w:noHBand="0" w:noVBand="1"/>
      </w:tblPr>
      <w:tblGrid>
        <w:gridCol w:w="2190"/>
        <w:gridCol w:w="2352"/>
        <w:gridCol w:w="2972"/>
      </w:tblGrid>
      <w:tr w:rsidR="0032286F" w:rsidTr="005920AD">
        <w:trPr>
          <w:trHeight w:val="428"/>
        </w:trPr>
        <w:tc>
          <w:tcPr>
            <w:tcW w:w="2190" w:type="dxa"/>
          </w:tcPr>
          <w:p w:rsidR="0032286F" w:rsidRDefault="0032286F" w:rsidP="005920AD">
            <w:pPr>
              <w:spacing w:line="240" w:lineRule="auto"/>
              <w:ind w:left="-75"/>
              <w:jc w:val="center"/>
              <w:rPr>
                <w:rFonts w:ascii="Times New Roman" w:hAnsi="Times New Roman" w:cs="Times New Roman"/>
                <w:b/>
                <w:sz w:val="24"/>
                <w:szCs w:val="24"/>
              </w:rPr>
            </w:pPr>
            <w:r>
              <w:rPr>
                <w:rFonts w:ascii="Times New Roman" w:hAnsi="Times New Roman" w:cs="Times New Roman"/>
                <w:b/>
                <w:sz w:val="24"/>
                <w:szCs w:val="24"/>
              </w:rPr>
              <w:t>Konsep Penelitian</w:t>
            </w:r>
          </w:p>
        </w:tc>
        <w:tc>
          <w:tcPr>
            <w:tcW w:w="2352" w:type="dxa"/>
          </w:tcPr>
          <w:p w:rsidR="0032286F" w:rsidRDefault="0032286F" w:rsidP="005920A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Dimensi</w:t>
            </w:r>
          </w:p>
        </w:tc>
        <w:tc>
          <w:tcPr>
            <w:tcW w:w="2972" w:type="dxa"/>
          </w:tcPr>
          <w:p w:rsidR="0032286F" w:rsidRDefault="0032286F" w:rsidP="005920A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Parameter</w:t>
            </w:r>
          </w:p>
        </w:tc>
      </w:tr>
      <w:tr w:rsidR="0032286F" w:rsidTr="005920AD">
        <w:trPr>
          <w:trHeight w:val="1249"/>
        </w:trPr>
        <w:tc>
          <w:tcPr>
            <w:tcW w:w="2190" w:type="dxa"/>
            <w:vMerge w:val="restart"/>
          </w:tcPr>
          <w:p w:rsidR="0032286F" w:rsidRDefault="0032286F" w:rsidP="005920AD">
            <w:pPr>
              <w:spacing w:line="240" w:lineRule="auto"/>
              <w:jc w:val="center"/>
              <w:rPr>
                <w:rFonts w:ascii="Times New Roman" w:hAnsi="Times New Roman" w:cs="Times New Roman"/>
                <w:i/>
                <w:sz w:val="24"/>
                <w:szCs w:val="24"/>
              </w:rPr>
            </w:pPr>
          </w:p>
          <w:p w:rsidR="0032286F" w:rsidRDefault="0032286F" w:rsidP="005920AD">
            <w:pPr>
              <w:spacing w:line="240" w:lineRule="auto"/>
              <w:jc w:val="center"/>
              <w:rPr>
                <w:rFonts w:ascii="Times New Roman" w:hAnsi="Times New Roman" w:cs="Times New Roman"/>
                <w:i/>
                <w:sz w:val="24"/>
                <w:szCs w:val="24"/>
              </w:rPr>
            </w:pPr>
          </w:p>
          <w:p w:rsidR="0032286F" w:rsidRDefault="0032286F" w:rsidP="005920AD">
            <w:pPr>
              <w:spacing w:line="240" w:lineRule="auto"/>
              <w:ind w:left="-75" w:firstLine="75"/>
              <w:jc w:val="center"/>
              <w:rPr>
                <w:rFonts w:ascii="Times New Roman" w:hAnsi="Times New Roman" w:cs="Times New Roman"/>
                <w:i/>
                <w:sz w:val="24"/>
                <w:szCs w:val="24"/>
              </w:rPr>
            </w:pPr>
          </w:p>
          <w:p w:rsidR="0032286F" w:rsidRDefault="0032286F" w:rsidP="005920AD">
            <w:pPr>
              <w:spacing w:line="240" w:lineRule="auto"/>
              <w:jc w:val="center"/>
              <w:rPr>
                <w:rFonts w:ascii="Times New Roman" w:hAnsi="Times New Roman" w:cs="Times New Roman"/>
                <w:i/>
                <w:sz w:val="24"/>
                <w:szCs w:val="24"/>
              </w:rPr>
            </w:pPr>
          </w:p>
          <w:p w:rsidR="0032286F" w:rsidRPr="006F5C60" w:rsidRDefault="0032286F" w:rsidP="005920AD">
            <w:pPr>
              <w:spacing w:line="240" w:lineRule="auto"/>
              <w:jc w:val="center"/>
              <w:rPr>
                <w:rFonts w:ascii="Times New Roman" w:hAnsi="Times New Roman" w:cs="Times New Roman"/>
                <w:sz w:val="24"/>
                <w:szCs w:val="24"/>
              </w:rPr>
            </w:pPr>
            <w:r>
              <w:rPr>
                <w:rFonts w:ascii="Times New Roman" w:hAnsi="Times New Roman" w:cs="Times New Roman"/>
                <w:sz w:val="24"/>
                <w:szCs w:val="24"/>
              </w:rPr>
              <w:t>5 Dimensi</w:t>
            </w:r>
            <w:r>
              <w:rPr>
                <w:rFonts w:ascii="Times New Roman" w:hAnsi="Times New Roman" w:cs="Times New Roman"/>
                <w:i/>
                <w:sz w:val="24"/>
                <w:szCs w:val="24"/>
              </w:rPr>
              <w:t xml:space="preserve"> </w:t>
            </w:r>
            <w:r w:rsidRPr="00E9606B">
              <w:rPr>
                <w:rFonts w:ascii="Times New Roman" w:hAnsi="Times New Roman" w:cs="Times New Roman"/>
                <w:i/>
                <w:sz w:val="24"/>
                <w:szCs w:val="24"/>
              </w:rPr>
              <w:t>Word Of Mouth</w:t>
            </w:r>
            <w:r>
              <w:rPr>
                <w:rFonts w:ascii="Times New Roman" w:hAnsi="Times New Roman" w:cs="Times New Roman"/>
                <w:i/>
                <w:sz w:val="24"/>
                <w:szCs w:val="24"/>
              </w:rPr>
              <w:t xml:space="preserve"> </w:t>
            </w:r>
            <w:r>
              <w:rPr>
                <w:rFonts w:ascii="Times New Roman" w:hAnsi="Times New Roman" w:cs="Times New Roman"/>
                <w:sz w:val="24"/>
                <w:szCs w:val="24"/>
              </w:rPr>
              <w:t xml:space="preserve">dalam buku </w:t>
            </w:r>
            <w:r>
              <w:rPr>
                <w:rFonts w:ascii="Times New Roman" w:hAnsi="Times New Roman" w:cs="Times New Roman"/>
                <w:i/>
                <w:sz w:val="24"/>
                <w:szCs w:val="24"/>
              </w:rPr>
              <w:t>Word Of Mouth</w:t>
            </w:r>
            <w:r w:rsidRPr="00A40A50">
              <w:rPr>
                <w:rFonts w:ascii="Times New Roman" w:hAnsi="Times New Roman" w:cs="Times New Roman"/>
                <w:i/>
                <w:sz w:val="24"/>
                <w:szCs w:val="24"/>
              </w:rPr>
              <w:t xml:space="preserve"> Marketing</w:t>
            </w:r>
            <w:r>
              <w:rPr>
                <w:rFonts w:ascii="Times New Roman" w:hAnsi="Times New Roman" w:cs="Times New Roman"/>
                <w:sz w:val="24"/>
                <w:szCs w:val="24"/>
              </w:rPr>
              <w:t xml:space="preserve"> (Sernovitz, 2012</w:t>
            </w:r>
            <w:r w:rsidRPr="0060441D">
              <w:rPr>
                <w:rFonts w:ascii="Times New Roman" w:hAnsi="Times New Roman" w:cs="Times New Roman"/>
                <w:sz w:val="24"/>
                <w:szCs w:val="24"/>
              </w:rPr>
              <w:t>:19</w:t>
            </w:r>
            <w:r>
              <w:rPr>
                <w:rFonts w:ascii="Times New Roman" w:hAnsi="Times New Roman" w:cs="Times New Roman"/>
                <w:sz w:val="24"/>
                <w:szCs w:val="24"/>
              </w:rPr>
              <w:t>-23</w:t>
            </w:r>
            <w:r w:rsidRPr="0060441D">
              <w:rPr>
                <w:rFonts w:ascii="Times New Roman" w:hAnsi="Times New Roman" w:cs="Times New Roman"/>
                <w:sz w:val="24"/>
                <w:szCs w:val="24"/>
              </w:rPr>
              <w:t>)</w:t>
            </w:r>
          </w:p>
        </w:tc>
        <w:tc>
          <w:tcPr>
            <w:tcW w:w="2352" w:type="dxa"/>
          </w:tcPr>
          <w:p w:rsidR="0032286F" w:rsidRPr="00C70221" w:rsidRDefault="0032286F" w:rsidP="005920AD">
            <w:pPr>
              <w:spacing w:line="240" w:lineRule="auto"/>
              <w:rPr>
                <w:rFonts w:ascii="Times New Roman" w:hAnsi="Times New Roman" w:cs="Times New Roman"/>
                <w:sz w:val="24"/>
                <w:szCs w:val="24"/>
              </w:rPr>
            </w:pPr>
            <w:r>
              <w:rPr>
                <w:rFonts w:ascii="Times New Roman" w:hAnsi="Times New Roman" w:cs="Times New Roman"/>
                <w:sz w:val="24"/>
                <w:szCs w:val="24"/>
              </w:rPr>
              <w:t>Pembicara  (</w:t>
            </w:r>
            <w:r w:rsidRPr="00AA19FA">
              <w:rPr>
                <w:rFonts w:ascii="Times New Roman" w:hAnsi="Times New Roman" w:cs="Times New Roman"/>
                <w:i/>
                <w:sz w:val="24"/>
                <w:szCs w:val="24"/>
              </w:rPr>
              <w:t>Talkers</w:t>
            </w:r>
            <w:r>
              <w:rPr>
                <w:rFonts w:ascii="Times New Roman" w:hAnsi="Times New Roman" w:cs="Times New Roman"/>
                <w:sz w:val="24"/>
                <w:szCs w:val="24"/>
              </w:rPr>
              <w:t>)</w:t>
            </w:r>
          </w:p>
        </w:tc>
        <w:tc>
          <w:tcPr>
            <w:tcW w:w="2972" w:type="dxa"/>
          </w:tcPr>
          <w:p w:rsidR="0032286F" w:rsidRDefault="0032286F" w:rsidP="0032286F">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Dapat dipercaya ketika berbicara</w:t>
            </w:r>
          </w:p>
          <w:p w:rsidR="0032286F" w:rsidRPr="0060522F" w:rsidRDefault="0032286F" w:rsidP="0032286F">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Memiliki peran atau berpengaruh</w:t>
            </w:r>
          </w:p>
        </w:tc>
      </w:tr>
      <w:tr w:rsidR="0032286F" w:rsidTr="005920AD">
        <w:trPr>
          <w:trHeight w:val="143"/>
        </w:trPr>
        <w:tc>
          <w:tcPr>
            <w:tcW w:w="2190" w:type="dxa"/>
            <w:vMerge/>
          </w:tcPr>
          <w:p w:rsidR="0032286F" w:rsidRDefault="0032286F" w:rsidP="005920AD">
            <w:pPr>
              <w:spacing w:line="240" w:lineRule="auto"/>
              <w:jc w:val="both"/>
              <w:rPr>
                <w:rFonts w:ascii="Times New Roman" w:hAnsi="Times New Roman" w:cs="Times New Roman"/>
                <w:b/>
                <w:sz w:val="24"/>
                <w:szCs w:val="24"/>
              </w:rPr>
            </w:pPr>
          </w:p>
        </w:tc>
        <w:tc>
          <w:tcPr>
            <w:tcW w:w="2352" w:type="dxa"/>
          </w:tcPr>
          <w:p w:rsidR="0032286F" w:rsidRPr="001D716F" w:rsidRDefault="0032286F" w:rsidP="005920AD">
            <w:pPr>
              <w:spacing w:line="240" w:lineRule="auto"/>
              <w:jc w:val="both"/>
              <w:rPr>
                <w:rFonts w:ascii="Times New Roman" w:hAnsi="Times New Roman" w:cs="Times New Roman"/>
                <w:sz w:val="24"/>
                <w:szCs w:val="24"/>
              </w:rPr>
            </w:pPr>
            <w:r w:rsidRPr="001D716F">
              <w:rPr>
                <w:rFonts w:ascii="Times New Roman" w:hAnsi="Times New Roman" w:cs="Times New Roman"/>
                <w:sz w:val="24"/>
                <w:szCs w:val="24"/>
              </w:rPr>
              <w:t>Topik (</w:t>
            </w:r>
            <w:r w:rsidRPr="001D716F">
              <w:rPr>
                <w:rFonts w:ascii="Times New Roman" w:hAnsi="Times New Roman" w:cs="Times New Roman"/>
                <w:i/>
                <w:sz w:val="24"/>
                <w:szCs w:val="24"/>
              </w:rPr>
              <w:t>Topics</w:t>
            </w:r>
            <w:r w:rsidRPr="001D716F">
              <w:rPr>
                <w:rFonts w:ascii="Times New Roman" w:hAnsi="Times New Roman" w:cs="Times New Roman"/>
                <w:sz w:val="24"/>
                <w:szCs w:val="24"/>
              </w:rPr>
              <w:t>)</w:t>
            </w:r>
          </w:p>
        </w:tc>
        <w:tc>
          <w:tcPr>
            <w:tcW w:w="2972" w:type="dxa"/>
          </w:tcPr>
          <w:p w:rsidR="0032286F" w:rsidRDefault="0032286F" w:rsidP="0032286F">
            <w:pPr>
              <w:pStyle w:val="ListParagraph"/>
              <w:numPr>
                <w:ilvl w:val="0"/>
                <w:numId w:val="2"/>
              </w:numPr>
              <w:spacing w:line="240" w:lineRule="auto"/>
              <w:rPr>
                <w:rFonts w:ascii="Times New Roman" w:hAnsi="Times New Roman" w:cs="Times New Roman"/>
                <w:sz w:val="24"/>
                <w:szCs w:val="24"/>
              </w:rPr>
            </w:pPr>
            <w:r w:rsidRPr="0060522F">
              <w:rPr>
                <w:rFonts w:ascii="Times New Roman" w:hAnsi="Times New Roman" w:cs="Times New Roman"/>
                <w:sz w:val="24"/>
                <w:szCs w:val="24"/>
              </w:rPr>
              <w:t>Topik yang menarik untuk dibicarakan</w:t>
            </w:r>
          </w:p>
          <w:p w:rsidR="0032286F" w:rsidRPr="0060522F" w:rsidRDefault="0032286F" w:rsidP="0032286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Melakukan penawaran produk</w:t>
            </w:r>
          </w:p>
        </w:tc>
      </w:tr>
      <w:tr w:rsidR="0032286F" w:rsidTr="005920AD">
        <w:trPr>
          <w:trHeight w:val="143"/>
        </w:trPr>
        <w:tc>
          <w:tcPr>
            <w:tcW w:w="2190" w:type="dxa"/>
            <w:vMerge/>
          </w:tcPr>
          <w:p w:rsidR="0032286F" w:rsidRDefault="0032286F" w:rsidP="005920AD">
            <w:pPr>
              <w:spacing w:line="240" w:lineRule="auto"/>
              <w:jc w:val="both"/>
              <w:rPr>
                <w:rFonts w:ascii="Times New Roman" w:hAnsi="Times New Roman" w:cs="Times New Roman"/>
                <w:b/>
                <w:sz w:val="24"/>
                <w:szCs w:val="24"/>
              </w:rPr>
            </w:pPr>
          </w:p>
        </w:tc>
        <w:tc>
          <w:tcPr>
            <w:tcW w:w="2352" w:type="dxa"/>
          </w:tcPr>
          <w:p w:rsidR="0032286F" w:rsidRPr="00E9606B" w:rsidRDefault="0032286F" w:rsidP="005920AD">
            <w:pPr>
              <w:spacing w:line="240" w:lineRule="auto"/>
              <w:jc w:val="both"/>
              <w:rPr>
                <w:rFonts w:ascii="Times New Roman" w:hAnsi="Times New Roman" w:cs="Times New Roman"/>
                <w:sz w:val="24"/>
                <w:szCs w:val="24"/>
              </w:rPr>
            </w:pPr>
            <w:r>
              <w:rPr>
                <w:rFonts w:ascii="Times New Roman" w:hAnsi="Times New Roman" w:cs="Times New Roman"/>
                <w:sz w:val="24"/>
                <w:szCs w:val="24"/>
              </w:rPr>
              <w:t>Alat (</w:t>
            </w:r>
            <w:r w:rsidRPr="00AA19FA">
              <w:rPr>
                <w:rFonts w:ascii="Times New Roman" w:hAnsi="Times New Roman" w:cs="Times New Roman"/>
                <w:i/>
                <w:sz w:val="24"/>
                <w:szCs w:val="24"/>
              </w:rPr>
              <w:t>Tools</w:t>
            </w:r>
            <w:r>
              <w:rPr>
                <w:rFonts w:ascii="Times New Roman" w:hAnsi="Times New Roman" w:cs="Times New Roman"/>
                <w:sz w:val="24"/>
                <w:szCs w:val="24"/>
              </w:rPr>
              <w:t>)</w:t>
            </w:r>
          </w:p>
        </w:tc>
        <w:tc>
          <w:tcPr>
            <w:tcW w:w="2972" w:type="dxa"/>
          </w:tcPr>
          <w:p w:rsidR="0032286F" w:rsidRDefault="0032286F" w:rsidP="0032286F">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Menggunakan alat agar topik cepat diperbincangkan</w:t>
            </w:r>
          </w:p>
          <w:p w:rsidR="0032286F" w:rsidRPr="0060522F" w:rsidRDefault="0032286F" w:rsidP="0032286F">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Menggunakan virus </w:t>
            </w:r>
            <w:r w:rsidRPr="006569F5">
              <w:rPr>
                <w:rFonts w:ascii="Times New Roman" w:hAnsi="Times New Roman" w:cs="Times New Roman"/>
                <w:sz w:val="24"/>
                <w:szCs w:val="24"/>
              </w:rPr>
              <w:t>WOM</w:t>
            </w:r>
            <w:r>
              <w:rPr>
                <w:rFonts w:ascii="Times New Roman" w:hAnsi="Times New Roman" w:cs="Times New Roman"/>
                <w:sz w:val="24"/>
                <w:szCs w:val="24"/>
              </w:rPr>
              <w:t xml:space="preserve"> dengan media </w:t>
            </w:r>
            <w:r w:rsidRPr="006916BE">
              <w:rPr>
                <w:rFonts w:ascii="Times New Roman" w:hAnsi="Times New Roman" w:cs="Times New Roman"/>
                <w:i/>
                <w:sz w:val="24"/>
                <w:szCs w:val="24"/>
              </w:rPr>
              <w:t>online</w:t>
            </w:r>
          </w:p>
        </w:tc>
      </w:tr>
      <w:tr w:rsidR="0032286F" w:rsidTr="005920AD">
        <w:trPr>
          <w:trHeight w:val="143"/>
        </w:trPr>
        <w:tc>
          <w:tcPr>
            <w:tcW w:w="2190" w:type="dxa"/>
            <w:vMerge/>
          </w:tcPr>
          <w:p w:rsidR="0032286F" w:rsidRDefault="0032286F" w:rsidP="005920AD">
            <w:pPr>
              <w:spacing w:line="240" w:lineRule="auto"/>
              <w:jc w:val="both"/>
              <w:rPr>
                <w:rFonts w:ascii="Times New Roman" w:hAnsi="Times New Roman" w:cs="Times New Roman"/>
                <w:b/>
                <w:sz w:val="24"/>
                <w:szCs w:val="24"/>
              </w:rPr>
            </w:pPr>
          </w:p>
        </w:tc>
        <w:tc>
          <w:tcPr>
            <w:tcW w:w="2352" w:type="dxa"/>
          </w:tcPr>
          <w:p w:rsidR="0032286F" w:rsidRPr="00E9606B" w:rsidRDefault="0032286F" w:rsidP="005920AD">
            <w:pPr>
              <w:spacing w:line="240" w:lineRule="auto"/>
              <w:rPr>
                <w:rFonts w:ascii="Times New Roman" w:hAnsi="Times New Roman" w:cs="Times New Roman"/>
                <w:sz w:val="24"/>
                <w:szCs w:val="24"/>
              </w:rPr>
            </w:pPr>
            <w:r>
              <w:rPr>
                <w:rFonts w:ascii="Times New Roman" w:hAnsi="Times New Roman" w:cs="Times New Roman"/>
                <w:sz w:val="24"/>
                <w:szCs w:val="24"/>
              </w:rPr>
              <w:t>Partisipasi (</w:t>
            </w:r>
            <w:r w:rsidRPr="00AA19FA">
              <w:rPr>
                <w:rFonts w:ascii="Times New Roman" w:hAnsi="Times New Roman" w:cs="Times New Roman"/>
                <w:i/>
                <w:sz w:val="24"/>
                <w:szCs w:val="24"/>
              </w:rPr>
              <w:t>Talking Part</w:t>
            </w:r>
            <w:r>
              <w:rPr>
                <w:rFonts w:ascii="Times New Roman" w:hAnsi="Times New Roman" w:cs="Times New Roman"/>
                <w:sz w:val="24"/>
                <w:szCs w:val="24"/>
              </w:rPr>
              <w:t>)</w:t>
            </w:r>
          </w:p>
        </w:tc>
        <w:tc>
          <w:tcPr>
            <w:tcW w:w="2972" w:type="dxa"/>
          </w:tcPr>
          <w:p w:rsidR="0032286F" w:rsidRDefault="0032286F" w:rsidP="0032286F">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Membangun komunitas</w:t>
            </w:r>
          </w:p>
          <w:p w:rsidR="0032286F" w:rsidRPr="006916BE" w:rsidRDefault="0032286F" w:rsidP="0032286F">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Membalas komentar</w:t>
            </w:r>
          </w:p>
        </w:tc>
      </w:tr>
      <w:tr w:rsidR="0032286F" w:rsidTr="005920AD">
        <w:trPr>
          <w:trHeight w:val="143"/>
        </w:trPr>
        <w:tc>
          <w:tcPr>
            <w:tcW w:w="2190" w:type="dxa"/>
            <w:vMerge/>
          </w:tcPr>
          <w:p w:rsidR="0032286F" w:rsidRDefault="0032286F" w:rsidP="005920AD">
            <w:pPr>
              <w:spacing w:line="240" w:lineRule="auto"/>
              <w:jc w:val="both"/>
              <w:rPr>
                <w:rFonts w:ascii="Times New Roman" w:hAnsi="Times New Roman" w:cs="Times New Roman"/>
                <w:b/>
                <w:sz w:val="24"/>
                <w:szCs w:val="24"/>
              </w:rPr>
            </w:pPr>
          </w:p>
        </w:tc>
        <w:tc>
          <w:tcPr>
            <w:tcW w:w="2352" w:type="dxa"/>
          </w:tcPr>
          <w:p w:rsidR="0032286F" w:rsidRDefault="0032286F" w:rsidP="005920AD">
            <w:pPr>
              <w:spacing w:line="240" w:lineRule="auto"/>
              <w:rPr>
                <w:rFonts w:ascii="Times New Roman" w:hAnsi="Times New Roman" w:cs="Times New Roman"/>
                <w:sz w:val="24"/>
                <w:szCs w:val="24"/>
              </w:rPr>
            </w:pPr>
            <w:r>
              <w:rPr>
                <w:rFonts w:ascii="Times New Roman" w:hAnsi="Times New Roman" w:cs="Times New Roman"/>
                <w:sz w:val="24"/>
                <w:szCs w:val="24"/>
              </w:rPr>
              <w:t>Pengawasan (</w:t>
            </w:r>
            <w:r w:rsidRPr="00AA19FA">
              <w:rPr>
                <w:rFonts w:ascii="Times New Roman" w:hAnsi="Times New Roman" w:cs="Times New Roman"/>
                <w:i/>
                <w:sz w:val="24"/>
                <w:szCs w:val="24"/>
              </w:rPr>
              <w:t>Tracking</w:t>
            </w:r>
            <w:r>
              <w:rPr>
                <w:rFonts w:ascii="Times New Roman" w:hAnsi="Times New Roman" w:cs="Times New Roman"/>
                <w:sz w:val="24"/>
                <w:szCs w:val="24"/>
              </w:rPr>
              <w:t>)</w:t>
            </w:r>
          </w:p>
        </w:tc>
        <w:tc>
          <w:tcPr>
            <w:tcW w:w="2972" w:type="dxa"/>
          </w:tcPr>
          <w:p w:rsidR="0032286F" w:rsidRDefault="0032286F" w:rsidP="0032286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Memantau respon konsumen</w:t>
            </w:r>
          </w:p>
          <w:p w:rsidR="0032286F" w:rsidRPr="006916BE" w:rsidRDefault="0032286F" w:rsidP="0032286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Mendengarkan </w:t>
            </w:r>
            <w:r w:rsidRPr="006916BE">
              <w:rPr>
                <w:rFonts w:ascii="Times New Roman" w:hAnsi="Times New Roman" w:cs="Times New Roman"/>
                <w:i/>
                <w:sz w:val="24"/>
                <w:szCs w:val="24"/>
              </w:rPr>
              <w:t>feedback</w:t>
            </w:r>
          </w:p>
        </w:tc>
      </w:tr>
    </w:tbl>
    <w:p w:rsidR="0032286F" w:rsidRDefault="0032286F" w:rsidP="0032286F">
      <w:pPr>
        <w:spacing w:line="480" w:lineRule="auto"/>
        <w:jc w:val="both"/>
        <w:rPr>
          <w:rFonts w:ascii="Times New Roman" w:hAnsi="Times New Roman" w:cs="Times New Roman"/>
          <w:b/>
          <w:sz w:val="24"/>
          <w:szCs w:val="24"/>
        </w:rPr>
      </w:pPr>
    </w:p>
    <w:p w:rsidR="0032286F" w:rsidRDefault="0032286F" w:rsidP="0032286F">
      <w:pPr>
        <w:spacing w:line="480" w:lineRule="auto"/>
        <w:jc w:val="both"/>
        <w:rPr>
          <w:rFonts w:ascii="Times New Roman" w:hAnsi="Times New Roman" w:cs="Times New Roman"/>
          <w:b/>
          <w:sz w:val="24"/>
          <w:szCs w:val="24"/>
        </w:rPr>
      </w:pPr>
    </w:p>
    <w:p w:rsidR="0032286F" w:rsidRDefault="0032286F" w:rsidP="0032286F">
      <w:pPr>
        <w:spacing w:line="480" w:lineRule="auto"/>
        <w:jc w:val="both"/>
        <w:rPr>
          <w:rFonts w:ascii="Times New Roman" w:hAnsi="Times New Roman" w:cs="Times New Roman"/>
          <w:b/>
          <w:sz w:val="24"/>
          <w:szCs w:val="24"/>
        </w:rPr>
      </w:pPr>
    </w:p>
    <w:p w:rsidR="0032286F" w:rsidRDefault="0032286F" w:rsidP="0032286F">
      <w:pPr>
        <w:spacing w:line="480" w:lineRule="auto"/>
        <w:jc w:val="both"/>
        <w:rPr>
          <w:rFonts w:ascii="Times New Roman" w:hAnsi="Times New Roman" w:cs="Times New Roman"/>
          <w:b/>
          <w:sz w:val="24"/>
          <w:szCs w:val="24"/>
        </w:rPr>
      </w:pPr>
    </w:p>
    <w:p w:rsidR="0032286F" w:rsidRDefault="0032286F" w:rsidP="0032286F">
      <w:pPr>
        <w:spacing w:line="480" w:lineRule="auto"/>
        <w:jc w:val="both"/>
        <w:rPr>
          <w:rFonts w:ascii="Times New Roman" w:hAnsi="Times New Roman" w:cs="Times New Roman"/>
          <w:b/>
          <w:sz w:val="24"/>
          <w:szCs w:val="24"/>
        </w:rPr>
      </w:pPr>
      <w:r w:rsidRPr="007F34FA">
        <w:rPr>
          <w:rFonts w:ascii="Times New Roman" w:hAnsi="Times New Roman" w:cs="Times New Roman"/>
          <w:b/>
          <w:sz w:val="24"/>
          <w:szCs w:val="24"/>
        </w:rPr>
        <w:lastRenderedPageBreak/>
        <w:t>3.5 Pengujian Keabsahan Data</w:t>
      </w:r>
    </w:p>
    <w:p w:rsidR="0032286F" w:rsidRDefault="0032286F" w:rsidP="0032286F">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03765">
        <w:rPr>
          <w:rFonts w:ascii="Times New Roman" w:hAnsi="Times New Roman" w:cs="Times New Roman"/>
          <w:sz w:val="24"/>
          <w:szCs w:val="24"/>
        </w:rPr>
        <w:t>Teknik keabsahan data yang digunakan dala</w:t>
      </w:r>
      <w:r>
        <w:rPr>
          <w:rFonts w:ascii="Times New Roman" w:hAnsi="Times New Roman" w:cs="Times New Roman"/>
          <w:sz w:val="24"/>
          <w:szCs w:val="24"/>
        </w:rPr>
        <w:t>m penelitian ini adalah teknik Triangulasi.Triangulasi merupakan</w:t>
      </w:r>
      <w:r w:rsidRPr="00D03765">
        <w:rPr>
          <w:rFonts w:ascii="Times New Roman" w:hAnsi="Times New Roman" w:cs="Times New Roman"/>
          <w:sz w:val="24"/>
          <w:szCs w:val="24"/>
        </w:rPr>
        <w:t xml:space="preserve"> teknik pemeriksaan keabsahan data yang memanfaatkan sesuatu yang lain</w:t>
      </w:r>
      <w:r>
        <w:rPr>
          <w:rFonts w:ascii="Times New Roman" w:hAnsi="Times New Roman" w:cs="Times New Roman"/>
          <w:sz w:val="24"/>
          <w:szCs w:val="24"/>
        </w:rPr>
        <w:t xml:space="preserve"> (Moleong, 2013:330). D</w:t>
      </w:r>
      <w:r w:rsidRPr="00D03765">
        <w:rPr>
          <w:rFonts w:ascii="Times New Roman" w:hAnsi="Times New Roman" w:cs="Times New Roman"/>
          <w:sz w:val="24"/>
          <w:szCs w:val="24"/>
        </w:rPr>
        <w:t>i</w:t>
      </w:r>
      <w:r>
        <w:rPr>
          <w:rFonts w:ascii="Times New Roman" w:hAnsi="Times New Roman" w:cs="Times New Roman"/>
          <w:sz w:val="24"/>
          <w:szCs w:val="24"/>
        </w:rPr>
        <w:t xml:space="preserve"> luar data itu untuk keperluan </w:t>
      </w:r>
      <w:r w:rsidRPr="00D03765">
        <w:rPr>
          <w:rFonts w:ascii="Times New Roman" w:hAnsi="Times New Roman" w:cs="Times New Roman"/>
          <w:sz w:val="24"/>
          <w:szCs w:val="24"/>
        </w:rPr>
        <w:t>pengecekan atau sebaga</w:t>
      </w:r>
      <w:r>
        <w:rPr>
          <w:rFonts w:ascii="Times New Roman" w:hAnsi="Times New Roman" w:cs="Times New Roman"/>
          <w:sz w:val="24"/>
          <w:szCs w:val="24"/>
        </w:rPr>
        <w:t>i pembanding terhadap data itu. Pada</w:t>
      </w:r>
      <w:r w:rsidRPr="00D03765">
        <w:rPr>
          <w:rFonts w:ascii="Times New Roman" w:hAnsi="Times New Roman" w:cs="Times New Roman"/>
          <w:sz w:val="24"/>
          <w:szCs w:val="24"/>
        </w:rPr>
        <w:t xml:space="preserve"> penelitian ini peneliti mengguna</w:t>
      </w:r>
      <w:r>
        <w:rPr>
          <w:rFonts w:ascii="Times New Roman" w:hAnsi="Times New Roman" w:cs="Times New Roman"/>
          <w:sz w:val="24"/>
          <w:szCs w:val="24"/>
        </w:rPr>
        <w:t xml:space="preserve">kan teknik Triangulasi, dengan </w:t>
      </w:r>
      <w:r w:rsidRPr="00D03765">
        <w:rPr>
          <w:rFonts w:ascii="Times New Roman" w:hAnsi="Times New Roman" w:cs="Times New Roman"/>
          <w:sz w:val="24"/>
          <w:szCs w:val="24"/>
        </w:rPr>
        <w:t>melakukan pengecekan hasil penelitian da</w:t>
      </w:r>
      <w:r>
        <w:rPr>
          <w:rFonts w:ascii="Times New Roman" w:hAnsi="Times New Roman" w:cs="Times New Roman"/>
          <w:sz w:val="24"/>
          <w:szCs w:val="24"/>
        </w:rPr>
        <w:t xml:space="preserve">n teknik pengumpulan data yang </w:t>
      </w:r>
      <w:r w:rsidRPr="00D03765">
        <w:rPr>
          <w:rFonts w:ascii="Times New Roman" w:hAnsi="Times New Roman" w:cs="Times New Roman"/>
          <w:sz w:val="24"/>
          <w:szCs w:val="24"/>
        </w:rPr>
        <w:t>berbeda, yakni wawancara, observasi, da</w:t>
      </w:r>
      <w:r>
        <w:rPr>
          <w:rFonts w:ascii="Times New Roman" w:hAnsi="Times New Roman" w:cs="Times New Roman"/>
          <w:sz w:val="24"/>
          <w:szCs w:val="24"/>
        </w:rPr>
        <w:t xml:space="preserve">n dokumentasi sehingga tingkat </w:t>
      </w:r>
      <w:r w:rsidRPr="00D03765">
        <w:rPr>
          <w:rFonts w:ascii="Times New Roman" w:hAnsi="Times New Roman" w:cs="Times New Roman"/>
          <w:sz w:val="24"/>
          <w:szCs w:val="24"/>
        </w:rPr>
        <w:t xml:space="preserve">kepercayaan dapat valid. </w:t>
      </w:r>
    </w:p>
    <w:p w:rsidR="0032286F" w:rsidRDefault="0032286F" w:rsidP="0032286F">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Menurut Patton (dalam Moleong, 2013:331), metode kualitatif Triangulasi sumber data dilakukan dengan cara, sebagai berikut :</w:t>
      </w:r>
    </w:p>
    <w:p w:rsidR="0032286F" w:rsidRDefault="0032286F" w:rsidP="0032286F">
      <w:pPr>
        <w:pStyle w:val="ListParagraph"/>
        <w:numPr>
          <w:ilvl w:val="0"/>
          <w:numId w:val="6"/>
        </w:numPr>
        <w:spacing w:line="480" w:lineRule="auto"/>
        <w:jc w:val="both"/>
        <w:rPr>
          <w:rFonts w:ascii="Times New Roman" w:hAnsi="Times New Roman" w:cs="Times New Roman"/>
          <w:sz w:val="24"/>
          <w:szCs w:val="24"/>
        </w:rPr>
      </w:pPr>
      <w:r w:rsidRPr="006916BE">
        <w:rPr>
          <w:rFonts w:ascii="Times New Roman" w:hAnsi="Times New Roman" w:cs="Times New Roman"/>
          <w:sz w:val="24"/>
          <w:szCs w:val="24"/>
        </w:rPr>
        <w:t>Membandingkan data hasil pengamatan dengan data hasil wawancara.</w:t>
      </w:r>
    </w:p>
    <w:p w:rsidR="0032286F" w:rsidRDefault="0032286F" w:rsidP="0032286F">
      <w:pPr>
        <w:pStyle w:val="ListParagraph"/>
        <w:numPr>
          <w:ilvl w:val="0"/>
          <w:numId w:val="6"/>
        </w:numPr>
        <w:spacing w:line="480" w:lineRule="auto"/>
        <w:jc w:val="both"/>
        <w:rPr>
          <w:rFonts w:ascii="Times New Roman" w:hAnsi="Times New Roman" w:cs="Times New Roman"/>
          <w:sz w:val="24"/>
          <w:szCs w:val="24"/>
        </w:rPr>
      </w:pPr>
      <w:r w:rsidRPr="006916BE">
        <w:rPr>
          <w:rFonts w:ascii="Times New Roman" w:hAnsi="Times New Roman" w:cs="Times New Roman"/>
          <w:sz w:val="24"/>
          <w:szCs w:val="24"/>
        </w:rPr>
        <w:t>Membandingkan apa yang dikatakan orang di depan umum dengan apa yang dikatakan secara pribadi.</w:t>
      </w:r>
    </w:p>
    <w:p w:rsidR="0032286F" w:rsidRDefault="0032286F" w:rsidP="0032286F">
      <w:pPr>
        <w:pStyle w:val="ListParagraph"/>
        <w:numPr>
          <w:ilvl w:val="0"/>
          <w:numId w:val="6"/>
        </w:numPr>
        <w:spacing w:line="480" w:lineRule="auto"/>
        <w:jc w:val="both"/>
        <w:rPr>
          <w:rFonts w:ascii="Times New Roman" w:hAnsi="Times New Roman" w:cs="Times New Roman"/>
          <w:sz w:val="24"/>
          <w:szCs w:val="24"/>
        </w:rPr>
      </w:pPr>
      <w:r w:rsidRPr="006916BE">
        <w:rPr>
          <w:rFonts w:ascii="Times New Roman" w:hAnsi="Times New Roman" w:cs="Times New Roman"/>
          <w:sz w:val="24"/>
          <w:szCs w:val="24"/>
        </w:rPr>
        <w:t>Membandingkan apa yang dikatakan orang-orang tentang situasi penelitian dengan apa yang dikatakannya sepanjang waktu.</w:t>
      </w:r>
    </w:p>
    <w:p w:rsidR="0032286F" w:rsidRDefault="0032286F" w:rsidP="0032286F">
      <w:pPr>
        <w:pStyle w:val="ListParagraph"/>
        <w:numPr>
          <w:ilvl w:val="0"/>
          <w:numId w:val="6"/>
        </w:numPr>
        <w:spacing w:line="480" w:lineRule="auto"/>
        <w:jc w:val="both"/>
        <w:rPr>
          <w:rFonts w:ascii="Times New Roman" w:hAnsi="Times New Roman" w:cs="Times New Roman"/>
          <w:sz w:val="24"/>
          <w:szCs w:val="24"/>
        </w:rPr>
      </w:pPr>
      <w:r w:rsidRPr="006916BE">
        <w:rPr>
          <w:rFonts w:ascii="Times New Roman" w:hAnsi="Times New Roman" w:cs="Times New Roman"/>
          <w:sz w:val="24"/>
          <w:szCs w:val="24"/>
        </w:rPr>
        <w:t xml:space="preserve">Membandingkan keadaan dan perspektif seseorang dengan berbagai pendapat dan pandangan orang lain seperti rakyat biasa, orang yang berpendidikan menengah atau tinggi, orang berada dan orang pemerintah. </w:t>
      </w:r>
    </w:p>
    <w:p w:rsidR="0032286F" w:rsidRPr="002B481C" w:rsidRDefault="0032286F" w:rsidP="0032286F">
      <w:pPr>
        <w:pStyle w:val="ListParagraph"/>
        <w:numPr>
          <w:ilvl w:val="0"/>
          <w:numId w:val="6"/>
        </w:numPr>
        <w:spacing w:line="480" w:lineRule="auto"/>
        <w:jc w:val="both"/>
        <w:rPr>
          <w:rFonts w:ascii="Times New Roman" w:hAnsi="Times New Roman" w:cs="Times New Roman"/>
          <w:sz w:val="24"/>
          <w:szCs w:val="24"/>
        </w:rPr>
      </w:pPr>
      <w:r w:rsidRPr="006916BE">
        <w:rPr>
          <w:rFonts w:ascii="Times New Roman" w:hAnsi="Times New Roman" w:cs="Times New Roman"/>
          <w:sz w:val="24"/>
          <w:szCs w:val="24"/>
        </w:rPr>
        <w:t>Membandingkan hasil wawancara dengan isi suatu dokumen yang berkaitan. Hasil dari perbandingan yang diharapkan adalah berupa kesamaan atau alasan-alasan terjadinya perbedaan.</w:t>
      </w:r>
    </w:p>
    <w:p w:rsidR="0032286F" w:rsidRPr="00177CC0" w:rsidRDefault="0032286F" w:rsidP="0032286F">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 Teknik Analisis Data</w:t>
      </w:r>
    </w:p>
    <w:p w:rsidR="0032286F" w:rsidRDefault="0032286F" w:rsidP="0032286F">
      <w:pPr>
        <w:spacing w:line="480" w:lineRule="auto"/>
        <w:ind w:left="426" w:firstLine="567"/>
        <w:jc w:val="both"/>
        <w:rPr>
          <w:rFonts w:ascii="Times New Roman" w:hAnsi="Times New Roman" w:cs="Times New Roman"/>
          <w:sz w:val="24"/>
          <w:szCs w:val="24"/>
        </w:rPr>
      </w:pPr>
      <w:r w:rsidRPr="00177CC0">
        <w:rPr>
          <w:rFonts w:ascii="Times New Roman" w:hAnsi="Times New Roman" w:cs="Times New Roman"/>
          <w:sz w:val="24"/>
          <w:szCs w:val="24"/>
        </w:rPr>
        <w:t xml:space="preserve">Analisis data </w:t>
      </w:r>
      <w:r>
        <w:rPr>
          <w:rFonts w:ascii="Times New Roman" w:hAnsi="Times New Roman" w:cs="Times New Roman"/>
          <w:sz w:val="24"/>
          <w:szCs w:val="24"/>
        </w:rPr>
        <w:t>merupakan</w:t>
      </w:r>
      <w:r w:rsidRPr="00177CC0">
        <w:rPr>
          <w:rFonts w:ascii="Times New Roman" w:hAnsi="Times New Roman" w:cs="Times New Roman"/>
          <w:sz w:val="24"/>
          <w:szCs w:val="24"/>
        </w:rPr>
        <w:t xml:space="preserve"> pros</w:t>
      </w:r>
      <w:r>
        <w:rPr>
          <w:rFonts w:ascii="Times New Roman" w:hAnsi="Times New Roman" w:cs="Times New Roman"/>
          <w:sz w:val="24"/>
          <w:szCs w:val="24"/>
        </w:rPr>
        <w:t xml:space="preserve">es mencari dan menyusun secara </w:t>
      </w:r>
      <w:r w:rsidRPr="00177CC0">
        <w:rPr>
          <w:rFonts w:ascii="Times New Roman" w:hAnsi="Times New Roman" w:cs="Times New Roman"/>
          <w:sz w:val="24"/>
          <w:szCs w:val="24"/>
        </w:rPr>
        <w:t>sistematis data yang diperoleh dari hasil wawancara, catatan lapangan dan dokumentasi, dengan</w:t>
      </w:r>
      <w:r>
        <w:rPr>
          <w:rFonts w:ascii="Times New Roman" w:hAnsi="Times New Roman" w:cs="Times New Roman"/>
          <w:sz w:val="24"/>
          <w:szCs w:val="24"/>
        </w:rPr>
        <w:t xml:space="preserve"> cara mengorganisasikan data kedalam kategori, menjabarkan ke</w:t>
      </w:r>
      <w:r w:rsidRPr="00177CC0">
        <w:rPr>
          <w:rFonts w:ascii="Times New Roman" w:hAnsi="Times New Roman" w:cs="Times New Roman"/>
          <w:sz w:val="24"/>
          <w:szCs w:val="24"/>
        </w:rPr>
        <w:t>dalam unit-unit,</w:t>
      </w:r>
      <w:r>
        <w:rPr>
          <w:rFonts w:ascii="Times New Roman" w:hAnsi="Times New Roman" w:cs="Times New Roman"/>
          <w:sz w:val="24"/>
          <w:szCs w:val="24"/>
        </w:rPr>
        <w:t xml:space="preserve"> melakukan sintesa, menyusun ke</w:t>
      </w:r>
      <w:r w:rsidRPr="00177CC0">
        <w:rPr>
          <w:rFonts w:ascii="Times New Roman" w:hAnsi="Times New Roman" w:cs="Times New Roman"/>
          <w:sz w:val="24"/>
          <w:szCs w:val="24"/>
        </w:rPr>
        <w:t>dalam pola, memilih mana yang penting dan yang akan dipelajari, dan membuat kesimpulan sehingga mudah dipahami oleh diri sendiri maupun orang lain</w:t>
      </w:r>
      <w:r>
        <w:rPr>
          <w:rFonts w:ascii="Times New Roman" w:hAnsi="Times New Roman" w:cs="Times New Roman"/>
          <w:sz w:val="24"/>
          <w:szCs w:val="24"/>
        </w:rPr>
        <w:t xml:space="preserve"> (Sugiyono, 2018:482)</w:t>
      </w:r>
      <w:r w:rsidRPr="00177CC0">
        <w:rPr>
          <w:rFonts w:ascii="Times New Roman" w:hAnsi="Times New Roman" w:cs="Times New Roman"/>
          <w:sz w:val="24"/>
          <w:szCs w:val="24"/>
        </w:rPr>
        <w:t xml:space="preserve">. </w:t>
      </w:r>
    </w:p>
    <w:p w:rsidR="0032286F" w:rsidRDefault="0032286F" w:rsidP="0032286F">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1. Redukasi Data</w:t>
      </w:r>
    </w:p>
    <w:p w:rsidR="0032286F" w:rsidRDefault="0032286F" w:rsidP="0032286F">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Reduksi data merupakan merangkum, memilih hal-hal </w:t>
      </w:r>
      <w:r w:rsidRPr="000D5E9B">
        <w:rPr>
          <w:rFonts w:ascii="Times New Roman" w:hAnsi="Times New Roman" w:cs="Times New Roman"/>
          <w:sz w:val="24"/>
          <w:szCs w:val="24"/>
        </w:rPr>
        <w:t>yang pokok, memfokuskan pada hal-hal yang penting yang sesuai dengan topik</w:t>
      </w:r>
      <w:r>
        <w:rPr>
          <w:rFonts w:ascii="Times New Roman" w:hAnsi="Times New Roman" w:cs="Times New Roman"/>
          <w:sz w:val="24"/>
          <w:szCs w:val="24"/>
        </w:rPr>
        <w:t xml:space="preserve"> penelitian, </w:t>
      </w:r>
      <w:r w:rsidRPr="000D5E9B">
        <w:rPr>
          <w:rFonts w:ascii="Times New Roman" w:hAnsi="Times New Roman" w:cs="Times New Roman"/>
          <w:sz w:val="24"/>
          <w:szCs w:val="24"/>
        </w:rPr>
        <w:t>mencari tema dan polanya, pada akhirnya memberikan</w:t>
      </w:r>
      <w:r>
        <w:rPr>
          <w:rFonts w:ascii="Times New Roman" w:hAnsi="Times New Roman" w:cs="Times New Roman"/>
          <w:sz w:val="24"/>
          <w:szCs w:val="24"/>
        </w:rPr>
        <w:t xml:space="preserve"> gambaran yang lebih jelas dan </w:t>
      </w:r>
      <w:r w:rsidRPr="000D5E9B">
        <w:rPr>
          <w:rFonts w:ascii="Times New Roman" w:hAnsi="Times New Roman" w:cs="Times New Roman"/>
          <w:sz w:val="24"/>
          <w:szCs w:val="24"/>
        </w:rPr>
        <w:t>mempermudah untuk melakukan pengumpulan data selanjut</w:t>
      </w:r>
      <w:r>
        <w:rPr>
          <w:rFonts w:ascii="Times New Roman" w:hAnsi="Times New Roman" w:cs="Times New Roman"/>
          <w:sz w:val="24"/>
          <w:szCs w:val="24"/>
        </w:rPr>
        <w:t>nya (</w:t>
      </w:r>
      <w:r w:rsidRPr="00EF4C53">
        <w:rPr>
          <w:rFonts w:ascii="Times New Roman" w:hAnsi="Times New Roman" w:cs="Times New Roman"/>
          <w:sz w:val="24"/>
          <w:szCs w:val="24"/>
        </w:rPr>
        <w:t>Sugiyono</w:t>
      </w:r>
      <w:r>
        <w:rPr>
          <w:rFonts w:ascii="Times New Roman" w:hAnsi="Times New Roman" w:cs="Times New Roman"/>
          <w:sz w:val="24"/>
          <w:szCs w:val="24"/>
        </w:rPr>
        <w:t xml:space="preserve">, </w:t>
      </w:r>
      <w:r w:rsidRPr="00EF4C53">
        <w:rPr>
          <w:rFonts w:ascii="Times New Roman" w:hAnsi="Times New Roman" w:cs="Times New Roman"/>
          <w:sz w:val="24"/>
          <w:szCs w:val="24"/>
        </w:rPr>
        <w:t>2018:247-249)</w:t>
      </w:r>
      <w:r>
        <w:rPr>
          <w:rFonts w:ascii="Times New Roman" w:hAnsi="Times New Roman" w:cs="Times New Roman"/>
          <w:sz w:val="24"/>
          <w:szCs w:val="24"/>
        </w:rPr>
        <w:t xml:space="preserve">. </w:t>
      </w:r>
    </w:p>
    <w:p w:rsidR="0032286F" w:rsidRPr="00582AC2" w:rsidRDefault="0032286F" w:rsidP="0032286F">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2. Penyajian D</w:t>
      </w:r>
      <w:r w:rsidRPr="00582AC2">
        <w:rPr>
          <w:rFonts w:ascii="Times New Roman" w:hAnsi="Times New Roman" w:cs="Times New Roman"/>
          <w:sz w:val="24"/>
          <w:szCs w:val="24"/>
        </w:rPr>
        <w:t>ata</w:t>
      </w:r>
      <w:r>
        <w:rPr>
          <w:rFonts w:ascii="Times New Roman" w:hAnsi="Times New Roman" w:cs="Times New Roman"/>
          <w:sz w:val="24"/>
          <w:szCs w:val="24"/>
        </w:rPr>
        <w:t xml:space="preserve"> (</w:t>
      </w:r>
      <w:r w:rsidRPr="00177CC0">
        <w:rPr>
          <w:rFonts w:ascii="Times New Roman" w:hAnsi="Times New Roman" w:cs="Times New Roman"/>
          <w:i/>
          <w:sz w:val="24"/>
          <w:szCs w:val="24"/>
        </w:rPr>
        <w:t>Data display</w:t>
      </w:r>
      <w:r>
        <w:rPr>
          <w:rFonts w:ascii="Times New Roman" w:hAnsi="Times New Roman" w:cs="Times New Roman"/>
          <w:sz w:val="24"/>
          <w:szCs w:val="24"/>
        </w:rPr>
        <w:t>)</w:t>
      </w:r>
    </w:p>
    <w:p w:rsidR="0032286F" w:rsidRDefault="0032286F" w:rsidP="0032286F">
      <w:pPr>
        <w:spacing w:line="480" w:lineRule="auto"/>
        <w:ind w:left="720" w:firstLine="720"/>
        <w:jc w:val="both"/>
        <w:rPr>
          <w:rFonts w:ascii="Times New Roman" w:hAnsi="Times New Roman" w:cs="Times New Roman"/>
          <w:sz w:val="24"/>
          <w:szCs w:val="24"/>
        </w:rPr>
      </w:pPr>
      <w:r w:rsidRPr="00177CC0">
        <w:rPr>
          <w:rFonts w:ascii="Times New Roman" w:hAnsi="Times New Roman" w:cs="Times New Roman"/>
          <w:sz w:val="24"/>
          <w:szCs w:val="24"/>
        </w:rPr>
        <w:t>Setelah mereduksi data, maka langkah selanjutn</w:t>
      </w:r>
      <w:r>
        <w:rPr>
          <w:rFonts w:ascii="Times New Roman" w:hAnsi="Times New Roman" w:cs="Times New Roman"/>
          <w:sz w:val="24"/>
          <w:szCs w:val="24"/>
        </w:rPr>
        <w:t>ya adalah menyajikan data. Pada</w:t>
      </w:r>
      <w:r w:rsidRPr="00177CC0">
        <w:rPr>
          <w:rFonts w:ascii="Times New Roman" w:hAnsi="Times New Roman" w:cs="Times New Roman"/>
          <w:sz w:val="24"/>
          <w:szCs w:val="24"/>
        </w:rPr>
        <w:t xml:space="preserve"> penelitian kualitatif, penyajian data dapat dilakukan dalam bentuk </w:t>
      </w:r>
      <w:r w:rsidRPr="006916BE">
        <w:rPr>
          <w:rFonts w:ascii="Times New Roman" w:hAnsi="Times New Roman" w:cs="Times New Roman"/>
          <w:i/>
          <w:sz w:val="24"/>
          <w:szCs w:val="24"/>
        </w:rPr>
        <w:t>table, grafik, flowchart, pictogram</w:t>
      </w:r>
      <w:r w:rsidRPr="00177CC0">
        <w:rPr>
          <w:rFonts w:ascii="Times New Roman" w:hAnsi="Times New Roman" w:cs="Times New Roman"/>
          <w:sz w:val="24"/>
          <w:szCs w:val="24"/>
        </w:rPr>
        <w:t xml:space="preserve"> dan sejenisnya. Melalui penyajian data tersebut, maka data dapat terorganisasikan, tersusun dalam pola hubungan, sehingga akan mudah dipahami. Selain itu dalam penelitian kualitatif penyajian data dapat dilakukan dalam bentuk uraian singkat, bagan, hubungan antar kategori, </w:t>
      </w:r>
      <w:r w:rsidRPr="006916BE">
        <w:rPr>
          <w:rFonts w:ascii="Times New Roman" w:hAnsi="Times New Roman" w:cs="Times New Roman"/>
          <w:i/>
          <w:sz w:val="24"/>
          <w:szCs w:val="24"/>
        </w:rPr>
        <w:t>flowchart</w:t>
      </w:r>
      <w:r w:rsidRPr="00177CC0">
        <w:rPr>
          <w:rFonts w:ascii="Times New Roman" w:hAnsi="Times New Roman" w:cs="Times New Roman"/>
          <w:sz w:val="24"/>
          <w:szCs w:val="24"/>
        </w:rPr>
        <w:t xml:space="preserve">, dan sejenisnya namun </w:t>
      </w:r>
      <w:r w:rsidRPr="00177CC0">
        <w:rPr>
          <w:rFonts w:ascii="Times New Roman" w:hAnsi="Times New Roman" w:cs="Times New Roman"/>
          <w:sz w:val="24"/>
          <w:szCs w:val="24"/>
        </w:rPr>
        <w:lastRenderedPageBreak/>
        <w:t>yang sering digunakan untuk menyajikan data dalam penelitian kualitatif adalah dengan teks yang bersifat naratif. Melalui penyajian data tersebut, maka data terorganisasikan, dan tersusun sehin</w:t>
      </w:r>
      <w:r>
        <w:rPr>
          <w:rFonts w:ascii="Times New Roman" w:hAnsi="Times New Roman" w:cs="Times New Roman"/>
          <w:sz w:val="24"/>
          <w:szCs w:val="24"/>
        </w:rPr>
        <w:t xml:space="preserve">gga akan semakin mudah dipahami </w:t>
      </w:r>
      <w:r w:rsidRPr="00177CC0">
        <w:rPr>
          <w:rFonts w:ascii="Times New Roman" w:hAnsi="Times New Roman" w:cs="Times New Roman"/>
          <w:sz w:val="24"/>
          <w:szCs w:val="24"/>
        </w:rPr>
        <w:t>(Sugiyono, 2018:249).</w:t>
      </w:r>
    </w:p>
    <w:p w:rsidR="0032286F" w:rsidRPr="00582AC2" w:rsidRDefault="0032286F" w:rsidP="0032286F">
      <w:pPr>
        <w:spacing w:line="480" w:lineRule="auto"/>
        <w:ind w:left="426"/>
        <w:jc w:val="both"/>
        <w:rPr>
          <w:rFonts w:ascii="Times New Roman" w:hAnsi="Times New Roman" w:cs="Times New Roman"/>
          <w:sz w:val="24"/>
          <w:szCs w:val="24"/>
        </w:rPr>
      </w:pPr>
      <w:r w:rsidRPr="00582AC2">
        <w:rPr>
          <w:rFonts w:ascii="Times New Roman" w:hAnsi="Times New Roman" w:cs="Times New Roman"/>
          <w:sz w:val="24"/>
          <w:szCs w:val="24"/>
        </w:rPr>
        <w:t>3. Penarikan Kesimpulan dan Verifikasi</w:t>
      </w:r>
    </w:p>
    <w:p w:rsidR="0032286F" w:rsidRDefault="0032286F" w:rsidP="0032286F">
      <w:pPr>
        <w:spacing w:line="480" w:lineRule="auto"/>
        <w:ind w:left="720" w:firstLine="720"/>
        <w:jc w:val="both"/>
        <w:rPr>
          <w:rFonts w:ascii="Times New Roman" w:hAnsi="Times New Roman" w:cs="Times New Roman"/>
          <w:sz w:val="24"/>
          <w:szCs w:val="24"/>
        </w:rPr>
      </w:pPr>
      <w:r w:rsidRPr="00177CC0">
        <w:rPr>
          <w:rFonts w:ascii="Times New Roman" w:hAnsi="Times New Roman" w:cs="Times New Roman"/>
          <w:sz w:val="24"/>
          <w:szCs w:val="24"/>
        </w:rPr>
        <w:t>Langkah terakhir dalam menganalisis peneliti</w:t>
      </w:r>
      <w:r>
        <w:rPr>
          <w:rFonts w:ascii="Times New Roman" w:hAnsi="Times New Roman" w:cs="Times New Roman"/>
          <w:sz w:val="24"/>
          <w:szCs w:val="24"/>
        </w:rPr>
        <w:t xml:space="preserve">an kualitatif adalah penarikan </w:t>
      </w:r>
      <w:r w:rsidRPr="00177CC0">
        <w:rPr>
          <w:rFonts w:ascii="Times New Roman" w:hAnsi="Times New Roman" w:cs="Times New Roman"/>
          <w:sz w:val="24"/>
          <w:szCs w:val="24"/>
        </w:rPr>
        <w:t>kesimpulan</w:t>
      </w:r>
      <w:r>
        <w:rPr>
          <w:rFonts w:ascii="Times New Roman" w:hAnsi="Times New Roman" w:cs="Times New Roman"/>
          <w:sz w:val="24"/>
          <w:szCs w:val="24"/>
        </w:rPr>
        <w:t>. Menurut Sugiyono (2018:252</w:t>
      </w:r>
      <w:r w:rsidRPr="00177CC0">
        <w:rPr>
          <w:rFonts w:ascii="Times New Roman" w:hAnsi="Times New Roman" w:cs="Times New Roman"/>
          <w:sz w:val="24"/>
          <w:szCs w:val="24"/>
        </w:rPr>
        <w:t>) kesimpulan dalam penelitian kualitatif dapat menjawab rumusan masalah yang dirumuskan sejak awal, tetapi mungkin juga tidak, karena seperti telah dikemukakan bahwa masalah dan perumusan masalah dalam penelitian kualitatif masih bersifat sementara dan akan berkembang setelah penelitian berada dilapangan. Kesimpulan dalam penelitian kualitatif merupakan temuan baru yang sebelumnya belum pernah ada. Temuan dapat berupa deskripsi atau gambaran suatu objek yang sebelumnya masih belum jelas sehingga setelah diteliti menjadi jelas.</w:t>
      </w:r>
    </w:p>
    <w:p w:rsidR="0032286F" w:rsidRDefault="0032286F" w:rsidP="0032286F">
      <w:pPr>
        <w:spacing w:line="480" w:lineRule="auto"/>
        <w:ind w:left="720" w:firstLine="720"/>
        <w:jc w:val="both"/>
        <w:rPr>
          <w:rFonts w:ascii="Times New Roman" w:hAnsi="Times New Roman" w:cs="Times New Roman"/>
          <w:sz w:val="24"/>
          <w:szCs w:val="24"/>
        </w:rPr>
      </w:pPr>
    </w:p>
    <w:p w:rsidR="0032286F" w:rsidRDefault="0032286F" w:rsidP="0032286F">
      <w:pPr>
        <w:spacing w:line="480" w:lineRule="auto"/>
        <w:ind w:left="720" w:firstLine="720"/>
        <w:jc w:val="both"/>
        <w:rPr>
          <w:rFonts w:ascii="Times New Roman" w:hAnsi="Times New Roman" w:cs="Times New Roman"/>
          <w:sz w:val="24"/>
          <w:szCs w:val="24"/>
        </w:rPr>
      </w:pPr>
    </w:p>
    <w:p w:rsidR="0032286F" w:rsidRDefault="0032286F" w:rsidP="0032286F">
      <w:pPr>
        <w:spacing w:line="480" w:lineRule="auto"/>
        <w:ind w:left="720" w:firstLine="720"/>
        <w:jc w:val="both"/>
        <w:rPr>
          <w:rFonts w:ascii="Times New Roman" w:hAnsi="Times New Roman" w:cs="Times New Roman"/>
          <w:sz w:val="24"/>
          <w:szCs w:val="24"/>
        </w:rPr>
      </w:pPr>
    </w:p>
    <w:p w:rsidR="0032286F" w:rsidRDefault="0032286F" w:rsidP="0032286F">
      <w:pPr>
        <w:spacing w:line="480" w:lineRule="auto"/>
        <w:ind w:left="720" w:firstLine="720"/>
        <w:jc w:val="both"/>
        <w:rPr>
          <w:rFonts w:ascii="Times New Roman" w:hAnsi="Times New Roman" w:cs="Times New Roman"/>
          <w:sz w:val="24"/>
          <w:szCs w:val="24"/>
        </w:rPr>
      </w:pPr>
    </w:p>
    <w:p w:rsidR="0032286F" w:rsidRDefault="0032286F" w:rsidP="0032286F">
      <w:pPr>
        <w:spacing w:line="480" w:lineRule="auto"/>
        <w:ind w:left="720" w:firstLine="720"/>
        <w:jc w:val="both"/>
        <w:rPr>
          <w:rFonts w:ascii="Times New Roman" w:hAnsi="Times New Roman" w:cs="Times New Roman"/>
          <w:sz w:val="24"/>
          <w:szCs w:val="24"/>
        </w:rPr>
      </w:pPr>
    </w:p>
    <w:p w:rsidR="0032286F" w:rsidRPr="002B481C" w:rsidRDefault="0032286F" w:rsidP="0032286F">
      <w:pPr>
        <w:spacing w:line="480" w:lineRule="auto"/>
        <w:ind w:left="720" w:firstLine="720"/>
        <w:jc w:val="both"/>
        <w:rPr>
          <w:rFonts w:ascii="Times New Roman" w:hAnsi="Times New Roman" w:cs="Times New Roman"/>
          <w:sz w:val="24"/>
          <w:szCs w:val="24"/>
        </w:rPr>
      </w:pPr>
    </w:p>
    <w:p w:rsidR="0032286F" w:rsidRDefault="0032286F" w:rsidP="0032286F">
      <w:pPr>
        <w:spacing w:line="360" w:lineRule="auto"/>
        <w:jc w:val="both"/>
        <w:rPr>
          <w:rFonts w:ascii="Times New Roman" w:hAnsi="Times New Roman" w:cs="Times New Roman"/>
          <w:b/>
          <w:sz w:val="24"/>
          <w:szCs w:val="24"/>
        </w:rPr>
      </w:pPr>
      <w:r w:rsidRPr="007F34FA">
        <w:rPr>
          <w:rFonts w:ascii="Times New Roman" w:hAnsi="Times New Roman" w:cs="Times New Roman"/>
          <w:b/>
          <w:sz w:val="24"/>
          <w:szCs w:val="24"/>
        </w:rPr>
        <w:lastRenderedPageBreak/>
        <w:t>3.7 Jadwal Penelitian</w:t>
      </w:r>
    </w:p>
    <w:p w:rsidR="0032286F" w:rsidRPr="006569F5" w:rsidRDefault="0032286F" w:rsidP="0032286F">
      <w:pPr>
        <w:spacing w:line="360" w:lineRule="auto"/>
        <w:ind w:left="426" w:hanging="426"/>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Lamanya waktu penelitian yang diperlukan peneliti selama 5 (lima) bulan, terhitung sejak bulan Maret 2023 sampai dengan bulan Juli 2023 seperti tabel berikut :</w:t>
      </w:r>
    </w:p>
    <w:p w:rsidR="0032286F" w:rsidRPr="00A50C46" w:rsidRDefault="0032286F" w:rsidP="003228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3.3 Tabel Jadwal Penelitian</w:t>
      </w:r>
    </w:p>
    <w:p w:rsidR="0032286F" w:rsidRDefault="0032286F" w:rsidP="0032286F">
      <w:pPr>
        <w:spacing w:after="0"/>
        <w:jc w:val="center"/>
        <w:rPr>
          <w:rFonts w:ascii="Times New Roman" w:hAnsi="Times New Roman" w:cs="Times New Roman"/>
          <w:b/>
          <w:sz w:val="24"/>
          <w:szCs w:val="24"/>
          <w:lang w:val="en-ID"/>
        </w:rPr>
      </w:pPr>
    </w:p>
    <w:tbl>
      <w:tblPr>
        <w:tblStyle w:val="TableGrid"/>
        <w:tblW w:w="10397" w:type="dxa"/>
        <w:tblInd w:w="-1355" w:type="dxa"/>
        <w:tblLook w:val="04A0" w:firstRow="1" w:lastRow="0" w:firstColumn="1" w:lastColumn="0" w:noHBand="0" w:noVBand="1"/>
      </w:tblPr>
      <w:tblGrid>
        <w:gridCol w:w="591"/>
        <w:gridCol w:w="2181"/>
        <w:gridCol w:w="346"/>
        <w:gridCol w:w="378"/>
        <w:gridCol w:w="378"/>
        <w:gridCol w:w="380"/>
        <w:gridCol w:w="378"/>
        <w:gridCol w:w="378"/>
        <w:gridCol w:w="378"/>
        <w:gridCol w:w="380"/>
        <w:gridCol w:w="379"/>
        <w:gridCol w:w="379"/>
        <w:gridCol w:w="379"/>
        <w:gridCol w:w="380"/>
        <w:gridCol w:w="379"/>
        <w:gridCol w:w="379"/>
        <w:gridCol w:w="379"/>
        <w:gridCol w:w="380"/>
        <w:gridCol w:w="379"/>
        <w:gridCol w:w="379"/>
        <w:gridCol w:w="379"/>
        <w:gridCol w:w="451"/>
        <w:gridCol w:w="7"/>
      </w:tblGrid>
      <w:tr w:rsidR="0032286F" w:rsidTr="005920AD">
        <w:trPr>
          <w:trHeight w:val="620"/>
        </w:trPr>
        <w:tc>
          <w:tcPr>
            <w:tcW w:w="592" w:type="dxa"/>
            <w:vMerge w:val="restart"/>
          </w:tcPr>
          <w:p w:rsidR="0032286F" w:rsidRDefault="0032286F" w:rsidP="005920AD">
            <w:pPr>
              <w:spacing w:after="0"/>
              <w:jc w:val="center"/>
              <w:rPr>
                <w:rFonts w:ascii="Times New Roman" w:hAnsi="Times New Roman" w:cs="Times New Roman"/>
                <w:b/>
                <w:sz w:val="24"/>
                <w:szCs w:val="24"/>
                <w:lang w:val="en-ID"/>
              </w:rPr>
            </w:pPr>
          </w:p>
          <w:p w:rsidR="0032286F" w:rsidRDefault="0032286F" w:rsidP="005920AD">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No</w:t>
            </w:r>
          </w:p>
        </w:tc>
        <w:tc>
          <w:tcPr>
            <w:tcW w:w="2184" w:type="dxa"/>
            <w:vMerge w:val="restart"/>
          </w:tcPr>
          <w:p w:rsidR="0032286F" w:rsidRDefault="0032286F" w:rsidP="005920AD">
            <w:pPr>
              <w:spacing w:after="0"/>
              <w:jc w:val="center"/>
              <w:rPr>
                <w:rFonts w:ascii="Times New Roman" w:hAnsi="Times New Roman" w:cs="Times New Roman"/>
                <w:b/>
                <w:sz w:val="24"/>
                <w:szCs w:val="24"/>
                <w:lang w:val="en-ID"/>
              </w:rPr>
            </w:pPr>
          </w:p>
          <w:p w:rsidR="0032286F" w:rsidRDefault="0032286F" w:rsidP="005920AD">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Jenis Kegiatan</w:t>
            </w:r>
          </w:p>
        </w:tc>
        <w:tc>
          <w:tcPr>
            <w:tcW w:w="7621" w:type="dxa"/>
            <w:gridSpan w:val="21"/>
          </w:tcPr>
          <w:p w:rsidR="0032286F" w:rsidRDefault="0032286F" w:rsidP="005920AD">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2023</w:t>
            </w:r>
          </w:p>
          <w:p w:rsidR="0032286F" w:rsidRDefault="0032286F" w:rsidP="005920AD">
            <w:pPr>
              <w:spacing w:after="0"/>
              <w:rPr>
                <w:rFonts w:ascii="Times New Roman" w:hAnsi="Times New Roman" w:cs="Times New Roman"/>
                <w:b/>
                <w:sz w:val="24"/>
                <w:szCs w:val="24"/>
                <w:lang w:val="en-ID"/>
              </w:rPr>
            </w:pPr>
          </w:p>
        </w:tc>
      </w:tr>
      <w:tr w:rsidR="0032286F" w:rsidTr="005920AD">
        <w:trPr>
          <w:trHeight w:val="310"/>
        </w:trPr>
        <w:tc>
          <w:tcPr>
            <w:tcW w:w="592" w:type="dxa"/>
            <w:vMerge/>
          </w:tcPr>
          <w:p w:rsidR="0032286F" w:rsidRDefault="0032286F" w:rsidP="005920AD">
            <w:pPr>
              <w:spacing w:after="0"/>
              <w:rPr>
                <w:rFonts w:ascii="Times New Roman" w:hAnsi="Times New Roman" w:cs="Times New Roman"/>
                <w:b/>
                <w:sz w:val="24"/>
                <w:szCs w:val="24"/>
                <w:lang w:val="en-ID"/>
              </w:rPr>
            </w:pPr>
          </w:p>
        </w:tc>
        <w:tc>
          <w:tcPr>
            <w:tcW w:w="2184" w:type="dxa"/>
            <w:vMerge/>
          </w:tcPr>
          <w:p w:rsidR="0032286F" w:rsidRDefault="0032286F" w:rsidP="005920AD">
            <w:pPr>
              <w:spacing w:after="0"/>
              <w:rPr>
                <w:rFonts w:ascii="Times New Roman" w:hAnsi="Times New Roman" w:cs="Times New Roman"/>
                <w:b/>
                <w:sz w:val="24"/>
                <w:szCs w:val="24"/>
                <w:lang w:val="en-ID"/>
              </w:rPr>
            </w:pPr>
          </w:p>
        </w:tc>
        <w:tc>
          <w:tcPr>
            <w:tcW w:w="1482" w:type="dxa"/>
            <w:gridSpan w:val="4"/>
          </w:tcPr>
          <w:p w:rsidR="0032286F" w:rsidRDefault="0032286F" w:rsidP="005920AD">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Maret</w:t>
            </w:r>
          </w:p>
        </w:tc>
        <w:tc>
          <w:tcPr>
            <w:tcW w:w="1514" w:type="dxa"/>
            <w:gridSpan w:val="4"/>
          </w:tcPr>
          <w:p w:rsidR="0032286F" w:rsidRDefault="0032286F" w:rsidP="005920AD">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April</w:t>
            </w:r>
          </w:p>
        </w:tc>
        <w:tc>
          <w:tcPr>
            <w:tcW w:w="1517" w:type="dxa"/>
            <w:gridSpan w:val="4"/>
          </w:tcPr>
          <w:p w:rsidR="0032286F" w:rsidRDefault="0032286F" w:rsidP="005920AD">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Mei</w:t>
            </w:r>
          </w:p>
        </w:tc>
        <w:tc>
          <w:tcPr>
            <w:tcW w:w="1517" w:type="dxa"/>
            <w:gridSpan w:val="4"/>
          </w:tcPr>
          <w:p w:rsidR="0032286F" w:rsidRDefault="0032286F" w:rsidP="005920AD">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Juni</w:t>
            </w:r>
          </w:p>
        </w:tc>
        <w:tc>
          <w:tcPr>
            <w:tcW w:w="1590" w:type="dxa"/>
            <w:gridSpan w:val="5"/>
          </w:tcPr>
          <w:p w:rsidR="0032286F" w:rsidRDefault="0032286F" w:rsidP="005920AD">
            <w:pPr>
              <w:spacing w:after="0" w:line="360" w:lineRule="auto"/>
              <w:ind w:right="-178"/>
              <w:jc w:val="center"/>
              <w:rPr>
                <w:rFonts w:ascii="Times New Roman" w:hAnsi="Times New Roman" w:cs="Times New Roman"/>
                <w:b/>
                <w:sz w:val="24"/>
                <w:szCs w:val="24"/>
                <w:lang w:val="en-ID"/>
              </w:rPr>
            </w:pPr>
            <w:r>
              <w:rPr>
                <w:rFonts w:ascii="Times New Roman" w:hAnsi="Times New Roman" w:cs="Times New Roman"/>
                <w:b/>
                <w:sz w:val="24"/>
                <w:szCs w:val="24"/>
                <w:lang w:val="en-ID"/>
              </w:rPr>
              <w:t>Juli</w:t>
            </w:r>
          </w:p>
        </w:tc>
      </w:tr>
      <w:tr w:rsidR="0032286F" w:rsidTr="005920AD">
        <w:trPr>
          <w:gridAfter w:val="1"/>
          <w:wAfter w:w="7" w:type="dxa"/>
          <w:trHeight w:val="297"/>
        </w:trPr>
        <w:tc>
          <w:tcPr>
            <w:tcW w:w="592" w:type="dxa"/>
            <w:vMerge/>
          </w:tcPr>
          <w:p w:rsidR="0032286F" w:rsidRDefault="0032286F" w:rsidP="005920AD">
            <w:pPr>
              <w:spacing w:after="0"/>
              <w:rPr>
                <w:rFonts w:ascii="Times New Roman" w:hAnsi="Times New Roman" w:cs="Times New Roman"/>
                <w:b/>
                <w:sz w:val="24"/>
                <w:szCs w:val="24"/>
                <w:lang w:val="en-ID"/>
              </w:rPr>
            </w:pPr>
          </w:p>
        </w:tc>
        <w:tc>
          <w:tcPr>
            <w:tcW w:w="2184" w:type="dxa"/>
            <w:vMerge/>
          </w:tcPr>
          <w:p w:rsidR="0032286F" w:rsidRDefault="0032286F" w:rsidP="005920AD">
            <w:pPr>
              <w:spacing w:after="0"/>
              <w:rPr>
                <w:rFonts w:ascii="Times New Roman" w:hAnsi="Times New Roman" w:cs="Times New Roman"/>
                <w:b/>
                <w:sz w:val="24"/>
                <w:szCs w:val="24"/>
                <w:lang w:val="en-ID"/>
              </w:rPr>
            </w:pPr>
          </w:p>
        </w:tc>
        <w:tc>
          <w:tcPr>
            <w:tcW w:w="346"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1</w:t>
            </w:r>
          </w:p>
        </w:tc>
        <w:tc>
          <w:tcPr>
            <w:tcW w:w="378"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2</w:t>
            </w:r>
          </w:p>
        </w:tc>
        <w:tc>
          <w:tcPr>
            <w:tcW w:w="378"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3</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4</w:t>
            </w:r>
          </w:p>
        </w:tc>
        <w:tc>
          <w:tcPr>
            <w:tcW w:w="378"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1</w:t>
            </w:r>
          </w:p>
        </w:tc>
        <w:tc>
          <w:tcPr>
            <w:tcW w:w="378"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2</w:t>
            </w:r>
          </w:p>
        </w:tc>
        <w:tc>
          <w:tcPr>
            <w:tcW w:w="378"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3</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4</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1</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2</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3</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4</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1</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2</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3</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4</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1</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2</w:t>
            </w:r>
          </w:p>
        </w:tc>
        <w:tc>
          <w:tcPr>
            <w:tcW w:w="379"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3</w:t>
            </w:r>
          </w:p>
        </w:tc>
        <w:tc>
          <w:tcPr>
            <w:tcW w:w="451" w:type="dxa"/>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4</w:t>
            </w:r>
          </w:p>
        </w:tc>
      </w:tr>
      <w:tr w:rsidR="0032286F" w:rsidTr="005920AD">
        <w:trPr>
          <w:trHeight w:val="310"/>
        </w:trPr>
        <w:tc>
          <w:tcPr>
            <w:tcW w:w="592" w:type="dxa"/>
            <w:vMerge w:val="restart"/>
          </w:tcPr>
          <w:p w:rsidR="0032286F" w:rsidRDefault="0032286F" w:rsidP="005920AD">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I</w:t>
            </w:r>
          </w:p>
        </w:tc>
        <w:tc>
          <w:tcPr>
            <w:tcW w:w="9805" w:type="dxa"/>
            <w:gridSpan w:val="22"/>
          </w:tcPr>
          <w:p w:rsidR="0032286F" w:rsidRDefault="0032286F" w:rsidP="005920AD">
            <w:pPr>
              <w:spacing w:after="0"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TAHAP PERSIAPAN</w:t>
            </w:r>
          </w:p>
        </w:tc>
      </w:tr>
      <w:tr w:rsidR="0032286F" w:rsidTr="005920AD">
        <w:trPr>
          <w:gridAfter w:val="1"/>
          <w:wAfter w:w="7" w:type="dxa"/>
          <w:trHeight w:val="310"/>
        </w:trPr>
        <w:tc>
          <w:tcPr>
            <w:tcW w:w="592" w:type="dxa"/>
            <w:vMerge/>
          </w:tcPr>
          <w:p w:rsidR="0032286F" w:rsidRDefault="0032286F" w:rsidP="005920AD">
            <w:pPr>
              <w:spacing w:after="0"/>
              <w:rPr>
                <w:rFonts w:ascii="Times New Roman" w:hAnsi="Times New Roman" w:cs="Times New Roman"/>
                <w:b/>
                <w:sz w:val="24"/>
                <w:szCs w:val="24"/>
                <w:lang w:val="en-ID"/>
              </w:rPr>
            </w:pPr>
          </w:p>
        </w:tc>
        <w:tc>
          <w:tcPr>
            <w:tcW w:w="2184" w:type="dxa"/>
          </w:tcPr>
          <w:p w:rsidR="0032286F" w:rsidRPr="00B177EC" w:rsidRDefault="0032286F" w:rsidP="005920AD">
            <w:pPr>
              <w:spacing w:after="0"/>
              <w:rPr>
                <w:rFonts w:ascii="Times New Roman" w:hAnsi="Times New Roman" w:cs="Times New Roman"/>
                <w:sz w:val="24"/>
                <w:szCs w:val="24"/>
                <w:lang w:val="en-ID"/>
              </w:rPr>
            </w:pPr>
            <w:r>
              <w:rPr>
                <w:rFonts w:ascii="Times New Roman" w:hAnsi="Times New Roman" w:cs="Times New Roman"/>
                <w:sz w:val="24"/>
                <w:szCs w:val="24"/>
                <w:lang w:val="en-ID"/>
              </w:rPr>
              <w:t xml:space="preserve">1. </w:t>
            </w:r>
            <w:r w:rsidRPr="00B177EC">
              <w:rPr>
                <w:rFonts w:ascii="Times New Roman" w:hAnsi="Times New Roman" w:cs="Times New Roman"/>
                <w:sz w:val="24"/>
                <w:szCs w:val="24"/>
                <w:lang w:val="en-ID"/>
              </w:rPr>
              <w:t>Pengajuan Judul</w:t>
            </w:r>
          </w:p>
        </w:tc>
        <w:tc>
          <w:tcPr>
            <w:tcW w:w="346" w:type="dxa"/>
            <w:tcBorders>
              <w:bottom w:val="nil"/>
            </w:tcBorders>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451" w:type="dxa"/>
          </w:tcPr>
          <w:p w:rsidR="0032286F" w:rsidRDefault="0032286F" w:rsidP="005920AD">
            <w:pPr>
              <w:spacing w:after="0" w:line="360" w:lineRule="auto"/>
              <w:rPr>
                <w:rFonts w:ascii="Times New Roman" w:hAnsi="Times New Roman" w:cs="Times New Roman"/>
                <w:b/>
                <w:sz w:val="24"/>
                <w:szCs w:val="24"/>
                <w:lang w:val="en-ID"/>
              </w:rPr>
            </w:pPr>
          </w:p>
        </w:tc>
      </w:tr>
      <w:tr w:rsidR="0032286F" w:rsidTr="005920AD">
        <w:trPr>
          <w:gridAfter w:val="1"/>
          <w:wAfter w:w="7" w:type="dxa"/>
          <w:trHeight w:val="310"/>
        </w:trPr>
        <w:tc>
          <w:tcPr>
            <w:tcW w:w="592" w:type="dxa"/>
            <w:vMerge/>
          </w:tcPr>
          <w:p w:rsidR="0032286F" w:rsidRDefault="0032286F" w:rsidP="005920AD">
            <w:pPr>
              <w:spacing w:after="0"/>
              <w:rPr>
                <w:rFonts w:ascii="Times New Roman" w:hAnsi="Times New Roman" w:cs="Times New Roman"/>
                <w:b/>
                <w:sz w:val="24"/>
                <w:szCs w:val="24"/>
                <w:lang w:val="en-ID"/>
              </w:rPr>
            </w:pPr>
          </w:p>
        </w:tc>
        <w:tc>
          <w:tcPr>
            <w:tcW w:w="2184" w:type="dxa"/>
          </w:tcPr>
          <w:p w:rsidR="0032286F" w:rsidRPr="00B177EC" w:rsidRDefault="0032286F" w:rsidP="005920AD">
            <w:pPr>
              <w:spacing w:after="0"/>
              <w:rPr>
                <w:rFonts w:ascii="Times New Roman" w:hAnsi="Times New Roman" w:cs="Times New Roman"/>
                <w:sz w:val="24"/>
                <w:szCs w:val="24"/>
                <w:lang w:val="en-ID"/>
              </w:rPr>
            </w:pPr>
            <w:r>
              <w:rPr>
                <w:rFonts w:ascii="Times New Roman" w:hAnsi="Times New Roman" w:cs="Times New Roman"/>
                <w:sz w:val="24"/>
                <w:szCs w:val="24"/>
                <w:lang w:val="en-ID"/>
              </w:rPr>
              <w:t xml:space="preserve">2. </w:t>
            </w:r>
            <w:r w:rsidRPr="00B177EC">
              <w:rPr>
                <w:rFonts w:ascii="Times New Roman" w:hAnsi="Times New Roman" w:cs="Times New Roman"/>
                <w:sz w:val="24"/>
                <w:szCs w:val="24"/>
                <w:lang w:val="en-ID"/>
              </w:rPr>
              <w:t>Penyusunan dan bimbingan proposal</w:t>
            </w:r>
          </w:p>
        </w:tc>
        <w:tc>
          <w:tcPr>
            <w:tcW w:w="346" w:type="dxa"/>
          </w:tcPr>
          <w:p w:rsidR="0032286F" w:rsidRDefault="0032286F" w:rsidP="005920AD">
            <w:pPr>
              <w:spacing w:after="0"/>
              <w:rPr>
                <w:rFonts w:ascii="Times New Roman" w:hAnsi="Times New Roman" w:cs="Times New Roman"/>
                <w:b/>
                <w:sz w:val="24"/>
                <w:szCs w:val="24"/>
                <w:lang w:val="en-ID"/>
              </w:rPr>
            </w:pPr>
          </w:p>
        </w:tc>
        <w:tc>
          <w:tcPr>
            <w:tcW w:w="378"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8"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8"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451" w:type="dxa"/>
          </w:tcPr>
          <w:p w:rsidR="0032286F" w:rsidRDefault="0032286F" w:rsidP="005920AD">
            <w:pPr>
              <w:spacing w:after="0"/>
              <w:rPr>
                <w:rFonts w:ascii="Times New Roman" w:hAnsi="Times New Roman" w:cs="Times New Roman"/>
                <w:b/>
                <w:sz w:val="24"/>
                <w:szCs w:val="24"/>
                <w:lang w:val="en-ID"/>
              </w:rPr>
            </w:pPr>
          </w:p>
        </w:tc>
      </w:tr>
      <w:tr w:rsidR="0032286F" w:rsidTr="005920AD">
        <w:trPr>
          <w:gridAfter w:val="1"/>
          <w:wAfter w:w="7" w:type="dxa"/>
          <w:trHeight w:val="297"/>
        </w:trPr>
        <w:tc>
          <w:tcPr>
            <w:tcW w:w="592" w:type="dxa"/>
            <w:vMerge/>
          </w:tcPr>
          <w:p w:rsidR="0032286F" w:rsidRDefault="0032286F" w:rsidP="005920AD">
            <w:pPr>
              <w:spacing w:after="0"/>
              <w:rPr>
                <w:rFonts w:ascii="Times New Roman" w:hAnsi="Times New Roman" w:cs="Times New Roman"/>
                <w:b/>
                <w:sz w:val="24"/>
                <w:szCs w:val="24"/>
                <w:lang w:val="en-ID"/>
              </w:rPr>
            </w:pPr>
          </w:p>
        </w:tc>
        <w:tc>
          <w:tcPr>
            <w:tcW w:w="2184" w:type="dxa"/>
          </w:tcPr>
          <w:p w:rsidR="0032286F" w:rsidRPr="00B177EC" w:rsidRDefault="0032286F" w:rsidP="005920AD">
            <w:pPr>
              <w:spacing w:after="0"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3. </w:t>
            </w:r>
            <w:r w:rsidRPr="00B177EC">
              <w:rPr>
                <w:rFonts w:ascii="Times New Roman" w:hAnsi="Times New Roman" w:cs="Times New Roman"/>
                <w:sz w:val="24"/>
                <w:szCs w:val="24"/>
                <w:lang w:val="en-ID"/>
              </w:rPr>
              <w:t>Seminar proposal</w:t>
            </w:r>
          </w:p>
        </w:tc>
        <w:tc>
          <w:tcPr>
            <w:tcW w:w="346"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shd w:val="clear" w:color="auto" w:fill="000000" w:themeFill="text1"/>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451" w:type="dxa"/>
          </w:tcPr>
          <w:p w:rsidR="0032286F" w:rsidRDefault="0032286F" w:rsidP="005920AD">
            <w:pPr>
              <w:spacing w:after="0" w:line="360" w:lineRule="auto"/>
              <w:rPr>
                <w:rFonts w:ascii="Times New Roman" w:hAnsi="Times New Roman" w:cs="Times New Roman"/>
                <w:b/>
                <w:sz w:val="24"/>
                <w:szCs w:val="24"/>
                <w:lang w:val="en-ID"/>
              </w:rPr>
            </w:pPr>
          </w:p>
        </w:tc>
      </w:tr>
      <w:tr w:rsidR="0032286F" w:rsidTr="005920AD">
        <w:trPr>
          <w:trHeight w:val="310"/>
        </w:trPr>
        <w:tc>
          <w:tcPr>
            <w:tcW w:w="592" w:type="dxa"/>
            <w:vMerge w:val="restart"/>
          </w:tcPr>
          <w:p w:rsidR="0032286F" w:rsidRDefault="0032286F" w:rsidP="005920AD">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II</w:t>
            </w:r>
          </w:p>
        </w:tc>
        <w:tc>
          <w:tcPr>
            <w:tcW w:w="9805" w:type="dxa"/>
            <w:gridSpan w:val="22"/>
          </w:tcPr>
          <w:p w:rsidR="0032286F" w:rsidRDefault="0032286F" w:rsidP="005920AD">
            <w:pPr>
              <w:spacing w:after="0" w:line="480" w:lineRule="auto"/>
              <w:rPr>
                <w:rFonts w:ascii="Times New Roman" w:hAnsi="Times New Roman" w:cs="Times New Roman"/>
                <w:b/>
                <w:sz w:val="24"/>
                <w:szCs w:val="24"/>
                <w:lang w:val="en-ID"/>
              </w:rPr>
            </w:pPr>
            <w:r>
              <w:rPr>
                <w:rFonts w:ascii="Times New Roman" w:hAnsi="Times New Roman" w:cs="Times New Roman"/>
                <w:b/>
                <w:sz w:val="24"/>
                <w:szCs w:val="24"/>
                <w:lang w:val="en-ID"/>
              </w:rPr>
              <w:t>TAHAP PELAKSANAAN</w:t>
            </w:r>
          </w:p>
        </w:tc>
      </w:tr>
      <w:tr w:rsidR="0032286F" w:rsidTr="005920AD">
        <w:trPr>
          <w:gridAfter w:val="1"/>
          <w:wAfter w:w="7" w:type="dxa"/>
          <w:trHeight w:val="310"/>
        </w:trPr>
        <w:tc>
          <w:tcPr>
            <w:tcW w:w="592" w:type="dxa"/>
            <w:vMerge/>
          </w:tcPr>
          <w:p w:rsidR="0032286F" w:rsidRDefault="0032286F" w:rsidP="005920AD">
            <w:pPr>
              <w:spacing w:after="0"/>
              <w:rPr>
                <w:rFonts w:ascii="Times New Roman" w:hAnsi="Times New Roman" w:cs="Times New Roman"/>
                <w:b/>
                <w:sz w:val="24"/>
                <w:szCs w:val="24"/>
                <w:lang w:val="en-ID"/>
              </w:rPr>
            </w:pPr>
          </w:p>
        </w:tc>
        <w:tc>
          <w:tcPr>
            <w:tcW w:w="2184" w:type="dxa"/>
          </w:tcPr>
          <w:p w:rsidR="0032286F" w:rsidRPr="009B773D" w:rsidRDefault="0032286F" w:rsidP="005920AD">
            <w:pPr>
              <w:spacing w:after="0"/>
              <w:rPr>
                <w:rFonts w:ascii="Times New Roman" w:hAnsi="Times New Roman" w:cs="Times New Roman"/>
                <w:sz w:val="24"/>
                <w:szCs w:val="24"/>
                <w:lang w:val="en-ID"/>
              </w:rPr>
            </w:pPr>
            <w:r>
              <w:rPr>
                <w:rFonts w:ascii="Times New Roman" w:hAnsi="Times New Roman" w:cs="Times New Roman"/>
                <w:sz w:val="24"/>
                <w:szCs w:val="24"/>
                <w:lang w:val="en-ID"/>
              </w:rPr>
              <w:t>1. Penelitian</w:t>
            </w:r>
          </w:p>
        </w:tc>
        <w:tc>
          <w:tcPr>
            <w:tcW w:w="346"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shd w:val="clear" w:color="auto" w:fill="000000" w:themeFill="text1"/>
          </w:tcPr>
          <w:p w:rsidR="0032286F" w:rsidRDefault="0032286F" w:rsidP="005920AD">
            <w:pPr>
              <w:spacing w:after="0" w:line="360" w:lineRule="auto"/>
              <w:rPr>
                <w:rFonts w:ascii="Times New Roman" w:hAnsi="Times New Roman" w:cs="Times New Roman"/>
                <w:b/>
                <w:sz w:val="24"/>
                <w:szCs w:val="24"/>
                <w:lang w:val="en-ID"/>
              </w:rPr>
            </w:pPr>
          </w:p>
        </w:tc>
        <w:tc>
          <w:tcPr>
            <w:tcW w:w="378" w:type="dxa"/>
            <w:shd w:val="clear" w:color="auto" w:fill="000000" w:themeFill="text1"/>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451" w:type="dxa"/>
          </w:tcPr>
          <w:p w:rsidR="0032286F" w:rsidRDefault="0032286F" w:rsidP="005920AD">
            <w:pPr>
              <w:spacing w:after="0" w:line="360" w:lineRule="auto"/>
              <w:rPr>
                <w:rFonts w:ascii="Times New Roman" w:hAnsi="Times New Roman" w:cs="Times New Roman"/>
                <w:b/>
                <w:sz w:val="24"/>
                <w:szCs w:val="24"/>
                <w:lang w:val="en-ID"/>
              </w:rPr>
            </w:pPr>
          </w:p>
        </w:tc>
      </w:tr>
      <w:tr w:rsidR="0032286F" w:rsidTr="005920AD">
        <w:trPr>
          <w:gridAfter w:val="1"/>
          <w:wAfter w:w="7" w:type="dxa"/>
          <w:trHeight w:val="297"/>
        </w:trPr>
        <w:tc>
          <w:tcPr>
            <w:tcW w:w="592" w:type="dxa"/>
            <w:vMerge/>
          </w:tcPr>
          <w:p w:rsidR="0032286F" w:rsidRDefault="0032286F" w:rsidP="005920AD">
            <w:pPr>
              <w:spacing w:after="0"/>
              <w:rPr>
                <w:rFonts w:ascii="Times New Roman" w:hAnsi="Times New Roman" w:cs="Times New Roman"/>
                <w:b/>
                <w:sz w:val="24"/>
                <w:szCs w:val="24"/>
                <w:lang w:val="en-ID"/>
              </w:rPr>
            </w:pPr>
          </w:p>
        </w:tc>
        <w:tc>
          <w:tcPr>
            <w:tcW w:w="2184" w:type="dxa"/>
          </w:tcPr>
          <w:p w:rsidR="0032286F" w:rsidRPr="009238E1" w:rsidRDefault="0032286F" w:rsidP="005920AD">
            <w:pPr>
              <w:spacing w:after="0"/>
              <w:rPr>
                <w:rFonts w:ascii="Times New Roman" w:hAnsi="Times New Roman" w:cs="Times New Roman"/>
                <w:sz w:val="24"/>
                <w:szCs w:val="24"/>
                <w:lang w:val="en-ID"/>
              </w:rPr>
            </w:pPr>
            <w:r w:rsidRPr="009238E1">
              <w:rPr>
                <w:rFonts w:ascii="Times New Roman" w:hAnsi="Times New Roman" w:cs="Times New Roman"/>
                <w:sz w:val="24"/>
                <w:szCs w:val="24"/>
                <w:lang w:val="en-ID"/>
              </w:rPr>
              <w:t>2. Wawancara</w:t>
            </w:r>
          </w:p>
        </w:tc>
        <w:tc>
          <w:tcPr>
            <w:tcW w:w="346"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shd w:val="clear" w:color="auto" w:fill="000000" w:themeFill="text1"/>
          </w:tcPr>
          <w:p w:rsidR="0032286F" w:rsidRDefault="0032286F" w:rsidP="005920AD">
            <w:pPr>
              <w:spacing w:after="0" w:line="360" w:lineRule="auto"/>
              <w:rPr>
                <w:rFonts w:ascii="Times New Roman" w:hAnsi="Times New Roman" w:cs="Times New Roman"/>
                <w:b/>
                <w:sz w:val="24"/>
                <w:szCs w:val="24"/>
                <w:lang w:val="en-ID"/>
              </w:rPr>
            </w:pPr>
          </w:p>
        </w:tc>
        <w:tc>
          <w:tcPr>
            <w:tcW w:w="378" w:type="dxa"/>
            <w:shd w:val="clear" w:color="auto" w:fill="000000" w:themeFill="text1"/>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451" w:type="dxa"/>
          </w:tcPr>
          <w:p w:rsidR="0032286F" w:rsidRDefault="0032286F" w:rsidP="005920AD">
            <w:pPr>
              <w:spacing w:after="0" w:line="360" w:lineRule="auto"/>
              <w:rPr>
                <w:rFonts w:ascii="Times New Roman" w:hAnsi="Times New Roman" w:cs="Times New Roman"/>
                <w:b/>
                <w:sz w:val="24"/>
                <w:szCs w:val="24"/>
                <w:lang w:val="en-ID"/>
              </w:rPr>
            </w:pPr>
          </w:p>
        </w:tc>
      </w:tr>
      <w:tr w:rsidR="0032286F" w:rsidTr="005920AD">
        <w:trPr>
          <w:gridAfter w:val="1"/>
          <w:wAfter w:w="7" w:type="dxa"/>
          <w:trHeight w:val="310"/>
        </w:trPr>
        <w:tc>
          <w:tcPr>
            <w:tcW w:w="592" w:type="dxa"/>
            <w:vMerge/>
          </w:tcPr>
          <w:p w:rsidR="0032286F" w:rsidRDefault="0032286F" w:rsidP="005920AD">
            <w:pPr>
              <w:spacing w:after="0"/>
              <w:rPr>
                <w:rFonts w:ascii="Times New Roman" w:hAnsi="Times New Roman" w:cs="Times New Roman"/>
                <w:b/>
                <w:sz w:val="24"/>
                <w:szCs w:val="24"/>
                <w:lang w:val="en-ID"/>
              </w:rPr>
            </w:pPr>
          </w:p>
        </w:tc>
        <w:tc>
          <w:tcPr>
            <w:tcW w:w="2184" w:type="dxa"/>
          </w:tcPr>
          <w:p w:rsidR="0032286F" w:rsidRPr="009238E1" w:rsidRDefault="0032286F" w:rsidP="005920AD">
            <w:pPr>
              <w:spacing w:after="0"/>
              <w:rPr>
                <w:rFonts w:ascii="Times New Roman" w:hAnsi="Times New Roman" w:cs="Times New Roman"/>
                <w:sz w:val="24"/>
                <w:szCs w:val="24"/>
                <w:lang w:val="en-ID"/>
              </w:rPr>
            </w:pPr>
            <w:r w:rsidRPr="009238E1">
              <w:rPr>
                <w:rFonts w:ascii="Times New Roman" w:hAnsi="Times New Roman" w:cs="Times New Roman"/>
                <w:sz w:val="24"/>
                <w:szCs w:val="24"/>
                <w:lang w:val="en-ID"/>
              </w:rPr>
              <w:t>3. Pengolahan Data</w:t>
            </w:r>
          </w:p>
        </w:tc>
        <w:tc>
          <w:tcPr>
            <w:tcW w:w="346"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line="360" w:lineRule="auto"/>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line="360" w:lineRule="auto"/>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451" w:type="dxa"/>
          </w:tcPr>
          <w:p w:rsidR="0032286F" w:rsidRDefault="0032286F" w:rsidP="005920AD">
            <w:pPr>
              <w:spacing w:after="0" w:line="360" w:lineRule="auto"/>
              <w:rPr>
                <w:rFonts w:ascii="Times New Roman" w:hAnsi="Times New Roman" w:cs="Times New Roman"/>
                <w:b/>
                <w:sz w:val="24"/>
                <w:szCs w:val="24"/>
                <w:lang w:val="en-ID"/>
              </w:rPr>
            </w:pPr>
          </w:p>
        </w:tc>
      </w:tr>
      <w:tr w:rsidR="0032286F" w:rsidTr="005920AD">
        <w:trPr>
          <w:gridAfter w:val="1"/>
          <w:wAfter w:w="7" w:type="dxa"/>
          <w:trHeight w:val="310"/>
        </w:trPr>
        <w:tc>
          <w:tcPr>
            <w:tcW w:w="592" w:type="dxa"/>
            <w:vMerge/>
          </w:tcPr>
          <w:p w:rsidR="0032286F" w:rsidRDefault="0032286F" w:rsidP="005920AD">
            <w:pPr>
              <w:spacing w:after="0"/>
              <w:rPr>
                <w:rFonts w:ascii="Times New Roman" w:hAnsi="Times New Roman" w:cs="Times New Roman"/>
                <w:b/>
                <w:sz w:val="24"/>
                <w:szCs w:val="24"/>
                <w:lang w:val="en-ID"/>
              </w:rPr>
            </w:pPr>
          </w:p>
        </w:tc>
        <w:tc>
          <w:tcPr>
            <w:tcW w:w="2184" w:type="dxa"/>
          </w:tcPr>
          <w:p w:rsidR="0032286F" w:rsidRPr="009238E1" w:rsidRDefault="0032286F" w:rsidP="005920AD">
            <w:pPr>
              <w:spacing w:after="0"/>
              <w:rPr>
                <w:rFonts w:ascii="Times New Roman" w:hAnsi="Times New Roman" w:cs="Times New Roman"/>
                <w:sz w:val="24"/>
                <w:szCs w:val="24"/>
                <w:lang w:val="en-ID"/>
              </w:rPr>
            </w:pPr>
            <w:r w:rsidRPr="009238E1">
              <w:rPr>
                <w:rFonts w:ascii="Times New Roman" w:hAnsi="Times New Roman" w:cs="Times New Roman"/>
                <w:sz w:val="24"/>
                <w:szCs w:val="24"/>
                <w:lang w:val="en-ID"/>
              </w:rPr>
              <w:t>4. Penyusunan dan Bimbingan Hasil Penelitian</w:t>
            </w:r>
          </w:p>
        </w:tc>
        <w:tc>
          <w:tcPr>
            <w:tcW w:w="346"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451" w:type="dxa"/>
          </w:tcPr>
          <w:p w:rsidR="0032286F" w:rsidRDefault="0032286F" w:rsidP="005920AD">
            <w:pPr>
              <w:spacing w:after="0"/>
              <w:rPr>
                <w:rFonts w:ascii="Times New Roman" w:hAnsi="Times New Roman" w:cs="Times New Roman"/>
                <w:b/>
                <w:sz w:val="24"/>
                <w:szCs w:val="24"/>
                <w:lang w:val="en-ID"/>
              </w:rPr>
            </w:pPr>
          </w:p>
        </w:tc>
      </w:tr>
      <w:tr w:rsidR="0032286F" w:rsidTr="005920AD">
        <w:trPr>
          <w:trHeight w:val="310"/>
        </w:trPr>
        <w:tc>
          <w:tcPr>
            <w:tcW w:w="592" w:type="dxa"/>
            <w:vMerge w:val="restart"/>
          </w:tcPr>
          <w:p w:rsidR="0032286F" w:rsidRDefault="0032286F" w:rsidP="005920AD">
            <w:pPr>
              <w:spacing w:after="0"/>
              <w:rPr>
                <w:rFonts w:ascii="Times New Roman" w:hAnsi="Times New Roman" w:cs="Times New Roman"/>
                <w:b/>
                <w:sz w:val="24"/>
                <w:szCs w:val="24"/>
                <w:lang w:val="en-ID"/>
              </w:rPr>
            </w:pPr>
            <w:r>
              <w:rPr>
                <w:rFonts w:ascii="Times New Roman" w:hAnsi="Times New Roman" w:cs="Times New Roman"/>
                <w:b/>
                <w:sz w:val="24"/>
                <w:szCs w:val="24"/>
                <w:lang w:val="en-ID"/>
              </w:rPr>
              <w:t>III</w:t>
            </w:r>
          </w:p>
        </w:tc>
        <w:tc>
          <w:tcPr>
            <w:tcW w:w="9805" w:type="dxa"/>
            <w:gridSpan w:val="22"/>
          </w:tcPr>
          <w:p w:rsidR="0032286F" w:rsidRDefault="0032286F" w:rsidP="005920AD">
            <w:pPr>
              <w:spacing w:after="0"/>
              <w:rPr>
                <w:rFonts w:ascii="Times New Roman" w:hAnsi="Times New Roman" w:cs="Times New Roman"/>
                <w:b/>
                <w:sz w:val="24"/>
                <w:szCs w:val="24"/>
                <w:lang w:val="en-ID"/>
              </w:rPr>
            </w:pPr>
            <w:r>
              <w:rPr>
                <w:rFonts w:ascii="Times New Roman" w:hAnsi="Times New Roman" w:cs="Times New Roman"/>
                <w:b/>
                <w:sz w:val="24"/>
                <w:szCs w:val="24"/>
                <w:lang w:val="en-ID"/>
              </w:rPr>
              <w:t>TAHAP AKHIR</w:t>
            </w:r>
          </w:p>
          <w:p w:rsidR="0032286F" w:rsidRDefault="0032286F" w:rsidP="005920AD">
            <w:pPr>
              <w:spacing w:after="0"/>
              <w:rPr>
                <w:rFonts w:ascii="Times New Roman" w:hAnsi="Times New Roman" w:cs="Times New Roman"/>
                <w:b/>
                <w:sz w:val="24"/>
                <w:szCs w:val="24"/>
                <w:lang w:val="en-ID"/>
              </w:rPr>
            </w:pPr>
          </w:p>
        </w:tc>
      </w:tr>
      <w:tr w:rsidR="0032286F" w:rsidTr="005920AD">
        <w:trPr>
          <w:gridAfter w:val="1"/>
          <w:wAfter w:w="7" w:type="dxa"/>
          <w:trHeight w:val="297"/>
        </w:trPr>
        <w:tc>
          <w:tcPr>
            <w:tcW w:w="592" w:type="dxa"/>
            <w:vMerge/>
          </w:tcPr>
          <w:p w:rsidR="0032286F" w:rsidRDefault="0032286F" w:rsidP="005920AD">
            <w:pPr>
              <w:spacing w:after="0"/>
              <w:rPr>
                <w:rFonts w:ascii="Times New Roman" w:hAnsi="Times New Roman" w:cs="Times New Roman"/>
                <w:b/>
                <w:sz w:val="24"/>
                <w:szCs w:val="24"/>
                <w:lang w:val="en-ID"/>
              </w:rPr>
            </w:pPr>
          </w:p>
        </w:tc>
        <w:tc>
          <w:tcPr>
            <w:tcW w:w="2184" w:type="dxa"/>
          </w:tcPr>
          <w:p w:rsidR="0032286F" w:rsidRPr="009238E1" w:rsidRDefault="0032286F" w:rsidP="005920AD">
            <w:pPr>
              <w:spacing w:after="0"/>
              <w:rPr>
                <w:rFonts w:ascii="Times New Roman" w:hAnsi="Times New Roman" w:cs="Times New Roman"/>
                <w:sz w:val="24"/>
                <w:szCs w:val="24"/>
                <w:lang w:val="en-ID"/>
              </w:rPr>
            </w:pPr>
            <w:r w:rsidRPr="009238E1">
              <w:rPr>
                <w:rFonts w:ascii="Times New Roman" w:hAnsi="Times New Roman" w:cs="Times New Roman"/>
                <w:sz w:val="24"/>
                <w:szCs w:val="24"/>
                <w:lang w:val="en-ID"/>
              </w:rPr>
              <w:t>1. Pengumpulan Berkas</w:t>
            </w:r>
          </w:p>
        </w:tc>
        <w:tc>
          <w:tcPr>
            <w:tcW w:w="346"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451" w:type="dxa"/>
          </w:tcPr>
          <w:p w:rsidR="0032286F" w:rsidRDefault="0032286F" w:rsidP="005920AD">
            <w:pPr>
              <w:spacing w:after="0"/>
              <w:rPr>
                <w:rFonts w:ascii="Times New Roman" w:hAnsi="Times New Roman" w:cs="Times New Roman"/>
                <w:b/>
                <w:sz w:val="24"/>
                <w:szCs w:val="24"/>
                <w:lang w:val="en-ID"/>
              </w:rPr>
            </w:pPr>
          </w:p>
        </w:tc>
      </w:tr>
      <w:tr w:rsidR="0032286F" w:rsidTr="005920AD">
        <w:trPr>
          <w:gridAfter w:val="1"/>
          <w:wAfter w:w="7" w:type="dxa"/>
          <w:trHeight w:val="310"/>
        </w:trPr>
        <w:tc>
          <w:tcPr>
            <w:tcW w:w="592" w:type="dxa"/>
            <w:vMerge/>
          </w:tcPr>
          <w:p w:rsidR="0032286F" w:rsidRDefault="0032286F" w:rsidP="005920AD">
            <w:pPr>
              <w:spacing w:after="0"/>
              <w:rPr>
                <w:rFonts w:ascii="Times New Roman" w:hAnsi="Times New Roman" w:cs="Times New Roman"/>
                <w:b/>
                <w:sz w:val="24"/>
                <w:szCs w:val="24"/>
                <w:lang w:val="en-ID"/>
              </w:rPr>
            </w:pPr>
          </w:p>
        </w:tc>
        <w:tc>
          <w:tcPr>
            <w:tcW w:w="2184" w:type="dxa"/>
          </w:tcPr>
          <w:p w:rsidR="0032286F" w:rsidRPr="009238E1" w:rsidRDefault="0032286F" w:rsidP="005920AD">
            <w:pPr>
              <w:spacing w:after="0"/>
              <w:rPr>
                <w:rFonts w:ascii="Times New Roman" w:hAnsi="Times New Roman" w:cs="Times New Roman"/>
                <w:sz w:val="24"/>
                <w:szCs w:val="24"/>
                <w:lang w:val="en-ID"/>
              </w:rPr>
            </w:pPr>
            <w:r w:rsidRPr="009238E1">
              <w:rPr>
                <w:rFonts w:ascii="Times New Roman" w:hAnsi="Times New Roman" w:cs="Times New Roman"/>
                <w:sz w:val="24"/>
                <w:szCs w:val="24"/>
                <w:lang w:val="en-ID"/>
              </w:rPr>
              <w:t>2. Seminar Hasil Penelitian</w:t>
            </w:r>
          </w:p>
        </w:tc>
        <w:tc>
          <w:tcPr>
            <w:tcW w:w="346"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451" w:type="dxa"/>
          </w:tcPr>
          <w:p w:rsidR="0032286F" w:rsidRDefault="0032286F" w:rsidP="005920AD">
            <w:pPr>
              <w:spacing w:after="0"/>
              <w:rPr>
                <w:rFonts w:ascii="Times New Roman" w:hAnsi="Times New Roman" w:cs="Times New Roman"/>
                <w:b/>
                <w:sz w:val="24"/>
                <w:szCs w:val="24"/>
                <w:lang w:val="en-ID"/>
              </w:rPr>
            </w:pPr>
          </w:p>
        </w:tc>
      </w:tr>
      <w:tr w:rsidR="0032286F" w:rsidTr="005920AD">
        <w:trPr>
          <w:gridAfter w:val="1"/>
          <w:wAfter w:w="7" w:type="dxa"/>
          <w:trHeight w:val="310"/>
        </w:trPr>
        <w:tc>
          <w:tcPr>
            <w:tcW w:w="592" w:type="dxa"/>
            <w:vMerge/>
          </w:tcPr>
          <w:p w:rsidR="0032286F" w:rsidRDefault="0032286F" w:rsidP="005920AD">
            <w:pPr>
              <w:spacing w:after="0"/>
              <w:rPr>
                <w:rFonts w:ascii="Times New Roman" w:hAnsi="Times New Roman" w:cs="Times New Roman"/>
                <w:b/>
                <w:sz w:val="24"/>
                <w:szCs w:val="24"/>
                <w:lang w:val="en-ID"/>
              </w:rPr>
            </w:pPr>
          </w:p>
        </w:tc>
        <w:tc>
          <w:tcPr>
            <w:tcW w:w="2184" w:type="dxa"/>
          </w:tcPr>
          <w:p w:rsidR="0032286F" w:rsidRPr="009238E1" w:rsidRDefault="0032286F" w:rsidP="005920AD">
            <w:pPr>
              <w:spacing w:after="0"/>
              <w:rPr>
                <w:rFonts w:ascii="Times New Roman" w:hAnsi="Times New Roman" w:cs="Times New Roman"/>
                <w:sz w:val="24"/>
                <w:szCs w:val="24"/>
                <w:lang w:val="en-ID"/>
              </w:rPr>
            </w:pPr>
            <w:r w:rsidRPr="009238E1">
              <w:rPr>
                <w:rFonts w:ascii="Times New Roman" w:hAnsi="Times New Roman" w:cs="Times New Roman"/>
                <w:sz w:val="24"/>
                <w:szCs w:val="24"/>
                <w:lang w:val="en-ID"/>
              </w:rPr>
              <w:t>3. Perbaikan Hasil Penelitian</w:t>
            </w:r>
          </w:p>
        </w:tc>
        <w:tc>
          <w:tcPr>
            <w:tcW w:w="346"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8"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rPr>
                <w:rFonts w:ascii="Times New Roman" w:hAnsi="Times New Roman" w:cs="Times New Roman"/>
                <w:b/>
                <w:sz w:val="24"/>
                <w:szCs w:val="24"/>
                <w:lang w:val="en-ID"/>
              </w:rPr>
            </w:pPr>
          </w:p>
        </w:tc>
        <w:tc>
          <w:tcPr>
            <w:tcW w:w="379" w:type="dxa"/>
          </w:tcPr>
          <w:p w:rsidR="0032286F" w:rsidRDefault="0032286F" w:rsidP="005920AD">
            <w:pPr>
              <w:spacing w:after="0"/>
              <w:rPr>
                <w:rFonts w:ascii="Times New Roman" w:hAnsi="Times New Roman" w:cs="Times New Roman"/>
                <w:b/>
                <w:sz w:val="24"/>
                <w:szCs w:val="24"/>
                <w:lang w:val="en-ID"/>
              </w:rPr>
            </w:pPr>
          </w:p>
        </w:tc>
        <w:tc>
          <w:tcPr>
            <w:tcW w:w="451" w:type="dxa"/>
          </w:tcPr>
          <w:p w:rsidR="0032286F" w:rsidRDefault="0032286F" w:rsidP="005920AD">
            <w:pPr>
              <w:spacing w:after="0"/>
              <w:rPr>
                <w:rFonts w:ascii="Times New Roman" w:hAnsi="Times New Roman" w:cs="Times New Roman"/>
                <w:b/>
                <w:sz w:val="24"/>
                <w:szCs w:val="24"/>
                <w:lang w:val="en-ID"/>
              </w:rPr>
            </w:pPr>
          </w:p>
        </w:tc>
      </w:tr>
      <w:tr w:rsidR="0032286F" w:rsidTr="005920AD">
        <w:trPr>
          <w:gridAfter w:val="1"/>
          <w:wAfter w:w="7" w:type="dxa"/>
          <w:trHeight w:val="310"/>
        </w:trPr>
        <w:tc>
          <w:tcPr>
            <w:tcW w:w="592" w:type="dxa"/>
            <w:vMerge/>
          </w:tcPr>
          <w:p w:rsidR="0032286F" w:rsidRDefault="0032286F" w:rsidP="005920AD">
            <w:pPr>
              <w:spacing w:after="0" w:line="360" w:lineRule="auto"/>
              <w:rPr>
                <w:rFonts w:ascii="Times New Roman" w:hAnsi="Times New Roman" w:cs="Times New Roman"/>
                <w:b/>
                <w:sz w:val="24"/>
                <w:szCs w:val="24"/>
                <w:lang w:val="en-ID"/>
              </w:rPr>
            </w:pPr>
          </w:p>
        </w:tc>
        <w:tc>
          <w:tcPr>
            <w:tcW w:w="2184" w:type="dxa"/>
          </w:tcPr>
          <w:p w:rsidR="0032286F" w:rsidRPr="009238E1" w:rsidRDefault="0032286F" w:rsidP="005920AD">
            <w:pPr>
              <w:spacing w:after="0" w:line="360" w:lineRule="auto"/>
              <w:rPr>
                <w:rFonts w:ascii="Times New Roman" w:hAnsi="Times New Roman" w:cs="Times New Roman"/>
                <w:sz w:val="24"/>
                <w:szCs w:val="24"/>
                <w:lang w:val="en-ID"/>
              </w:rPr>
            </w:pPr>
            <w:r w:rsidRPr="009238E1">
              <w:rPr>
                <w:rFonts w:ascii="Times New Roman" w:hAnsi="Times New Roman" w:cs="Times New Roman"/>
                <w:sz w:val="24"/>
                <w:szCs w:val="24"/>
                <w:lang w:val="en-ID"/>
              </w:rPr>
              <w:t>4. Sidang Akhir</w:t>
            </w:r>
          </w:p>
        </w:tc>
        <w:tc>
          <w:tcPr>
            <w:tcW w:w="346"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8"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tcPr>
          <w:p w:rsidR="0032286F" w:rsidRDefault="0032286F" w:rsidP="005920AD">
            <w:pPr>
              <w:spacing w:after="0" w:line="360" w:lineRule="auto"/>
              <w:rPr>
                <w:rFonts w:ascii="Times New Roman" w:hAnsi="Times New Roman" w:cs="Times New Roman"/>
                <w:b/>
                <w:sz w:val="24"/>
                <w:szCs w:val="24"/>
                <w:lang w:val="en-ID"/>
              </w:rPr>
            </w:pPr>
          </w:p>
        </w:tc>
        <w:tc>
          <w:tcPr>
            <w:tcW w:w="379" w:type="dxa"/>
            <w:shd w:val="clear" w:color="auto" w:fill="000000" w:themeFill="text1"/>
          </w:tcPr>
          <w:p w:rsidR="0032286F" w:rsidRDefault="0032286F" w:rsidP="005920AD">
            <w:pPr>
              <w:spacing w:after="0" w:line="360" w:lineRule="auto"/>
              <w:rPr>
                <w:rFonts w:ascii="Times New Roman" w:hAnsi="Times New Roman" w:cs="Times New Roman"/>
                <w:b/>
                <w:sz w:val="24"/>
                <w:szCs w:val="24"/>
                <w:lang w:val="en-ID"/>
              </w:rPr>
            </w:pPr>
          </w:p>
        </w:tc>
        <w:tc>
          <w:tcPr>
            <w:tcW w:w="451" w:type="dxa"/>
          </w:tcPr>
          <w:p w:rsidR="0032286F" w:rsidRDefault="0032286F" w:rsidP="005920AD">
            <w:pPr>
              <w:spacing w:after="0" w:line="360" w:lineRule="auto"/>
              <w:rPr>
                <w:rFonts w:ascii="Times New Roman" w:hAnsi="Times New Roman" w:cs="Times New Roman"/>
                <w:b/>
                <w:sz w:val="24"/>
                <w:szCs w:val="24"/>
                <w:lang w:val="en-ID"/>
              </w:rPr>
            </w:pPr>
          </w:p>
        </w:tc>
      </w:tr>
    </w:tbl>
    <w:p w:rsidR="0032286F" w:rsidRDefault="0032286F" w:rsidP="0032286F">
      <w:pPr>
        <w:spacing w:after="0" w:line="360" w:lineRule="auto"/>
        <w:rPr>
          <w:rFonts w:ascii="Times New Roman" w:hAnsi="Times New Roman" w:cs="Times New Roman"/>
          <w:b/>
          <w:sz w:val="24"/>
          <w:szCs w:val="24"/>
          <w:lang w:val="en-ID"/>
        </w:rPr>
      </w:pPr>
    </w:p>
    <w:p w:rsidR="0032286F" w:rsidRDefault="0032286F" w:rsidP="0032286F">
      <w:pPr>
        <w:spacing w:after="0"/>
        <w:rPr>
          <w:rFonts w:ascii="Times New Roman" w:hAnsi="Times New Roman" w:cs="Times New Roman"/>
          <w:b/>
          <w:sz w:val="24"/>
          <w:szCs w:val="24"/>
          <w:lang w:val="en-ID"/>
        </w:rPr>
      </w:pPr>
    </w:p>
    <w:p w:rsidR="0032286F" w:rsidRDefault="0032286F" w:rsidP="0032286F">
      <w:pPr>
        <w:spacing w:after="0"/>
        <w:rPr>
          <w:rFonts w:ascii="Times New Roman" w:hAnsi="Times New Roman" w:cs="Times New Roman"/>
          <w:b/>
          <w:sz w:val="24"/>
          <w:szCs w:val="24"/>
          <w:lang w:val="en-ID"/>
        </w:rPr>
      </w:pPr>
    </w:p>
    <w:p w:rsidR="00461890" w:rsidRPr="0032286F" w:rsidRDefault="00461890" w:rsidP="0032286F"/>
    <w:sectPr w:rsidR="00461890" w:rsidRPr="0032286F" w:rsidSect="00B30A63">
      <w:footerReference w:type="default" r:id="rId10"/>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C82" w:rsidRDefault="00F14C82" w:rsidP="008B406C">
      <w:pPr>
        <w:spacing w:after="0" w:line="240" w:lineRule="auto"/>
      </w:pPr>
      <w:r>
        <w:separator/>
      </w:r>
    </w:p>
  </w:endnote>
  <w:endnote w:type="continuationSeparator" w:id="0">
    <w:p w:rsidR="00F14C82" w:rsidRDefault="00F14C82" w:rsidP="008B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646031"/>
      <w:docPartObj>
        <w:docPartGallery w:val="Page Numbers (Bottom of Page)"/>
        <w:docPartUnique/>
      </w:docPartObj>
    </w:sdtPr>
    <w:sdtEndPr>
      <w:rPr>
        <w:noProof/>
      </w:rPr>
    </w:sdtEndPr>
    <w:sdtContent>
      <w:p w:rsidR="008B406C" w:rsidRDefault="008B406C">
        <w:pPr>
          <w:pStyle w:val="Footer"/>
          <w:jc w:val="center"/>
        </w:pPr>
        <w:r>
          <w:t>2</w:t>
        </w:r>
        <w:r>
          <w:fldChar w:fldCharType="begin"/>
        </w:r>
        <w:r>
          <w:instrText xml:space="preserve"> PAGE   \* MERGEFORMAT </w:instrText>
        </w:r>
        <w:r>
          <w:fldChar w:fldCharType="separate"/>
        </w:r>
        <w:r w:rsidR="00DB05FC">
          <w:rPr>
            <w:noProof/>
          </w:rPr>
          <w:t>1</w:t>
        </w:r>
        <w:r>
          <w:rPr>
            <w:noProof/>
          </w:rPr>
          <w:fldChar w:fldCharType="end"/>
        </w:r>
      </w:p>
    </w:sdtContent>
  </w:sdt>
  <w:p w:rsidR="008B406C" w:rsidRDefault="008B4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C82" w:rsidRDefault="00F14C82" w:rsidP="008B406C">
      <w:pPr>
        <w:spacing w:after="0" w:line="240" w:lineRule="auto"/>
      </w:pPr>
      <w:r>
        <w:separator/>
      </w:r>
    </w:p>
  </w:footnote>
  <w:footnote w:type="continuationSeparator" w:id="0">
    <w:p w:rsidR="00F14C82" w:rsidRDefault="00F14C82" w:rsidP="008B40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87A6D"/>
    <w:multiLevelType w:val="multilevel"/>
    <w:tmpl w:val="9D6CE954"/>
    <w:lvl w:ilvl="0">
      <w:start w:val="1"/>
      <w:numFmt w:val="decimal"/>
      <w:lvlText w:val="%1."/>
      <w:lvlJc w:val="left"/>
      <w:pPr>
        <w:ind w:left="1713" w:hanging="360"/>
      </w:pPr>
    </w:lvl>
    <w:lvl w:ilvl="1">
      <w:start w:val="3"/>
      <w:numFmt w:val="decimal"/>
      <w:isLgl/>
      <w:lvlText w:val="%1.%2."/>
      <w:lvlJc w:val="left"/>
      <w:pPr>
        <w:ind w:left="1893" w:hanging="540"/>
      </w:pPr>
      <w:rPr>
        <w:rFonts w:hint="default"/>
      </w:rPr>
    </w:lvl>
    <w:lvl w:ilvl="2">
      <w:start w:val="6"/>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
    <w:nsid w:val="16D053CF"/>
    <w:multiLevelType w:val="hybridMultilevel"/>
    <w:tmpl w:val="CA9EB48E"/>
    <w:lvl w:ilvl="0" w:tplc="B46646C0">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26955923"/>
    <w:multiLevelType w:val="hybridMultilevel"/>
    <w:tmpl w:val="B3509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A0670"/>
    <w:multiLevelType w:val="multilevel"/>
    <w:tmpl w:val="1DAA780E"/>
    <w:lvl w:ilvl="0">
      <w:start w:val="3"/>
      <w:numFmt w:val="decimal"/>
      <w:lvlText w:val="%1."/>
      <w:lvlJc w:val="left"/>
      <w:pPr>
        <w:ind w:left="600" w:hanging="600"/>
      </w:pPr>
      <w:rPr>
        <w:rFonts w:asciiTheme="minorHAnsi" w:hAnsiTheme="minorHAnsi" w:cstheme="minorBidi" w:hint="default"/>
        <w:b w:val="0"/>
        <w:sz w:val="22"/>
      </w:rPr>
    </w:lvl>
    <w:lvl w:ilvl="1">
      <w:start w:val="3"/>
      <w:numFmt w:val="decimal"/>
      <w:lvlText w:val="%1.%2."/>
      <w:lvlJc w:val="left"/>
      <w:pPr>
        <w:ind w:left="600" w:hanging="600"/>
      </w:pPr>
      <w:rPr>
        <w:rFonts w:asciiTheme="minorHAnsi" w:hAnsiTheme="minorHAnsi" w:cstheme="minorBidi" w:hint="default"/>
        <w:b w:val="0"/>
        <w:sz w:val="22"/>
      </w:rPr>
    </w:lvl>
    <w:lvl w:ilvl="2">
      <w:start w:val="2"/>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asciiTheme="minorHAnsi" w:hAnsiTheme="minorHAnsi" w:cstheme="minorBidi" w:hint="default"/>
        <w:b w:val="0"/>
        <w:sz w:val="22"/>
      </w:rPr>
    </w:lvl>
    <w:lvl w:ilvl="4">
      <w:start w:val="1"/>
      <w:numFmt w:val="decimal"/>
      <w:lvlText w:val="%1.%2.%3.%4.%5."/>
      <w:lvlJc w:val="left"/>
      <w:pPr>
        <w:ind w:left="1080" w:hanging="1080"/>
      </w:pPr>
      <w:rPr>
        <w:rFonts w:asciiTheme="minorHAnsi" w:hAnsiTheme="minorHAnsi" w:cstheme="minorBidi" w:hint="default"/>
        <w:b w:val="0"/>
        <w:sz w:val="22"/>
      </w:rPr>
    </w:lvl>
    <w:lvl w:ilvl="5">
      <w:start w:val="1"/>
      <w:numFmt w:val="decimal"/>
      <w:lvlText w:val="%1.%2.%3.%4.%5.%6."/>
      <w:lvlJc w:val="left"/>
      <w:pPr>
        <w:ind w:left="1080" w:hanging="1080"/>
      </w:pPr>
      <w:rPr>
        <w:rFonts w:asciiTheme="minorHAnsi" w:hAnsiTheme="minorHAnsi" w:cstheme="minorBidi" w:hint="default"/>
        <w:b w:val="0"/>
        <w:sz w:val="22"/>
      </w:rPr>
    </w:lvl>
    <w:lvl w:ilvl="6">
      <w:start w:val="1"/>
      <w:numFmt w:val="decimal"/>
      <w:lvlText w:val="%1.%2.%3.%4.%5.%6.%7."/>
      <w:lvlJc w:val="left"/>
      <w:pPr>
        <w:ind w:left="1440" w:hanging="1440"/>
      </w:pPr>
      <w:rPr>
        <w:rFonts w:asciiTheme="minorHAnsi" w:hAnsiTheme="minorHAnsi" w:cstheme="minorBidi" w:hint="default"/>
        <w:b w:val="0"/>
        <w:sz w:val="22"/>
      </w:rPr>
    </w:lvl>
    <w:lvl w:ilvl="7">
      <w:start w:val="1"/>
      <w:numFmt w:val="decimal"/>
      <w:lvlText w:val="%1.%2.%3.%4.%5.%6.%7.%8."/>
      <w:lvlJc w:val="left"/>
      <w:pPr>
        <w:ind w:left="1440" w:hanging="1440"/>
      </w:pPr>
      <w:rPr>
        <w:rFonts w:asciiTheme="minorHAnsi" w:hAnsiTheme="minorHAnsi" w:cstheme="minorBidi" w:hint="default"/>
        <w:b w:val="0"/>
        <w:sz w:val="22"/>
      </w:rPr>
    </w:lvl>
    <w:lvl w:ilvl="8">
      <w:start w:val="1"/>
      <w:numFmt w:val="decimal"/>
      <w:lvlText w:val="%1.%2.%3.%4.%5.%6.%7.%8.%9."/>
      <w:lvlJc w:val="left"/>
      <w:pPr>
        <w:ind w:left="1800" w:hanging="1800"/>
      </w:pPr>
      <w:rPr>
        <w:rFonts w:asciiTheme="minorHAnsi" w:hAnsiTheme="minorHAnsi" w:cstheme="minorBidi" w:hint="default"/>
        <w:b w:val="0"/>
        <w:sz w:val="22"/>
      </w:rPr>
    </w:lvl>
  </w:abstractNum>
  <w:abstractNum w:abstractNumId="4">
    <w:nsid w:val="2CED2C3F"/>
    <w:multiLevelType w:val="multilevel"/>
    <w:tmpl w:val="C7467062"/>
    <w:lvl w:ilvl="0">
      <w:start w:val="3"/>
      <w:numFmt w:val="decimal"/>
      <w:lvlText w:val="%1."/>
      <w:lvlJc w:val="left"/>
      <w:pPr>
        <w:ind w:left="600" w:hanging="600"/>
      </w:pPr>
      <w:rPr>
        <w:rFonts w:asciiTheme="minorHAnsi" w:hAnsiTheme="minorHAnsi" w:cstheme="minorBidi" w:hint="default"/>
        <w:b w:val="0"/>
        <w:sz w:val="22"/>
      </w:rPr>
    </w:lvl>
    <w:lvl w:ilvl="1">
      <w:start w:val="3"/>
      <w:numFmt w:val="decimal"/>
      <w:lvlText w:val="%1.%2."/>
      <w:lvlJc w:val="left"/>
      <w:pPr>
        <w:ind w:left="600" w:hanging="600"/>
      </w:pPr>
      <w:rPr>
        <w:rFonts w:asciiTheme="minorHAnsi" w:hAnsiTheme="minorHAnsi" w:cstheme="minorBidi" w:hint="default"/>
        <w:b w:val="0"/>
        <w:sz w:val="22"/>
      </w:rPr>
    </w:lvl>
    <w:lvl w:ilvl="2">
      <w:start w:val="2"/>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asciiTheme="minorHAnsi" w:hAnsiTheme="minorHAnsi" w:cstheme="minorBidi" w:hint="default"/>
        <w:b w:val="0"/>
        <w:sz w:val="22"/>
      </w:rPr>
    </w:lvl>
    <w:lvl w:ilvl="4">
      <w:start w:val="1"/>
      <w:numFmt w:val="decimal"/>
      <w:lvlText w:val="%1.%2.%3.%4.%5."/>
      <w:lvlJc w:val="left"/>
      <w:pPr>
        <w:ind w:left="1080" w:hanging="1080"/>
      </w:pPr>
      <w:rPr>
        <w:rFonts w:asciiTheme="minorHAnsi" w:hAnsiTheme="minorHAnsi" w:cstheme="minorBidi" w:hint="default"/>
        <w:b w:val="0"/>
        <w:sz w:val="22"/>
      </w:rPr>
    </w:lvl>
    <w:lvl w:ilvl="5">
      <w:start w:val="1"/>
      <w:numFmt w:val="decimal"/>
      <w:lvlText w:val="%1.%2.%3.%4.%5.%6."/>
      <w:lvlJc w:val="left"/>
      <w:pPr>
        <w:ind w:left="1080" w:hanging="1080"/>
      </w:pPr>
      <w:rPr>
        <w:rFonts w:asciiTheme="minorHAnsi" w:hAnsiTheme="minorHAnsi" w:cstheme="minorBidi" w:hint="default"/>
        <w:b w:val="0"/>
        <w:sz w:val="22"/>
      </w:rPr>
    </w:lvl>
    <w:lvl w:ilvl="6">
      <w:start w:val="1"/>
      <w:numFmt w:val="decimal"/>
      <w:lvlText w:val="%1.%2.%3.%4.%5.%6.%7."/>
      <w:lvlJc w:val="left"/>
      <w:pPr>
        <w:ind w:left="1440" w:hanging="1440"/>
      </w:pPr>
      <w:rPr>
        <w:rFonts w:asciiTheme="minorHAnsi" w:hAnsiTheme="minorHAnsi" w:cstheme="minorBidi" w:hint="default"/>
        <w:b w:val="0"/>
        <w:sz w:val="22"/>
      </w:rPr>
    </w:lvl>
    <w:lvl w:ilvl="7">
      <w:start w:val="1"/>
      <w:numFmt w:val="decimal"/>
      <w:lvlText w:val="%1.%2.%3.%4.%5.%6.%7.%8."/>
      <w:lvlJc w:val="left"/>
      <w:pPr>
        <w:ind w:left="1440" w:hanging="1440"/>
      </w:pPr>
      <w:rPr>
        <w:rFonts w:asciiTheme="minorHAnsi" w:hAnsiTheme="minorHAnsi" w:cstheme="minorBidi" w:hint="default"/>
        <w:b w:val="0"/>
        <w:sz w:val="22"/>
      </w:rPr>
    </w:lvl>
    <w:lvl w:ilvl="8">
      <w:start w:val="1"/>
      <w:numFmt w:val="decimal"/>
      <w:lvlText w:val="%1.%2.%3.%4.%5.%6.%7.%8.%9."/>
      <w:lvlJc w:val="left"/>
      <w:pPr>
        <w:ind w:left="1800" w:hanging="1800"/>
      </w:pPr>
      <w:rPr>
        <w:rFonts w:asciiTheme="minorHAnsi" w:hAnsiTheme="minorHAnsi" w:cstheme="minorBidi" w:hint="default"/>
        <w:b w:val="0"/>
        <w:sz w:val="22"/>
      </w:rPr>
    </w:lvl>
  </w:abstractNum>
  <w:abstractNum w:abstractNumId="5">
    <w:nsid w:val="59BA7F68"/>
    <w:multiLevelType w:val="hybridMultilevel"/>
    <w:tmpl w:val="13A616F4"/>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A9A7C44"/>
    <w:multiLevelType w:val="hybridMultilevel"/>
    <w:tmpl w:val="47E23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CD12C5"/>
    <w:multiLevelType w:val="hybridMultilevel"/>
    <w:tmpl w:val="F8C654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BE10C4"/>
    <w:multiLevelType w:val="hybridMultilevel"/>
    <w:tmpl w:val="CA0A768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70024372"/>
    <w:multiLevelType w:val="hybridMultilevel"/>
    <w:tmpl w:val="31B8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90729D"/>
    <w:multiLevelType w:val="hybridMultilevel"/>
    <w:tmpl w:val="67B02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50873"/>
    <w:multiLevelType w:val="hybridMultilevel"/>
    <w:tmpl w:val="825CA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06275F"/>
    <w:multiLevelType w:val="hybridMultilevel"/>
    <w:tmpl w:val="2FA8B72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
  </w:num>
  <w:num w:numId="3">
    <w:abstractNumId w:val="10"/>
  </w:num>
  <w:num w:numId="4">
    <w:abstractNumId w:val="9"/>
  </w:num>
  <w:num w:numId="5">
    <w:abstractNumId w:val="6"/>
  </w:num>
  <w:num w:numId="6">
    <w:abstractNumId w:val="5"/>
  </w:num>
  <w:num w:numId="7">
    <w:abstractNumId w:val="4"/>
  </w:num>
  <w:num w:numId="8">
    <w:abstractNumId w:val="3"/>
  </w:num>
  <w:num w:numId="9">
    <w:abstractNumId w:val="7"/>
  </w:num>
  <w:num w:numId="10">
    <w:abstractNumId w:val="12"/>
  </w:num>
  <w:num w:numId="11">
    <w:abstractNumId w:val="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63"/>
    <w:rsid w:val="0032286F"/>
    <w:rsid w:val="00427DC8"/>
    <w:rsid w:val="00461890"/>
    <w:rsid w:val="008B406C"/>
    <w:rsid w:val="009A1295"/>
    <w:rsid w:val="00B30A63"/>
    <w:rsid w:val="00D715F2"/>
    <w:rsid w:val="00DB05FC"/>
    <w:rsid w:val="00E7447A"/>
    <w:rsid w:val="00F1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A63"/>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0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0A63"/>
    <w:pPr>
      <w:ind w:left="720"/>
      <w:contextualSpacing/>
    </w:pPr>
  </w:style>
  <w:style w:type="paragraph" w:styleId="Header">
    <w:name w:val="header"/>
    <w:basedOn w:val="Normal"/>
    <w:link w:val="HeaderChar"/>
    <w:uiPriority w:val="99"/>
    <w:unhideWhenUsed/>
    <w:rsid w:val="008B4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06C"/>
  </w:style>
  <w:style w:type="paragraph" w:styleId="Footer">
    <w:name w:val="footer"/>
    <w:basedOn w:val="Normal"/>
    <w:link w:val="FooterChar"/>
    <w:uiPriority w:val="99"/>
    <w:unhideWhenUsed/>
    <w:rsid w:val="008B4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A63"/>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0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0A63"/>
    <w:pPr>
      <w:ind w:left="720"/>
      <w:contextualSpacing/>
    </w:pPr>
  </w:style>
  <w:style w:type="paragraph" w:styleId="Header">
    <w:name w:val="header"/>
    <w:basedOn w:val="Normal"/>
    <w:link w:val="HeaderChar"/>
    <w:uiPriority w:val="99"/>
    <w:unhideWhenUsed/>
    <w:rsid w:val="008B4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06C"/>
  </w:style>
  <w:style w:type="paragraph" w:styleId="Footer">
    <w:name w:val="footer"/>
    <w:basedOn w:val="Normal"/>
    <w:link w:val="FooterChar"/>
    <w:uiPriority w:val="99"/>
    <w:unhideWhenUsed/>
    <w:rsid w:val="008B4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2023-07-31T11:12:00Z</cp:lastPrinted>
  <dcterms:created xsi:type="dcterms:W3CDTF">2023-07-31T10:15:00Z</dcterms:created>
  <dcterms:modified xsi:type="dcterms:W3CDTF">2023-07-31T11:12:00Z</dcterms:modified>
</cp:coreProperties>
</file>