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D3DB" w14:textId="77777777" w:rsidR="00870391" w:rsidRPr="00526EF6" w:rsidRDefault="00870391" w:rsidP="00870391">
      <w:pPr>
        <w:pStyle w:val="Heading1"/>
        <w:spacing w:before="0" w:line="240" w:lineRule="auto"/>
        <w:jc w:val="center"/>
        <w:rPr>
          <w:rFonts w:ascii="Times New Roman" w:hAnsi="Times New Roman"/>
          <w:b/>
          <w:bCs/>
          <w:color w:val="auto"/>
          <w:sz w:val="24"/>
          <w:szCs w:val="24"/>
        </w:rPr>
      </w:pPr>
      <w:bookmarkStart w:id="0" w:name="_Toc130837800"/>
      <w:bookmarkStart w:id="1" w:name="_Toc131022002"/>
      <w:bookmarkStart w:id="2" w:name="_Toc135678151"/>
      <w:bookmarkStart w:id="3" w:name="_Toc138179789"/>
      <w:bookmarkStart w:id="4" w:name="_Toc139458409"/>
      <w:bookmarkStart w:id="5" w:name="_Toc141617985"/>
      <w:r w:rsidRPr="00526EF6">
        <w:rPr>
          <w:rFonts w:ascii="Times New Roman" w:hAnsi="Times New Roman"/>
          <w:b/>
          <w:bCs/>
          <w:color w:val="auto"/>
          <w:sz w:val="24"/>
          <w:szCs w:val="24"/>
        </w:rPr>
        <w:t>BAB I</w:t>
      </w:r>
      <w:bookmarkEnd w:id="0"/>
      <w:bookmarkEnd w:id="1"/>
      <w:bookmarkEnd w:id="2"/>
      <w:bookmarkEnd w:id="3"/>
      <w:bookmarkEnd w:id="4"/>
      <w:bookmarkEnd w:id="5"/>
    </w:p>
    <w:p w14:paraId="1B976EB9" w14:textId="77777777" w:rsidR="00870391" w:rsidRDefault="00870391" w:rsidP="00870391">
      <w:pPr>
        <w:pStyle w:val="Heading1"/>
        <w:spacing w:before="0" w:line="240" w:lineRule="auto"/>
        <w:jc w:val="center"/>
        <w:rPr>
          <w:rFonts w:ascii="Times New Roman" w:hAnsi="Times New Roman"/>
          <w:b/>
          <w:bCs/>
          <w:color w:val="auto"/>
          <w:sz w:val="24"/>
          <w:szCs w:val="24"/>
        </w:rPr>
      </w:pPr>
      <w:bookmarkStart w:id="6" w:name="_Toc141617986"/>
      <w:r w:rsidRPr="00526EF6">
        <w:rPr>
          <w:rFonts w:ascii="Times New Roman" w:hAnsi="Times New Roman"/>
          <w:b/>
          <w:bCs/>
          <w:color w:val="auto"/>
          <w:sz w:val="24"/>
          <w:szCs w:val="24"/>
        </w:rPr>
        <w:t>PENDAHULUAN</w:t>
      </w:r>
      <w:bookmarkEnd w:id="6"/>
    </w:p>
    <w:p w14:paraId="1B7F73D8" w14:textId="77777777" w:rsidR="00870391" w:rsidRPr="002D68FC" w:rsidRDefault="00870391" w:rsidP="00870391"/>
    <w:p w14:paraId="038BE7A2" w14:textId="77777777" w:rsidR="00870391" w:rsidRPr="00526EF6" w:rsidRDefault="00870391" w:rsidP="00870391">
      <w:pPr>
        <w:spacing w:after="0"/>
      </w:pPr>
    </w:p>
    <w:p w14:paraId="2941F43D" w14:textId="77777777" w:rsidR="00870391" w:rsidRDefault="00870391" w:rsidP="00870391">
      <w:pPr>
        <w:pStyle w:val="ListParagraph"/>
        <w:numPr>
          <w:ilvl w:val="0"/>
          <w:numId w:val="11"/>
        </w:numPr>
        <w:spacing w:line="480" w:lineRule="auto"/>
        <w:ind w:left="426" w:hanging="426"/>
        <w:jc w:val="both"/>
        <w:outlineLvl w:val="1"/>
        <w:rPr>
          <w:rFonts w:ascii="Times New Roman" w:hAnsi="Times New Roman"/>
          <w:b/>
          <w:bCs/>
          <w:sz w:val="24"/>
          <w:szCs w:val="24"/>
        </w:rPr>
      </w:pPr>
      <w:bookmarkStart w:id="7" w:name="_Toc141617987"/>
      <w:r>
        <w:rPr>
          <w:rFonts w:ascii="Times New Roman" w:hAnsi="Times New Roman"/>
          <w:b/>
          <w:bCs/>
          <w:sz w:val="24"/>
          <w:szCs w:val="24"/>
        </w:rPr>
        <w:t>Latar Belakang Penelitian</w:t>
      </w:r>
      <w:bookmarkEnd w:id="7"/>
    </w:p>
    <w:p w14:paraId="62439F73" w14:textId="77777777" w:rsidR="00870391" w:rsidRPr="008F6289" w:rsidRDefault="00870391" w:rsidP="00870391">
      <w:pPr>
        <w:pStyle w:val="ListParagraph"/>
        <w:spacing w:line="480" w:lineRule="auto"/>
        <w:ind w:left="0"/>
        <w:jc w:val="both"/>
        <w:rPr>
          <w:rFonts w:ascii="Times New Roman" w:hAnsi="Times New Roman" w:cs="Times New Roman"/>
          <w:b/>
          <w:bCs/>
          <w:sz w:val="24"/>
        </w:rPr>
      </w:pPr>
      <w:r>
        <w:rPr>
          <w:rFonts w:ascii="Times New Roman" w:hAnsi="Times New Roman"/>
          <w:b/>
          <w:bCs/>
          <w:sz w:val="24"/>
          <w:szCs w:val="24"/>
        </w:rPr>
        <w:tab/>
      </w:r>
      <w:r>
        <w:rPr>
          <w:rFonts w:ascii="Times New Roman" w:hAnsi="Times New Roman"/>
          <w:sz w:val="24"/>
          <w:szCs w:val="24"/>
        </w:rPr>
        <w:t xml:space="preserve">Motivasi </w:t>
      </w:r>
      <w:r>
        <w:rPr>
          <w:rFonts w:ascii="Times New Roman" w:hAnsi="Times New Roman" w:cs="Times New Roman"/>
          <w:sz w:val="24"/>
        </w:rPr>
        <w:t>merupakan sebuah istilah yang digunakan dalam bidang perilaku keorganisasian guna menerangkan kekuatan-kekuatan yang terdapat pada diri seseorang individu, yang menjadi penyebab timbulnya tingkat, arah, dan persistensi upaya yang dilaksanakan dalam hal bekerja. Motivasi yang tinggi cenderung menghasilkan prestasi yang tinggi dan motivasi yang rendah cenderung menghasilkan prestasi yang rendah, demikian juga dalam penghargaan. Efek dari penghargaan itu dapat berupa kepuasan atau ketidakpuasan. Kepuasan dan ketidakpuasan akan memberikan umpan balik terhadap motivasi bekerja berikutnya.</w:t>
      </w:r>
    </w:p>
    <w:p w14:paraId="5748F011" w14:textId="77777777" w:rsidR="00870391" w:rsidRDefault="00870391" w:rsidP="00870391">
      <w:pPr>
        <w:pStyle w:val="ListParagraph"/>
        <w:spacing w:line="480" w:lineRule="auto"/>
        <w:ind w:left="0"/>
        <w:jc w:val="both"/>
        <w:rPr>
          <w:rFonts w:ascii="Times New Roman" w:hAnsi="Times New Roman"/>
          <w:b/>
          <w:bCs/>
          <w:sz w:val="24"/>
          <w:szCs w:val="24"/>
        </w:rPr>
      </w:pPr>
      <w:r>
        <w:rPr>
          <w:rFonts w:ascii="Times New Roman" w:hAnsi="Times New Roman"/>
          <w:b/>
          <w:bCs/>
          <w:sz w:val="24"/>
          <w:szCs w:val="24"/>
        </w:rPr>
        <w:tab/>
      </w:r>
      <w:r w:rsidRPr="008D135A">
        <w:rPr>
          <w:rFonts w:ascii="Times New Roman" w:hAnsi="Times New Roman" w:cs="Times New Roman"/>
          <w:sz w:val="24"/>
        </w:rPr>
        <w:t>Pegawai suatu instansi pada dasarnya merupakan satu-satunya sumber utama organisasi yang tidak dapat digantikan oleh sumber daya lainnya, sebab bagaimana pun baiknya suatu organisasi, lengkapnya fasilitas serta sarana tidak akan bermanfaat tanpa adanya pegawai yang mengatur, menggunakan dan memeliharanya. Pegawai negeri sebagai aparatur pemerintah dan sebagai abdi masyarakat diharapkan selalu siap menjalankan tugas dengan baik dan siap melayani masyarakat dengan baik pula. Keberhasilan instansi dalam mencapai tujuan merupakan salah satu cerminan dari organisasi yang efektif. Penilaian kinerja pegawai dalam organisasi merupakan hal yang sangat penting karena bermanfaat untuk mengetahui efektifitas kerja organisasi sehingga tujuan organisasi tersebut dapat tercapai.</w:t>
      </w:r>
    </w:p>
    <w:p w14:paraId="242EAE98" w14:textId="77777777" w:rsidR="00870391" w:rsidRDefault="00870391" w:rsidP="00870391">
      <w:pPr>
        <w:pStyle w:val="ListParagraph"/>
        <w:spacing w:line="480" w:lineRule="auto"/>
        <w:ind w:left="0"/>
        <w:jc w:val="both"/>
        <w:rPr>
          <w:rFonts w:ascii="Times New Roman" w:hAnsi="Times New Roman" w:cs="Times New Roman"/>
          <w:sz w:val="24"/>
        </w:rPr>
      </w:pPr>
      <w:r>
        <w:rPr>
          <w:rFonts w:ascii="Times New Roman" w:hAnsi="Times New Roman"/>
          <w:b/>
          <w:bCs/>
          <w:sz w:val="24"/>
          <w:szCs w:val="24"/>
        </w:rPr>
        <w:lastRenderedPageBreak/>
        <w:tab/>
      </w:r>
      <w:r w:rsidRPr="008D135A">
        <w:rPr>
          <w:rFonts w:ascii="Times New Roman" w:hAnsi="Times New Roman" w:cs="Times New Roman"/>
          <w:sz w:val="24"/>
        </w:rPr>
        <w:t>Penilaian kinerja pegawai bagi organisasi pemerintah atau instansi pemerintah sudah mempunyai aturan yang baku dalam penilaian kinerja pegawai yaitu dengan Sistem Penilaian Kinerja Pegawai yang dilakukan setiap akhir tahun. Salah satu fungsi Pemerintah yang utama adalah menyelenggarakan pelayanan umum sebagai wujud dari tugas umum Pemerintahan untuk mewujudkan kesejahteraan masyarakat.</w:t>
      </w:r>
    </w:p>
    <w:p w14:paraId="2DECBEB5" w14:textId="77777777" w:rsidR="00870391" w:rsidRDefault="00870391" w:rsidP="00870391">
      <w:pPr>
        <w:pStyle w:val="ListParagraph"/>
        <w:spacing w:line="480" w:lineRule="auto"/>
        <w:ind w:left="0"/>
        <w:jc w:val="both"/>
        <w:rPr>
          <w:rFonts w:ascii="Times New Roman" w:hAnsi="Times New Roman" w:cs="Times New Roman"/>
          <w:sz w:val="24"/>
        </w:rPr>
      </w:pPr>
      <w:r>
        <w:rPr>
          <w:rFonts w:ascii="Times New Roman" w:hAnsi="Times New Roman"/>
          <w:sz w:val="24"/>
          <w:szCs w:val="24"/>
        </w:rPr>
        <w:tab/>
        <w:t>Menurut</w:t>
      </w:r>
      <w:r>
        <w:rPr>
          <w:rFonts w:ascii="Times New Roman" w:hAnsi="Times New Roman" w:cs="Times New Roman"/>
          <w:sz w:val="24"/>
        </w:rPr>
        <w:t xml:space="preserve"> Stephen P. Robbins dan Mary (2018:1) motivasi adalah kesediaan untuk melaksanakan upaya tinggi untuk mencapai tujuan-tujuan keorganisasian, yang dikondisikan oleh kemampuan upaya, untuk memenuhi kebutuhan individual tertentu.</w:t>
      </w:r>
    </w:p>
    <w:p w14:paraId="6E5CF626" w14:textId="77777777" w:rsidR="00870391" w:rsidRDefault="00870391" w:rsidP="00870391">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Pada dasarnya, motivasi pemimpin dan pegawai itu berbeda karena adanya perbedaaan kepentingan, sehingga perlu diciptakan motivasi yang searah untuk mencapai tujuan. Seorang pemimpin juga harus mampu menselaraskan motivasinya untuk para pegawai, sehingga bisa meningkatkan kinerja pegawai. Inilah yang harus dilakukan oleh Kepala Bidang Perlindungan dan Jaminana Sosial di Dinas Sosial Kabupaten Majalengka, untuk meningkatkan kinerja agar menciptakan hasil pekerjaan yang berkualitas bagi pemerintahan dan bagi masyarakat.</w:t>
      </w:r>
    </w:p>
    <w:p w14:paraId="7F5C0C2F" w14:textId="77777777" w:rsidR="00870391" w:rsidRPr="008F6289" w:rsidRDefault="00870391" w:rsidP="00870391">
      <w:pPr>
        <w:pStyle w:val="ListParagraph"/>
        <w:spacing w:line="480" w:lineRule="auto"/>
        <w:ind w:left="0"/>
        <w:jc w:val="both"/>
        <w:rPr>
          <w:rFonts w:ascii="Times New Roman" w:hAnsi="Times New Roman" w:cs="Times New Roman"/>
          <w:b/>
          <w:bCs/>
          <w:sz w:val="24"/>
        </w:rPr>
      </w:pPr>
      <w:r>
        <w:rPr>
          <w:rFonts w:ascii="Times New Roman" w:hAnsi="Times New Roman" w:cs="Times New Roman"/>
          <w:sz w:val="24"/>
        </w:rPr>
        <w:tab/>
        <w:t xml:space="preserve">Menurut Lijan Poltak Sinambela, dkk (2012:5), mengemukakan bahwa kinerja pegawai didefinisikan sebagai kemampuan pegawai dalam melakukan sesuatu keahlian tertentu. Kinerja pegawai sangatlah perlu, sebab dengan kinerja ini akan diketahui seberapa jauh kemampuan pegawai dalam melaksanakan tugas </w:t>
      </w:r>
      <w:r>
        <w:rPr>
          <w:rFonts w:ascii="Times New Roman" w:hAnsi="Times New Roman" w:cs="Times New Roman"/>
          <w:sz w:val="24"/>
        </w:rPr>
        <w:lastRenderedPageBreak/>
        <w:t>yang dibebankan kepadanya. Untuk itu diperlukan penentuan kriteria yang jelas dan terukur serta ditetapkan secara bersama-sama yang dijadikan acuan.</w:t>
      </w:r>
      <w:r>
        <w:rPr>
          <w:rFonts w:ascii="Times New Roman" w:hAnsi="Times New Roman" w:cs="Times New Roman"/>
          <w:sz w:val="24"/>
        </w:rPr>
        <w:tab/>
      </w:r>
    </w:p>
    <w:p w14:paraId="094C54FF" w14:textId="77777777" w:rsidR="00870391" w:rsidRDefault="00870391" w:rsidP="00870391">
      <w:pPr>
        <w:pStyle w:val="ListParagraph"/>
        <w:spacing w:line="480" w:lineRule="auto"/>
        <w:ind w:left="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cs="Times New Roman"/>
          <w:sz w:val="24"/>
        </w:rPr>
        <w:t>M</w:t>
      </w:r>
      <w:r w:rsidRPr="00A95B72">
        <w:rPr>
          <w:rFonts w:ascii="Times New Roman" w:hAnsi="Times New Roman" w:cs="Times New Roman"/>
          <w:sz w:val="24"/>
        </w:rPr>
        <w:t>otivasi dan kinerja pegawai menjadi perhatian Dinas Sosial Kabupaten Majalengka. Namun, berdasarkan hasil observasi</w:t>
      </w:r>
      <w:r>
        <w:rPr>
          <w:rFonts w:ascii="Times New Roman" w:hAnsi="Times New Roman" w:cs="Times New Roman"/>
          <w:sz w:val="24"/>
        </w:rPr>
        <w:t xml:space="preserve"> </w:t>
      </w:r>
      <w:r w:rsidRPr="00A95B72">
        <w:rPr>
          <w:rFonts w:ascii="Times New Roman" w:hAnsi="Times New Roman" w:cs="Times New Roman"/>
          <w:sz w:val="24"/>
        </w:rPr>
        <w:t>di bidang</w:t>
      </w:r>
      <w:r>
        <w:rPr>
          <w:rFonts w:ascii="Times New Roman" w:hAnsi="Times New Roman" w:cs="Times New Roman"/>
          <w:sz w:val="24"/>
        </w:rPr>
        <w:t xml:space="preserve"> </w:t>
      </w:r>
      <w:r w:rsidRPr="00A95B72">
        <w:rPr>
          <w:rFonts w:ascii="Times New Roman" w:hAnsi="Times New Roman" w:cs="Times New Roman"/>
          <w:sz w:val="24"/>
        </w:rPr>
        <w:t xml:space="preserve">perlindugan dan jaminan sosial dapat diidentifikasikan masalah yang menimbulkan </w:t>
      </w:r>
      <w:r>
        <w:rPr>
          <w:rFonts w:ascii="Times New Roman" w:hAnsi="Times New Roman" w:cs="Times New Roman"/>
          <w:sz w:val="24"/>
        </w:rPr>
        <w:t>m</w:t>
      </w:r>
      <w:r w:rsidRPr="00A95B72">
        <w:rPr>
          <w:rFonts w:ascii="Times New Roman" w:hAnsi="Times New Roman" w:cs="Times New Roman"/>
          <w:sz w:val="24"/>
        </w:rPr>
        <w:t xml:space="preserve">otivasi dan kinerja pegawai </w:t>
      </w:r>
      <w:r>
        <w:rPr>
          <w:rFonts w:ascii="Times New Roman" w:hAnsi="Times New Roman" w:cs="Times New Roman"/>
          <w:sz w:val="24"/>
        </w:rPr>
        <w:t>belum</w:t>
      </w:r>
      <w:r w:rsidRPr="00A95B72">
        <w:rPr>
          <w:rFonts w:ascii="Times New Roman" w:hAnsi="Times New Roman" w:cs="Times New Roman"/>
          <w:sz w:val="24"/>
        </w:rPr>
        <w:t xml:space="preserve"> optimal, Secara kualitas masalah Motivasi dan kinerja yang ditemui adalah </w:t>
      </w:r>
      <w:r w:rsidRPr="00A95B72">
        <w:rPr>
          <w:rFonts w:ascii="Times New Roman" w:hAnsi="Times New Roman" w:cs="Times New Roman"/>
          <w:w w:val="105"/>
          <w:sz w:val="24"/>
          <w:szCs w:val="24"/>
        </w:rPr>
        <w:t xml:space="preserve">masih </w:t>
      </w:r>
      <w:r>
        <w:rPr>
          <w:rFonts w:ascii="Times New Roman" w:hAnsi="Times New Roman" w:cs="Times New Roman"/>
          <w:w w:val="105"/>
          <w:sz w:val="24"/>
          <w:szCs w:val="24"/>
        </w:rPr>
        <w:t>belum optimalnya</w:t>
      </w:r>
      <w:r w:rsidRPr="00A95B72">
        <w:rPr>
          <w:rFonts w:ascii="Times New Roman" w:hAnsi="Times New Roman" w:cs="Times New Roman"/>
          <w:w w:val="105"/>
          <w:sz w:val="24"/>
          <w:szCs w:val="24"/>
        </w:rPr>
        <w:t xml:space="preserve"> kinerja pegawai, hal ini terlihat dari </w:t>
      </w:r>
      <w:r>
        <w:rPr>
          <w:rFonts w:ascii="Times New Roman" w:hAnsi="Times New Roman" w:cs="Times New Roman"/>
          <w:w w:val="105"/>
          <w:sz w:val="24"/>
          <w:szCs w:val="24"/>
        </w:rPr>
        <w:t xml:space="preserve">ketidak disiplinan pegawai yang datang terlambat dan </w:t>
      </w:r>
      <w:r w:rsidRPr="00A95B72">
        <w:rPr>
          <w:rFonts w:ascii="Times New Roman" w:hAnsi="Times New Roman" w:cs="Times New Roman"/>
          <w:w w:val="105"/>
          <w:sz w:val="24"/>
          <w:szCs w:val="24"/>
        </w:rPr>
        <w:t>ketepatan</w:t>
      </w:r>
      <w:r w:rsidRPr="00A95B72">
        <w:rPr>
          <w:rFonts w:ascii="Times New Roman" w:hAnsi="Times New Roman" w:cs="Times New Roman"/>
          <w:spacing w:val="-18"/>
          <w:w w:val="105"/>
          <w:sz w:val="24"/>
          <w:szCs w:val="24"/>
        </w:rPr>
        <w:t xml:space="preserve"> </w:t>
      </w:r>
      <w:r w:rsidRPr="00A95B72">
        <w:rPr>
          <w:rFonts w:ascii="Times New Roman" w:hAnsi="Times New Roman" w:cs="Times New Roman"/>
          <w:w w:val="105"/>
          <w:sz w:val="24"/>
          <w:szCs w:val="24"/>
        </w:rPr>
        <w:t>waktu</w:t>
      </w:r>
      <w:r w:rsidRPr="00A95B72">
        <w:rPr>
          <w:rFonts w:ascii="Times New Roman" w:hAnsi="Times New Roman" w:cs="Times New Roman"/>
          <w:spacing w:val="-23"/>
          <w:w w:val="105"/>
          <w:sz w:val="24"/>
          <w:szCs w:val="24"/>
        </w:rPr>
        <w:t xml:space="preserve"> </w:t>
      </w:r>
      <w:r w:rsidRPr="00A95B72">
        <w:rPr>
          <w:rFonts w:ascii="Times New Roman" w:hAnsi="Times New Roman" w:cs="Times New Roman"/>
          <w:w w:val="105"/>
          <w:sz w:val="24"/>
          <w:szCs w:val="24"/>
        </w:rPr>
        <w:t>dalam</w:t>
      </w:r>
      <w:r w:rsidRPr="00A95B72">
        <w:rPr>
          <w:rFonts w:ascii="Times New Roman" w:hAnsi="Times New Roman" w:cs="Times New Roman"/>
          <w:spacing w:val="-23"/>
          <w:w w:val="105"/>
          <w:sz w:val="24"/>
          <w:szCs w:val="24"/>
        </w:rPr>
        <w:t xml:space="preserve"> </w:t>
      </w:r>
      <w:r w:rsidRPr="00A95B72">
        <w:rPr>
          <w:rFonts w:ascii="Times New Roman" w:hAnsi="Times New Roman" w:cs="Times New Roman"/>
          <w:w w:val="105"/>
          <w:sz w:val="24"/>
          <w:szCs w:val="24"/>
        </w:rPr>
        <w:t>menyelesaikan</w:t>
      </w:r>
      <w:r w:rsidRPr="00A95B72">
        <w:rPr>
          <w:rFonts w:ascii="Times New Roman" w:hAnsi="Times New Roman" w:cs="Times New Roman"/>
          <w:spacing w:val="-23"/>
          <w:w w:val="105"/>
          <w:sz w:val="24"/>
          <w:szCs w:val="24"/>
        </w:rPr>
        <w:t xml:space="preserve"> </w:t>
      </w:r>
      <w:r w:rsidRPr="00A95B72">
        <w:rPr>
          <w:rFonts w:ascii="Times New Roman" w:hAnsi="Times New Roman" w:cs="Times New Roman"/>
          <w:w w:val="105"/>
          <w:sz w:val="24"/>
          <w:szCs w:val="24"/>
        </w:rPr>
        <w:t>pekerjaan</w:t>
      </w:r>
      <w:r w:rsidRPr="00A95B72">
        <w:rPr>
          <w:rFonts w:ascii="Times New Roman" w:hAnsi="Times New Roman" w:cs="Times New Roman"/>
          <w:spacing w:val="-18"/>
          <w:w w:val="105"/>
          <w:sz w:val="24"/>
          <w:szCs w:val="24"/>
        </w:rPr>
        <w:t xml:space="preserve"> </w:t>
      </w:r>
      <w:r w:rsidRPr="00A95B72">
        <w:rPr>
          <w:rFonts w:ascii="Times New Roman" w:hAnsi="Times New Roman" w:cs="Times New Roman"/>
          <w:w w:val="105"/>
          <w:sz w:val="24"/>
          <w:szCs w:val="24"/>
        </w:rPr>
        <w:t>masih</w:t>
      </w:r>
      <w:r w:rsidRPr="00A95B72">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belum optimal karena kurangnya sumber daya manusia, sarana dan prasarana yang kurang memadai seperti tidak adanya penyimpanan arsip.</w:t>
      </w:r>
      <w:r w:rsidRPr="00A95B72">
        <w:rPr>
          <w:rFonts w:ascii="Times New Roman" w:hAnsi="Times New Roman" w:cs="Times New Roman"/>
          <w:spacing w:val="-18"/>
          <w:w w:val="105"/>
          <w:sz w:val="24"/>
          <w:szCs w:val="24"/>
        </w:rPr>
        <w:t xml:space="preserve"> </w:t>
      </w:r>
      <w:r w:rsidRPr="00A95B72">
        <w:rPr>
          <w:rFonts w:ascii="Times New Roman" w:hAnsi="Times New Roman" w:cs="Times New Roman"/>
          <w:w w:val="105"/>
          <w:sz w:val="24"/>
          <w:szCs w:val="24"/>
        </w:rPr>
        <w:t>Berdasarkan</w:t>
      </w:r>
      <w:r w:rsidRPr="00A95B72">
        <w:rPr>
          <w:rFonts w:ascii="Times New Roman" w:hAnsi="Times New Roman" w:cs="Times New Roman"/>
          <w:spacing w:val="-19"/>
          <w:w w:val="105"/>
          <w:sz w:val="24"/>
          <w:szCs w:val="24"/>
        </w:rPr>
        <w:t xml:space="preserve"> </w:t>
      </w:r>
      <w:r w:rsidRPr="00A95B72">
        <w:rPr>
          <w:rFonts w:ascii="Times New Roman" w:hAnsi="Times New Roman" w:cs="Times New Roman"/>
          <w:w w:val="105"/>
          <w:sz w:val="24"/>
          <w:szCs w:val="24"/>
        </w:rPr>
        <w:t>permasalahan di atas, peneliti menduga bahwa permasalahan tersebut disebabkan oleh kurangnya motivasi</w:t>
      </w:r>
      <w:r w:rsidRPr="00A95B72">
        <w:rPr>
          <w:rFonts w:ascii="Times New Roman" w:hAnsi="Times New Roman" w:cs="Times New Roman"/>
          <w:spacing w:val="-10"/>
          <w:w w:val="105"/>
          <w:sz w:val="24"/>
          <w:szCs w:val="24"/>
        </w:rPr>
        <w:t xml:space="preserve"> </w:t>
      </w:r>
      <w:r w:rsidRPr="00A95B72">
        <w:rPr>
          <w:rFonts w:ascii="Times New Roman" w:hAnsi="Times New Roman" w:cs="Times New Roman"/>
          <w:w w:val="105"/>
          <w:sz w:val="24"/>
          <w:szCs w:val="24"/>
        </w:rPr>
        <w:t>dari</w:t>
      </w:r>
      <w:r w:rsidRPr="00A95B72">
        <w:rPr>
          <w:rFonts w:ascii="Times New Roman" w:hAnsi="Times New Roman" w:cs="Times New Roman"/>
          <w:spacing w:val="-11"/>
          <w:w w:val="105"/>
          <w:sz w:val="24"/>
          <w:szCs w:val="24"/>
        </w:rPr>
        <w:t xml:space="preserve"> </w:t>
      </w:r>
      <w:r w:rsidRPr="00A95B72">
        <w:rPr>
          <w:rFonts w:ascii="Times New Roman" w:hAnsi="Times New Roman" w:cs="Times New Roman"/>
          <w:w w:val="105"/>
          <w:sz w:val="24"/>
          <w:szCs w:val="24"/>
        </w:rPr>
        <w:t xml:space="preserve">Kepala </w:t>
      </w:r>
      <w:r>
        <w:rPr>
          <w:rFonts w:ascii="Times New Roman" w:hAnsi="Times New Roman" w:cs="Times New Roman"/>
          <w:w w:val="105"/>
          <w:sz w:val="24"/>
          <w:szCs w:val="24"/>
          <w:lang w:val="en-US"/>
        </w:rPr>
        <w:t>Bidang Perlindungan dan Jaminan Sosial</w:t>
      </w:r>
      <w:r w:rsidRPr="00A95B72">
        <w:rPr>
          <w:rFonts w:ascii="Times New Roman" w:hAnsi="Times New Roman" w:cs="Times New Roman"/>
          <w:w w:val="105"/>
          <w:sz w:val="24"/>
          <w:szCs w:val="24"/>
        </w:rPr>
        <w:t xml:space="preserve">, </w:t>
      </w:r>
      <w:r w:rsidRPr="00A95B72">
        <w:rPr>
          <w:rFonts w:ascii="Times New Roman" w:hAnsi="Times New Roman" w:cs="Times New Roman"/>
          <w:sz w:val="24"/>
        </w:rPr>
        <w:t xml:space="preserve">karena setiap Organisasi Perangkat Daerah (OPD) di tuntut untuk dapat bekerja semaksimal mungkin. </w:t>
      </w:r>
      <w:r>
        <w:rPr>
          <w:rFonts w:ascii="Times New Roman" w:hAnsi="Times New Roman" w:cs="Times New Roman"/>
          <w:sz w:val="24"/>
        </w:rPr>
        <w:t>M</w:t>
      </w:r>
      <w:r w:rsidRPr="00A95B72">
        <w:rPr>
          <w:rFonts w:ascii="Times New Roman" w:hAnsi="Times New Roman" w:cs="Times New Roman"/>
          <w:sz w:val="24"/>
        </w:rPr>
        <w:t>aka penulis merasa tertarik untuk melakukan penelitian dengan judul :</w:t>
      </w:r>
      <w:r>
        <w:rPr>
          <w:sz w:val="24"/>
        </w:rPr>
        <w:t xml:space="preserve"> </w:t>
      </w:r>
      <w:r w:rsidRPr="00A95B72">
        <w:rPr>
          <w:rFonts w:ascii="Times New Roman" w:hAnsi="Times New Roman" w:cs="Times New Roman"/>
          <w:sz w:val="24"/>
        </w:rPr>
        <w:t>“</w:t>
      </w:r>
      <w:r w:rsidRPr="004B0D81">
        <w:rPr>
          <w:rFonts w:ascii="Times New Roman" w:hAnsi="Times New Roman" w:cs="Times New Roman"/>
          <w:b/>
          <w:iCs/>
          <w:sz w:val="24"/>
          <w:lang w:val="en-US"/>
        </w:rPr>
        <w:t>Motivasi Kerja oleh Kepala Bidang dalam meningkatkan Kinerja Pegawai pada Bidang Perlindungan dan Jaminan Sosial di</w:t>
      </w:r>
      <w:r w:rsidRPr="004B0D81">
        <w:rPr>
          <w:rFonts w:ascii="Times New Roman" w:hAnsi="Times New Roman" w:cs="Times New Roman"/>
          <w:b/>
          <w:iCs/>
          <w:sz w:val="24"/>
        </w:rPr>
        <w:t xml:space="preserve"> Dinas Sosial Kabupaten Majalengka</w:t>
      </w:r>
      <w:r w:rsidRPr="00A95B72">
        <w:rPr>
          <w:rFonts w:ascii="Times New Roman" w:hAnsi="Times New Roman" w:cs="Times New Roman"/>
          <w:sz w:val="24"/>
        </w:rPr>
        <w:t xml:space="preserve">”. </w:t>
      </w:r>
    </w:p>
    <w:p w14:paraId="50658018" w14:textId="77777777" w:rsidR="00870391" w:rsidRDefault="00870391" w:rsidP="00870391">
      <w:pPr>
        <w:pStyle w:val="ListParagraph"/>
        <w:spacing w:line="480" w:lineRule="auto"/>
        <w:ind w:left="0"/>
        <w:jc w:val="both"/>
        <w:rPr>
          <w:rFonts w:ascii="Times New Roman" w:hAnsi="Times New Roman"/>
          <w:b/>
          <w:bCs/>
          <w:sz w:val="24"/>
          <w:szCs w:val="24"/>
        </w:rPr>
      </w:pPr>
    </w:p>
    <w:p w14:paraId="60F0012B" w14:textId="77777777" w:rsidR="00870391" w:rsidRDefault="00870391" w:rsidP="00870391">
      <w:pPr>
        <w:pStyle w:val="ListParagraph"/>
        <w:spacing w:line="480" w:lineRule="auto"/>
        <w:ind w:left="0"/>
        <w:jc w:val="both"/>
        <w:rPr>
          <w:rFonts w:ascii="Times New Roman" w:hAnsi="Times New Roman"/>
          <w:b/>
          <w:bCs/>
          <w:sz w:val="24"/>
          <w:szCs w:val="24"/>
        </w:rPr>
      </w:pPr>
    </w:p>
    <w:p w14:paraId="7269B066" w14:textId="77777777" w:rsidR="00870391" w:rsidRDefault="00870391" w:rsidP="00870391">
      <w:pPr>
        <w:pStyle w:val="ListParagraph"/>
        <w:spacing w:line="480" w:lineRule="auto"/>
        <w:ind w:left="0"/>
        <w:jc w:val="both"/>
        <w:rPr>
          <w:rFonts w:ascii="Times New Roman" w:hAnsi="Times New Roman"/>
          <w:b/>
          <w:bCs/>
          <w:sz w:val="24"/>
          <w:szCs w:val="24"/>
        </w:rPr>
      </w:pPr>
    </w:p>
    <w:p w14:paraId="5BA13AD4" w14:textId="77777777" w:rsidR="00870391" w:rsidRDefault="00870391" w:rsidP="00870391">
      <w:pPr>
        <w:pStyle w:val="ListParagraph"/>
        <w:spacing w:line="480" w:lineRule="auto"/>
        <w:ind w:left="0"/>
        <w:jc w:val="both"/>
        <w:rPr>
          <w:rFonts w:ascii="Times New Roman" w:hAnsi="Times New Roman"/>
          <w:b/>
          <w:bCs/>
          <w:sz w:val="24"/>
          <w:szCs w:val="24"/>
        </w:rPr>
      </w:pPr>
    </w:p>
    <w:p w14:paraId="535AC7EF" w14:textId="77777777" w:rsidR="00870391" w:rsidRDefault="00870391" w:rsidP="00870391">
      <w:pPr>
        <w:pStyle w:val="ListParagraph"/>
        <w:spacing w:line="480" w:lineRule="auto"/>
        <w:ind w:left="0"/>
        <w:jc w:val="both"/>
        <w:rPr>
          <w:rFonts w:ascii="Times New Roman" w:hAnsi="Times New Roman"/>
          <w:b/>
          <w:bCs/>
          <w:sz w:val="24"/>
          <w:szCs w:val="24"/>
        </w:rPr>
      </w:pPr>
    </w:p>
    <w:p w14:paraId="5CB4EB66" w14:textId="77777777" w:rsidR="00870391" w:rsidRPr="00997E80" w:rsidRDefault="00870391" w:rsidP="00870391">
      <w:pPr>
        <w:pStyle w:val="ListParagraph"/>
        <w:spacing w:line="480" w:lineRule="auto"/>
        <w:ind w:left="0"/>
        <w:jc w:val="both"/>
        <w:rPr>
          <w:rFonts w:ascii="Times New Roman" w:hAnsi="Times New Roman"/>
          <w:b/>
          <w:bCs/>
          <w:sz w:val="24"/>
          <w:szCs w:val="24"/>
        </w:rPr>
      </w:pPr>
    </w:p>
    <w:p w14:paraId="23B77E26" w14:textId="77777777" w:rsidR="00870391" w:rsidRDefault="00870391" w:rsidP="00870391">
      <w:pPr>
        <w:pStyle w:val="ListParagraph"/>
        <w:numPr>
          <w:ilvl w:val="0"/>
          <w:numId w:val="11"/>
        </w:numPr>
        <w:spacing w:line="480" w:lineRule="auto"/>
        <w:ind w:left="426" w:hanging="426"/>
        <w:jc w:val="both"/>
        <w:outlineLvl w:val="1"/>
        <w:rPr>
          <w:rFonts w:ascii="Times New Roman" w:hAnsi="Times New Roman" w:cs="Times New Roman"/>
          <w:b/>
          <w:bCs/>
          <w:sz w:val="24"/>
          <w:szCs w:val="24"/>
        </w:rPr>
      </w:pPr>
      <w:bookmarkStart w:id="8" w:name="_Toc141617988"/>
      <w:r>
        <w:rPr>
          <w:rFonts w:ascii="Times New Roman" w:hAnsi="Times New Roman" w:cs="Times New Roman"/>
          <w:b/>
          <w:bCs/>
          <w:sz w:val="24"/>
          <w:szCs w:val="24"/>
        </w:rPr>
        <w:t>Rumusan Masalah</w:t>
      </w:r>
      <w:bookmarkEnd w:id="8"/>
    </w:p>
    <w:p w14:paraId="516F4654" w14:textId="77777777" w:rsidR="00870391" w:rsidRDefault="00870391" w:rsidP="00870391">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r>
      <w:r w:rsidRPr="00186B66">
        <w:rPr>
          <w:rFonts w:ascii="Times New Roman" w:hAnsi="Times New Roman" w:cs="Times New Roman"/>
          <w:sz w:val="24"/>
        </w:rPr>
        <w:t>Berdasarkan latar belakang penelitian diatas, maka penulis merumuskan</w:t>
      </w:r>
      <w:r>
        <w:rPr>
          <w:rFonts w:ascii="Times New Roman" w:hAnsi="Times New Roman" w:cs="Times New Roman"/>
          <w:b/>
          <w:bCs/>
          <w:sz w:val="24"/>
          <w:szCs w:val="24"/>
        </w:rPr>
        <w:t xml:space="preserve"> </w:t>
      </w:r>
      <w:r w:rsidRPr="00186B66">
        <w:rPr>
          <w:rFonts w:ascii="Times New Roman" w:hAnsi="Times New Roman" w:cs="Times New Roman"/>
          <w:sz w:val="24"/>
        </w:rPr>
        <w:t>permasalahan dengan identifikasi masalah sebagai berikut :</w:t>
      </w:r>
    </w:p>
    <w:p w14:paraId="34E9EC24" w14:textId="77777777" w:rsidR="00870391" w:rsidRDefault="00870391" w:rsidP="00870391">
      <w:pPr>
        <w:pStyle w:val="ListParagraph"/>
        <w:numPr>
          <w:ilvl w:val="0"/>
          <w:numId w:val="1"/>
        </w:numPr>
        <w:spacing w:after="0" w:line="480" w:lineRule="auto"/>
        <w:ind w:left="426"/>
        <w:jc w:val="both"/>
        <w:rPr>
          <w:rFonts w:ascii="Times New Roman" w:hAnsi="Times New Roman" w:cs="Times New Roman"/>
          <w:sz w:val="24"/>
        </w:rPr>
      </w:pPr>
      <w:r>
        <w:rPr>
          <w:rFonts w:ascii="Times New Roman" w:hAnsi="Times New Roman" w:cs="Times New Roman"/>
          <w:sz w:val="24"/>
        </w:rPr>
        <w:t xml:space="preserve">Bagimana  Motivasi yang dilakukan oleh Kepala Bidang dalam meningkatkan Kinerja Pegawai  pada Bidang Perlindungan dan Jaminan Sosial ? </w:t>
      </w:r>
    </w:p>
    <w:p w14:paraId="0D1502F0" w14:textId="77777777" w:rsidR="00870391" w:rsidRPr="006A3D5E" w:rsidRDefault="00870391" w:rsidP="00870391">
      <w:pPr>
        <w:pStyle w:val="ListParagraph"/>
        <w:numPr>
          <w:ilvl w:val="0"/>
          <w:numId w:val="1"/>
        </w:numPr>
        <w:spacing w:after="0" w:line="480" w:lineRule="auto"/>
        <w:ind w:left="426"/>
        <w:jc w:val="both"/>
        <w:rPr>
          <w:rFonts w:ascii="Times New Roman" w:hAnsi="Times New Roman" w:cs="Times New Roman"/>
          <w:sz w:val="24"/>
        </w:rPr>
      </w:pPr>
      <w:r w:rsidRPr="006A3D5E">
        <w:rPr>
          <w:rFonts w:ascii="Times New Roman" w:hAnsi="Times New Roman" w:cs="Times New Roman"/>
          <w:sz w:val="24"/>
        </w:rPr>
        <w:t xml:space="preserve">Apa </w:t>
      </w:r>
      <w:r>
        <w:rPr>
          <w:rFonts w:ascii="Times New Roman" w:hAnsi="Times New Roman" w:cs="Times New Roman"/>
          <w:sz w:val="24"/>
        </w:rPr>
        <w:t>saja hambatan-hambatan yang dihadapi oleh Kepala Bidang dalam meningkatkan Kinerja Pegawai Pada pegawai</w:t>
      </w:r>
      <w:r w:rsidRPr="006A3D5E">
        <w:rPr>
          <w:rFonts w:ascii="Times New Roman" w:hAnsi="Times New Roman" w:cs="Times New Roman"/>
          <w:sz w:val="24"/>
        </w:rPr>
        <w:t xml:space="preserve"> </w:t>
      </w:r>
      <w:r>
        <w:rPr>
          <w:rFonts w:ascii="Times New Roman" w:hAnsi="Times New Roman" w:cs="Times New Roman"/>
          <w:sz w:val="24"/>
        </w:rPr>
        <w:t xml:space="preserve">Bidang Perlindungan dan Jaminan Sosial </w:t>
      </w:r>
      <w:r w:rsidRPr="006A3D5E">
        <w:rPr>
          <w:rFonts w:ascii="Times New Roman" w:hAnsi="Times New Roman" w:cs="Times New Roman"/>
          <w:sz w:val="24"/>
        </w:rPr>
        <w:t xml:space="preserve">? </w:t>
      </w:r>
    </w:p>
    <w:p w14:paraId="7A1E6D34" w14:textId="77777777" w:rsidR="00870391" w:rsidRDefault="00870391" w:rsidP="00870391">
      <w:pPr>
        <w:pStyle w:val="ListParagraph"/>
        <w:numPr>
          <w:ilvl w:val="0"/>
          <w:numId w:val="1"/>
        </w:numPr>
        <w:spacing w:after="0" w:line="480" w:lineRule="auto"/>
        <w:ind w:left="426"/>
        <w:jc w:val="both"/>
        <w:rPr>
          <w:rFonts w:ascii="Times New Roman" w:hAnsi="Times New Roman" w:cs="Times New Roman"/>
          <w:sz w:val="24"/>
        </w:rPr>
      </w:pPr>
      <w:r>
        <w:rPr>
          <w:rFonts w:ascii="Times New Roman" w:hAnsi="Times New Roman" w:cs="Times New Roman"/>
          <w:sz w:val="24"/>
        </w:rPr>
        <w:t>Apa</w:t>
      </w:r>
      <w:r w:rsidRPr="006A3D5E">
        <w:rPr>
          <w:rFonts w:ascii="Times New Roman" w:hAnsi="Times New Roman" w:cs="Times New Roman"/>
          <w:sz w:val="24"/>
        </w:rPr>
        <w:t xml:space="preserve"> upaya </w:t>
      </w:r>
      <w:r>
        <w:rPr>
          <w:rFonts w:ascii="Times New Roman" w:hAnsi="Times New Roman" w:cs="Times New Roman"/>
          <w:sz w:val="24"/>
        </w:rPr>
        <w:t>yang di lakukan oleh Kepala Bidang dalam meningkatkan Kinerja Pegawa</w:t>
      </w:r>
      <w:r w:rsidRPr="006A3D5E">
        <w:rPr>
          <w:rFonts w:ascii="Times New Roman" w:hAnsi="Times New Roman" w:cs="Times New Roman"/>
          <w:sz w:val="24"/>
        </w:rPr>
        <w:t>i</w:t>
      </w:r>
      <w:r>
        <w:rPr>
          <w:rFonts w:ascii="Times New Roman" w:hAnsi="Times New Roman" w:cs="Times New Roman"/>
          <w:sz w:val="24"/>
        </w:rPr>
        <w:t xml:space="preserve"> pada Bidang Perlindungan dan Jaminan Sosial </w:t>
      </w:r>
      <w:r w:rsidRPr="006A3D5E">
        <w:rPr>
          <w:rFonts w:ascii="Times New Roman" w:hAnsi="Times New Roman" w:cs="Times New Roman"/>
          <w:sz w:val="24"/>
        </w:rPr>
        <w:t xml:space="preserve">? </w:t>
      </w:r>
    </w:p>
    <w:p w14:paraId="7C5050AF" w14:textId="77777777" w:rsidR="00870391" w:rsidRPr="00186B66" w:rsidRDefault="00870391" w:rsidP="00870391">
      <w:pPr>
        <w:pStyle w:val="ListParagraph"/>
        <w:spacing w:line="480" w:lineRule="auto"/>
        <w:ind w:left="426"/>
        <w:jc w:val="both"/>
        <w:rPr>
          <w:rFonts w:ascii="Times New Roman" w:hAnsi="Times New Roman" w:cs="Times New Roman"/>
          <w:sz w:val="24"/>
          <w:szCs w:val="24"/>
        </w:rPr>
      </w:pPr>
    </w:p>
    <w:p w14:paraId="30343FE3" w14:textId="77777777" w:rsidR="00870391" w:rsidRDefault="00870391" w:rsidP="00870391">
      <w:pPr>
        <w:pStyle w:val="ListParagraph"/>
        <w:numPr>
          <w:ilvl w:val="0"/>
          <w:numId w:val="11"/>
        </w:numPr>
        <w:spacing w:line="480" w:lineRule="auto"/>
        <w:ind w:left="426" w:hanging="426"/>
        <w:jc w:val="both"/>
        <w:outlineLvl w:val="1"/>
        <w:rPr>
          <w:rFonts w:ascii="Times New Roman" w:hAnsi="Times New Roman" w:cs="Times New Roman"/>
          <w:b/>
          <w:bCs/>
          <w:sz w:val="24"/>
          <w:szCs w:val="24"/>
        </w:rPr>
      </w:pPr>
      <w:bookmarkStart w:id="9" w:name="_Toc141617989"/>
      <w:r>
        <w:rPr>
          <w:rFonts w:ascii="Times New Roman" w:hAnsi="Times New Roman" w:cs="Times New Roman"/>
          <w:b/>
          <w:bCs/>
          <w:sz w:val="24"/>
          <w:szCs w:val="24"/>
        </w:rPr>
        <w:t>Tujuan dan Kegunaan Penelitian</w:t>
      </w:r>
      <w:bookmarkEnd w:id="9"/>
    </w:p>
    <w:p w14:paraId="5F83BA1C" w14:textId="77777777" w:rsidR="00870391" w:rsidRDefault="00870391" w:rsidP="00870391">
      <w:pPr>
        <w:pStyle w:val="ListParagraph"/>
        <w:numPr>
          <w:ilvl w:val="0"/>
          <w:numId w:val="12"/>
        </w:numPr>
        <w:spacing w:line="480" w:lineRule="auto"/>
        <w:ind w:left="142" w:hanging="142"/>
        <w:jc w:val="both"/>
        <w:outlineLvl w:val="2"/>
        <w:rPr>
          <w:rFonts w:ascii="Times New Roman" w:hAnsi="Times New Roman" w:cs="Times New Roman"/>
          <w:b/>
          <w:bCs/>
          <w:sz w:val="24"/>
          <w:szCs w:val="24"/>
        </w:rPr>
      </w:pPr>
      <w:bookmarkStart w:id="10" w:name="_Toc141617990"/>
      <w:r>
        <w:rPr>
          <w:rFonts w:ascii="Times New Roman" w:hAnsi="Times New Roman" w:cs="Times New Roman"/>
          <w:b/>
          <w:bCs/>
          <w:sz w:val="24"/>
          <w:szCs w:val="24"/>
        </w:rPr>
        <w:t>Tujuan Penelitian</w:t>
      </w:r>
      <w:bookmarkEnd w:id="10"/>
    </w:p>
    <w:p w14:paraId="5B87AB6C" w14:textId="77777777" w:rsidR="00870391" w:rsidRDefault="00870391" w:rsidP="00870391">
      <w:pPr>
        <w:pStyle w:val="ListParagraph"/>
        <w:numPr>
          <w:ilvl w:val="0"/>
          <w:numId w:val="13"/>
        </w:numPr>
        <w:spacing w:line="480" w:lineRule="auto"/>
        <w:jc w:val="both"/>
        <w:rPr>
          <w:rFonts w:ascii="Times New Roman" w:hAnsi="Times New Roman" w:cs="Times New Roman"/>
          <w:b/>
          <w:bCs/>
          <w:sz w:val="24"/>
          <w:szCs w:val="24"/>
        </w:rPr>
      </w:pPr>
      <w:r w:rsidRPr="00EF294D">
        <w:rPr>
          <w:rFonts w:ascii="Times New Roman" w:hAnsi="Times New Roman" w:cs="Times New Roman"/>
          <w:sz w:val="24"/>
        </w:rPr>
        <w:t>Mengetahui Motivasi kinerja pegawai pada Bidang Perlindungan dan Jaminan Sosial.</w:t>
      </w:r>
    </w:p>
    <w:p w14:paraId="7EC8339C" w14:textId="77777777" w:rsidR="00870391" w:rsidRDefault="00870391" w:rsidP="00870391">
      <w:pPr>
        <w:pStyle w:val="ListParagraph"/>
        <w:numPr>
          <w:ilvl w:val="0"/>
          <w:numId w:val="13"/>
        </w:numPr>
        <w:spacing w:line="480" w:lineRule="auto"/>
        <w:jc w:val="both"/>
        <w:rPr>
          <w:rFonts w:ascii="Times New Roman" w:hAnsi="Times New Roman" w:cs="Times New Roman"/>
          <w:b/>
          <w:bCs/>
          <w:sz w:val="24"/>
          <w:szCs w:val="24"/>
        </w:rPr>
      </w:pPr>
      <w:r w:rsidRPr="00EF294D">
        <w:rPr>
          <w:rFonts w:ascii="Times New Roman" w:hAnsi="Times New Roman" w:cs="Times New Roman"/>
          <w:sz w:val="24"/>
        </w:rPr>
        <w:t xml:space="preserve">Mengetahui </w:t>
      </w:r>
      <w:r>
        <w:rPr>
          <w:rFonts w:ascii="Times New Roman" w:hAnsi="Times New Roman" w:cs="Times New Roman"/>
          <w:sz w:val="24"/>
        </w:rPr>
        <w:t>hambatan-hambatan</w:t>
      </w:r>
      <w:r w:rsidRPr="00EF294D">
        <w:rPr>
          <w:rFonts w:ascii="Times New Roman" w:hAnsi="Times New Roman" w:cs="Times New Roman"/>
          <w:sz w:val="24"/>
        </w:rPr>
        <w:t xml:space="preserve"> yang dihadapi oleh </w:t>
      </w:r>
      <w:r>
        <w:rPr>
          <w:rFonts w:ascii="Times New Roman" w:hAnsi="Times New Roman" w:cs="Times New Roman"/>
          <w:sz w:val="24"/>
        </w:rPr>
        <w:t xml:space="preserve">Kepala </w:t>
      </w:r>
      <w:r w:rsidRPr="00EF294D">
        <w:rPr>
          <w:rFonts w:ascii="Times New Roman" w:hAnsi="Times New Roman" w:cs="Times New Roman"/>
          <w:sz w:val="24"/>
        </w:rPr>
        <w:t>Bidang Perlindungan dan Jaminan Sosial dalam me</w:t>
      </w:r>
      <w:r>
        <w:rPr>
          <w:rFonts w:ascii="Times New Roman" w:hAnsi="Times New Roman" w:cs="Times New Roman"/>
          <w:sz w:val="24"/>
        </w:rPr>
        <w:t>ningkatkan</w:t>
      </w:r>
      <w:r w:rsidRPr="00EF294D">
        <w:rPr>
          <w:rFonts w:ascii="Times New Roman" w:hAnsi="Times New Roman" w:cs="Times New Roman"/>
          <w:sz w:val="24"/>
        </w:rPr>
        <w:t xml:space="preserve"> kinerja pegawai.</w:t>
      </w:r>
    </w:p>
    <w:p w14:paraId="6170DEA8" w14:textId="77777777" w:rsidR="00870391" w:rsidRPr="00C00746" w:rsidRDefault="00870391" w:rsidP="00870391">
      <w:pPr>
        <w:pStyle w:val="ListParagraph"/>
        <w:numPr>
          <w:ilvl w:val="0"/>
          <w:numId w:val="13"/>
        </w:numPr>
        <w:spacing w:line="480" w:lineRule="auto"/>
        <w:jc w:val="both"/>
        <w:rPr>
          <w:rFonts w:ascii="Times New Roman" w:hAnsi="Times New Roman" w:cs="Times New Roman"/>
          <w:b/>
          <w:bCs/>
          <w:sz w:val="24"/>
          <w:szCs w:val="24"/>
        </w:rPr>
      </w:pPr>
      <w:r w:rsidRPr="00EF294D">
        <w:rPr>
          <w:rFonts w:ascii="Times New Roman" w:hAnsi="Times New Roman" w:cs="Times New Roman"/>
          <w:sz w:val="24"/>
        </w:rPr>
        <w:t xml:space="preserve">Mengetahui upaya yang dilakukan oleh kepala Bidang Perlindungan dan Jaminan Sosial untuk mengatasi </w:t>
      </w:r>
      <w:r>
        <w:rPr>
          <w:rFonts w:ascii="Times New Roman" w:hAnsi="Times New Roman" w:cs="Times New Roman"/>
          <w:sz w:val="24"/>
        </w:rPr>
        <w:t>hambatan-hambatan</w:t>
      </w:r>
      <w:r w:rsidRPr="00EF294D">
        <w:rPr>
          <w:rFonts w:ascii="Times New Roman" w:hAnsi="Times New Roman" w:cs="Times New Roman"/>
          <w:sz w:val="24"/>
        </w:rPr>
        <w:t xml:space="preserve"> yang dihadapi dalam m</w:t>
      </w:r>
      <w:r>
        <w:rPr>
          <w:rFonts w:ascii="Times New Roman" w:hAnsi="Times New Roman" w:cs="Times New Roman"/>
          <w:sz w:val="24"/>
        </w:rPr>
        <w:t xml:space="preserve">eningkatkan </w:t>
      </w:r>
      <w:r w:rsidRPr="00EF294D">
        <w:rPr>
          <w:rFonts w:ascii="Times New Roman" w:hAnsi="Times New Roman" w:cs="Times New Roman"/>
          <w:sz w:val="24"/>
        </w:rPr>
        <w:t>kinerja pegawai.</w:t>
      </w:r>
    </w:p>
    <w:p w14:paraId="421ABDF4" w14:textId="77777777" w:rsidR="00870391" w:rsidRDefault="00870391" w:rsidP="00870391">
      <w:pPr>
        <w:pStyle w:val="ListParagraph"/>
        <w:spacing w:line="480" w:lineRule="auto"/>
        <w:ind w:left="862"/>
        <w:jc w:val="both"/>
        <w:rPr>
          <w:rFonts w:ascii="Times New Roman" w:hAnsi="Times New Roman" w:cs="Times New Roman"/>
          <w:b/>
          <w:bCs/>
          <w:sz w:val="24"/>
          <w:szCs w:val="24"/>
        </w:rPr>
      </w:pPr>
    </w:p>
    <w:p w14:paraId="16F61B33" w14:textId="77777777" w:rsidR="00870391" w:rsidRDefault="00870391" w:rsidP="00870391">
      <w:pPr>
        <w:pStyle w:val="ListParagraph"/>
        <w:spacing w:line="480" w:lineRule="auto"/>
        <w:ind w:left="862"/>
        <w:jc w:val="both"/>
        <w:rPr>
          <w:rFonts w:ascii="Times New Roman" w:hAnsi="Times New Roman" w:cs="Times New Roman"/>
          <w:b/>
          <w:bCs/>
          <w:sz w:val="24"/>
          <w:szCs w:val="24"/>
        </w:rPr>
      </w:pPr>
    </w:p>
    <w:p w14:paraId="7A7E3A08" w14:textId="77777777" w:rsidR="00870391" w:rsidRPr="00C00746" w:rsidRDefault="00870391" w:rsidP="00870391">
      <w:pPr>
        <w:pStyle w:val="ListParagraph"/>
        <w:spacing w:line="480" w:lineRule="auto"/>
        <w:ind w:left="862"/>
        <w:jc w:val="both"/>
        <w:rPr>
          <w:rFonts w:ascii="Times New Roman" w:hAnsi="Times New Roman" w:cs="Times New Roman"/>
          <w:b/>
          <w:bCs/>
          <w:sz w:val="24"/>
          <w:szCs w:val="24"/>
        </w:rPr>
      </w:pPr>
    </w:p>
    <w:p w14:paraId="5785422F" w14:textId="77777777" w:rsidR="00870391" w:rsidRDefault="00870391" w:rsidP="00870391">
      <w:pPr>
        <w:pStyle w:val="ListParagraph"/>
        <w:numPr>
          <w:ilvl w:val="0"/>
          <w:numId w:val="12"/>
        </w:numPr>
        <w:spacing w:line="480" w:lineRule="auto"/>
        <w:ind w:left="142" w:hanging="142"/>
        <w:jc w:val="both"/>
        <w:outlineLvl w:val="2"/>
        <w:rPr>
          <w:rFonts w:ascii="Times New Roman" w:hAnsi="Times New Roman" w:cs="Times New Roman"/>
          <w:b/>
          <w:bCs/>
          <w:sz w:val="24"/>
          <w:szCs w:val="24"/>
        </w:rPr>
      </w:pPr>
      <w:bookmarkStart w:id="11" w:name="_Toc141617991"/>
      <w:r>
        <w:rPr>
          <w:rFonts w:ascii="Times New Roman" w:hAnsi="Times New Roman" w:cs="Times New Roman"/>
          <w:b/>
          <w:bCs/>
          <w:sz w:val="24"/>
          <w:szCs w:val="24"/>
        </w:rPr>
        <w:t>Kegunaan Penelitian</w:t>
      </w:r>
      <w:bookmarkEnd w:id="11"/>
    </w:p>
    <w:p w14:paraId="2E48F9E4" w14:textId="77777777" w:rsidR="00870391" w:rsidRDefault="00870391" w:rsidP="00870391">
      <w:pPr>
        <w:pStyle w:val="ListParagraph"/>
        <w:numPr>
          <w:ilvl w:val="0"/>
          <w:numId w:val="14"/>
        </w:numPr>
        <w:spacing w:line="480" w:lineRule="auto"/>
        <w:jc w:val="both"/>
        <w:rPr>
          <w:rFonts w:ascii="Times New Roman" w:hAnsi="Times New Roman" w:cs="Times New Roman"/>
          <w:b/>
          <w:bCs/>
          <w:sz w:val="24"/>
          <w:szCs w:val="24"/>
        </w:rPr>
      </w:pPr>
      <w:r w:rsidRPr="00711265">
        <w:rPr>
          <w:rFonts w:ascii="Times New Roman" w:hAnsi="Times New Roman" w:cs="Times New Roman"/>
          <w:sz w:val="24"/>
        </w:rPr>
        <w:t>Kegunaan Teoritis</w:t>
      </w:r>
    </w:p>
    <w:p w14:paraId="40A75A1F" w14:textId="77777777" w:rsidR="00870391" w:rsidRPr="00584C1E" w:rsidRDefault="00870391" w:rsidP="00870391">
      <w:pPr>
        <w:pStyle w:val="ListParagraph"/>
        <w:spacing w:line="480" w:lineRule="auto"/>
        <w:ind w:left="862"/>
        <w:jc w:val="both"/>
        <w:rPr>
          <w:rFonts w:ascii="Times New Roman" w:hAnsi="Times New Roman" w:cs="Times New Roman"/>
          <w:sz w:val="24"/>
        </w:rPr>
      </w:pPr>
      <w:r w:rsidRPr="00711265">
        <w:rPr>
          <w:rFonts w:ascii="Times New Roman" w:hAnsi="Times New Roman" w:cs="Times New Roman"/>
          <w:sz w:val="24"/>
        </w:rPr>
        <w:t>Diharapkan dapat menambah pengetahuan dan pengalaman serta memperluas wawasan dalam menerapkan teori-teori yang diperoleh dan bagi pengembangan ilmu administrasi publik umumnya khususnya mengenai Motivasi dalam upaya mencapai efektivitas Kinerja Pegawai pada Bidang Perlindungan dan Jaminan Sosial di Dinas Sosial Kabupaten Majalengka.</w:t>
      </w:r>
    </w:p>
    <w:p w14:paraId="6F393D3D" w14:textId="77777777" w:rsidR="00870391" w:rsidRDefault="00870391" w:rsidP="00870391">
      <w:pPr>
        <w:pStyle w:val="ListParagraph"/>
        <w:numPr>
          <w:ilvl w:val="0"/>
          <w:numId w:val="14"/>
        </w:numPr>
        <w:spacing w:line="480" w:lineRule="auto"/>
        <w:jc w:val="both"/>
        <w:rPr>
          <w:rFonts w:ascii="Times New Roman" w:hAnsi="Times New Roman" w:cs="Times New Roman"/>
          <w:b/>
          <w:bCs/>
          <w:sz w:val="24"/>
          <w:szCs w:val="24"/>
        </w:rPr>
      </w:pPr>
      <w:r>
        <w:rPr>
          <w:rFonts w:ascii="Times New Roman" w:hAnsi="Times New Roman" w:cs="Times New Roman"/>
          <w:sz w:val="24"/>
        </w:rPr>
        <w:t>Kegunaan Praktik</w:t>
      </w:r>
    </w:p>
    <w:p w14:paraId="01EF2F2C" w14:textId="77777777" w:rsidR="00870391" w:rsidRPr="00B4566E" w:rsidRDefault="00870391" w:rsidP="00870391">
      <w:pPr>
        <w:pStyle w:val="ListParagraph"/>
        <w:spacing w:line="480" w:lineRule="auto"/>
        <w:ind w:left="862"/>
        <w:jc w:val="both"/>
        <w:rPr>
          <w:rFonts w:ascii="Times New Roman" w:hAnsi="Times New Roman" w:cs="Times New Roman"/>
          <w:b/>
          <w:bCs/>
          <w:sz w:val="24"/>
          <w:szCs w:val="24"/>
        </w:rPr>
      </w:pPr>
      <w:r w:rsidRPr="00873E37">
        <w:rPr>
          <w:rFonts w:ascii="Times New Roman" w:hAnsi="Times New Roman" w:cs="Times New Roman"/>
          <w:sz w:val="24"/>
        </w:rPr>
        <w:t>Diharapkan dapat bermanfaat sebagai masukan untuk pertimbangan dan sumbangan pemikiran yang bermanfaat mengenai masalah Motivasi dalam upaya mencapai efektivitas Kinerja Pegawai pada Bidang Perlindungan dan Jaminan Sosial di Dinas Sosial Kabupaten Majalengka</w:t>
      </w:r>
      <w:r>
        <w:rPr>
          <w:rFonts w:ascii="Times New Roman" w:hAnsi="Times New Roman" w:cs="Times New Roman"/>
          <w:sz w:val="24"/>
        </w:rPr>
        <w:t>.</w:t>
      </w:r>
    </w:p>
    <w:p w14:paraId="51990837" w14:textId="5F6B2B83" w:rsidR="005C1A34" w:rsidRPr="00E61F03" w:rsidRDefault="005C1A34" w:rsidP="00E61F03">
      <w:pPr>
        <w:pStyle w:val="ListParagraph"/>
        <w:autoSpaceDE w:val="0"/>
        <w:autoSpaceDN w:val="0"/>
        <w:adjustRightInd w:val="0"/>
        <w:spacing w:after="0" w:line="480" w:lineRule="auto"/>
        <w:ind w:left="0" w:firstLine="709"/>
        <w:jc w:val="both"/>
        <w:rPr>
          <w:rFonts w:ascii="Times New Roman" w:eastAsia="Calibri" w:hAnsi="Times New Roman"/>
          <w:sz w:val="24"/>
          <w:szCs w:val="24"/>
        </w:rPr>
      </w:pPr>
    </w:p>
    <w:sectPr w:rsidR="005C1A34" w:rsidRPr="00E61F03" w:rsidSect="004C03E4">
      <w:headerReference w:type="even" r:id="rId7"/>
      <w:headerReference w:type="default" r:id="rId8"/>
      <w:footerReference w:type="default" r:id="rId9"/>
      <w:footerReference w:type="first" r:id="rId10"/>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5432" w14:textId="77777777" w:rsidR="00B91105" w:rsidRDefault="00B91105" w:rsidP="004C03E4">
      <w:pPr>
        <w:spacing w:after="0" w:line="240" w:lineRule="auto"/>
      </w:pPr>
      <w:r>
        <w:separator/>
      </w:r>
    </w:p>
  </w:endnote>
  <w:endnote w:type="continuationSeparator" w:id="0">
    <w:p w14:paraId="6A0786C0" w14:textId="77777777" w:rsidR="00B91105" w:rsidRDefault="00B91105" w:rsidP="004C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D74F" w14:textId="77777777" w:rsidR="00CB6BC3" w:rsidRDefault="00CB6BC3">
    <w:pPr>
      <w:pStyle w:val="Footer"/>
      <w:jc w:val="center"/>
    </w:pPr>
  </w:p>
  <w:p w14:paraId="2F21D32F" w14:textId="77777777" w:rsidR="00CB6BC3" w:rsidRDefault="00CB6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284171"/>
      <w:docPartObj>
        <w:docPartGallery w:val="Page Numbers (Bottom of Page)"/>
        <w:docPartUnique/>
      </w:docPartObj>
    </w:sdtPr>
    <w:sdtEndPr>
      <w:rPr>
        <w:rFonts w:ascii="Times New Roman" w:hAnsi="Times New Roman" w:cs="Times New Roman"/>
        <w:noProof/>
        <w:sz w:val="24"/>
        <w:szCs w:val="24"/>
      </w:rPr>
    </w:sdtEndPr>
    <w:sdtContent>
      <w:p w14:paraId="48A66F13" w14:textId="77777777" w:rsidR="00CB6BC3" w:rsidRPr="00870391" w:rsidRDefault="00000000">
        <w:pPr>
          <w:pStyle w:val="Footer"/>
          <w:jc w:val="center"/>
          <w:rPr>
            <w:rFonts w:ascii="Times New Roman" w:hAnsi="Times New Roman" w:cs="Times New Roman"/>
            <w:sz w:val="24"/>
            <w:szCs w:val="24"/>
          </w:rPr>
        </w:pPr>
        <w:r w:rsidRPr="00870391">
          <w:rPr>
            <w:rFonts w:ascii="Times New Roman" w:hAnsi="Times New Roman" w:cs="Times New Roman"/>
            <w:sz w:val="24"/>
            <w:szCs w:val="24"/>
          </w:rPr>
          <w:fldChar w:fldCharType="begin"/>
        </w:r>
        <w:r w:rsidRPr="00870391">
          <w:rPr>
            <w:rFonts w:ascii="Times New Roman" w:hAnsi="Times New Roman" w:cs="Times New Roman"/>
            <w:sz w:val="24"/>
            <w:szCs w:val="24"/>
          </w:rPr>
          <w:instrText xml:space="preserve"> PAGE   \* MERGEFORMAT </w:instrText>
        </w:r>
        <w:r w:rsidRPr="00870391">
          <w:rPr>
            <w:rFonts w:ascii="Times New Roman" w:hAnsi="Times New Roman" w:cs="Times New Roman"/>
            <w:sz w:val="24"/>
            <w:szCs w:val="24"/>
          </w:rPr>
          <w:fldChar w:fldCharType="separate"/>
        </w:r>
        <w:r w:rsidR="00CB6BC3" w:rsidRPr="00870391">
          <w:rPr>
            <w:rFonts w:ascii="Times New Roman" w:hAnsi="Times New Roman" w:cs="Times New Roman"/>
            <w:noProof/>
            <w:sz w:val="24"/>
            <w:szCs w:val="24"/>
          </w:rPr>
          <w:t>1</w:t>
        </w:r>
        <w:r w:rsidRPr="00870391">
          <w:rPr>
            <w:rFonts w:ascii="Times New Roman" w:hAnsi="Times New Roman" w:cs="Times New Roman"/>
            <w:noProof/>
            <w:sz w:val="24"/>
            <w:szCs w:val="24"/>
          </w:rPr>
          <w:fldChar w:fldCharType="end"/>
        </w:r>
      </w:p>
    </w:sdtContent>
  </w:sdt>
  <w:p w14:paraId="33FFF9FB" w14:textId="77777777" w:rsidR="00CB6BC3" w:rsidRDefault="00CB6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4C51" w14:textId="77777777" w:rsidR="00B91105" w:rsidRDefault="00B91105" w:rsidP="004C03E4">
      <w:pPr>
        <w:spacing w:after="0" w:line="240" w:lineRule="auto"/>
      </w:pPr>
      <w:r>
        <w:separator/>
      </w:r>
    </w:p>
  </w:footnote>
  <w:footnote w:type="continuationSeparator" w:id="0">
    <w:p w14:paraId="68CDD9A5" w14:textId="77777777" w:rsidR="00B91105" w:rsidRDefault="00B91105" w:rsidP="004C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553142"/>
      <w:docPartObj>
        <w:docPartGallery w:val="Page Numbers (Top of Page)"/>
        <w:docPartUnique/>
      </w:docPartObj>
    </w:sdtPr>
    <w:sdtEndPr>
      <w:rPr>
        <w:rFonts w:ascii="Times New Roman" w:hAnsi="Times New Roman" w:cs="Times New Roman"/>
        <w:noProof/>
        <w:sz w:val="24"/>
        <w:szCs w:val="24"/>
      </w:rPr>
    </w:sdtEndPr>
    <w:sdtContent>
      <w:p w14:paraId="1A9B62EC" w14:textId="77777777" w:rsidR="00CB6BC3" w:rsidRPr="00870391" w:rsidRDefault="00000000">
        <w:pPr>
          <w:pStyle w:val="Header"/>
          <w:jc w:val="right"/>
          <w:rPr>
            <w:rFonts w:ascii="Times New Roman" w:hAnsi="Times New Roman" w:cs="Times New Roman"/>
            <w:sz w:val="24"/>
            <w:szCs w:val="24"/>
          </w:rPr>
        </w:pPr>
        <w:r w:rsidRPr="00870391">
          <w:rPr>
            <w:rFonts w:ascii="Times New Roman" w:hAnsi="Times New Roman" w:cs="Times New Roman"/>
            <w:sz w:val="24"/>
            <w:szCs w:val="24"/>
          </w:rPr>
          <w:fldChar w:fldCharType="begin"/>
        </w:r>
        <w:r w:rsidRPr="00870391">
          <w:rPr>
            <w:rFonts w:ascii="Times New Roman" w:hAnsi="Times New Roman" w:cs="Times New Roman"/>
            <w:sz w:val="24"/>
            <w:szCs w:val="24"/>
          </w:rPr>
          <w:instrText xml:space="preserve"> PAGE   \* MERGEFORMAT </w:instrText>
        </w:r>
        <w:r w:rsidRPr="00870391">
          <w:rPr>
            <w:rFonts w:ascii="Times New Roman" w:hAnsi="Times New Roman" w:cs="Times New Roman"/>
            <w:sz w:val="24"/>
            <w:szCs w:val="24"/>
          </w:rPr>
          <w:fldChar w:fldCharType="separate"/>
        </w:r>
        <w:r w:rsidR="003C4A07" w:rsidRPr="00870391">
          <w:rPr>
            <w:rFonts w:ascii="Times New Roman" w:hAnsi="Times New Roman" w:cs="Times New Roman"/>
            <w:noProof/>
            <w:sz w:val="24"/>
            <w:szCs w:val="24"/>
          </w:rPr>
          <w:t>6</w:t>
        </w:r>
        <w:r w:rsidRPr="00870391">
          <w:rPr>
            <w:rFonts w:ascii="Times New Roman" w:hAnsi="Times New Roman" w:cs="Times New Roman"/>
            <w:noProof/>
            <w:sz w:val="24"/>
            <w:szCs w:val="24"/>
          </w:rPr>
          <w:fldChar w:fldCharType="end"/>
        </w:r>
      </w:p>
    </w:sdtContent>
  </w:sdt>
  <w:p w14:paraId="562EC3C9" w14:textId="77777777" w:rsidR="00CB6BC3" w:rsidRDefault="00CB6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185041"/>
      <w:docPartObj>
        <w:docPartGallery w:val="Page Numbers (Top of Page)"/>
        <w:docPartUnique/>
      </w:docPartObj>
    </w:sdtPr>
    <w:sdtEndPr>
      <w:rPr>
        <w:noProof/>
      </w:rPr>
    </w:sdtEndPr>
    <w:sdtContent>
      <w:p w14:paraId="0A61846A" w14:textId="77777777" w:rsidR="00CB6BC3" w:rsidRDefault="00000000">
        <w:pPr>
          <w:pStyle w:val="Header"/>
          <w:jc w:val="right"/>
        </w:pPr>
        <w:r w:rsidRPr="00870391">
          <w:rPr>
            <w:rFonts w:ascii="Times New Roman" w:hAnsi="Times New Roman" w:cs="Times New Roman"/>
            <w:sz w:val="24"/>
            <w:szCs w:val="24"/>
          </w:rPr>
          <w:fldChar w:fldCharType="begin"/>
        </w:r>
        <w:r w:rsidRPr="00870391">
          <w:rPr>
            <w:rFonts w:ascii="Times New Roman" w:hAnsi="Times New Roman" w:cs="Times New Roman"/>
            <w:sz w:val="24"/>
            <w:szCs w:val="24"/>
          </w:rPr>
          <w:instrText xml:space="preserve"> PAGE   \* MERGEFORMAT </w:instrText>
        </w:r>
        <w:r w:rsidRPr="00870391">
          <w:rPr>
            <w:rFonts w:ascii="Times New Roman" w:hAnsi="Times New Roman" w:cs="Times New Roman"/>
            <w:sz w:val="24"/>
            <w:szCs w:val="24"/>
          </w:rPr>
          <w:fldChar w:fldCharType="separate"/>
        </w:r>
        <w:r w:rsidR="003C4A07" w:rsidRPr="00870391">
          <w:rPr>
            <w:rFonts w:ascii="Times New Roman" w:hAnsi="Times New Roman" w:cs="Times New Roman"/>
            <w:noProof/>
            <w:sz w:val="24"/>
            <w:szCs w:val="24"/>
          </w:rPr>
          <w:t>7</w:t>
        </w:r>
        <w:r w:rsidRPr="00870391">
          <w:rPr>
            <w:rFonts w:ascii="Times New Roman" w:hAnsi="Times New Roman" w:cs="Times New Roman"/>
            <w:noProof/>
            <w:sz w:val="24"/>
            <w:szCs w:val="24"/>
          </w:rPr>
          <w:fldChar w:fldCharType="end"/>
        </w:r>
      </w:p>
    </w:sdtContent>
  </w:sdt>
  <w:p w14:paraId="5A218629" w14:textId="77777777" w:rsidR="00CB6BC3" w:rsidRDefault="00CB6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909CC"/>
    <w:multiLevelType w:val="hybridMultilevel"/>
    <w:tmpl w:val="04102F62"/>
    <w:lvl w:ilvl="0" w:tplc="04210019">
      <w:start w:val="1"/>
      <w:numFmt w:val="lowerLetter"/>
      <w:lvlText w:val="%1."/>
      <w:lvlJc w:val="left"/>
      <w:pPr>
        <w:ind w:left="2793" w:hanging="360"/>
      </w:pPr>
    </w:lvl>
    <w:lvl w:ilvl="1" w:tplc="04210019" w:tentative="1">
      <w:start w:val="1"/>
      <w:numFmt w:val="lowerLetter"/>
      <w:lvlText w:val="%2."/>
      <w:lvlJc w:val="left"/>
      <w:pPr>
        <w:ind w:left="3513" w:hanging="360"/>
      </w:pPr>
    </w:lvl>
    <w:lvl w:ilvl="2" w:tplc="0421001B" w:tentative="1">
      <w:start w:val="1"/>
      <w:numFmt w:val="lowerRoman"/>
      <w:lvlText w:val="%3."/>
      <w:lvlJc w:val="right"/>
      <w:pPr>
        <w:ind w:left="4233" w:hanging="180"/>
      </w:pPr>
    </w:lvl>
    <w:lvl w:ilvl="3" w:tplc="0421000F" w:tentative="1">
      <w:start w:val="1"/>
      <w:numFmt w:val="decimal"/>
      <w:lvlText w:val="%4."/>
      <w:lvlJc w:val="left"/>
      <w:pPr>
        <w:ind w:left="4953" w:hanging="360"/>
      </w:pPr>
    </w:lvl>
    <w:lvl w:ilvl="4" w:tplc="04210019" w:tentative="1">
      <w:start w:val="1"/>
      <w:numFmt w:val="lowerLetter"/>
      <w:lvlText w:val="%5."/>
      <w:lvlJc w:val="left"/>
      <w:pPr>
        <w:ind w:left="5673" w:hanging="360"/>
      </w:pPr>
    </w:lvl>
    <w:lvl w:ilvl="5" w:tplc="0421001B" w:tentative="1">
      <w:start w:val="1"/>
      <w:numFmt w:val="lowerRoman"/>
      <w:lvlText w:val="%6."/>
      <w:lvlJc w:val="right"/>
      <w:pPr>
        <w:ind w:left="6393" w:hanging="180"/>
      </w:pPr>
    </w:lvl>
    <w:lvl w:ilvl="6" w:tplc="0421000F" w:tentative="1">
      <w:start w:val="1"/>
      <w:numFmt w:val="decimal"/>
      <w:lvlText w:val="%7."/>
      <w:lvlJc w:val="left"/>
      <w:pPr>
        <w:ind w:left="7113" w:hanging="360"/>
      </w:pPr>
    </w:lvl>
    <w:lvl w:ilvl="7" w:tplc="04210019" w:tentative="1">
      <w:start w:val="1"/>
      <w:numFmt w:val="lowerLetter"/>
      <w:lvlText w:val="%8."/>
      <w:lvlJc w:val="left"/>
      <w:pPr>
        <w:ind w:left="7833" w:hanging="360"/>
      </w:pPr>
    </w:lvl>
    <w:lvl w:ilvl="8" w:tplc="0421001B" w:tentative="1">
      <w:start w:val="1"/>
      <w:numFmt w:val="lowerRoman"/>
      <w:lvlText w:val="%9."/>
      <w:lvlJc w:val="right"/>
      <w:pPr>
        <w:ind w:left="8553" w:hanging="180"/>
      </w:pPr>
    </w:lvl>
  </w:abstractNum>
  <w:abstractNum w:abstractNumId="1" w15:restartNumberingAfterBreak="0">
    <w:nsid w:val="17D161B2"/>
    <w:multiLevelType w:val="hybridMultilevel"/>
    <w:tmpl w:val="84B0D7AA"/>
    <w:lvl w:ilvl="0" w:tplc="04210019">
      <w:start w:val="1"/>
      <w:numFmt w:val="lowerLetter"/>
      <w:lvlText w:val="%1."/>
      <w:lvlJc w:val="left"/>
      <w:pPr>
        <w:ind w:left="2793" w:hanging="360"/>
      </w:pPr>
    </w:lvl>
    <w:lvl w:ilvl="1" w:tplc="04210019" w:tentative="1">
      <w:start w:val="1"/>
      <w:numFmt w:val="lowerLetter"/>
      <w:lvlText w:val="%2."/>
      <w:lvlJc w:val="left"/>
      <w:pPr>
        <w:ind w:left="3513" w:hanging="360"/>
      </w:pPr>
    </w:lvl>
    <w:lvl w:ilvl="2" w:tplc="0421001B" w:tentative="1">
      <w:start w:val="1"/>
      <w:numFmt w:val="lowerRoman"/>
      <w:lvlText w:val="%3."/>
      <w:lvlJc w:val="right"/>
      <w:pPr>
        <w:ind w:left="4233" w:hanging="180"/>
      </w:pPr>
    </w:lvl>
    <w:lvl w:ilvl="3" w:tplc="0421000F" w:tentative="1">
      <w:start w:val="1"/>
      <w:numFmt w:val="decimal"/>
      <w:lvlText w:val="%4."/>
      <w:lvlJc w:val="left"/>
      <w:pPr>
        <w:ind w:left="4953" w:hanging="360"/>
      </w:pPr>
    </w:lvl>
    <w:lvl w:ilvl="4" w:tplc="04210019" w:tentative="1">
      <w:start w:val="1"/>
      <w:numFmt w:val="lowerLetter"/>
      <w:lvlText w:val="%5."/>
      <w:lvlJc w:val="left"/>
      <w:pPr>
        <w:ind w:left="5673" w:hanging="360"/>
      </w:pPr>
    </w:lvl>
    <w:lvl w:ilvl="5" w:tplc="0421001B" w:tentative="1">
      <w:start w:val="1"/>
      <w:numFmt w:val="lowerRoman"/>
      <w:lvlText w:val="%6."/>
      <w:lvlJc w:val="right"/>
      <w:pPr>
        <w:ind w:left="6393" w:hanging="180"/>
      </w:pPr>
    </w:lvl>
    <w:lvl w:ilvl="6" w:tplc="0421000F" w:tentative="1">
      <w:start w:val="1"/>
      <w:numFmt w:val="decimal"/>
      <w:lvlText w:val="%7."/>
      <w:lvlJc w:val="left"/>
      <w:pPr>
        <w:ind w:left="7113" w:hanging="360"/>
      </w:pPr>
    </w:lvl>
    <w:lvl w:ilvl="7" w:tplc="04210019" w:tentative="1">
      <w:start w:val="1"/>
      <w:numFmt w:val="lowerLetter"/>
      <w:lvlText w:val="%8."/>
      <w:lvlJc w:val="left"/>
      <w:pPr>
        <w:ind w:left="7833" w:hanging="360"/>
      </w:pPr>
    </w:lvl>
    <w:lvl w:ilvl="8" w:tplc="0421001B" w:tentative="1">
      <w:start w:val="1"/>
      <w:numFmt w:val="lowerRoman"/>
      <w:lvlText w:val="%9."/>
      <w:lvlJc w:val="right"/>
      <w:pPr>
        <w:ind w:left="8553" w:hanging="180"/>
      </w:pPr>
    </w:lvl>
  </w:abstractNum>
  <w:abstractNum w:abstractNumId="2" w15:restartNumberingAfterBreak="0">
    <w:nsid w:val="1CCB61C6"/>
    <w:multiLevelType w:val="hybridMultilevel"/>
    <w:tmpl w:val="27EC1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6A3140"/>
    <w:multiLevelType w:val="hybridMultilevel"/>
    <w:tmpl w:val="E65038D0"/>
    <w:lvl w:ilvl="0" w:tplc="AA88C0D0">
      <w:start w:val="1"/>
      <w:numFmt w:val="decimal"/>
      <w:lvlText w:val="%1."/>
      <w:lvlJc w:val="left"/>
      <w:pPr>
        <w:ind w:left="862" w:hanging="360"/>
      </w:pPr>
      <w:rPr>
        <w:b w:val="0"/>
        <w:bCs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 w15:restartNumberingAfterBreak="0">
    <w:nsid w:val="25630F62"/>
    <w:multiLevelType w:val="hybridMultilevel"/>
    <w:tmpl w:val="857A0C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CB05BB"/>
    <w:multiLevelType w:val="hybridMultilevel"/>
    <w:tmpl w:val="3408A57E"/>
    <w:lvl w:ilvl="0" w:tplc="0421000F">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29461772"/>
    <w:multiLevelType w:val="hybridMultilevel"/>
    <w:tmpl w:val="92B6DAD0"/>
    <w:lvl w:ilvl="0" w:tplc="FEB85C54">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7" w15:restartNumberingAfterBreak="0">
    <w:nsid w:val="34DE7617"/>
    <w:multiLevelType w:val="hybridMultilevel"/>
    <w:tmpl w:val="7F4ACBA0"/>
    <w:lvl w:ilvl="0" w:tplc="3214A1B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39D44821"/>
    <w:multiLevelType w:val="hybridMultilevel"/>
    <w:tmpl w:val="B59217BA"/>
    <w:lvl w:ilvl="0" w:tplc="04210019">
      <w:start w:val="1"/>
      <w:numFmt w:val="lowerLetter"/>
      <w:lvlText w:val="%1."/>
      <w:lvlJc w:val="left"/>
      <w:pPr>
        <w:ind w:left="2073" w:hanging="360"/>
      </w:p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9" w15:restartNumberingAfterBreak="0">
    <w:nsid w:val="3CB944AE"/>
    <w:multiLevelType w:val="hybridMultilevel"/>
    <w:tmpl w:val="F54ABE04"/>
    <w:lvl w:ilvl="0" w:tplc="921E0046">
      <w:start w:val="1"/>
      <w:numFmt w:val="decimal"/>
      <w:lvlText w:val="1.3.%1"/>
      <w:lvlJc w:val="left"/>
      <w:pPr>
        <w:ind w:left="15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F30669B"/>
    <w:multiLevelType w:val="hybridMultilevel"/>
    <w:tmpl w:val="5E2AF916"/>
    <w:lvl w:ilvl="0" w:tplc="AE1AB51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1B448F0"/>
    <w:multiLevelType w:val="hybridMultilevel"/>
    <w:tmpl w:val="6D966F92"/>
    <w:lvl w:ilvl="0" w:tplc="A23C83DC">
      <w:start w:val="1"/>
      <w:numFmt w:val="decimal"/>
      <w:lvlText w:val="%1."/>
      <w:lvlJc w:val="left"/>
      <w:pPr>
        <w:ind w:left="862" w:hanging="360"/>
      </w:pPr>
      <w:rPr>
        <w:b w:val="0"/>
        <w:bCs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2" w15:restartNumberingAfterBreak="0">
    <w:nsid w:val="42A14EF8"/>
    <w:multiLevelType w:val="hybridMultilevel"/>
    <w:tmpl w:val="5CBA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45068"/>
    <w:multiLevelType w:val="hybridMultilevel"/>
    <w:tmpl w:val="D226922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35932219">
    <w:abstractNumId w:val="2"/>
  </w:num>
  <w:num w:numId="2" w16cid:durableId="1594436374">
    <w:abstractNumId w:val="13"/>
  </w:num>
  <w:num w:numId="3" w16cid:durableId="1484930941">
    <w:abstractNumId w:val="7"/>
  </w:num>
  <w:num w:numId="4" w16cid:durableId="992181361">
    <w:abstractNumId w:val="6"/>
  </w:num>
  <w:num w:numId="5" w16cid:durableId="1117482590">
    <w:abstractNumId w:val="4"/>
  </w:num>
  <w:num w:numId="6" w16cid:durableId="2009479735">
    <w:abstractNumId w:val="5"/>
  </w:num>
  <w:num w:numId="7" w16cid:durableId="354692674">
    <w:abstractNumId w:val="0"/>
  </w:num>
  <w:num w:numId="8" w16cid:durableId="843787576">
    <w:abstractNumId w:val="8"/>
  </w:num>
  <w:num w:numId="9" w16cid:durableId="1509364988">
    <w:abstractNumId w:val="1"/>
  </w:num>
  <w:num w:numId="10" w16cid:durableId="813640263">
    <w:abstractNumId w:val="12"/>
  </w:num>
  <w:num w:numId="11" w16cid:durableId="549416809">
    <w:abstractNumId w:val="10"/>
  </w:num>
  <w:num w:numId="12" w16cid:durableId="1651328922">
    <w:abstractNumId w:val="9"/>
  </w:num>
  <w:num w:numId="13" w16cid:durableId="329261987">
    <w:abstractNumId w:val="11"/>
  </w:num>
  <w:num w:numId="14" w16cid:durableId="1838227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0649"/>
    <w:rsid w:val="000A13FB"/>
    <w:rsid w:val="000C5197"/>
    <w:rsid w:val="00190B31"/>
    <w:rsid w:val="002079F4"/>
    <w:rsid w:val="002420E6"/>
    <w:rsid w:val="00284D82"/>
    <w:rsid w:val="002A6ACA"/>
    <w:rsid w:val="00321BC6"/>
    <w:rsid w:val="003354C1"/>
    <w:rsid w:val="003C4A07"/>
    <w:rsid w:val="004C03E4"/>
    <w:rsid w:val="005403C9"/>
    <w:rsid w:val="005C1A34"/>
    <w:rsid w:val="00615779"/>
    <w:rsid w:val="00672AD6"/>
    <w:rsid w:val="006B6AD5"/>
    <w:rsid w:val="00713D95"/>
    <w:rsid w:val="00735694"/>
    <w:rsid w:val="00870391"/>
    <w:rsid w:val="009630B5"/>
    <w:rsid w:val="00984BA8"/>
    <w:rsid w:val="009D485D"/>
    <w:rsid w:val="009E2668"/>
    <w:rsid w:val="00B91105"/>
    <w:rsid w:val="00C842CA"/>
    <w:rsid w:val="00CB6BC3"/>
    <w:rsid w:val="00CC5831"/>
    <w:rsid w:val="00CD34F5"/>
    <w:rsid w:val="00D07FE3"/>
    <w:rsid w:val="00DD165C"/>
    <w:rsid w:val="00E36C43"/>
    <w:rsid w:val="00E61F03"/>
    <w:rsid w:val="00E90F89"/>
    <w:rsid w:val="00EB2E7A"/>
    <w:rsid w:val="00EF0649"/>
    <w:rsid w:val="00F6277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5BE1"/>
  <w15:docId w15:val="{6B8C60B0-2537-4CBC-8DB2-5B1A1B07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649"/>
  </w:style>
  <w:style w:type="paragraph" w:styleId="Heading1">
    <w:name w:val="heading 1"/>
    <w:basedOn w:val="Normal"/>
    <w:next w:val="Normal"/>
    <w:link w:val="Heading1Char"/>
    <w:uiPriority w:val="9"/>
    <w:qFormat/>
    <w:rsid w:val="00870391"/>
    <w:pPr>
      <w:keepNext/>
      <w:keepLines/>
      <w:spacing w:before="240" w:after="0"/>
      <w:outlineLvl w:val="0"/>
    </w:pPr>
    <w:rPr>
      <w:rFonts w:asciiTheme="majorHAnsi" w:eastAsiaTheme="majorEastAsia" w:hAnsiTheme="majorHAnsi" w:cstheme="majorBidi"/>
      <w:color w:val="2E74B5" w:themeColor="accent1" w:themeShade="BF"/>
      <w:sz w:val="32"/>
      <w:szCs w:val="3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Text Char1,Char Char2"/>
    <w:basedOn w:val="Normal"/>
    <w:link w:val="ListParagraphChar"/>
    <w:uiPriority w:val="34"/>
    <w:qFormat/>
    <w:rsid w:val="00EF0649"/>
    <w:pPr>
      <w:ind w:left="720"/>
      <w:contextualSpacing/>
    </w:pPr>
  </w:style>
  <w:style w:type="paragraph" w:styleId="Header">
    <w:name w:val="header"/>
    <w:basedOn w:val="Normal"/>
    <w:link w:val="HeaderChar"/>
    <w:uiPriority w:val="99"/>
    <w:unhideWhenUsed/>
    <w:rsid w:val="004C0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3E4"/>
  </w:style>
  <w:style w:type="paragraph" w:styleId="Footer">
    <w:name w:val="footer"/>
    <w:basedOn w:val="Normal"/>
    <w:link w:val="FooterChar"/>
    <w:uiPriority w:val="99"/>
    <w:unhideWhenUsed/>
    <w:rsid w:val="004C0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3E4"/>
  </w:style>
  <w:style w:type="paragraph" w:styleId="BalloonText">
    <w:name w:val="Balloon Text"/>
    <w:basedOn w:val="Normal"/>
    <w:link w:val="BalloonTextChar"/>
    <w:uiPriority w:val="99"/>
    <w:semiHidden/>
    <w:unhideWhenUsed/>
    <w:rsid w:val="00615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79"/>
    <w:rPr>
      <w:rFonts w:ascii="Segoe UI" w:hAnsi="Segoe UI" w:cs="Segoe UI"/>
      <w:sz w:val="18"/>
      <w:szCs w:val="18"/>
    </w:rPr>
  </w:style>
  <w:style w:type="character" w:customStyle="1" w:styleId="ListParagraphChar">
    <w:name w:val="List Paragraph Char"/>
    <w:aliases w:val="kepala Char,Body Text Char1 Char,Char Char2 Char"/>
    <w:link w:val="ListParagraph"/>
    <w:uiPriority w:val="34"/>
    <w:rsid w:val="009630B5"/>
  </w:style>
  <w:style w:type="paragraph" w:styleId="BodyText">
    <w:name w:val="Body Text"/>
    <w:basedOn w:val="Normal"/>
    <w:link w:val="BodyTextChar"/>
    <w:uiPriority w:val="1"/>
    <w:qFormat/>
    <w:rsid w:val="00F62778"/>
    <w:pPr>
      <w:widowControl w:val="0"/>
      <w:autoSpaceDE w:val="0"/>
      <w:autoSpaceDN w:val="0"/>
      <w:spacing w:after="0" w:line="240" w:lineRule="auto"/>
      <w:ind w:left="735" w:firstLine="676"/>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6277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70391"/>
    <w:rPr>
      <w:rFonts w:asciiTheme="majorHAnsi" w:eastAsiaTheme="majorEastAsia" w:hAnsiTheme="majorHAnsi" w:cstheme="majorBidi"/>
      <w:color w:val="2E74B5" w:themeColor="accent1" w:themeShade="BF"/>
      <w:sz w:val="32"/>
      <w:szCs w:val="3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 pentium</cp:lastModifiedBy>
  <cp:revision>14</cp:revision>
  <cp:lastPrinted>2019-01-08T13:59:00Z</cp:lastPrinted>
  <dcterms:created xsi:type="dcterms:W3CDTF">2019-01-04T13:59:00Z</dcterms:created>
  <dcterms:modified xsi:type="dcterms:W3CDTF">2023-08-02T11:55:00Z</dcterms:modified>
</cp:coreProperties>
</file>