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9FBA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4A7522">
        <w:rPr>
          <w:rFonts w:ascii="Times New Roman" w:eastAsia="Calibri" w:hAnsi="Times New Roman" w:cs="Times New Roman"/>
          <w:b/>
          <w:lang w:val="id-ID"/>
        </w:rPr>
        <w:t>EFEKTIVITAS PELAYANAN SURAT TANDA NOMOR KENDARAAN</w:t>
      </w:r>
      <w:r w:rsidRPr="004A7522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4A7522">
        <w:rPr>
          <w:rFonts w:ascii="Times New Roman" w:eastAsia="Calibri" w:hAnsi="Times New Roman" w:cs="Times New Roman"/>
          <w:b/>
          <w:lang w:val="id-ID"/>
        </w:rPr>
        <w:t>(STNK</w:t>
      </w:r>
      <w:r w:rsidRPr="004A7522">
        <w:rPr>
          <w:rFonts w:ascii="Times New Roman" w:eastAsia="Calibri" w:hAnsi="Times New Roman" w:cs="Times New Roman"/>
          <w:b/>
          <w:lang w:val="en-US"/>
        </w:rPr>
        <w:t>)</w:t>
      </w:r>
    </w:p>
    <w:p w14:paraId="487E76DD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lang w:val="id-ID"/>
        </w:rPr>
      </w:pPr>
      <w:r w:rsidRPr="004A7522">
        <w:rPr>
          <w:rFonts w:ascii="Times New Roman" w:eastAsia="Calibri" w:hAnsi="Times New Roman" w:cs="Times New Roman"/>
          <w:b/>
          <w:lang w:val="id-ID"/>
        </w:rPr>
        <w:t xml:space="preserve"> DI KANTOR SAMSAT SUMBER </w:t>
      </w:r>
    </w:p>
    <w:p w14:paraId="36A2E363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lang w:val="id-ID"/>
        </w:rPr>
      </w:pPr>
      <w:r w:rsidRPr="004A7522">
        <w:rPr>
          <w:rFonts w:ascii="Times New Roman" w:eastAsia="Calibri" w:hAnsi="Times New Roman" w:cs="Times New Roman"/>
          <w:b/>
          <w:lang w:val="id-ID"/>
        </w:rPr>
        <w:t>KABUPATEN CIREBON</w:t>
      </w:r>
    </w:p>
    <w:p w14:paraId="21FA2469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145382A6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SKRIPSI</w:t>
      </w:r>
    </w:p>
    <w:p w14:paraId="62C7DE1D" w14:textId="77777777" w:rsidR="006747B8" w:rsidRPr="00D80BAE" w:rsidRDefault="006747B8" w:rsidP="006747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80BAE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Diajukan Untuk Memenuhi Persyaratan Penyelesaian </w:t>
      </w:r>
    </w:p>
    <w:p w14:paraId="28A0E723" w14:textId="77777777" w:rsidR="006747B8" w:rsidRPr="00D80BAE" w:rsidRDefault="006747B8" w:rsidP="006747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80BAE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Program S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trata</w:t>
      </w:r>
      <w:proofErr w:type="spellEnd"/>
      <w:r w:rsidRPr="00D80BAE">
        <w:rPr>
          <w:rFonts w:ascii="Times New Roman" w:eastAsia="Calibri" w:hAnsi="Times New Roman" w:cs="Times New Roman"/>
          <w:bCs/>
          <w:sz w:val="24"/>
          <w:szCs w:val="24"/>
          <w:lang w:val="id-ID"/>
        </w:rPr>
        <w:t xml:space="preserve"> Satu (S1) Pada Program Studi Administrasi Publik</w:t>
      </w:r>
    </w:p>
    <w:p w14:paraId="3FCFF312" w14:textId="77777777" w:rsidR="006747B8" w:rsidRPr="00D80BAE" w:rsidRDefault="006747B8" w:rsidP="006747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80BAE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Falkultas Ilmu Sosial dan Budaya</w:t>
      </w:r>
    </w:p>
    <w:p w14:paraId="27ACCCB6" w14:textId="77777777" w:rsidR="006747B8" w:rsidRPr="00D80BAE" w:rsidRDefault="006747B8" w:rsidP="006747B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80BAE">
        <w:rPr>
          <w:rFonts w:ascii="Times New Roman" w:eastAsia="Calibri" w:hAnsi="Times New Roman" w:cs="Times New Roman"/>
          <w:bCs/>
          <w:sz w:val="24"/>
          <w:szCs w:val="24"/>
          <w:lang w:val="id-ID"/>
        </w:rPr>
        <w:t>Universitas Swadaya Gunung Jati</w:t>
      </w:r>
    </w:p>
    <w:p w14:paraId="2B362D6C" w14:textId="77777777" w:rsidR="006747B8" w:rsidRPr="00D80BAE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</w:p>
    <w:p w14:paraId="587950C4" w14:textId="77777777" w:rsidR="006747B8" w:rsidRPr="00D80BAE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id-ID"/>
        </w:rPr>
      </w:pPr>
      <w:r w:rsidRPr="00D80BAE"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w:drawing>
          <wp:inline distT="0" distB="0" distL="0" distR="0" wp14:anchorId="4A8EDD4F" wp14:editId="65CD0F7E">
            <wp:extent cx="1800000" cy="19933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_Image_2022-03-30_at_11.27.44__1_-removebg-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4273" w14:textId="77777777" w:rsidR="006747B8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742E080C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id-ID"/>
        </w:rPr>
        <w:t>SYIFANNA MAEMUNAH</w:t>
      </w:r>
    </w:p>
    <w:p w14:paraId="24F79F22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NPM. 118090181 </w:t>
      </w:r>
    </w:p>
    <w:p w14:paraId="4AA0AF0C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11683515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id-ID"/>
        </w:rPr>
        <w:t>PROGRAM STUDI ADMINISTRASI PUBLIK</w:t>
      </w:r>
    </w:p>
    <w:p w14:paraId="65C9124F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id-ID"/>
        </w:rPr>
        <w:t>FAKULTAS ILMU SOSIAL DAN BUDAYA</w:t>
      </w:r>
    </w:p>
    <w:p w14:paraId="6DD05CEE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id-ID"/>
        </w:rPr>
        <w:t xml:space="preserve">UNIVERSITAS SWADAYA GUNUNG JATI </w:t>
      </w:r>
    </w:p>
    <w:p w14:paraId="6D89F671" w14:textId="77777777" w:rsidR="006747B8" w:rsidRPr="004A7522" w:rsidRDefault="006747B8" w:rsidP="006747B8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A75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CIREBON</w:t>
      </w:r>
    </w:p>
    <w:p w14:paraId="60C0411D" w14:textId="77777777" w:rsidR="006747B8" w:rsidRDefault="006747B8" w:rsidP="006747B8"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</w:p>
    <w:p w14:paraId="2A5124E0" w14:textId="77777777" w:rsidR="000F5542" w:rsidRDefault="000F5542"/>
    <w:sectPr w:rsidR="000F55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B8"/>
    <w:rsid w:val="000F5542"/>
    <w:rsid w:val="0067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C8E5"/>
  <w15:chartTrackingRefBased/>
  <w15:docId w15:val="{0460C2AB-551C-41F9-90BC-5D2B1EDF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SYIFANNA MAEMUNAH</dc:creator>
  <cp:keywords/>
  <dc:description/>
  <cp:lastModifiedBy>SYIFANNA MAEMUNAH</cp:lastModifiedBy>
  <cp:revision>1</cp:revision>
  <dcterms:created xsi:type="dcterms:W3CDTF">2022-09-24T15:46:00Z</dcterms:created>
  <dcterms:modified xsi:type="dcterms:W3CDTF">2022-09-24T15:47:00Z</dcterms:modified>
</cp:coreProperties>
</file>