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0CA6" w14:textId="77777777" w:rsidR="00444E20" w:rsidRPr="006A0932" w:rsidRDefault="00444E20" w:rsidP="00444E20">
      <w:pPr>
        <w:spacing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 xml:space="preserve">EFEKTIVITAS PENGELOLAAN WEBSITE DESA DALAM UPAYA PENERAPAN </w:t>
      </w:r>
      <w:r w:rsidRPr="00DD1B56">
        <w:rPr>
          <w:rFonts w:cs="Times New Roman"/>
          <w:b/>
          <w:bCs/>
          <w:i/>
          <w:iCs/>
          <w:lang w:val="id-ID"/>
        </w:rPr>
        <w:t>E-GOVERNMENT</w:t>
      </w:r>
      <w:r w:rsidRPr="006A0932">
        <w:rPr>
          <w:rFonts w:cs="Times New Roman"/>
          <w:b/>
          <w:bCs/>
          <w:lang w:val="id-ID"/>
        </w:rPr>
        <w:t xml:space="preserve"> DI DESA KEBAREPAN KECAMATAN PLUMBON KABUPATEN CIREBON </w:t>
      </w:r>
    </w:p>
    <w:p w14:paraId="19002F2C" w14:textId="77777777" w:rsidR="00444E20" w:rsidRPr="006A0932" w:rsidRDefault="00444E20" w:rsidP="00444E20">
      <w:pPr>
        <w:ind w:firstLine="0"/>
        <w:jc w:val="center"/>
        <w:rPr>
          <w:rFonts w:cs="Times New Roman"/>
          <w:b/>
          <w:bCs/>
          <w:lang w:val="id-ID"/>
        </w:rPr>
      </w:pPr>
      <w:bookmarkStart w:id="0" w:name="_Hlk100002429"/>
      <w:bookmarkEnd w:id="0"/>
    </w:p>
    <w:p w14:paraId="371E6FEB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SKRIPSI</w:t>
      </w:r>
    </w:p>
    <w:p w14:paraId="25B86868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2E8A360C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 xml:space="preserve"> </w:t>
      </w:r>
    </w:p>
    <w:p w14:paraId="07484327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 xml:space="preserve">Diajukan untuk memenuhi persyaratan penyelesaian </w:t>
      </w:r>
    </w:p>
    <w:p w14:paraId="7A44EC02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 xml:space="preserve">Program Strata Satu (S1) pada Program Studi Administrasi Publik </w:t>
      </w:r>
    </w:p>
    <w:p w14:paraId="411EF573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Fakultas Ilmu Sosial dan Budaya</w:t>
      </w:r>
    </w:p>
    <w:p w14:paraId="5BBB05D5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Universitas Swadaya Gunung Jati</w:t>
      </w:r>
    </w:p>
    <w:p w14:paraId="30DB9A0A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73B14D6B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noProof/>
          <w:lang w:val="id-ID"/>
        </w:rPr>
        <w:drawing>
          <wp:anchor distT="0" distB="0" distL="114300" distR="114300" simplePos="0" relativeHeight="251659264" behindDoc="1" locked="0" layoutInCell="1" allowOverlap="1" wp14:anchorId="6BA3E96C" wp14:editId="0A3ECE4C">
            <wp:simplePos x="0" y="0"/>
            <wp:positionH relativeFrom="margin">
              <wp:align>center</wp:align>
            </wp:positionH>
            <wp:positionV relativeFrom="paragraph">
              <wp:posOffset>161398</wp:posOffset>
            </wp:positionV>
            <wp:extent cx="2199736" cy="24410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736" cy="2441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3EF43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702EE508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5215624F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19695B06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79D5C55A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1900F52D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54CA6CFA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74C3A469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10873813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SEPTIEN DWI SAVANDHA</w:t>
      </w:r>
    </w:p>
    <w:p w14:paraId="2E7EE1FB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NPM : 118090008</w:t>
      </w:r>
    </w:p>
    <w:p w14:paraId="54B0330C" w14:textId="77777777" w:rsidR="00444E20" w:rsidRPr="006A0932" w:rsidRDefault="00444E20" w:rsidP="00444E20">
      <w:pPr>
        <w:spacing w:line="276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06A33D89" w14:textId="77777777" w:rsidR="00444E20" w:rsidRPr="006A0932" w:rsidRDefault="00444E20" w:rsidP="00444E20">
      <w:pPr>
        <w:spacing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3F7C7302" w14:textId="77777777" w:rsidR="00444E20" w:rsidRPr="006A0932" w:rsidRDefault="00444E20" w:rsidP="00444E20">
      <w:pPr>
        <w:spacing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2454DD15" w14:textId="77777777" w:rsidR="00444E20" w:rsidRPr="006A0932" w:rsidRDefault="00444E20" w:rsidP="00444E20">
      <w:pPr>
        <w:spacing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21D96721" w14:textId="77777777" w:rsidR="00444E20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7D12F347" w14:textId="77777777" w:rsidR="00444E20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73264BAD" w14:textId="77777777" w:rsidR="00444E20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5E785271" w14:textId="77777777" w:rsidR="00444E20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12EC0163" w14:textId="77777777" w:rsidR="00444E20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6267243F" w14:textId="77777777" w:rsidR="00444E20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</w:p>
    <w:p w14:paraId="66B241CC" w14:textId="02FDEC84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PROGRAM STUDI ADMINISTRASI PUBLIK</w:t>
      </w:r>
    </w:p>
    <w:p w14:paraId="5F9320C6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FAKULTAS ILMU SOSIAL DAN BUDAYA</w:t>
      </w:r>
    </w:p>
    <w:p w14:paraId="2A5D3AD3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 xml:space="preserve">UNIVERSITAS SWADAYA GUNUNG JATI </w:t>
      </w:r>
    </w:p>
    <w:p w14:paraId="55A683E6" w14:textId="77777777" w:rsidR="00444E20" w:rsidRPr="006A0932" w:rsidRDefault="00444E20" w:rsidP="00444E20">
      <w:pPr>
        <w:spacing w:after="0" w:line="240" w:lineRule="auto"/>
        <w:ind w:firstLine="0"/>
        <w:jc w:val="center"/>
        <w:rPr>
          <w:rFonts w:cs="Times New Roman"/>
          <w:b/>
          <w:bCs/>
          <w:lang w:val="id-ID"/>
        </w:rPr>
      </w:pPr>
      <w:r w:rsidRPr="006A0932">
        <w:rPr>
          <w:rFonts w:cs="Times New Roman"/>
          <w:b/>
          <w:bCs/>
          <w:lang w:val="id-ID"/>
        </w:rPr>
        <w:t>CIREBON</w:t>
      </w:r>
    </w:p>
    <w:p w14:paraId="1EB07265" w14:textId="10612CD9" w:rsidR="00F03C87" w:rsidRDefault="00444E20" w:rsidP="00444E20">
      <w:pPr>
        <w:spacing w:after="0" w:line="240" w:lineRule="auto"/>
        <w:ind w:firstLine="0"/>
        <w:jc w:val="center"/>
      </w:pPr>
      <w:r w:rsidRPr="006A0932">
        <w:rPr>
          <w:rFonts w:cs="Times New Roman"/>
          <w:b/>
          <w:bCs/>
          <w:lang w:val="id-ID"/>
        </w:rPr>
        <w:t>202</w:t>
      </w:r>
      <w:r>
        <w:rPr>
          <w:rFonts w:cs="Times New Roman"/>
          <w:b/>
          <w:bCs/>
          <w:lang w:val="id-ID"/>
        </w:rPr>
        <w:t>2</w:t>
      </w:r>
    </w:p>
    <w:sectPr w:rsidR="00F03C87" w:rsidSect="00C15DBF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639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866ED" w14:textId="77777777" w:rsidR="00934AE0" w:rsidRDefault="00444E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515A41" w14:textId="77777777" w:rsidR="00934AE0" w:rsidRDefault="00444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DE1E" w14:textId="77777777" w:rsidR="00934AE0" w:rsidRDefault="00444E20">
    <w:pPr>
      <w:pStyle w:val="Footer"/>
      <w:jc w:val="center"/>
    </w:pPr>
  </w:p>
  <w:p w14:paraId="3D8DE770" w14:textId="77777777" w:rsidR="00934AE0" w:rsidRDefault="00444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937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949974" w14:textId="77777777" w:rsidR="00934AE0" w:rsidRDefault="00444E20" w:rsidP="008A0FB9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FE416" w14:textId="77777777" w:rsidR="00934AE0" w:rsidRDefault="00444E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553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7CE90A" w14:textId="77777777" w:rsidR="00934AE0" w:rsidRDefault="00444E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4FDA6" w14:textId="77777777" w:rsidR="00934AE0" w:rsidRDefault="00444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2214" w14:textId="77777777" w:rsidR="00934AE0" w:rsidRDefault="00444E20">
    <w:pPr>
      <w:pStyle w:val="Header"/>
      <w:jc w:val="right"/>
    </w:pPr>
  </w:p>
  <w:p w14:paraId="278849BC" w14:textId="77777777" w:rsidR="00934AE0" w:rsidRDefault="00444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20"/>
    <w:rsid w:val="000733FF"/>
    <w:rsid w:val="000B2861"/>
    <w:rsid w:val="00156F23"/>
    <w:rsid w:val="002040E7"/>
    <w:rsid w:val="002D6215"/>
    <w:rsid w:val="002F43E6"/>
    <w:rsid w:val="0030414C"/>
    <w:rsid w:val="00367DBA"/>
    <w:rsid w:val="003F48CF"/>
    <w:rsid w:val="00444E20"/>
    <w:rsid w:val="0058685A"/>
    <w:rsid w:val="00683490"/>
    <w:rsid w:val="006B0BEB"/>
    <w:rsid w:val="007D621E"/>
    <w:rsid w:val="00A06180"/>
    <w:rsid w:val="00A31E42"/>
    <w:rsid w:val="00A57719"/>
    <w:rsid w:val="00AC6CB5"/>
    <w:rsid w:val="00C15DBF"/>
    <w:rsid w:val="00CE4C8B"/>
    <w:rsid w:val="00DE7091"/>
    <w:rsid w:val="00F0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CEFE"/>
  <w15:chartTrackingRefBased/>
  <w15:docId w15:val="{2796191A-E583-4EEA-BB66-0884D992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E20"/>
    <w:pPr>
      <w:spacing w:line="480" w:lineRule="auto"/>
      <w:ind w:firstLine="720"/>
      <w:jc w:val="both"/>
    </w:pPr>
    <w:rPr>
      <w:rFonts w:ascii="Times New Roman" w:hAnsi="Times New Roman"/>
      <w:sz w:val="24"/>
      <w:lang w:val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unhideWhenUsed/>
    <w:rsid w:val="00444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44E20"/>
    <w:rPr>
      <w:rFonts w:ascii="Times New Roman" w:hAnsi="Times New Roman"/>
      <w:sz w:val="24"/>
      <w:lang w:val="en-ID"/>
    </w:rPr>
  </w:style>
  <w:style w:type="paragraph" w:styleId="Header">
    <w:name w:val="header"/>
    <w:basedOn w:val="Normal"/>
    <w:link w:val="HeaderKAR"/>
    <w:uiPriority w:val="99"/>
    <w:unhideWhenUsed/>
    <w:rsid w:val="00444E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44E20"/>
    <w:rPr>
      <w:rFonts w:ascii="Times New Roman" w:hAnsi="Times New Roman"/>
      <w:sz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septien dwi savandha</dc:creator>
  <cp:keywords/>
  <dc:description/>
  <cp:lastModifiedBy>septien dwi savandha</cp:lastModifiedBy>
  <cp:revision>1</cp:revision>
  <dcterms:created xsi:type="dcterms:W3CDTF">2022-09-04T01:33:00Z</dcterms:created>
  <dcterms:modified xsi:type="dcterms:W3CDTF">2022-09-04T01:36:00Z</dcterms:modified>
</cp:coreProperties>
</file>