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Heading1"/>
        <w:spacing w:before="210"/>
        <w:ind w:left="725"/>
      </w:pPr>
      <w:r>
        <w:rPr/>
        <w:t>IMPLEMENTASI KEBIJAKAN PROGRAM KAMPUNG</w:t>
      </w:r>
      <w:r>
        <w:rPr>
          <w:spacing w:val="-67"/>
        </w:rPr>
        <w:t> </w:t>
      </w:r>
      <w:r>
        <w:rPr/>
        <w:t>KELUARGA BERENCANA</w:t>
      </w:r>
    </w:p>
    <w:p>
      <w:pPr>
        <w:spacing w:before="0"/>
        <w:ind w:left="2026" w:right="1462" w:firstLine="0"/>
        <w:jc w:val="center"/>
        <w:rPr>
          <w:b/>
          <w:sz w:val="28"/>
        </w:rPr>
      </w:pPr>
      <w:r>
        <w:rPr>
          <w:b/>
          <w:sz w:val="28"/>
        </w:rPr>
        <w:t>DALAM PENGENDALIAN PENDUDUK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DESA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SUMBER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LOR</w:t>
      </w:r>
    </w:p>
    <w:p>
      <w:pPr>
        <w:pStyle w:val="Heading1"/>
        <w:spacing w:before="1"/>
      </w:pPr>
      <w:r>
        <w:rPr/>
        <w:t>KECAMATAN</w:t>
      </w:r>
      <w:r>
        <w:rPr>
          <w:spacing w:val="-4"/>
        </w:rPr>
        <w:t> </w:t>
      </w:r>
      <w:r>
        <w:rPr/>
        <w:t>BABAKAN</w:t>
      </w:r>
      <w:r>
        <w:rPr>
          <w:spacing w:val="-3"/>
        </w:rPr>
        <w:t> </w:t>
      </w:r>
      <w:r>
        <w:rPr/>
        <w:t>KABUPATEN</w:t>
      </w:r>
      <w:r>
        <w:rPr>
          <w:spacing w:val="-3"/>
        </w:rPr>
        <w:t> </w:t>
      </w:r>
      <w:r>
        <w:rPr/>
        <w:t>CIREBON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724" w:right="157"/>
        <w:jc w:val="center"/>
      </w:pPr>
      <w:r>
        <w:rPr/>
        <w:t>SKRIPSI</w:t>
      </w:r>
    </w:p>
    <w:p>
      <w:pPr>
        <w:pStyle w:val="BodyText"/>
        <w:ind w:left="725" w:right="157"/>
        <w:jc w:val="center"/>
      </w:pPr>
      <w:r>
        <w:rPr/>
        <w:t>Diajukan untuk memenuhi persyaratan Penyelesaian Program Strata Satu</w:t>
      </w:r>
      <w:r>
        <w:rPr>
          <w:spacing w:val="-57"/>
        </w:rPr>
        <w:t> </w:t>
      </w:r>
      <w:r>
        <w:rPr/>
        <w:t>pada</w:t>
      </w:r>
      <w:r>
        <w:rPr>
          <w:spacing w:val="-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 Administrasi Publik</w:t>
      </w:r>
    </w:p>
    <w:p>
      <w:pPr>
        <w:pStyle w:val="BodyText"/>
        <w:ind w:left="2811" w:right="2245" w:firstLine="1"/>
        <w:jc w:val="center"/>
      </w:pPr>
      <w:r>
        <w:rPr/>
        <w:t>Fakultas Ilmu Sosial dan Budaya</w:t>
      </w:r>
      <w:r>
        <w:rPr>
          <w:spacing w:val="1"/>
        </w:rPr>
        <w:t> </w:t>
      </w:r>
      <w:r>
        <w:rPr/>
        <w:t>Universitas</w:t>
      </w:r>
      <w:r>
        <w:rPr>
          <w:spacing w:val="-6"/>
        </w:rPr>
        <w:t> </w:t>
      </w:r>
      <w:r>
        <w:rPr/>
        <w:t>Swadaya</w:t>
      </w:r>
      <w:r>
        <w:rPr>
          <w:spacing w:val="-5"/>
        </w:rPr>
        <w:t> </w:t>
      </w:r>
      <w:r>
        <w:rPr/>
        <w:t>Gunung</w:t>
      </w:r>
      <w:r>
        <w:rPr>
          <w:spacing w:val="-5"/>
        </w:rPr>
        <w:t> </w:t>
      </w:r>
      <w:r>
        <w:rPr/>
        <w:t>Jati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2898766</wp:posOffset>
            </wp:positionH>
            <wp:positionV relativeFrom="paragraph">
              <wp:posOffset>140107</wp:posOffset>
            </wp:positionV>
            <wp:extent cx="2128059" cy="212159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059" cy="212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3183" w:right="2410" w:firstLine="676"/>
      </w:pPr>
      <w:r>
        <w:rPr/>
        <w:t>Disusun oleh:</w:t>
      </w:r>
      <w:r>
        <w:rPr>
          <w:spacing w:val="1"/>
        </w:rPr>
        <w:t> </w:t>
      </w:r>
      <w:r>
        <w:rPr/>
        <w:t>Scherina</w:t>
      </w:r>
      <w:r>
        <w:rPr>
          <w:spacing w:val="-8"/>
        </w:rPr>
        <w:t> </w:t>
      </w:r>
      <w:r>
        <w:rPr/>
        <w:t>Laely</w:t>
      </w:r>
      <w:r>
        <w:rPr>
          <w:spacing w:val="-7"/>
        </w:rPr>
        <w:t> </w:t>
      </w:r>
      <w:r>
        <w:rPr/>
        <w:t>Pramudiya</w:t>
      </w:r>
    </w:p>
    <w:p>
      <w:pPr>
        <w:pStyle w:val="BodyText"/>
        <w:ind w:left="3709"/>
      </w:pPr>
      <w:r>
        <w:rPr/>
        <w:t>NIM.</w:t>
      </w:r>
      <w:r>
        <w:rPr>
          <w:spacing w:val="-1"/>
        </w:rPr>
        <w:t> </w:t>
      </w:r>
      <w:r>
        <w:rPr/>
        <w:t>118090002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63"/>
        <w:ind w:left="1829" w:right="1264" w:firstLine="4"/>
      </w:pPr>
      <w:r>
        <w:rPr/>
        <w:t>FAKULTAS ILMU SOSIAL DAN BUDAYA</w:t>
      </w:r>
      <w:r>
        <w:rPr>
          <w:spacing w:val="-67"/>
        </w:rPr>
        <w:t> </w:t>
      </w:r>
      <w:r>
        <w:rPr/>
        <w:t>UNIVERSITAS SWADAYA GUNUNG JATI</w:t>
      </w:r>
      <w:r>
        <w:rPr>
          <w:spacing w:val="-67"/>
        </w:rPr>
        <w:t> </w:t>
      </w:r>
      <w:r>
        <w:rPr/>
        <w:t>2022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before="0"/>
        <w:ind w:left="568" w:right="0" w:firstLine="0"/>
        <w:jc w:val="center"/>
        <w:rPr>
          <w:rFonts w:ascii="Calibri"/>
          <w:sz w:val="22"/>
        </w:rPr>
      </w:pPr>
      <w:r>
        <w:rPr/>
        <w:pict>
          <v:shape style="position:absolute;margin-left:302.25pt;margin-top:.043632pt;width:20.25pt;height:11.25pt;mso-position-horizontal-relative:page;mso-position-vertical-relative:paragraph;z-index:-15757312" coordorigin="6045,1" coordsize="405,225" path="m6247,1l6169,10,6104,34,6061,70,6045,113,6061,157,6104,193,6169,217,6247,226,6326,217,6391,193,6434,157,6450,113,6434,70,6391,34,6326,10,6247,1xe" filled="true" fillcolor="#ffffff" stroked="false">
            <v:path arrowok="t"/>
            <v:fill type="solid"/>
            <w10:wrap type="none"/>
          </v:shape>
        </w:pict>
      </w:r>
      <w:r>
        <w:rPr>
          <w:rFonts w:ascii="Calibri"/>
          <w:w w:val="100"/>
          <w:sz w:val="22"/>
        </w:rPr>
        <w:t>i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720" w:right="15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2022-11-10T00:56:23Z</dcterms:created>
  <dcterms:modified xsi:type="dcterms:W3CDTF">2022-11-10T00:56:23Z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2022-11-10T00:00:00Z</vt:filetime>
  </property>
</Properties>
</file>