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19" w:rsidRDefault="005C6D19" w:rsidP="005C6D19">
      <w:pPr>
        <w:jc w:val="center"/>
        <w:rPr>
          <w:rStyle w:val="fontstyle01"/>
        </w:rPr>
      </w:pPr>
      <w:r>
        <w:rPr>
          <w:rStyle w:val="fontstyle01"/>
        </w:rPr>
        <w:t>PENERAPAN PEMBELAJARAN MENGGUNAKAN PENDEKATAN STEM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TERHADAP KETERAMPILAN PROSES SAINS DAN KEMANDIRIAN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BELAJAR SISWA PADA TEMA PEDULI TERHADAP MAKHLUK HIDUP</w:t>
      </w:r>
    </w:p>
    <w:p w:rsidR="005C6D19" w:rsidRDefault="005C6D19" w:rsidP="005C6D19">
      <w:pPr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SKRIPSI</w:t>
      </w:r>
    </w:p>
    <w:p w:rsidR="005C6D19" w:rsidRDefault="005C6D19" w:rsidP="005C6D19">
      <w:pPr>
        <w:jc w:val="center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diajukan untuk memenuhi salah satu syarat menempuh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ujian sarjana pendidikan guru sekolah dasar</w:t>
      </w:r>
    </w:p>
    <w:p w:rsidR="005C6D19" w:rsidRDefault="005C6D19" w:rsidP="005C6D19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Anita Rachmayanti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NIM. 118190007</w:t>
      </w:r>
    </w:p>
    <w:p w:rsidR="00487091" w:rsidRDefault="005C6D19" w:rsidP="005C6D19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PROGRAM STUDI PENDIDIKAN GURU SEKOLAH DASAR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FAKULTAS PENDIDIKAN DAN SAINS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UNIVERSITAS SWADAYA GUNUNG JATI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CIREBON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2022</w:t>
      </w: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jc w:val="center"/>
        <w:rPr>
          <w:rStyle w:val="fontstyle01"/>
        </w:rPr>
      </w:pPr>
    </w:p>
    <w:p w:rsidR="005C6D19" w:rsidRDefault="005C6D19" w:rsidP="005C6D19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ABSTRAK</w:t>
      </w:r>
    </w:p>
    <w:p w:rsidR="005C6D19" w:rsidRDefault="005C6D19" w:rsidP="005C6D19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Anita Rachmayanti (118190007) Penerapan Pembelajaran Menggunakan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Pendekatan STEM Terhadap Keterampilan Proses Sains dan Kemandirian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Belajar Siswa Pada Tema Peduli Terhadap Makhluk Hidup</w:t>
      </w:r>
    </w:p>
    <w:p w:rsidR="005C6D19" w:rsidRDefault="005C6D19" w:rsidP="005C6D19">
      <w:pPr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Penelitian ini dilatarbelakangi oleh masih rendahnya kemampuan sains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berdasarkan hasil survei TIMSS </w:t>
      </w:r>
      <w:r>
        <w:rPr>
          <w:rStyle w:val="fontstyle31"/>
        </w:rPr>
        <w:t>(Trends in International Mathematics and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Science Study) </w:t>
      </w:r>
      <w:r>
        <w:rPr>
          <w:rStyle w:val="fontstyle21"/>
        </w:rPr>
        <w:t>bahwa Indonesia berada pada peringkat 44 dari 49 negara.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Rendahnya keterampilan proses sains disebabkan banyak guru yang belum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melatih dan mengukur keterampilan proses sains siswa sehingga siswa tidak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terlatih menggunakan keterampilan proses dalam memecahkan masalah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terjadi di sekitar sehingga perlu adanya penerapan pendekatan yang 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meningkatkan keterampilan proses sains. Tujuan penelitian ini yaitu mengetahui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perbedaan penerapan pendekatan STEM terhadap keterampilan proses sains,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mengetahui kemandirian belajar siswa dan respons siswa. Metode penelitian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digunakan yaitu eksperimen dengan model desain </w:t>
      </w:r>
      <w:r>
        <w:rPr>
          <w:rStyle w:val="fontstyle31"/>
        </w:rPr>
        <w:t>one group pretest-posttets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Sampel yang digunakan sebanyak 30 siswa kelas IV sekolah dasar, instrumen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pengambilan data menggunakan </w:t>
      </w:r>
      <w:r>
        <w:rPr>
          <w:rStyle w:val="fontstyle31"/>
        </w:rPr>
        <w:t xml:space="preserve">pretest </w:t>
      </w:r>
      <w:r>
        <w:rPr>
          <w:rStyle w:val="fontstyle21"/>
        </w:rPr>
        <w:t xml:space="preserve">dan </w:t>
      </w:r>
      <w:r>
        <w:rPr>
          <w:rStyle w:val="fontstyle31"/>
        </w:rPr>
        <w:t xml:space="preserve">posttest </w:t>
      </w:r>
      <w:r>
        <w:rPr>
          <w:rStyle w:val="fontstyle21"/>
        </w:rPr>
        <w:t>untuk mengukur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proses sains, serta angket untuk mengetahui kemandirian belajar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dan respons siswa setelah diterapkan pembelajaran menggunakan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pendekatan STEM. Berdasarkan hasil penelitian menunjukkan terdapat perbedaan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antara nilai rata-rata </w:t>
      </w:r>
      <w:r>
        <w:rPr>
          <w:rStyle w:val="fontstyle31"/>
        </w:rPr>
        <w:t xml:space="preserve">pretest </w:t>
      </w:r>
      <w:r>
        <w:rPr>
          <w:rStyle w:val="fontstyle21"/>
        </w:rPr>
        <w:t xml:space="preserve">dan </w:t>
      </w:r>
      <w:r>
        <w:rPr>
          <w:rStyle w:val="fontstyle31"/>
        </w:rPr>
        <w:t xml:space="preserve">posttest. </w:t>
      </w:r>
      <w:r>
        <w:rPr>
          <w:rStyle w:val="fontstyle21"/>
        </w:rPr>
        <w:t xml:space="preserve">Nilai rata-rata N-Gain </w:t>
      </w:r>
      <w:r>
        <w:rPr>
          <w:rStyle w:val="fontstyle31"/>
        </w:rPr>
        <w:t xml:space="preserve">pretest </w:t>
      </w:r>
      <w:r>
        <w:rPr>
          <w:rStyle w:val="fontstyle21"/>
        </w:rPr>
        <w:t>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posttest </w:t>
      </w:r>
      <w:r>
        <w:rPr>
          <w:rStyle w:val="fontstyle21"/>
        </w:rPr>
        <w:t>seluruh siswa sebesar 0,59 dengan kategori sedang. Hasil uji beda (</w:t>
      </w:r>
      <w:r>
        <w:rPr>
          <w:rStyle w:val="fontstyle31"/>
        </w:rPr>
        <w:t>paired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sample t-test</w:t>
      </w:r>
      <w:r>
        <w:rPr>
          <w:rStyle w:val="fontstyle21"/>
        </w:rPr>
        <w:t>) sebesar 0,000 &lt; 0,05. Peningkatan N-Gain per indikator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proses sains tertinggi yaitu pada indikator menggunakan alat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bahan sebesar 0,88 dan indikator yang mengalami peningkatan terendah yaitu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merumuskan hipotesis sebesar 0,14. Kemandirian belajar siswa juga muncul serta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mendapatkan respons yang baik dari siswa. Maka dapat disimpulkan bahwa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terdapat perbedaan keterampilan proses sains pada siswa kelas IV, munculnya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kemandirian belajar pada penerapan pembelajaran menggunakan pendekatan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STEM serta pembelajaran menggunakan pendekatan STEM mendapatkan respons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baik dari siswa.</w:t>
      </w:r>
    </w:p>
    <w:p w:rsidR="005C6D19" w:rsidRDefault="005C6D19" w:rsidP="005C6D19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Kata </w:t>
      </w:r>
      <w:proofErr w:type="gramStart"/>
      <w:r>
        <w:rPr>
          <w:rStyle w:val="fontstyle01"/>
        </w:rPr>
        <w:t>Kunci</w:t>
      </w:r>
      <w:r>
        <w:rPr>
          <w:rStyle w:val="fontstyle21"/>
        </w:rPr>
        <w:t>:Pendekatan</w:t>
      </w:r>
      <w:proofErr w:type="gramEnd"/>
      <w:r>
        <w:rPr>
          <w:rStyle w:val="fontstyle21"/>
        </w:rPr>
        <w:t xml:space="preserve"> STEM, Keterampilan Proses Sains, Kemandirian Belajar</w:t>
      </w:r>
    </w:p>
    <w:p w:rsidR="005C6D19" w:rsidRDefault="005C6D19" w:rsidP="005C6D19">
      <w:pPr>
        <w:rPr>
          <w:rStyle w:val="fontstyle21"/>
        </w:rPr>
      </w:pPr>
    </w:p>
    <w:p w:rsidR="005C6D19" w:rsidRDefault="005C6D19" w:rsidP="005C6D19">
      <w:pPr>
        <w:rPr>
          <w:rStyle w:val="fontstyle21"/>
        </w:rPr>
      </w:pPr>
    </w:p>
    <w:p w:rsidR="005C6D19" w:rsidRDefault="005C6D19" w:rsidP="005C6D19">
      <w:pPr>
        <w:rPr>
          <w:rStyle w:val="fontstyle21"/>
        </w:rPr>
      </w:pPr>
    </w:p>
    <w:p w:rsidR="005C6D19" w:rsidRDefault="005C6D19" w:rsidP="005C6D19">
      <w:pPr>
        <w:rPr>
          <w:rStyle w:val="fontstyle21"/>
        </w:rPr>
      </w:pPr>
    </w:p>
    <w:p w:rsidR="005C6D19" w:rsidRDefault="005C6D19" w:rsidP="005C6D19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</w:t>
      </w:r>
    </w:p>
    <w:p w:rsidR="005C6D19" w:rsidRDefault="005C6D19" w:rsidP="005C6D19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5C6D19" w:rsidRDefault="005C6D19" w:rsidP="005C6D19">
      <w:pPr>
        <w:rPr>
          <w:rStyle w:val="fontstyle21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1.1 Latar Belakang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Pendidikan adlah hal yang penting bagi manusia. Peran pendidikan dalam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peserta didik yaitu agar segala potensi yang ada dapat dikembangkan termasuk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membentuk kemandirian dalam belajar. Sistem Pendidikan Nasional diatur oleh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Undang-Undang Nomor 20 Tahun 2003 yang merupakan upaya disengaja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berkelanjutan untuk menciptakan lingkungan belajar dan proses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mendorong siswa untuk secara aktif mengembangkan potensi mereka,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memperoleh pengetahuan, kemampuan, dan keterampilan yang diperlukan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diri mereka sendiri, bangsa dan negara. Sains, teknologi, teknik, dan matematika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(STEM) berkembang begitu cepat saat ini, maka tujuan utama sistem pendidikan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kita haruslah dapat memenuhi kebutuhan peserta didik (Nugroho et al.,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Indonesia dituntut menaikkan mutu pendidikannya agar tercipta insan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berkualitas yang dapat bersaing pada kancah internasional (Mulyani,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Tiga macam keterampilan utama yang membentuk pendidikan di Abad ke-21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yaitu keterampilan teknologi dan media informasi, keterampilan hidup, serta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belajar inovatif yang difokuskan pada pemikiran kritis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pemecahan masalah, keterampilan komunikasi,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kolaborasi, dan keterampilan berpikir kreatif dan inovatif (Afifah et al., 2020).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Jelas bahwa siswa perlu memiliki kemampuan keterampilan ilmiah untuk berhasil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pendidikan abad ke-21. Untuk memecahkan banyak tantangan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kehidupan sehari-hari, keterampilan proses sains sangatlah penting.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 sains digunakan dalam proses pembelajaran dan juga berfungsi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sumber bagi siswa dalam pemecahan masalah di kehidupan sehari-hari. Oleh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karena itu, keterampila proses sains ialah keterampilan ilmiah yang digunakan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kegiatan ilmiah dengan tujuan menemukan sesuatu, meliputi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 sains dasar dan keterampilan proses sains terpadu (Gasila et al., 2019).</w:t>
      </w:r>
      <w:r>
        <w:br/>
      </w:r>
      <w:r>
        <w:rPr>
          <w:rStyle w:val="fontstyle21"/>
        </w:rPr>
        <w:t>2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Indonesia menduduki peringkat 35 dari 46 negara pada tahun 2003, 36 dari 49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negara pada tahun 2007, 38 dari 42 negara pada tahun 2011, dan 44 dari 49 negara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tahun 2015 menurut hasil survei TIMSS (</w:t>
      </w:r>
      <w:r>
        <w:rPr>
          <w:rStyle w:val="fontstyle31"/>
        </w:rPr>
        <w:t>Trends in International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Mathematics and Science Study</w:t>
      </w:r>
      <w:r>
        <w:rPr>
          <w:rStyle w:val="fontstyle21"/>
        </w:rPr>
        <w:t>) yang mengukur bakat siswa dalam matematika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sains (Hadi &amp; Novaliyosi, 2019), sedangkan pada tahun 2019 Indonesia tidak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berpartisipasi dalam survei tersebut. Menurut temuan survei, bakat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Indonesia dalam mata pelajaran sains dan matematika relatif masih rendah.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Banyak guru yang belum melatih atau mengukur keterampilan proses sains,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sehingga siswa tidak siap untuk menerapkan keterampilan proses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memecahkan masalah yang muncul di lingkungannya. Inilah salah satu alasan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mengapa siswa memiliki keterampilan proses sains yang rendah (Damopolii et al.,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2018).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Salah satu faktor yang turut andil dalam mengasah keterampilan proses sains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adalah kemandirian siswa dalam belajar (Primadini et al., 2019). Kemandirian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belajar merupakan faktor krusial yang wajib diperhatikan supaya mencapai output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belajar dan prestasi anak didik yang baik (Zen &amp; Fauziyah, 2018). Siswa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merupakan pembelajar mandiri tidak akan bergantung pada orang lain,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kepercayaan diri, dan dapat mengatasi tantangan yang muncul dalam kehidupan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nyata. (Kurniawati, 2019). Sangat penting bagi peserta didik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mengembangkan kemandirian belajar agar memiliki tanggung jawab atas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pengorganisasian diri dan disiplin diri (Siswanto et al., 2016).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latar belakang di atas, penulis bermaksud untuk menerapkan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dengan menggunakan pendekatan STEM untuk meningkatkan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proses sains dan kemandirian belajar siswa dengan judul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“Penerapan Pembelajaran Menggunakan Pendekatan STEM Terhadap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Keterampilan Proses Sains dan Kemandirian Belajar Siswa Pada Tema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Peduli Terhadap Makhluk Hidup”.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1.2 Rasional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Pendekatan STEM adalah salah satu cara yang dianggap tepat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digunakan di masa sekarang. Sains, teknologi, teknik, dan matematika adalah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empat disiplin ilmu yang digabungkan dalam pendekatan STEM yang memiliki</w:t>
      </w:r>
      <w:r>
        <w:br/>
      </w:r>
      <w:r>
        <w:rPr>
          <w:rStyle w:val="fontstyle21"/>
        </w:rPr>
        <w:t>3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fungsi penting dalam pengembangan keterampilan siswa. Pada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sains, STEM merupakan model pembelajaran alternatif yang mampu membangun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generasi abad ke-21 yang cakap dan terampil (Permanasari, 2016) serta mampu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mewujudkan tantangan industri 4.0. Pendekatan STEM (</w:t>
      </w:r>
      <w:r>
        <w:rPr>
          <w:rStyle w:val="fontstyle31"/>
        </w:rPr>
        <w:t>Science, Technology,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Engineering, and Mathematics</w:t>
      </w:r>
      <w:r>
        <w:rPr>
          <w:rStyle w:val="fontstyle21"/>
        </w:rPr>
        <w:t>) merupakan salah satu pendekatan yang membantu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guru dan siswa dalam mencapai tujuan pembelajaran dan mengatasi rintangan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eksternal di Indonesia. (Rinto, 2019). Pendekatan STEM bertujuan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untuk membangun literasi, pengetahuan, sikap, dan keterampilan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mengidentifikasi pertanyaan dan masalah, menjelaskan kejadian alam,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membentuk kesimpulan berdasarkan bukti yang relevan dengan masalah STEM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(Lidinillah et al.,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STEM tidak hanya dilakukan pada tingkat perguruan tinggi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sekolah menengah, namun sangat perlu juga diterapkan pada pendidikan dasar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karena nantinya siswa tersebut sudah terlatih sejak dini untuk menerapkan konsep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STEM dalam kehidupan sehari-harinya. Penelitian-penelitian STEM sebelumnya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pendidikan dasar dan menengah sebagian besar mengemukakan bahwa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STEM dapat lebih merangsang minat siswa dalam pembelajaran,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motivasi intrinsik, kinerja akademik siswa, dibandingkan dengan pengajaran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konvensional (He et al., 2021). STEM melatih keterampilan proses sains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karena STEM merekonstruksi kerja ilmuwan. STEM membuat siswa melakukan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suatu kegiatan seperti percobaan. Siswa akan merancang percobaan, membuat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hipotesis, mengumpulkan data, menguji hipotesis yang telah mereka buat sampai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mereka menarik kesimpulan berdasarkan bukti berupa data yang telah mereka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kumpulkan. Dengan kegiatan tersebut siswa akan tertarik dan tidak mudah bosan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serta memberikan pengalaman belajar yang menarik dengan menemukan hal-hal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baru atau informasi baru yang akan mereka dapatkan.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sekolah dasar sangat perlu untuk mengetahui proses sains berdasarkan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analisis standar kompetensi ilmiah mata pelajaran IPA (Rahayu &amp; Anggraeni,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2017). Namun pada kenyataannya pembelajaran proses sains masih belum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dikembangkan secara maksimal, hal tersebut terjadi karena tolak ukur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keberhasilan masih didasarkan pada pemahaman konsep yaitu mengingat dan</w:t>
      </w:r>
      <w:r>
        <w:br/>
      </w:r>
      <w:r>
        <w:rPr>
          <w:rStyle w:val="fontstyle21"/>
        </w:rPr>
        <w:t>4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 serta kurang mengasah keterampilan siswa. Menurut Bundu (2006),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pengajaran IPA di sekolah dasar harus mendorong pengembangan sikap ilmiah,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keterampilan proses ilmiah, penguasaan arketipe pengetahuan IPA,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pengembangan sikap berpikir kritis dan rasional. (Yuliati, 2016).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 sains meliputi kemampuan mengamati, merumuskan hipotesis,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merumuskan pertanyaan, meramalkan, merancang eksperimen, menggunakan alat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bahan, mengelompokkan, menafsirkan, menerapkan konsep,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berkomunikasi dalam rangka melaksanakan suatu tindakan konsep, teori, prinsip,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atau hukum dalam bentuk fakta atau bukti. (Zurotunisa et al., 2016). Siswa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belajar menggunakan penekatan STEM terlibat dalam beberapa kegiatan, seperti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eksperimen selama proses pembelajaran. Selain meningkatkan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 sains siswa, kegiatan ini membantu mengembangkan kemandirian belajar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mereka karena menghilangkan ketergantungan mereka pada guru selama proses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pembelajaran. Guru hanya memfasilitasi proses pembelajaran.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1.3 Kebaharuan / Urgensi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Penelitian sebelumnya yang relevan dengan penelitian ini yaitu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berikut. Pertama, penelitian oleh Aina Sumaya, Ila Israwaty, dan Nur Ilmi (2021)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yang berjudul </w:t>
      </w:r>
      <w:r>
        <w:rPr>
          <w:rStyle w:val="fontstyle31"/>
        </w:rPr>
        <w:t>Penerapan Pendekatan STEM untuk Meningkatkan Hasil Belajar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Siswa Sekolah Dasar Di Kabupaten Pinrang </w:t>
      </w:r>
      <w:r>
        <w:rPr>
          <w:rStyle w:val="fontstyle21"/>
        </w:rPr>
        <w:t>(Universitas Negeri Makassar). Tes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untuk mengukur tingkat evekivitas belajar diberikan pada akhir masing-masing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dari dua siklus penelitian. Tes evaluasi pilihan ganda dengan 10 soal digunakan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penelitian ini. 12 siswa pada Siklus I memperoleh nilai rata-rata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keseluruhan sebesar 73,33. 5 siswa memiliki nilai tidak tuntas, sedangkan 7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memiliki nilaituntas. Dari 12 siswa, 10 di antaranya nilai tuntas dan 2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hasilnya tidak tuntas, siklus II menghasilkan skor rata-rata 80,33. Setelah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menggunakan pendekatan STEM, dapat dikatakan bahwa hasil belajar mengalami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peningkatan.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Kedua, penelitian sebelumnya yang juga berhubungan dengan penelitian ini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yaitu penelitian yang dilaksanakan oleh Suci Annisa Ilmi, Ratnawati,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Muhammad Subhan (2021) yang berjudul </w:t>
      </w:r>
      <w:r>
        <w:rPr>
          <w:rStyle w:val="fontstyle31"/>
        </w:rPr>
        <w:t>Pengaruh Pendekatan Science,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Technology, Engineering, Mathematics (STEM) terhadap Hasil Belajar Tematik</w:t>
      </w:r>
      <w:r>
        <w:br/>
      </w:r>
      <w:r>
        <w:rPr>
          <w:rStyle w:val="fontstyle21"/>
        </w:rPr>
        <w:t>5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Peserta Didik di Sekolah Dasar </w:t>
      </w:r>
      <w:r>
        <w:rPr>
          <w:rStyle w:val="fontstyle21"/>
        </w:rPr>
        <w:t>(Universitas Dharmas Indonesia) yang bertujuan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mengetahui dampak pendekatan STEM pada pengajaran tematik di sekolah dasar.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Untuk mendapatkan temuan penelitian, peneliti mengevaluasi nilai tes siswa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pra-tes dan pos-tes. Nilai rata-rata pra-tes siswa 60,53, sedangkan nilai rata-rata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pos-tes siswa adalah 76,84, yang menunjukkan bahwa ada perbedaan hasil belajar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sebelum dan sesudah proses pembelajaran. Setelah menggunakan pendekatan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STEM, dapat dikatakan bahwa hasil belajar mengalami peningkatan.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ketiga yang berkaitan dengan penelitian ini adalah penelitian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dilaksanakan oleh Andini Dwi Rachamawati, Yaya S. Kusumah, dan Dadang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Juand dengan judul </w:t>
      </w:r>
      <w:r>
        <w:rPr>
          <w:rStyle w:val="fontstyle31"/>
        </w:rPr>
        <w:t>Kemampuan Pemecahan Masalah Dan Kemandirian Belajar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Menggunakan Pendekatan STEM Berbasis Lesson Study For Learning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Community </w:t>
      </w:r>
      <w:r>
        <w:rPr>
          <w:rStyle w:val="fontstyle21"/>
        </w:rPr>
        <w:t>(Universitas Pendidikan Indonesia) pada tahun 2021. Tujuan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ini adalah untuk mendeskripsikan kemampuan belajar dan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dengan menggunakan LSLC (</w:t>
      </w:r>
      <w:r>
        <w:rPr>
          <w:rStyle w:val="fontstyle31"/>
        </w:rPr>
        <w:t>Lesson Study for Learning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Community</w:t>
      </w:r>
      <w:r>
        <w:rPr>
          <w:rStyle w:val="fontstyle21"/>
        </w:rPr>
        <w:t>) berbasis pendekatan STEM. Instrumen penelitian ini adalah lembar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observasi, angket kemandirian belajar, dan tes kemampuan pemecahan masalah.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Setelah dilakukan pembelajaran LSLC berbasis pendekatan STEM, pendekatan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ini menghasilkan hasil yang positif. Dikarenakan terjadinya ertumbuhan kegiatan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pembelajaran, kemampuan pemecahan masalah, dan kemandirian siswa.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keempat yang berhubungan dengan penelitian ini adalah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yang telah dilaksanakan oleh Toto Ruhimat (2020) yang berujudul </w:t>
      </w:r>
      <w:r>
        <w:rPr>
          <w:rStyle w:val="fontstyle31"/>
        </w:rPr>
        <w:t>Peningkatan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Kemampuan Berpikir dalam Pendekatan STEM dengan Model PjBL (Project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Based Learning) </w:t>
      </w:r>
      <w:r>
        <w:rPr>
          <w:rStyle w:val="fontstyle21"/>
        </w:rPr>
        <w:t>di Sekolah Dasar (Universitas Pendidikan Indonesia).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ini bertujuan untuk mengetahui apakah penerapan pendekatan STEM berbasis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Project Based Learning </w:t>
      </w:r>
      <w:r>
        <w:rPr>
          <w:rStyle w:val="fontstyle21"/>
        </w:rPr>
        <w:t>(PjBL) di sekolah dasar dapat meningkatkan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untuk berpikir kritis dalam proses pembelajaran. Hasil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menunjukkan bahwa pembelajaran berbasis proyek dalam pelajaran STEM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berperan penting dalam meningkatkan sensitivitas masalah, penalaran deduktif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induktif siswa, penalaran matematis, pengertian bilangan,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perseptual, kecepatan, dan akurasi kontrol.</w:t>
      </w:r>
      <w:r>
        <w:br/>
      </w:r>
      <w:r>
        <w:rPr>
          <w:rStyle w:val="fontstyle21"/>
        </w:rPr>
        <w:t>6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kelima yang berkaitan dengan penelitian ini adalah penelitian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dilaksanakan oleh Surya Jatmika, Sri Lestari, Rahmatullah, Pujianto, dan Wipsar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Sunu Brams Dwandaru (2020) yang berjudul </w:t>
      </w:r>
      <w:r>
        <w:rPr>
          <w:rStyle w:val="fontstyle31"/>
        </w:rPr>
        <w:t>Integrasi Project Based Learning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dalam Science Technology Engineering and Mathematics untuk Meningkatkan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Keterampilan Proses Sains dalam Pembelajaran Fisika </w:t>
      </w:r>
      <w:r>
        <w:rPr>
          <w:rStyle w:val="fontstyle21"/>
        </w:rPr>
        <w:t>(Universitas Negeri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Yogyakarta). Tujuan penelitian ini adalah untuk mengetahui pengaruh model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Project Based Learning </w:t>
      </w:r>
      <w:r>
        <w:rPr>
          <w:rStyle w:val="fontstyle21"/>
        </w:rPr>
        <w:t xml:space="preserve">(PjBL) berbasis </w:t>
      </w:r>
      <w:r>
        <w:rPr>
          <w:rStyle w:val="fontstyle31"/>
        </w:rPr>
        <w:t>science, technology, engineering, and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 xml:space="preserve">mathematics </w:t>
      </w:r>
      <w:r>
        <w:rPr>
          <w:rStyle w:val="fontstyle21"/>
        </w:rPr>
        <w:t>(STEM) terhadap terhadap kemampuan proses sains siswa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mempelajari fisika. Model PjBL terintegrasi STEM berdampak pada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proses sains siswa, sesuai dengan temuan analisis uji-t </w:t>
      </w:r>
      <w:r>
        <w:rPr>
          <w:rStyle w:val="fontstyle31"/>
        </w:rPr>
        <w:t>one group pretest dan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posttest</w:t>
      </w:r>
      <w:r>
        <w:rPr>
          <w:rStyle w:val="fontstyle21"/>
        </w:rPr>
        <w:t>. Hasil penelitian secara keseluruhan menunjukkan 78,21%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merespons positif penggunaan PjBL berbasis STEM. Hal ini menunjukkan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penggunaan model PjBL terintegrasi STEM dalam pembelajaran fisika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memberikan pengaruh pada kemampuan proses sains siswa.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1.3 Rumusan Masalah dan Tujuan Penelitian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Berdasarkan latar belakang di atas, maka rumusan masalah pada penelitian ini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adalah sebagai berikut.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Apakah terdapat perbedaan Keterampilan Proses Sains siswa antara sebelum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sesudah belajar menggunakan pendekatan STEM?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Bagaimana kemandirian belajar siswa selama belajar menggunakan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pendekatan STEM?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Bagaimanakah respons siswa setelah pembelajaran menggunakan pendekatan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STEM?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rumusan masalah, maka tujuan penelitian ini dapat diuraikan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sebagai berikut.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Mengetahui perbedaan Keterampilan Proses Sains siswa sebelum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sesudah belajar menggunakan pendekatan STEM.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Mengetahui kemandirian belajar siswa selama belajar menggunakan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pendekatan STEM.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Mengetahui respons siswa setelah melakukan pembelajaran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menggunakan pendekatan STEM</w:t>
      </w:r>
    </w:p>
    <w:sectPr w:rsidR="005C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19"/>
    <w:rsid w:val="00487091"/>
    <w:rsid w:val="005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1970"/>
  <w15:chartTrackingRefBased/>
  <w15:docId w15:val="{8404D57A-2A19-41C1-BF06-8E3C290F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C6D1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C6D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C6D1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2025-04-23T08:02:00Z</dcterms:created>
  <dcterms:modified xsi:type="dcterms:W3CDTF">2025-04-23T08:05:00Z</dcterms:modified>
</cp:coreProperties>
</file>