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2E4" w:rsidRDefault="004352E4" w:rsidP="004352E4">
      <w:pPr>
        <w:rPr>
          <w:rStyle w:val="fontstyle01"/>
        </w:rPr>
      </w:pPr>
      <w:r>
        <w:rPr>
          <w:rStyle w:val="fontstyle01"/>
        </w:rPr>
        <w:t xml:space="preserve"> </w:t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>BAB II</w:t>
      </w:r>
    </w:p>
    <w:p w:rsidR="004352E4" w:rsidRDefault="004352E4" w:rsidP="004352E4">
      <w:pPr>
        <w:rPr>
          <w:rStyle w:val="fontstyle01"/>
        </w:rPr>
      </w:pPr>
      <w:r>
        <w:rPr>
          <w:b/>
          <w:bCs/>
          <w:color w:val="000000"/>
        </w:rPr>
        <w:br/>
      </w:r>
      <w:r>
        <w:rPr>
          <w:rStyle w:val="fontstyle01"/>
        </w:rPr>
        <w:t>KAJIAN TEORI</w:t>
      </w:r>
    </w:p>
    <w:p w:rsidR="004352E4" w:rsidRDefault="004352E4" w:rsidP="004352E4">
      <w:bookmarkStart w:id="0" w:name="_GoBack"/>
      <w:bookmarkEnd w:id="0"/>
      <w:r>
        <w:rPr>
          <w:b/>
          <w:bCs/>
          <w:color w:val="000000"/>
        </w:rPr>
        <w:br/>
      </w:r>
      <w:r>
        <w:rPr>
          <w:rStyle w:val="fontstyle01"/>
        </w:rPr>
        <w:t>2.1 Teks Cerpen</w:t>
      </w:r>
      <w:r>
        <w:rPr>
          <w:b/>
          <w:bCs/>
          <w:color w:val="000000"/>
        </w:rPr>
        <w:br/>
      </w:r>
      <w:r>
        <w:rPr>
          <w:rStyle w:val="fontstyle21"/>
        </w:rPr>
        <w:t>Cerpen berarti "kata-kata yang hilang" dalam cerita yang panjang.</w:t>
      </w:r>
      <w:r>
        <w:rPr>
          <w:color w:val="000000"/>
        </w:rPr>
        <w:br/>
      </w:r>
      <w:r>
        <w:rPr>
          <w:rStyle w:val="fontstyle21"/>
        </w:rPr>
        <w:t>Kata bahasa Inggris "cerita pendek" berasal dari kata bahasa Indonesia</w:t>
      </w:r>
      <w:r>
        <w:rPr>
          <w:color w:val="000000"/>
        </w:rPr>
        <w:br/>
      </w:r>
      <w:r>
        <w:rPr>
          <w:rStyle w:val="fontstyle21"/>
        </w:rPr>
        <w:t>"cerpen," yang didefinisikan oleh Abrams sebagai "sepotong pendek prosa</w:t>
      </w:r>
      <w:r>
        <w:rPr>
          <w:color w:val="000000"/>
        </w:rPr>
        <w:br/>
      </w:r>
      <w:r>
        <w:rPr>
          <w:rStyle w:val="fontstyle21"/>
        </w:rPr>
        <w:t>fiksi. Jika dibandingkan dengan anekdot, narasi pendek itu unik. cerita</w:t>
      </w:r>
      <w:r>
        <w:rPr>
          <w:color w:val="000000"/>
        </w:rPr>
        <w:br/>
      </w:r>
      <w:r>
        <w:rPr>
          <w:rStyle w:val="fontstyle21"/>
        </w:rPr>
        <w:t>pendek dengan unsur prosa fiksi, didefinisikan sebagai salah satu di mana</w:t>
      </w:r>
      <w:r>
        <w:rPr>
          <w:color w:val="000000"/>
        </w:rPr>
        <w:br/>
      </w:r>
      <w:r>
        <w:rPr>
          <w:rStyle w:val="fontstyle21"/>
        </w:rPr>
        <w:t>"tindakan, pemikiran, dan ucapan karakternya dijalin dengan terampil ke</w:t>
      </w:r>
      <w:r>
        <w:rPr>
          <w:color w:val="000000"/>
        </w:rPr>
        <w:br/>
      </w:r>
      <w:r>
        <w:rPr>
          <w:rStyle w:val="fontstyle21"/>
        </w:rPr>
        <w:t>dalam pola plot yang berseni". Cerpen berbeda dari anekdot, meskipun</w:t>
      </w:r>
      <w:r>
        <w:rPr>
          <w:color w:val="000000"/>
        </w:rPr>
        <w:br/>
      </w:r>
      <w:r>
        <w:rPr>
          <w:rStyle w:val="fontstyle21"/>
        </w:rPr>
        <w:t>keduanya tipis dalam detail. Pikiran dan kata-kata karakter seimbang</w:t>
      </w:r>
      <w:r>
        <w:rPr>
          <w:color w:val="000000"/>
        </w:rPr>
        <w:br/>
      </w:r>
      <w:r>
        <w:rPr>
          <w:rStyle w:val="fontstyle21"/>
        </w:rPr>
        <w:t>dengan plot yang menarik, sekaligus menghadirkan kosasih cerpen, yaitu</w:t>
      </w:r>
      <w:r>
        <w:rPr>
          <w:color w:val="000000"/>
        </w:rPr>
        <w:br/>
      </w:r>
      <w:r>
        <w:rPr>
          <w:rStyle w:val="fontstyle21"/>
        </w:rPr>
        <w:t>sebuah cerita yang menurut wujud fisiknya berbentuk pena dengan total</w:t>
      </w:r>
      <w:r>
        <w:rPr>
          <w:color w:val="000000"/>
        </w:rPr>
        <w:br/>
      </w:r>
      <w:r>
        <w:rPr>
          <w:rStyle w:val="fontstyle21"/>
        </w:rPr>
        <w:t>kurang lebih 500–5.000 kata (Kosasih, 2014).</w:t>
      </w:r>
      <w:r>
        <w:rPr>
          <w:color w:val="000000"/>
        </w:rPr>
        <w:br/>
      </w:r>
      <w:r>
        <w:rPr>
          <w:rStyle w:val="fontstyle21"/>
        </w:rPr>
        <w:t>Menurut Stanton (2012), Cerpen dan novel memiliki akar yang</w:t>
      </w:r>
      <w:r>
        <w:rPr>
          <w:color w:val="000000"/>
        </w:rPr>
        <w:br/>
      </w:r>
      <w:r>
        <w:rPr>
          <w:rStyle w:val="fontstyle21"/>
        </w:rPr>
        <w:t>sama dalam prosa fiksi. Setiap orang pasti tahu bahwa perbedaannya</w:t>
      </w:r>
      <w:r>
        <w:rPr>
          <w:color w:val="000000"/>
        </w:rPr>
        <w:br/>
      </w:r>
      <w:r>
        <w:rPr>
          <w:rStyle w:val="fontstyle21"/>
        </w:rPr>
        <w:t>terletak pada bentuknya, dengan cerpen memiliki bentuk fisik yang lebih</w:t>
      </w:r>
      <w:r>
        <w:rPr>
          <w:color w:val="000000"/>
        </w:rPr>
        <w:br/>
      </w:r>
      <w:r>
        <w:rPr>
          <w:rStyle w:val="fontstyle21"/>
        </w:rPr>
        <w:t>tebal dari sebuah buku. Stanton melihat perbedaan itu revolusioner dan</w:t>
      </w:r>
      <w:r>
        <w:rPr>
          <w:color w:val="000000"/>
        </w:rPr>
        <w:br/>
      </w:r>
      <w:r>
        <w:rPr>
          <w:rStyle w:val="fontstyle21"/>
        </w:rPr>
        <w:t>berkembang menjadi sesuatu yang lebih dari sekadar perubahan bentuk.</w:t>
      </w:r>
      <w:r>
        <w:rPr>
          <w:color w:val="000000"/>
        </w:rPr>
        <w:br/>
      </w:r>
      <w:r>
        <w:rPr>
          <w:rStyle w:val="fontstyle21"/>
        </w:rPr>
        <w:t>Stanton berpendapat bahwa poin kunci yang perlu diingat adalah bahwa</w:t>
      </w:r>
      <w:r>
        <w:rPr>
          <w:color w:val="000000"/>
        </w:rPr>
        <w:br/>
      </w:r>
      <w:r>
        <w:rPr>
          <w:rStyle w:val="fontstyle21"/>
        </w:rPr>
        <w:t>cerita kelam harus memiliki tekstur yang berat. Jumlah kata dalam kapsul</w:t>
      </w:r>
      <w:r>
        <w:rPr>
          <w:color w:val="000000"/>
        </w:rPr>
        <w:br/>
      </w:r>
      <w:r>
        <w:rPr>
          <w:rStyle w:val="fontstyle21"/>
        </w:rPr>
        <w:t>harus lebih sedikit dari jumlah kata dalam novel. Konsekuensinya, bagian</w:t>
      </w:r>
      <w:r>
        <w:rPr>
          <w:color w:val="000000"/>
        </w:rPr>
        <w:br/>
      </w:r>
      <w:r>
        <w:rPr>
          <w:rStyle w:val="fontstyle21"/>
        </w:rPr>
        <w:t>pendahuluan cerpen harus lebih berbobot daripada bagian novel.</w:t>
      </w:r>
      <w:r>
        <w:rPr>
          <w:color w:val="000000"/>
        </w:rPr>
        <w:br/>
      </w:r>
      <w:r>
        <w:rPr>
          <w:rStyle w:val="fontstyle21"/>
        </w:rPr>
        <w:t>Cerpen adalah bentuk karya sastra yang relatif panjang yang</w:t>
      </w:r>
      <w:r>
        <w:rPr>
          <w:color w:val="000000"/>
        </w:rPr>
        <w:br/>
      </w:r>
      <w:r>
        <w:rPr>
          <w:rStyle w:val="fontstyle21"/>
        </w:rPr>
        <w:t>narasinya berfokus pada satu kejadian dalam kehidupan manusia sambil</w:t>
      </w:r>
      <w:r>
        <w:rPr>
          <w:color w:val="000000"/>
        </w:rPr>
        <w:br/>
      </w:r>
      <w:r>
        <w:rPr>
          <w:rStyle w:val="fontstyle21"/>
        </w:rPr>
        <w:t>meninggalkan kesan abadi pada pembacanya berkat penggunaan unsurunsur perkembangan cerpen yang telah dicoba dan benar oleh peneliti</w:t>
      </w:r>
      <w:r>
        <w:rPr>
          <w:color w:val="000000"/>
        </w:rPr>
        <w:br/>
      </w:r>
      <w:r>
        <w:rPr>
          <w:rStyle w:val="fontstyle21"/>
        </w:rPr>
        <w:t>seperti tema, karakternya, poin plot, dan pilihan tata bahasa dan gaya</w:t>
      </w:r>
      <w:r>
        <w:rPr>
          <w:color w:val="000000"/>
        </w:rPr>
        <w:br/>
      </w:r>
      <w:r>
        <w:rPr>
          <w:rStyle w:val="fontstyle21"/>
        </w:rPr>
        <w:t>dalam bahasa Indonesia (Ardiansyah, 2019).</w:t>
      </w:r>
      <w:r>
        <w:br/>
      </w:r>
      <w:r>
        <w:rPr>
          <w:rStyle w:val="fontstyle21"/>
        </w:rPr>
        <w:t>9</w:t>
      </w:r>
      <w:r>
        <w:rPr>
          <w:color w:val="000000"/>
        </w:rPr>
        <w:br/>
      </w:r>
      <w:r>
        <w:rPr>
          <w:rStyle w:val="fontstyle21"/>
        </w:rPr>
        <w:t>Menurut Faozi (2019), Cerpen yaitu salah satu jenis sastra prosa.</w:t>
      </w:r>
      <w:r>
        <w:rPr>
          <w:color w:val="000000"/>
        </w:rPr>
        <w:br/>
      </w:r>
      <w:r>
        <w:rPr>
          <w:rStyle w:val="fontstyle21"/>
        </w:rPr>
        <w:t>Namun, seperti yang diungkapkan Sanajaya (2020), Cerpen yaitu karya</w:t>
      </w:r>
      <w:r>
        <w:rPr>
          <w:color w:val="000000"/>
        </w:rPr>
        <w:br/>
      </w:r>
      <w:r>
        <w:rPr>
          <w:rStyle w:val="fontstyle21"/>
        </w:rPr>
        <w:t>sastra yang banyak dijumpai memiliki cerita dengan unsur supranatural.</w:t>
      </w:r>
      <w:r>
        <w:rPr>
          <w:color w:val="000000"/>
        </w:rPr>
        <w:br/>
      </w:r>
      <w:r>
        <w:rPr>
          <w:rStyle w:val="fontstyle21"/>
        </w:rPr>
        <w:t>Terkadang tokoh dan keluarganya ditransformasikan menjadi rekaan</w:t>
      </w:r>
      <w:r>
        <w:rPr>
          <w:color w:val="000000"/>
        </w:rPr>
        <w:br/>
      </w:r>
      <w:r>
        <w:rPr>
          <w:rStyle w:val="fontstyle21"/>
        </w:rPr>
        <w:t>sebagai tanggapan atas kejadian sebenarnya. Tanda pada cerpen</w:t>
      </w:r>
      <w:r>
        <w:rPr>
          <w:color w:val="000000"/>
        </w:rPr>
        <w:br/>
      </w:r>
      <w:r>
        <w:rPr>
          <w:rStyle w:val="fontstyle21"/>
        </w:rPr>
        <w:t>menggabungkan elemen dari lingkungan internal dan eksternalnya.</w:t>
      </w:r>
      <w:r>
        <w:rPr>
          <w:color w:val="000000"/>
        </w:rPr>
        <w:br/>
      </w:r>
      <w:r>
        <w:rPr>
          <w:rStyle w:val="fontstyle21"/>
        </w:rPr>
        <w:t>Banyak akademisi mencari karya sastra, terutama puisi, untuk dijadikan</w:t>
      </w:r>
      <w:r>
        <w:rPr>
          <w:color w:val="000000"/>
        </w:rPr>
        <w:br/>
      </w:r>
      <w:r>
        <w:rPr>
          <w:rStyle w:val="fontstyle21"/>
        </w:rPr>
        <w:t>bahan penelitian. Seseorang harus mengetahui beberapa hal ketika</w:t>
      </w:r>
      <w:r>
        <w:rPr>
          <w:color w:val="000000"/>
        </w:rPr>
        <w:br/>
      </w:r>
      <w:r>
        <w:rPr>
          <w:rStyle w:val="fontstyle21"/>
        </w:rPr>
        <w:t>mempelajari atau menganalisis karya sastra fiksi, seperti pentingnya</w:t>
      </w:r>
      <w:r>
        <w:rPr>
          <w:color w:val="000000"/>
        </w:rPr>
        <w:br/>
      </w:r>
      <w:r>
        <w:rPr>
          <w:rStyle w:val="fontstyle21"/>
        </w:rPr>
        <w:t>memahami pengalaman masa lalu para tokoh dan berbagai unsur</w:t>
      </w:r>
      <w:r>
        <w:rPr>
          <w:color w:val="000000"/>
        </w:rPr>
        <w:br/>
      </w:r>
      <w:r>
        <w:rPr>
          <w:rStyle w:val="fontstyle21"/>
        </w:rPr>
        <w:lastRenderedPageBreak/>
        <w:t>pendukungnya. Cerpen dikategorikan sebagai wacana sugestif, dengan</w:t>
      </w:r>
      <w:r>
        <w:rPr>
          <w:color w:val="000000"/>
        </w:rPr>
        <w:br/>
      </w:r>
      <w:r>
        <w:rPr>
          <w:rStyle w:val="fontstyle21"/>
        </w:rPr>
        <w:t>tujuan memberikan pembaca pengalaman yang estetis dan penuh makna.</w:t>
      </w:r>
      <w:r>
        <w:rPr>
          <w:color w:val="000000"/>
        </w:rPr>
        <w:br/>
      </w:r>
      <w:r>
        <w:rPr>
          <w:rStyle w:val="fontstyle21"/>
        </w:rPr>
        <w:t>Untuk membangkitkan minat pembaca terhadap cerpen, ia memiliki</w:t>
      </w:r>
      <w:r>
        <w:rPr>
          <w:color w:val="000000"/>
        </w:rPr>
        <w:br/>
      </w:r>
      <w:r>
        <w:rPr>
          <w:rStyle w:val="fontstyle21"/>
        </w:rPr>
        <w:t>sumber cerita pengetahuan seputar cerpen yang dikisahkan secara linier.</w:t>
      </w:r>
      <w:r>
        <w:rPr>
          <w:color w:val="000000"/>
        </w:rPr>
        <w:br/>
      </w:r>
      <w:r>
        <w:rPr>
          <w:rStyle w:val="fontstyle21"/>
        </w:rPr>
        <w:t>Keterkaitan kata-kata cerita dalam cerpen membuktikan keutuhan cerita.</w:t>
      </w:r>
      <w:r>
        <w:rPr>
          <w:color w:val="000000"/>
        </w:rPr>
        <w:br/>
      </w:r>
      <w:r>
        <w:rPr>
          <w:rStyle w:val="fontstyle21"/>
        </w:rPr>
        <w:t>Koneksi logis ini dapat diwujudkan dengan koherensi atau koherensi.</w:t>
      </w:r>
      <w:r>
        <w:rPr>
          <w:color w:val="000000"/>
        </w:rPr>
        <w:br/>
      </w:r>
      <w:r>
        <w:rPr>
          <w:rStyle w:val="fontstyle21"/>
        </w:rPr>
        <w:t>Cerpen biasanya hanya memberikan kesan tunggal dan</w:t>
      </w:r>
      <w:r>
        <w:rPr>
          <w:color w:val="000000"/>
        </w:rPr>
        <w:br/>
      </w:r>
      <w:r>
        <w:rPr>
          <w:rStyle w:val="fontstyle21"/>
        </w:rPr>
        <w:t>memusatkan fokus pada satu tokoh dan situasi saja yang penuh konflik,</w:t>
      </w:r>
      <w:r>
        <w:rPr>
          <w:color w:val="000000"/>
        </w:rPr>
        <w:br/>
      </w:r>
      <w:r>
        <w:rPr>
          <w:rStyle w:val="fontstyle21"/>
        </w:rPr>
        <w:t>peristiwa dan pengalaman (Nurhayati, 2019 : 116). Cerpen juga dapat</w:t>
      </w:r>
      <w:r>
        <w:rPr>
          <w:color w:val="000000"/>
        </w:rPr>
        <w:br/>
      </w:r>
      <w:r>
        <w:rPr>
          <w:rStyle w:val="fontstyle21"/>
        </w:rPr>
        <w:t>disebut sebagai karangan fiktif yang berisikan hanya sebagian kisah</w:t>
      </w:r>
      <w:r>
        <w:rPr>
          <w:color w:val="000000"/>
        </w:rPr>
        <w:br/>
      </w:r>
      <w:r>
        <w:rPr>
          <w:rStyle w:val="fontstyle21"/>
        </w:rPr>
        <w:t>kehidupan seorang tokoh (slice of life). Namun demikian, cerpen juga bisa</w:t>
      </w:r>
      <w:r>
        <w:rPr>
          <w:color w:val="000000"/>
        </w:rPr>
        <w:br/>
      </w:r>
      <w:r>
        <w:rPr>
          <w:rStyle w:val="fontstyle21"/>
        </w:rPr>
        <w:t>saja berisi keseluruhan kisah kehidupan yang diceritakan secara ringkas</w:t>
      </w:r>
      <w:r>
        <w:rPr>
          <w:color w:val="000000"/>
        </w:rPr>
        <w:br/>
      </w:r>
      <w:r>
        <w:rPr>
          <w:rStyle w:val="fontstyle21"/>
        </w:rPr>
        <w:t>dan berfokus pada suatu tokoh tertentu saja. Hal tersebut selaras dengan</w:t>
      </w:r>
      <w:r>
        <w:rPr>
          <w:color w:val="000000"/>
        </w:rPr>
        <w:br/>
      </w:r>
      <w:r>
        <w:rPr>
          <w:rStyle w:val="fontstyle21"/>
        </w:rPr>
        <w:t>pendapat Semi (dalam Nurhayati, 2019 : 116) bahwa cerpen adalah karya</w:t>
      </w:r>
      <w:r>
        <w:rPr>
          <w:color w:val="000000"/>
        </w:rPr>
        <w:br/>
      </w:r>
      <w:r>
        <w:rPr>
          <w:rStyle w:val="fontstyle21"/>
        </w:rPr>
        <w:t>sastra yang memuat penceritaan secara memusat kepada suatu peristiwa</w:t>
      </w:r>
      <w:r>
        <w:rPr>
          <w:color w:val="000000"/>
        </w:rPr>
        <w:br/>
      </w:r>
      <w:r>
        <w:rPr>
          <w:rStyle w:val="fontstyle21"/>
        </w:rPr>
        <w:t>pokok saja</w:t>
      </w:r>
      <w:r>
        <w:rPr>
          <w:color w:val="000000"/>
        </w:rPr>
        <w:br/>
      </w:r>
      <w:r>
        <w:rPr>
          <w:rStyle w:val="fontstyle21"/>
        </w:rPr>
        <w:t>Berdasarkan paparan pendapat para ahli di atas dapat disimpulkan</w:t>
      </w:r>
      <w:r>
        <w:rPr>
          <w:color w:val="000000"/>
        </w:rPr>
        <w:br/>
      </w:r>
      <w:r>
        <w:rPr>
          <w:rStyle w:val="fontstyle21"/>
        </w:rPr>
        <w:t>bahwa cerpen adalah karya sastra yang relatif panjang terdapat 500-5000</w:t>
      </w:r>
      <w:r>
        <w:rPr>
          <w:color w:val="000000"/>
        </w:rPr>
        <w:br/>
      </w:r>
      <w:r>
        <w:rPr>
          <w:rStyle w:val="fontstyle21"/>
        </w:rPr>
        <w:t>kata, yang di dalamnya hanya berfokus pada satu kejadian dalam</w:t>
      </w:r>
      <w:r>
        <w:rPr>
          <w:color w:val="000000"/>
        </w:rPr>
        <w:br/>
      </w:r>
      <w:r>
        <w:rPr>
          <w:rStyle w:val="fontstyle21"/>
        </w:rPr>
        <w:t>kehidupan manusia, dan cerpen juga biasanya hanya memberikan kesan</w:t>
      </w:r>
      <w:r>
        <w:br/>
      </w:r>
      <w:r>
        <w:rPr>
          <w:rStyle w:val="fontstyle21"/>
        </w:rPr>
        <w:t>10</w:t>
      </w:r>
      <w:r>
        <w:rPr>
          <w:color w:val="000000"/>
        </w:rPr>
        <w:br/>
      </w:r>
      <w:r>
        <w:rPr>
          <w:rStyle w:val="fontstyle21"/>
        </w:rPr>
        <w:t>tunggal dan memusatkan fokus pada satu tokoh dan situasi saja yang</w:t>
      </w:r>
      <w:r>
        <w:rPr>
          <w:color w:val="000000"/>
        </w:rPr>
        <w:br/>
      </w:r>
      <w:r>
        <w:rPr>
          <w:rStyle w:val="fontstyle21"/>
        </w:rPr>
        <w:t>penuh konflik.</w:t>
      </w:r>
      <w:r>
        <w:rPr>
          <w:color w:val="000000"/>
        </w:rPr>
        <w:br/>
      </w:r>
      <w:r>
        <w:rPr>
          <w:rStyle w:val="fontstyle01"/>
        </w:rPr>
        <w:t>2.1.1 Ciri-Ciri Cerpen</w:t>
      </w:r>
      <w:r>
        <w:rPr>
          <w:b/>
          <w:bCs/>
          <w:color w:val="000000"/>
        </w:rPr>
        <w:br/>
      </w:r>
      <w:r>
        <w:rPr>
          <w:rStyle w:val="fontstyle21"/>
        </w:rPr>
        <w:t>Cerita yang termasuk dalam kategori "cerita pendek" biasanya</w:t>
      </w:r>
      <w:r>
        <w:rPr>
          <w:color w:val="000000"/>
        </w:rPr>
        <w:br/>
      </w:r>
      <w:r>
        <w:rPr>
          <w:rStyle w:val="fontstyle21"/>
        </w:rPr>
        <w:t>berfokus pada satu peristiwa, memiliki alur yang lugas, pemeran karakter</w:t>
      </w:r>
      <w:r>
        <w:rPr>
          <w:color w:val="000000"/>
        </w:rPr>
        <w:br/>
      </w:r>
      <w:r>
        <w:rPr>
          <w:rStyle w:val="fontstyle21"/>
        </w:rPr>
        <w:t>yang terbatas, dan waktu yang terbatas. Cerita pendek biasanya berkisar</w:t>
      </w:r>
      <w:r>
        <w:rPr>
          <w:color w:val="000000"/>
        </w:rPr>
        <w:br/>
      </w:r>
      <w:r>
        <w:rPr>
          <w:rStyle w:val="fontstyle21"/>
        </w:rPr>
        <w:t>dari 1.500 hingga 10.000 kata, sedangkan novella dan novelet antara</w:t>
      </w:r>
      <w:r>
        <w:rPr>
          <w:color w:val="000000"/>
        </w:rPr>
        <w:br/>
      </w:r>
      <w:r>
        <w:rPr>
          <w:rStyle w:val="fontstyle21"/>
        </w:rPr>
        <w:t>20.000 dan 25.000 kata, dan novel berkisar antara 30.000 hingga 50.000</w:t>
      </w:r>
      <w:r>
        <w:rPr>
          <w:color w:val="000000"/>
        </w:rPr>
        <w:br/>
      </w:r>
      <w:r>
        <w:rPr>
          <w:rStyle w:val="fontstyle21"/>
        </w:rPr>
        <w:t>kata. Cerpen menunjukkan tanda-tanda pertumbuhan dan kedewasaan</w:t>
      </w:r>
      <w:r>
        <w:rPr>
          <w:color w:val="000000"/>
        </w:rPr>
        <w:br/>
      </w:r>
      <w:r>
        <w:rPr>
          <w:rStyle w:val="fontstyle21"/>
        </w:rPr>
        <w:t>dalam totem, cerpen cenderung mundur ke balik cangkangnya untuk</w:t>
      </w:r>
      <w:r>
        <w:rPr>
          <w:color w:val="000000"/>
        </w:rPr>
        <w:br/>
      </w:r>
      <w:r>
        <w:rPr>
          <w:rStyle w:val="fontstyle21"/>
        </w:rPr>
        <w:t>jangka waktu yang lama. Cerpen jarang menggunakan plot yang</w:t>
      </w:r>
      <w:r>
        <w:rPr>
          <w:color w:val="000000"/>
        </w:rPr>
        <w:br/>
      </w:r>
      <w:r>
        <w:rPr>
          <w:rStyle w:val="fontstyle21"/>
        </w:rPr>
        <w:t>kompleks, lebih memilih untuk fokus pada episode atau situasi individu</w:t>
      </w:r>
      <w:r>
        <w:rPr>
          <w:color w:val="000000"/>
        </w:rPr>
        <w:br/>
      </w:r>
      <w:r>
        <w:rPr>
          <w:rStyle w:val="fontstyle21"/>
        </w:rPr>
        <w:t>daripada pada kejadian yang lebih besar (Sari, 2017).</w:t>
      </w:r>
      <w:r>
        <w:rPr>
          <w:color w:val="000000"/>
        </w:rPr>
        <w:br/>
      </w:r>
      <w:r>
        <w:rPr>
          <w:rStyle w:val="fontstyle21"/>
        </w:rPr>
        <w:t>Menurut Nurhayati (2019 : 117) cerpen memiliki beberapa ciri-ciri</w:t>
      </w:r>
      <w:r>
        <w:rPr>
          <w:color w:val="000000"/>
        </w:rPr>
        <w:br/>
      </w:r>
      <w:r>
        <w:rPr>
          <w:rStyle w:val="fontstyle21"/>
        </w:rPr>
        <w:t>sebagai berikut: bentuk tulisannya singkat, padat, lebih pendek daripada</w:t>
      </w:r>
      <w:r>
        <w:rPr>
          <w:color w:val="000000"/>
        </w:rPr>
        <w:br/>
      </w:r>
      <w:r>
        <w:rPr>
          <w:rStyle w:val="fontstyle21"/>
        </w:rPr>
        <w:t>novel, terdiri kurang dari 10.000 kata, sumber cerita dari kehidupan seharihari, baik pengalaman penulis sendiri maupun orang lain, tidak</w:t>
      </w:r>
      <w:r>
        <w:rPr>
          <w:color w:val="000000"/>
        </w:rPr>
        <w:br/>
      </w:r>
      <w:r>
        <w:rPr>
          <w:rStyle w:val="fontstyle21"/>
        </w:rPr>
        <w:t>melukiskan seluruh kehidupan pelakunya karena mengangkat masalah</w:t>
      </w:r>
      <w:r>
        <w:rPr>
          <w:color w:val="000000"/>
        </w:rPr>
        <w:br/>
      </w:r>
      <w:r>
        <w:rPr>
          <w:rStyle w:val="fontstyle21"/>
        </w:rPr>
        <w:t>tunggal atau intisarinya saja, tokoh yang dilukiskan mengalami konflik</w:t>
      </w:r>
      <w:r>
        <w:rPr>
          <w:color w:val="000000"/>
        </w:rPr>
        <w:br/>
      </w:r>
      <w:r>
        <w:rPr>
          <w:rStyle w:val="fontstyle21"/>
        </w:rPr>
        <w:t>sampai penyelesaiannya, penggunaan kata-kata ringkas (ekonomis) dan</w:t>
      </w:r>
      <w:r>
        <w:rPr>
          <w:color w:val="000000"/>
        </w:rPr>
        <w:br/>
      </w:r>
      <w:r>
        <w:rPr>
          <w:rStyle w:val="fontstyle21"/>
        </w:rPr>
        <w:t>mudah dimengerti atau dikenal oleh masyarakat luas, dapat meninggalkan</w:t>
      </w:r>
      <w:r>
        <w:rPr>
          <w:color w:val="000000"/>
        </w:rPr>
        <w:br/>
      </w:r>
      <w:r>
        <w:rPr>
          <w:rStyle w:val="fontstyle21"/>
        </w:rPr>
        <w:t>kesan mendalam dan mampu menggugah perasaan pembaca, menceritakan</w:t>
      </w:r>
      <w:r>
        <w:rPr>
          <w:color w:val="000000"/>
        </w:rPr>
        <w:br/>
      </w:r>
      <w:r>
        <w:rPr>
          <w:rStyle w:val="fontstyle21"/>
        </w:rPr>
        <w:t>satu peristiwa atau kejadian dari perkembangan dan kegundahan jiwa</w:t>
      </w:r>
      <w:r>
        <w:rPr>
          <w:color w:val="000000"/>
        </w:rPr>
        <w:br/>
      </w:r>
      <w:r>
        <w:rPr>
          <w:rStyle w:val="fontstyle21"/>
        </w:rPr>
        <w:t>suatu tokoh, beralur tunggal dan biasanya lurus, beralur tunggal (hanya</w:t>
      </w:r>
      <w:r>
        <w:rPr>
          <w:color w:val="000000"/>
        </w:rPr>
        <w:br/>
      </w:r>
      <w:r>
        <w:rPr>
          <w:rStyle w:val="fontstyle21"/>
        </w:rPr>
        <w:t>memiliki satu alur), dan penokohannya cenderung singkat dan tidak terlalu</w:t>
      </w:r>
      <w:r>
        <w:rPr>
          <w:color w:val="000000"/>
        </w:rPr>
        <w:br/>
      </w:r>
      <w:r>
        <w:rPr>
          <w:rStyle w:val="fontstyle21"/>
        </w:rPr>
        <w:lastRenderedPageBreak/>
        <w:t>mendalam.</w:t>
      </w:r>
      <w:r>
        <w:rPr>
          <w:color w:val="000000"/>
        </w:rPr>
        <w:br/>
      </w:r>
      <w:r>
        <w:rPr>
          <w:rStyle w:val="fontstyle21"/>
        </w:rPr>
        <w:t>Menurut Tarigan (2011:180-181) ada empat belas ciri-ciri cerpen</w:t>
      </w:r>
      <w:r>
        <w:rPr>
          <w:color w:val="000000"/>
        </w:rPr>
        <w:br/>
      </w:r>
      <w:r>
        <w:rPr>
          <w:rStyle w:val="fontstyle21"/>
        </w:rPr>
        <w:t>yaitu sebagai berikut, singkat, padu, dan intensif, unsur utama cerita</w:t>
      </w:r>
      <w:r>
        <w:rPr>
          <w:color w:val="000000"/>
        </w:rPr>
        <w:br/>
      </w:r>
      <w:r>
        <w:rPr>
          <w:rStyle w:val="fontstyle21"/>
        </w:rPr>
        <w:t>pendek adalah adegan, tokoh, dan gerak, bahasa cerita pendek harus tajam</w:t>
      </w:r>
      <w:r>
        <w:rPr>
          <w:color w:val="000000"/>
        </w:rPr>
        <w:br/>
      </w:r>
      <w:r>
        <w:rPr>
          <w:rStyle w:val="fontstyle21"/>
        </w:rPr>
        <w:t>sugestif dan menarik perhatian, mengandung interprestasi pengarang</w:t>
      </w:r>
      <w:r>
        <w:br/>
      </w:r>
      <w:r>
        <w:rPr>
          <w:rStyle w:val="fontstyle21"/>
        </w:rPr>
        <w:t>11</w:t>
      </w:r>
      <w:r>
        <w:rPr>
          <w:color w:val="000000"/>
        </w:rPr>
        <w:br/>
      </w:r>
      <w:r>
        <w:rPr>
          <w:rStyle w:val="fontstyle21"/>
        </w:rPr>
        <w:t>mengenai kehidupan, menimbulkan satu efek dalam pemikiran pembaca,</w:t>
      </w:r>
      <w:r>
        <w:rPr>
          <w:color w:val="000000"/>
        </w:rPr>
        <w:br/>
      </w:r>
      <w:r>
        <w:rPr>
          <w:rStyle w:val="fontstyle21"/>
        </w:rPr>
        <w:t>menimbulkan perasaan pada pembaca, mengandung detail-detail dan</w:t>
      </w:r>
      <w:r>
        <w:rPr>
          <w:color w:val="000000"/>
        </w:rPr>
        <w:br/>
      </w:r>
      <w:r>
        <w:rPr>
          <w:rStyle w:val="fontstyle21"/>
        </w:rPr>
        <w:t>insiden-insiden yang dipilih dengan sengaja, terdapat insiden terutama</w:t>
      </w:r>
      <w:r>
        <w:rPr>
          <w:color w:val="000000"/>
        </w:rPr>
        <w:br/>
      </w:r>
      <w:r>
        <w:rPr>
          <w:rStyle w:val="fontstyle21"/>
        </w:rPr>
        <w:t>yang menguasai cerita, menimbulkan suatu kesan yang menarik,</w:t>
      </w:r>
      <w:r>
        <w:rPr>
          <w:color w:val="000000"/>
        </w:rPr>
        <w:br/>
      </w:r>
      <w:r>
        <w:rPr>
          <w:rStyle w:val="fontstyle21"/>
        </w:rPr>
        <w:t>mempunyai seorang pelaku utama, bergantung pada satu situasi,</w:t>
      </w:r>
      <w:r>
        <w:rPr>
          <w:color w:val="000000"/>
        </w:rPr>
        <w:br/>
      </w:r>
      <w:r>
        <w:rPr>
          <w:rStyle w:val="fontstyle21"/>
        </w:rPr>
        <w:t>memberikan impresi tunggal, memberikan satu kebulatan efek,</w:t>
      </w:r>
      <w:r>
        <w:rPr>
          <w:color w:val="000000"/>
        </w:rPr>
        <w:br/>
      </w:r>
      <w:r>
        <w:rPr>
          <w:rStyle w:val="fontstyle21"/>
        </w:rPr>
        <w:t>menyajikan satu emosi, tidak lebih dari 10.000 kata.</w:t>
      </w:r>
      <w:r>
        <w:rPr>
          <w:color w:val="000000"/>
        </w:rPr>
        <w:br/>
      </w:r>
      <w:r>
        <w:rPr>
          <w:rStyle w:val="fontstyle21"/>
        </w:rPr>
        <w:t>Berdasarkan paparan pendapat para ahli diatas terdapat persamaan</w:t>
      </w:r>
      <w:r>
        <w:rPr>
          <w:color w:val="000000"/>
        </w:rPr>
        <w:br/>
      </w:r>
      <w:r>
        <w:rPr>
          <w:rStyle w:val="fontstyle21"/>
        </w:rPr>
        <w:t>pendapat antara Sari, Nurhayati, dan Tarigan yaitu cerpen hanya berfokus</w:t>
      </w:r>
      <w:r>
        <w:rPr>
          <w:color w:val="000000"/>
        </w:rPr>
        <w:br/>
      </w:r>
      <w:r>
        <w:rPr>
          <w:rStyle w:val="fontstyle21"/>
        </w:rPr>
        <w:t>kepada satu kejadian atau masalah tunggal dan jumlah kata dalam cerpen</w:t>
      </w:r>
      <w:r>
        <w:rPr>
          <w:color w:val="000000"/>
        </w:rPr>
        <w:br/>
      </w:r>
      <w:r>
        <w:rPr>
          <w:rStyle w:val="fontstyle21"/>
        </w:rPr>
        <w:t>tidak lebih dari 10.000 kata.</w:t>
      </w:r>
      <w:r>
        <w:rPr>
          <w:color w:val="000000"/>
        </w:rPr>
        <w:br/>
      </w:r>
      <w:r>
        <w:rPr>
          <w:rStyle w:val="fontstyle01"/>
        </w:rPr>
        <w:t>2.1.2 Unsur Intrinsik Cerpen</w:t>
      </w:r>
      <w:r>
        <w:rPr>
          <w:b/>
          <w:bCs/>
          <w:color w:val="000000"/>
        </w:rPr>
        <w:br/>
      </w:r>
      <w:r>
        <w:rPr>
          <w:rStyle w:val="fontstyle21"/>
        </w:rPr>
        <w:t>Menurut Nurgiantoro (2010) cerpen memiliki dua unsur</w:t>
      </w:r>
      <w:r>
        <w:rPr>
          <w:color w:val="000000"/>
        </w:rPr>
        <w:br/>
      </w:r>
      <w:r>
        <w:rPr>
          <w:rStyle w:val="fontstyle21"/>
        </w:rPr>
        <w:t>pembangun di dalamnya, diantaranya yaitu unsur intrinsik dan unsur</w:t>
      </w:r>
      <w:r>
        <w:rPr>
          <w:color w:val="000000"/>
        </w:rPr>
        <w:br/>
      </w:r>
      <w:r>
        <w:rPr>
          <w:rStyle w:val="fontstyle21"/>
        </w:rPr>
        <w:t>ekstrinsik. Unsur intrinsik yaitu unsur-unsur yang berkontribusi langsung</w:t>
      </w:r>
      <w:r>
        <w:rPr>
          <w:color w:val="000000"/>
        </w:rPr>
        <w:br/>
      </w:r>
      <w:r>
        <w:rPr>
          <w:rStyle w:val="fontstyle21"/>
        </w:rPr>
        <w:t>pada pengembangan karya sastra itu sendiri. Unsur intrinsik adalah unsur</w:t>
      </w:r>
      <w:r>
        <w:rPr>
          <w:color w:val="000000"/>
        </w:rPr>
        <w:br/>
      </w:r>
      <w:r>
        <w:rPr>
          <w:rStyle w:val="fontstyle21"/>
        </w:rPr>
        <w:t>pembangun cerpen yang berasal dari dalam cerpen itu sendiri. Jika</w:t>
      </w:r>
      <w:r>
        <w:rPr>
          <w:color w:val="000000"/>
        </w:rPr>
        <w:br/>
      </w:r>
      <w:r>
        <w:rPr>
          <w:rStyle w:val="fontstyle21"/>
        </w:rPr>
        <w:t>diibaratkan sebuah bangunan, maka unsur intrinsik adalah komponenkomponen bangunan tersebut. Unsur intrinsik menurut Nurgiantoro (2010)</w:t>
      </w:r>
      <w:r>
        <w:rPr>
          <w:color w:val="000000"/>
        </w:rPr>
        <w:br/>
      </w:r>
      <w:r>
        <w:rPr>
          <w:rStyle w:val="fontstyle21"/>
        </w:rPr>
        <w:t>mencakup :</w:t>
      </w:r>
      <w:r>
        <w:rPr>
          <w:color w:val="000000"/>
        </w:rPr>
        <w:br/>
      </w:r>
      <w:r>
        <w:rPr>
          <w:rStyle w:val="fontstyle21"/>
        </w:rPr>
        <w:t>a. Tema</w:t>
      </w:r>
      <w:r>
        <w:rPr>
          <w:color w:val="000000"/>
        </w:rPr>
        <w:br/>
      </w:r>
      <w:r>
        <w:rPr>
          <w:rStyle w:val="fontstyle21"/>
        </w:rPr>
        <w:t>“Tema” adalah pesan utama dari sebuah cerita. Jadi, tema yaitu makna</w:t>
      </w:r>
      <w:r>
        <w:rPr>
          <w:color w:val="000000"/>
        </w:rPr>
        <w:br/>
      </w:r>
      <w:r>
        <w:rPr>
          <w:rStyle w:val="fontstyle21"/>
        </w:rPr>
        <w:t>dasar (makna) dari sebuah karya sastra. Topik yang dibahas adalah</w:t>
      </w:r>
      <w:r>
        <w:rPr>
          <w:color w:val="000000"/>
        </w:rPr>
        <w:br/>
      </w:r>
      <w:r>
        <w:rPr>
          <w:rStyle w:val="fontstyle21"/>
        </w:rPr>
        <w:t>generalisasi mendasar tentang struktur makna yang terdapat dalam teks</w:t>
      </w:r>
      <w:r>
        <w:rPr>
          <w:color w:val="000000"/>
        </w:rPr>
        <w:br/>
      </w:r>
      <w:r>
        <w:rPr>
          <w:rStyle w:val="fontstyle21"/>
        </w:rPr>
        <w:t>b. Tokoh dan Penokohan</w:t>
      </w:r>
      <w:r>
        <w:rPr>
          <w:color w:val="000000"/>
        </w:rPr>
        <w:br/>
      </w:r>
      <w:r>
        <w:rPr>
          <w:rStyle w:val="fontstyle21"/>
        </w:rPr>
        <w:t>Kata "tokoh" dan "penokohan" dalam cerita fiksi sudah lumrah</w:t>
      </w:r>
      <w:r>
        <w:rPr>
          <w:color w:val="000000"/>
        </w:rPr>
        <w:br/>
      </w:r>
      <w:r>
        <w:rPr>
          <w:rStyle w:val="fontstyle21"/>
        </w:rPr>
        <w:t>terdengar. Penokohan adalah kepribadian seseorang yang diurutkan</w:t>
      </w:r>
      <w:r>
        <w:rPr>
          <w:color w:val="000000"/>
        </w:rPr>
        <w:br/>
      </w:r>
      <w:r>
        <w:rPr>
          <w:rStyle w:val="fontstyle21"/>
        </w:rPr>
        <w:t>berdasarkan tokohnya. Penokohan, seperti yang dikatakan Jones,</w:t>
      </w:r>
      <w:r>
        <w:rPr>
          <w:color w:val="000000"/>
        </w:rPr>
        <w:br/>
      </w:r>
      <w:r>
        <w:rPr>
          <w:rStyle w:val="fontstyle21"/>
        </w:rPr>
        <w:t>adalah penggambaran seseorang secara jelas dalam sebuah cerita</w:t>
      </w:r>
      <w:r>
        <w:br/>
      </w:r>
      <w:r>
        <w:rPr>
          <w:rStyle w:val="fontstyle21"/>
        </w:rPr>
        <w:t>12</w:t>
      </w:r>
      <w:r>
        <w:rPr>
          <w:color w:val="000000"/>
        </w:rPr>
        <w:br/>
      </w:r>
      <w:r>
        <w:rPr>
          <w:rStyle w:val="fontstyle21"/>
        </w:rPr>
        <w:t>melalui tulisan. Sedangkan tokoh adalah seseorang yang berada dalam</w:t>
      </w:r>
      <w:r>
        <w:rPr>
          <w:color w:val="000000"/>
        </w:rPr>
        <w:br/>
      </w:r>
      <w:r>
        <w:rPr>
          <w:rStyle w:val="fontstyle21"/>
        </w:rPr>
        <w:t>cerita atau lakon fiksi.</w:t>
      </w:r>
      <w:r>
        <w:rPr>
          <w:color w:val="000000"/>
        </w:rPr>
        <w:br/>
      </w:r>
      <w:r>
        <w:rPr>
          <w:rStyle w:val="fontstyle21"/>
        </w:rPr>
        <w:t>c. Alur</w:t>
      </w:r>
      <w:r>
        <w:rPr>
          <w:color w:val="000000"/>
        </w:rPr>
        <w:br/>
      </w:r>
      <w:r>
        <w:rPr>
          <w:rStyle w:val="fontstyle21"/>
        </w:rPr>
        <w:t>Alur yaitu sumber fiksi terpenting di antara beberapa yang ada. Alur</w:t>
      </w:r>
      <w:r>
        <w:rPr>
          <w:color w:val="000000"/>
        </w:rPr>
        <w:br/>
      </w:r>
      <w:r>
        <w:rPr>
          <w:rStyle w:val="fontstyle21"/>
        </w:rPr>
        <w:t>cerita adalah urutan kejadiannya, tanpa hubungan kausal di antara</w:t>
      </w:r>
      <w:r>
        <w:rPr>
          <w:color w:val="000000"/>
        </w:rPr>
        <w:br/>
      </w:r>
      <w:r>
        <w:rPr>
          <w:rStyle w:val="fontstyle21"/>
        </w:rPr>
        <w:t>mereka di luar hubungan sebab dan akibat. Satu kejadian</w:t>
      </w:r>
      <w:r>
        <w:rPr>
          <w:color w:val="000000"/>
        </w:rPr>
        <w:br/>
      </w:r>
      <w:r>
        <w:rPr>
          <w:rStyle w:val="fontstyle21"/>
        </w:rPr>
        <w:t>mempengaruhi kejadian lain terjadi.</w:t>
      </w:r>
      <w:r>
        <w:rPr>
          <w:color w:val="000000"/>
        </w:rPr>
        <w:br/>
      </w:r>
      <w:r>
        <w:rPr>
          <w:rStyle w:val="fontstyle21"/>
        </w:rPr>
        <w:lastRenderedPageBreak/>
        <w:t xml:space="preserve">d. </w:t>
      </w:r>
      <w:r>
        <w:rPr>
          <w:rStyle w:val="fontstyle31"/>
        </w:rPr>
        <w:t xml:space="preserve">Setting </w:t>
      </w:r>
      <w:r>
        <w:rPr>
          <w:rStyle w:val="fontstyle21"/>
        </w:rPr>
        <w:t>(Latar)</w:t>
      </w:r>
      <w:r>
        <w:rPr>
          <w:color w:val="000000"/>
        </w:rPr>
        <w:br/>
      </w:r>
      <w:r>
        <w:rPr>
          <w:rStyle w:val="fontstyle21"/>
        </w:rPr>
        <w:t>Latar yang memberikan wawasan sentral cerita dengan cara yang jelas</w:t>
      </w:r>
      <w:r>
        <w:rPr>
          <w:color w:val="000000"/>
        </w:rPr>
        <w:br/>
      </w:r>
      <w:r>
        <w:rPr>
          <w:rStyle w:val="fontstyle21"/>
        </w:rPr>
        <w:t>dan konkret. Hal ini sangat penting jika pembaca ingin diberikan</w:t>
      </w:r>
      <w:r>
        <w:rPr>
          <w:color w:val="000000"/>
        </w:rPr>
        <w:br/>
      </w:r>
      <w:r>
        <w:rPr>
          <w:rStyle w:val="fontstyle21"/>
        </w:rPr>
        <w:t>gambaran yang akurat tentang latar dan kondisi yang sebenarnya</w:t>
      </w:r>
      <w:r>
        <w:rPr>
          <w:color w:val="000000"/>
        </w:rPr>
        <w:br/>
      </w:r>
      <w:r>
        <w:rPr>
          <w:rStyle w:val="fontstyle21"/>
        </w:rPr>
        <w:t>berlaku di sana. Panggung, atau landasan tumpu, memberikan konteks</w:t>
      </w:r>
      <w:r>
        <w:rPr>
          <w:color w:val="000000"/>
        </w:rPr>
        <w:br/>
      </w:r>
      <w:r>
        <w:rPr>
          <w:rStyle w:val="fontstyle21"/>
        </w:rPr>
        <w:t>bagi peristiwa-peristiwa yang dikisahkan dengan menjelaskan</w:t>
      </w:r>
      <w:r>
        <w:rPr>
          <w:color w:val="000000"/>
        </w:rPr>
        <w:br/>
      </w:r>
      <w:r>
        <w:rPr>
          <w:rStyle w:val="fontstyle21"/>
        </w:rPr>
        <w:t>signifikansinya dalam ruang dan waktu.</w:t>
      </w:r>
      <w:r>
        <w:rPr>
          <w:color w:val="000000"/>
        </w:rPr>
        <w:br/>
      </w:r>
      <w:r>
        <w:rPr>
          <w:rStyle w:val="fontstyle21"/>
        </w:rPr>
        <w:t>e. Sudut Pandang</w:t>
      </w:r>
      <w:r>
        <w:rPr>
          <w:color w:val="000000"/>
        </w:rPr>
        <w:br/>
      </w:r>
      <w:r>
        <w:rPr>
          <w:rStyle w:val="fontstyle21"/>
        </w:rPr>
        <w:t>Sudut pandang yaitu segala sesuatu yang membelok ke arah teknologi</w:t>
      </w:r>
      <w:r>
        <w:rPr>
          <w:color w:val="000000"/>
        </w:rPr>
        <w:br/>
      </w:r>
      <w:r>
        <w:rPr>
          <w:rStyle w:val="fontstyle21"/>
        </w:rPr>
        <w:t>untuk menjadi sarana penyampaian makna. Pandang yaitu posisi atau</w:t>
      </w:r>
      <w:r>
        <w:rPr>
          <w:color w:val="000000"/>
        </w:rPr>
        <w:br/>
      </w:r>
      <w:r>
        <w:rPr>
          <w:rStyle w:val="fontstyle21"/>
        </w:rPr>
        <w:t>area yang paling menguntungkan untuk memaparkan kepada pembaca</w:t>
      </w:r>
      <w:r>
        <w:rPr>
          <w:color w:val="000000"/>
        </w:rPr>
        <w:br/>
      </w:r>
      <w:r>
        <w:rPr>
          <w:rStyle w:val="fontstyle21"/>
        </w:rPr>
        <w:t>peristiwa serta cerita yang sudah diamati maupun dianalisis.</w:t>
      </w:r>
      <w:r>
        <w:rPr>
          <w:color w:val="000000"/>
        </w:rPr>
        <w:br/>
      </w:r>
      <w:r>
        <w:rPr>
          <w:rStyle w:val="fontstyle21"/>
        </w:rPr>
        <w:t>f. Amanat</w:t>
      </w:r>
      <w:r>
        <w:rPr>
          <w:color w:val="000000"/>
        </w:rPr>
        <w:br/>
      </w:r>
      <w:r>
        <w:rPr>
          <w:rStyle w:val="fontstyle21"/>
        </w:rPr>
        <w:t>Pesan moral yang tertanam dalam sebuah cerita juga dikenal sebagai</w:t>
      </w:r>
      <w:r>
        <w:rPr>
          <w:color w:val="000000"/>
        </w:rPr>
        <w:br/>
      </w:r>
      <w:r>
        <w:rPr>
          <w:rStyle w:val="fontstyle21"/>
        </w:rPr>
        <w:t>amanat. Setiap cerita fiksi memiliki makna dan tujuan yang unik.</w:t>
      </w:r>
      <w:r>
        <w:rPr>
          <w:color w:val="000000"/>
        </w:rPr>
        <w:br/>
      </w:r>
      <w:r>
        <w:rPr>
          <w:rStyle w:val="fontstyle21"/>
        </w:rPr>
        <w:t>Manfaat tersebut niscaya akan berupa hal-hal yang meningkatkan</w:t>
      </w:r>
      <w:r>
        <w:rPr>
          <w:color w:val="000000"/>
        </w:rPr>
        <w:br/>
      </w:r>
      <w:r>
        <w:rPr>
          <w:rStyle w:val="fontstyle21"/>
        </w:rPr>
        <w:t>kehidupan masyarakat, memberikan pelajaran penting, dan</w:t>
      </w:r>
      <w:r>
        <w:rPr>
          <w:color w:val="000000"/>
        </w:rPr>
        <w:br/>
      </w:r>
      <w:r>
        <w:rPr>
          <w:rStyle w:val="fontstyle21"/>
        </w:rPr>
        <w:t>memberikan kontribusi bagi pendidikan seseorang. Pesan moral atau</w:t>
      </w:r>
      <w:r>
        <w:rPr>
          <w:color w:val="000000"/>
        </w:rPr>
        <w:br/>
      </w:r>
      <w:r>
        <w:rPr>
          <w:rStyle w:val="fontstyle21"/>
        </w:rPr>
        <w:t>pesan lain dalam cerita disampaikan melalui penggunaan "amanat".</w:t>
      </w:r>
      <w:r>
        <w:rPr>
          <w:color w:val="000000"/>
        </w:rPr>
        <w:br/>
      </w:r>
      <w:r>
        <w:rPr>
          <w:rStyle w:val="fontstyle21"/>
        </w:rPr>
        <w:t>Menurut Al-Ma’ruf, A. I., &amp; Nugrahani, F (2017 : 83) bahwa</w:t>
      </w:r>
      <w:r>
        <w:rPr>
          <w:color w:val="000000"/>
        </w:rPr>
        <w:br/>
      </w:r>
      <w:r>
        <w:rPr>
          <w:rStyle w:val="fontstyle21"/>
        </w:rPr>
        <w:t>“Unsur intrinsik adalah unsur-unsur yang secara langsung turut</w:t>
      </w:r>
      <w:r>
        <w:rPr>
          <w:color w:val="000000"/>
        </w:rPr>
        <w:br/>
      </w:r>
      <w:r>
        <w:rPr>
          <w:rStyle w:val="fontstyle21"/>
        </w:rPr>
        <w:t>membangun karya sastra itu, yang secara faktual terdapat di dalam karya</w:t>
      </w:r>
      <w:r>
        <w:rPr>
          <w:color w:val="000000"/>
        </w:rPr>
        <w:br/>
      </w:r>
      <w:r>
        <w:rPr>
          <w:rStyle w:val="fontstyle21"/>
        </w:rPr>
        <w:t>sastra. Unsur- unsur inilah yang membuat sebuah karya hadir sebagai</w:t>
      </w:r>
      <w:r>
        <w:rPr>
          <w:color w:val="000000"/>
        </w:rPr>
        <w:br/>
      </w:r>
      <w:r>
        <w:rPr>
          <w:rStyle w:val="fontstyle21"/>
        </w:rPr>
        <w:t>karya sastra. atau dari sudut pandang pembaca, unsur-unsur cerita itulah</w:t>
      </w:r>
      <w:r>
        <w:br/>
      </w:r>
      <w:r>
        <w:rPr>
          <w:rStyle w:val="fontstyle21"/>
        </w:rPr>
        <w:t>13</w:t>
      </w:r>
      <w:r>
        <w:rPr>
          <w:color w:val="000000"/>
        </w:rPr>
        <w:br/>
      </w:r>
      <w:r>
        <w:rPr>
          <w:rStyle w:val="fontstyle21"/>
        </w:rPr>
        <w:t>yang akan dijumpai ketika membaca sebuah novel/cerpen. Unsur intrinsik</w:t>
      </w:r>
      <w:r>
        <w:rPr>
          <w:color w:val="000000"/>
        </w:rPr>
        <w:br/>
      </w:r>
      <w:r>
        <w:rPr>
          <w:rStyle w:val="fontstyle21"/>
        </w:rPr>
        <w:t>itu yakni: tema, alur, latar, tokoh, sudut pandang, dan gaya bahasa.”</w:t>
      </w:r>
      <w:r>
        <w:rPr>
          <w:color w:val="000000"/>
        </w:rPr>
        <w:br/>
      </w:r>
      <w:r>
        <w:rPr>
          <w:rStyle w:val="fontstyle21"/>
        </w:rPr>
        <w:t>Sumaryanto (2019 : 3), mengatakan bahwa “Unsur intrinsik adalah</w:t>
      </w:r>
      <w:r>
        <w:rPr>
          <w:color w:val="000000"/>
        </w:rPr>
        <w:br/>
      </w:r>
      <w:r>
        <w:rPr>
          <w:rStyle w:val="fontstyle21"/>
        </w:rPr>
        <w:t>unsur yang membentuk karya sastra dari dalam maka dari itu unsur-unsur</w:t>
      </w:r>
      <w:r>
        <w:rPr>
          <w:color w:val="000000"/>
        </w:rPr>
        <w:br/>
      </w:r>
      <w:r>
        <w:rPr>
          <w:rStyle w:val="fontstyle21"/>
        </w:rPr>
        <w:t>tersebut tidak dapat dihilangkan salah satunya, karena unsur tersebut</w:t>
      </w:r>
      <w:r>
        <w:rPr>
          <w:color w:val="000000"/>
        </w:rPr>
        <w:br/>
      </w:r>
      <w:r>
        <w:rPr>
          <w:rStyle w:val="fontstyle21"/>
        </w:rPr>
        <w:t>saling melengkapi hingga terlahirnya sebuah cerpen yang diciptakan dari</w:t>
      </w:r>
      <w:r>
        <w:rPr>
          <w:color w:val="000000"/>
        </w:rPr>
        <w:br/>
      </w:r>
      <w:r>
        <w:rPr>
          <w:rStyle w:val="fontstyle21"/>
        </w:rPr>
        <w:t>dalam atau dari unsur-unsur intrinsik.” Menurut Sumaryanto (2019) unsur</w:t>
      </w:r>
      <w:r>
        <w:rPr>
          <w:color w:val="000000"/>
        </w:rPr>
        <w:br/>
      </w:r>
      <w:r>
        <w:rPr>
          <w:rStyle w:val="fontstyle21"/>
        </w:rPr>
        <w:t>instrinsik mencakup:</w:t>
      </w:r>
      <w:r>
        <w:rPr>
          <w:color w:val="000000"/>
        </w:rPr>
        <w:br/>
      </w:r>
      <w:r>
        <w:rPr>
          <w:rStyle w:val="fontstyle21"/>
        </w:rPr>
        <w:t>a. Tema</w:t>
      </w:r>
      <w:r>
        <w:rPr>
          <w:color w:val="000000"/>
        </w:rPr>
        <w:br/>
      </w:r>
      <w:r>
        <w:rPr>
          <w:rStyle w:val="fontstyle21"/>
        </w:rPr>
        <w:t>Tema adalah pokok permasalahan yang mendominasi suatu karya</w:t>
      </w:r>
      <w:r>
        <w:rPr>
          <w:color w:val="000000"/>
        </w:rPr>
        <w:br/>
      </w:r>
      <w:r>
        <w:rPr>
          <w:rStyle w:val="fontstyle21"/>
        </w:rPr>
        <w:t>sastra. Adapula yang menyatakan bahwa tema merupakan dasar</w:t>
      </w:r>
      <w:r>
        <w:rPr>
          <w:color w:val="000000"/>
        </w:rPr>
        <w:br/>
      </w:r>
      <w:r>
        <w:rPr>
          <w:rStyle w:val="fontstyle21"/>
        </w:rPr>
        <w:t>sebuah cerita. Tema pada hakikatnya merupakan permasalahan yang</w:t>
      </w:r>
      <w:r>
        <w:rPr>
          <w:color w:val="000000"/>
        </w:rPr>
        <w:br/>
      </w:r>
      <w:r>
        <w:rPr>
          <w:rStyle w:val="fontstyle21"/>
        </w:rPr>
        <w:t>menjadi titik tolak pengarang dalam menyusun cerita sekaligus</w:t>
      </w:r>
      <w:r>
        <w:rPr>
          <w:color w:val="000000"/>
        </w:rPr>
        <w:br/>
      </w:r>
      <w:r>
        <w:rPr>
          <w:rStyle w:val="fontstyle21"/>
        </w:rPr>
        <w:t>merupakan permasalahan yang ingin dipecahkan pengarang melalui</w:t>
      </w:r>
      <w:r>
        <w:rPr>
          <w:color w:val="000000"/>
        </w:rPr>
        <w:br/>
      </w:r>
      <w:r>
        <w:rPr>
          <w:rStyle w:val="fontstyle21"/>
        </w:rPr>
        <w:t>karya tersebut.</w:t>
      </w:r>
      <w:r>
        <w:rPr>
          <w:color w:val="000000"/>
        </w:rPr>
        <w:br/>
      </w:r>
      <w:r>
        <w:rPr>
          <w:rStyle w:val="fontstyle21"/>
        </w:rPr>
        <w:t>b. Alur</w:t>
      </w:r>
      <w:r>
        <w:rPr>
          <w:color w:val="000000"/>
        </w:rPr>
        <w:br/>
      </w:r>
      <w:r>
        <w:rPr>
          <w:rStyle w:val="fontstyle21"/>
        </w:rPr>
        <w:t>Tema adalah jalan cerita yang terjalin secara beruntun dengan</w:t>
      </w:r>
      <w:r>
        <w:rPr>
          <w:color w:val="000000"/>
        </w:rPr>
        <w:br/>
      </w:r>
      <w:r>
        <w:rPr>
          <w:rStyle w:val="fontstyle21"/>
        </w:rPr>
        <w:t>memperhatikan sebab akibat sehingga merupakan kesatuan yang padu,</w:t>
      </w:r>
      <w:r>
        <w:rPr>
          <w:color w:val="000000"/>
        </w:rPr>
        <w:br/>
      </w:r>
      <w:r>
        <w:rPr>
          <w:rStyle w:val="fontstyle21"/>
        </w:rPr>
        <w:lastRenderedPageBreak/>
        <w:t>bulat, dan utuh. Alur disebut juga dengan istilah plot. Alur biasanya</w:t>
      </w:r>
      <w:r>
        <w:rPr>
          <w:color w:val="000000"/>
        </w:rPr>
        <w:br/>
      </w:r>
      <w:r>
        <w:rPr>
          <w:rStyle w:val="fontstyle21"/>
        </w:rPr>
        <w:t>terdiri atas lima bagian tahapan, yaitu pemaparan, penggawatan,</w:t>
      </w:r>
      <w:r>
        <w:rPr>
          <w:color w:val="000000"/>
        </w:rPr>
        <w:br/>
      </w:r>
      <w:r>
        <w:rPr>
          <w:rStyle w:val="fontstyle21"/>
        </w:rPr>
        <w:t>penanjakan, klimaks, dan peleraian.” Tahapan tersebut membantu</w:t>
      </w:r>
      <w:r>
        <w:rPr>
          <w:color w:val="000000"/>
        </w:rPr>
        <w:br/>
      </w:r>
      <w:r>
        <w:rPr>
          <w:rStyle w:val="fontstyle21"/>
        </w:rPr>
        <w:t>cerita dari awal perkenalan para tokoh hingga klimaks sampai</w:t>
      </w:r>
      <w:r>
        <w:rPr>
          <w:color w:val="000000"/>
        </w:rPr>
        <w:br/>
      </w:r>
      <w:r>
        <w:rPr>
          <w:rStyle w:val="fontstyle21"/>
        </w:rPr>
        <w:t>penyelesaiannya. Tahapan-tahapan tersebut harus ada dalam cerpen</w:t>
      </w:r>
      <w:r>
        <w:rPr>
          <w:color w:val="000000"/>
        </w:rPr>
        <w:br/>
      </w:r>
      <w:r>
        <w:rPr>
          <w:rStyle w:val="fontstyle21"/>
        </w:rPr>
        <w:t>agar cerita tidak membingungkan para pembaca.</w:t>
      </w:r>
      <w:r>
        <w:rPr>
          <w:color w:val="000000"/>
        </w:rPr>
        <w:br/>
      </w:r>
      <w:r>
        <w:rPr>
          <w:rStyle w:val="fontstyle21"/>
        </w:rPr>
        <w:t>c. Tokoh dan Penokohan</w:t>
      </w:r>
      <w:r>
        <w:rPr>
          <w:color w:val="000000"/>
        </w:rPr>
        <w:br/>
      </w:r>
      <w:r>
        <w:rPr>
          <w:rStyle w:val="fontstyle21"/>
        </w:rPr>
        <w:t>Tokoh adalah para pelaku ciptaan pengarang yang memiliki kharakter</w:t>
      </w:r>
      <w:r>
        <w:rPr>
          <w:color w:val="000000"/>
        </w:rPr>
        <w:br/>
      </w:r>
      <w:r>
        <w:rPr>
          <w:rStyle w:val="fontstyle21"/>
        </w:rPr>
        <w:t>atau sifat sesuai yang diinginkan untuk mendukung sebuah cerita.</w:t>
      </w:r>
      <w:r>
        <w:rPr>
          <w:color w:val="000000"/>
        </w:rPr>
        <w:br/>
      </w:r>
      <w:r>
        <w:rPr>
          <w:rStyle w:val="fontstyle21"/>
        </w:rPr>
        <w:t>Penokohan atau perwatakan adalah teknik atau cara pengarang</w:t>
      </w:r>
      <w:r>
        <w:rPr>
          <w:color w:val="000000"/>
        </w:rPr>
        <w:br/>
      </w:r>
      <w:r>
        <w:rPr>
          <w:rStyle w:val="fontstyle21"/>
        </w:rPr>
        <w:t>menampilkan tokoh-tokohnya, baik keadaan lahirnya maupun batinnya</w:t>
      </w:r>
      <w:r>
        <w:rPr>
          <w:color w:val="000000"/>
        </w:rPr>
        <w:br/>
      </w:r>
      <w:r>
        <w:rPr>
          <w:rStyle w:val="fontstyle21"/>
        </w:rPr>
        <w:t>yang berupa pandangan hidupnya, sikapnya, keyakinannya,</w:t>
      </w:r>
      <w:r>
        <w:rPr>
          <w:color w:val="000000"/>
        </w:rPr>
        <w:br/>
      </w:r>
      <w:r>
        <w:rPr>
          <w:rStyle w:val="fontstyle21"/>
        </w:rPr>
        <w:t>pemikirannya, adat-istiadatnya, dan sebagainya.</w:t>
      </w:r>
      <w:r>
        <w:br/>
      </w:r>
      <w:r>
        <w:rPr>
          <w:rStyle w:val="fontstyle21"/>
        </w:rPr>
        <w:t>14</w:t>
      </w:r>
      <w:r>
        <w:rPr>
          <w:color w:val="000000"/>
        </w:rPr>
        <w:br/>
      </w:r>
      <w:r>
        <w:rPr>
          <w:rStyle w:val="fontstyle21"/>
        </w:rPr>
        <w:t>d. Latar</w:t>
      </w:r>
      <w:r>
        <w:rPr>
          <w:color w:val="000000"/>
        </w:rPr>
        <w:br/>
      </w:r>
      <w:r>
        <w:rPr>
          <w:rStyle w:val="fontstyle21"/>
        </w:rPr>
        <w:t>Latar adalah tempat dan waktu terjadinya suatu peristiwa dalam cerita.</w:t>
      </w:r>
      <w:r>
        <w:rPr>
          <w:color w:val="000000"/>
        </w:rPr>
        <w:br/>
      </w:r>
      <w:r>
        <w:rPr>
          <w:rStyle w:val="fontstyle21"/>
        </w:rPr>
        <w:t>Latar disebut juga setting. Suatu cerita pada dasarnya adalah lukisan</w:t>
      </w:r>
      <w:r>
        <w:rPr>
          <w:color w:val="000000"/>
        </w:rPr>
        <w:br/>
      </w:r>
      <w:r>
        <w:rPr>
          <w:rStyle w:val="fontstyle21"/>
        </w:rPr>
        <w:t>peristiwa atau kejadian yang menimpa atau dilakukan oleh seorang</w:t>
      </w:r>
      <w:r>
        <w:rPr>
          <w:color w:val="000000"/>
        </w:rPr>
        <w:br/>
      </w:r>
      <w:r>
        <w:rPr>
          <w:rStyle w:val="fontstyle21"/>
        </w:rPr>
        <w:t>tokoh atau beberapa tokoh pada suatu waktu di suatu tempat.</w:t>
      </w:r>
      <w:r>
        <w:rPr>
          <w:color w:val="000000"/>
        </w:rPr>
        <w:br/>
      </w:r>
      <w:r>
        <w:rPr>
          <w:rStyle w:val="fontstyle21"/>
        </w:rPr>
        <w:t>Kegunaan latar dalam suatu cerita tidak sekadar sebagai petunjuk</w:t>
      </w:r>
      <w:r>
        <w:rPr>
          <w:color w:val="000000"/>
        </w:rPr>
        <w:br/>
      </w:r>
      <w:r>
        <w:rPr>
          <w:rStyle w:val="fontstyle21"/>
        </w:rPr>
        <w:t>kapan dan di mana cerita itu terjadi, tetapi juga sebagai tempat</w:t>
      </w:r>
      <w:r>
        <w:rPr>
          <w:color w:val="000000"/>
        </w:rPr>
        <w:br/>
      </w:r>
      <w:r>
        <w:rPr>
          <w:rStyle w:val="fontstyle21"/>
        </w:rPr>
        <w:t>pengambilan nilai nilai kehidupan yang ingin diungkapkan pengarang</w:t>
      </w:r>
      <w:r>
        <w:rPr>
          <w:color w:val="000000"/>
        </w:rPr>
        <w:br/>
      </w:r>
      <w:r>
        <w:rPr>
          <w:rStyle w:val="fontstyle21"/>
        </w:rPr>
        <w:t>melalui cerita yang ditulisnya.</w:t>
      </w:r>
      <w:r>
        <w:rPr>
          <w:color w:val="000000"/>
        </w:rPr>
        <w:br/>
      </w:r>
      <w:r>
        <w:rPr>
          <w:rStyle w:val="fontstyle21"/>
        </w:rPr>
        <w:t>e. Sudut Pandang</w:t>
      </w:r>
      <w:r>
        <w:rPr>
          <w:color w:val="000000"/>
        </w:rPr>
        <w:br/>
      </w:r>
      <w:r>
        <w:rPr>
          <w:rStyle w:val="fontstyle21"/>
        </w:rPr>
        <w:t>Sudut pandang penceritaan (point of view) adalah sudut pandang yang</w:t>
      </w:r>
      <w:r>
        <w:rPr>
          <w:color w:val="000000"/>
        </w:rPr>
        <w:br/>
      </w:r>
      <w:r>
        <w:rPr>
          <w:rStyle w:val="fontstyle21"/>
        </w:rPr>
        <w:t>diambil pengarang untuk melihat suatu kejadian cerita.</w:t>
      </w:r>
      <w:r>
        <w:rPr>
          <w:color w:val="000000"/>
        </w:rPr>
        <w:br/>
      </w:r>
      <w:r>
        <w:rPr>
          <w:rStyle w:val="fontstyle21"/>
        </w:rPr>
        <w:t>f. Amanat</w:t>
      </w:r>
      <w:r>
        <w:rPr>
          <w:color w:val="000000"/>
        </w:rPr>
        <w:br/>
      </w:r>
      <w:r>
        <w:rPr>
          <w:rStyle w:val="fontstyle21"/>
        </w:rPr>
        <w:t>Amanat adalah pemecahan yang diberikan oleh pengarang bagi</w:t>
      </w:r>
      <w:r>
        <w:rPr>
          <w:color w:val="000000"/>
        </w:rPr>
        <w:br/>
      </w:r>
      <w:r>
        <w:rPr>
          <w:rStyle w:val="fontstyle21"/>
        </w:rPr>
        <w:t>permasalahan di dalam sebuah karya sastra. Amanat bisa disebut</w:t>
      </w:r>
      <w:r>
        <w:rPr>
          <w:color w:val="000000"/>
        </w:rPr>
        <w:br/>
      </w:r>
      <w:r>
        <w:rPr>
          <w:rStyle w:val="fontstyle21"/>
        </w:rPr>
        <w:t>makna.</w:t>
      </w:r>
      <w:r>
        <w:rPr>
          <w:color w:val="000000"/>
        </w:rPr>
        <w:br/>
      </w:r>
      <w:r>
        <w:rPr>
          <w:rStyle w:val="fontstyle21"/>
        </w:rPr>
        <w:t>Dari ketiga pendapat para ahli diatas dapat disimpulkan bahwa unsur</w:t>
      </w:r>
      <w:r>
        <w:rPr>
          <w:color w:val="000000"/>
        </w:rPr>
        <w:br/>
      </w:r>
      <w:r>
        <w:rPr>
          <w:rStyle w:val="fontstyle21"/>
        </w:rPr>
        <w:t>intrinsik cerpen terdapat enam komponen yaitu tema, alur, tokoh dan</w:t>
      </w:r>
      <w:r>
        <w:rPr>
          <w:color w:val="000000"/>
        </w:rPr>
        <w:br/>
      </w:r>
      <w:r>
        <w:rPr>
          <w:rStyle w:val="fontstyle21"/>
        </w:rPr>
        <w:t>penokohan, latar, sudut pandang, dan amanat.</w:t>
      </w:r>
      <w:r>
        <w:rPr>
          <w:color w:val="000000"/>
        </w:rPr>
        <w:br/>
      </w:r>
      <w:r>
        <w:rPr>
          <w:rStyle w:val="fontstyle01"/>
        </w:rPr>
        <w:t>2.2 Nilai Moral</w:t>
      </w:r>
      <w:r>
        <w:rPr>
          <w:b/>
          <w:bCs/>
          <w:color w:val="000000"/>
        </w:rPr>
        <w:br/>
      </w:r>
      <w:r>
        <w:rPr>
          <w:rStyle w:val="fontstyle21"/>
        </w:rPr>
        <w:t>Sebagai masalah moral umum, ini merujuk pada makna kejahatan</w:t>
      </w:r>
      <w:r>
        <w:rPr>
          <w:color w:val="000000"/>
        </w:rPr>
        <w:br/>
      </w:r>
      <w:r>
        <w:rPr>
          <w:rStyle w:val="fontstyle21"/>
        </w:rPr>
        <w:t>yang diterima secara umum dalam hal tindakan, sikap, tanggung jawab,</w:t>
      </w:r>
      <w:r>
        <w:rPr>
          <w:color w:val="000000"/>
        </w:rPr>
        <w:br/>
      </w:r>
      <w:r>
        <w:rPr>
          <w:rStyle w:val="fontstyle21"/>
        </w:rPr>
        <w:t>dan norma seperti kesopanan dan rasa hormat. “Akhlak” adalah sikap,</w:t>
      </w:r>
      <w:r>
        <w:rPr>
          <w:color w:val="000000"/>
        </w:rPr>
        <w:br/>
      </w:r>
      <w:r>
        <w:rPr>
          <w:rStyle w:val="fontstyle21"/>
        </w:rPr>
        <w:t>artinya memiliki pemikiran yang baik dan buruk, serta menjaganya dengan</w:t>
      </w:r>
      <w:r>
        <w:rPr>
          <w:color w:val="000000"/>
        </w:rPr>
        <w:br/>
      </w:r>
      <w:r>
        <w:rPr>
          <w:rStyle w:val="fontstyle21"/>
        </w:rPr>
        <w:t>segenap kekuatan karakter (Nurgiyantoro, 2015). Meskipun benar bahwa</w:t>
      </w:r>
      <w:r>
        <w:rPr>
          <w:color w:val="000000"/>
        </w:rPr>
        <w:br/>
      </w:r>
      <w:r>
        <w:rPr>
          <w:rStyle w:val="fontstyle21"/>
        </w:rPr>
        <w:t>moral dapat dilihat sebagai manifestasi sederhana dari tema yang lebih</w:t>
      </w:r>
      <w:r>
        <w:rPr>
          <w:color w:val="000000"/>
        </w:rPr>
        <w:br/>
      </w:r>
      <w:r>
        <w:rPr>
          <w:rStyle w:val="fontstyle21"/>
        </w:rPr>
        <w:t>besar, ini tidak berarti bahwa tema itu sendiri hanya terdiri dari moralitas.</w:t>
      </w:r>
      <w:r>
        <w:rPr>
          <w:color w:val="000000"/>
        </w:rPr>
        <w:br/>
      </w:r>
      <w:r>
        <w:rPr>
          <w:rStyle w:val="fontstyle21"/>
        </w:rPr>
        <w:t xml:space="preserve">Jurnal internasional Elservier (Jamil 2017) </w:t>
      </w:r>
      <w:r>
        <w:rPr>
          <w:rStyle w:val="fontstyle31"/>
        </w:rPr>
        <w:t>“Values are the underlying</w:t>
      </w:r>
      <w:r>
        <w:rPr>
          <w:i/>
          <w:iCs/>
          <w:color w:val="000000"/>
        </w:rPr>
        <w:br/>
      </w:r>
      <w:r>
        <w:rPr>
          <w:rStyle w:val="fontstyle31"/>
        </w:rPr>
        <w:t>beliefs and ideals that serve as a basis for making decisions about what to</w:t>
      </w:r>
      <w:r>
        <w:rPr>
          <w:i/>
          <w:iCs/>
          <w:color w:val="000000"/>
        </w:rPr>
        <w:br/>
      </w:r>
      <w:r>
        <w:rPr>
          <w:rStyle w:val="fontstyle31"/>
        </w:rPr>
        <w:lastRenderedPageBreak/>
        <w:t>do and how to act in each given situation. Love, equality, freedom, justice,</w:t>
      </w:r>
      <w:r>
        <w:br/>
      </w:r>
      <w:r>
        <w:rPr>
          <w:rStyle w:val="fontstyle21"/>
        </w:rPr>
        <w:t>15</w:t>
      </w:r>
      <w:r>
        <w:rPr>
          <w:color w:val="000000"/>
        </w:rPr>
        <w:br/>
      </w:r>
      <w:r>
        <w:rPr>
          <w:rStyle w:val="fontstyle31"/>
        </w:rPr>
        <w:t>happiness, security, peace of mind, and truth are only a few examples of</w:t>
      </w:r>
      <w:r>
        <w:rPr>
          <w:i/>
          <w:iCs/>
          <w:color w:val="000000"/>
        </w:rPr>
        <w:br/>
      </w:r>
      <w:r>
        <w:rPr>
          <w:rStyle w:val="fontstyle31"/>
        </w:rPr>
        <w:t xml:space="preserve">values”. </w:t>
      </w:r>
      <w:r>
        <w:rPr>
          <w:rStyle w:val="fontstyle21"/>
        </w:rPr>
        <w:t>Contoh ini mengilustrasikan nilai didasarkan pada prinsip dasar</w:t>
      </w:r>
      <w:r>
        <w:rPr>
          <w:color w:val="000000"/>
        </w:rPr>
        <w:br/>
      </w:r>
      <w:r>
        <w:rPr>
          <w:rStyle w:val="fontstyle21"/>
        </w:rPr>
        <w:t>serta keyakinan dasar yang fungsinya untuk pedoman umum pada</w:t>
      </w:r>
      <w:r>
        <w:rPr>
          <w:color w:val="000000"/>
        </w:rPr>
        <w:br/>
      </w:r>
      <w:r>
        <w:rPr>
          <w:rStyle w:val="fontstyle21"/>
        </w:rPr>
        <w:t>tindakan dan sebagai tolak ukur untuk menentukan apakah tindakan</w:t>
      </w:r>
      <w:r>
        <w:rPr>
          <w:color w:val="000000"/>
        </w:rPr>
        <w:br/>
      </w:r>
      <w:r>
        <w:rPr>
          <w:rStyle w:val="fontstyle21"/>
        </w:rPr>
        <w:t>tertentu diinginkan atau tidak.</w:t>
      </w:r>
      <w:r>
        <w:rPr>
          <w:color w:val="000000"/>
        </w:rPr>
        <w:br/>
      </w:r>
      <w:r>
        <w:rPr>
          <w:rStyle w:val="fontstyle21"/>
        </w:rPr>
        <w:t>Secara umum, moralitas menunjuk pada makna baik dan buruk</w:t>
      </w:r>
      <w:r>
        <w:rPr>
          <w:color w:val="000000"/>
        </w:rPr>
        <w:br/>
      </w:r>
      <w:r>
        <w:rPr>
          <w:rStyle w:val="fontstyle21"/>
        </w:rPr>
        <w:t>yang didapatkan secara umum dari tindakan, sikap, tanggung jawab, dan</w:t>
      </w:r>
      <w:r>
        <w:rPr>
          <w:color w:val="000000"/>
        </w:rPr>
        <w:br/>
      </w:r>
      <w:r>
        <w:rPr>
          <w:rStyle w:val="fontstyle21"/>
        </w:rPr>
        <w:t>sejenisnya. Moral sebuah karya sastra biasanya menetapkan prinsipprinsip panduan kehidupan protagonis, terutama yang berkaitan dengan</w:t>
      </w:r>
      <w:r>
        <w:rPr>
          <w:color w:val="000000"/>
        </w:rPr>
        <w:br/>
      </w:r>
      <w:r>
        <w:rPr>
          <w:rStyle w:val="fontstyle21"/>
        </w:rPr>
        <w:t>nilai-nilai keadilan dan keadilan yang mendasari buku, dan menyampaikan</w:t>
      </w:r>
      <w:r>
        <w:rPr>
          <w:color w:val="000000"/>
        </w:rPr>
        <w:br/>
      </w:r>
      <w:r>
        <w:rPr>
          <w:rStyle w:val="fontstyle21"/>
        </w:rPr>
        <w:t>prinsip-prinsip ini kepada pembaca (Nugroho, 2019).</w:t>
      </w:r>
      <w:r>
        <w:rPr>
          <w:color w:val="000000"/>
        </w:rPr>
        <w:br/>
      </w:r>
      <w:r>
        <w:rPr>
          <w:rStyle w:val="fontstyle21"/>
        </w:rPr>
        <w:t>Nilai moral adalah suatu bentuk gambaran objektif tentang</w:t>
      </w:r>
      <w:r>
        <w:rPr>
          <w:color w:val="000000"/>
        </w:rPr>
        <w:br/>
      </w:r>
      <w:r>
        <w:rPr>
          <w:rStyle w:val="fontstyle21"/>
        </w:rPr>
        <w:t>kebenaran yang dibuat oleh seseorang dalam lingkungan sosial.</w:t>
      </w:r>
      <w:r>
        <w:rPr>
          <w:color w:val="000000"/>
        </w:rPr>
        <w:br/>
      </w:r>
      <w:r>
        <w:rPr>
          <w:rStyle w:val="fontstyle21"/>
        </w:rPr>
        <w:t>Pemahaman ini dapat digunakan untuk menjelaskan suku kata moral dari</w:t>
      </w:r>
      <w:r>
        <w:rPr>
          <w:color w:val="000000"/>
        </w:rPr>
        <w:br/>
      </w:r>
      <w:r>
        <w:rPr>
          <w:rStyle w:val="fontstyle21"/>
        </w:rPr>
        <w:t>bahasa yang berbeda, seperti dalam Bahasa Yunani “Etika”, Bahasa Arab</w:t>
      </w:r>
      <w:r>
        <w:rPr>
          <w:color w:val="000000"/>
        </w:rPr>
        <w:br/>
      </w:r>
      <w:r>
        <w:rPr>
          <w:rStyle w:val="fontstyle21"/>
        </w:rPr>
        <w:t>“Akhlak, dan Bahasa Indonesia “Kesulitan”. Moral adalah kebiasaan atau</w:t>
      </w:r>
      <w:r>
        <w:rPr>
          <w:color w:val="000000"/>
        </w:rPr>
        <w:br/>
      </w:r>
      <w:r>
        <w:rPr>
          <w:rStyle w:val="fontstyle21"/>
        </w:rPr>
        <w:t>adat yang dilakukan oleh seseorang di daerah tersebut. Arti sebenarnya</w:t>
      </w:r>
      <w:r>
        <w:rPr>
          <w:color w:val="000000"/>
        </w:rPr>
        <w:br/>
      </w:r>
      <w:r>
        <w:rPr>
          <w:rStyle w:val="fontstyle21"/>
        </w:rPr>
        <w:t>dari moralitas dihasilkan dari etimologis moral yang berasal dari kata</w:t>
      </w:r>
      <w:r>
        <w:rPr>
          <w:color w:val="000000"/>
        </w:rPr>
        <w:br/>
      </w:r>
      <w:r>
        <w:rPr>
          <w:rStyle w:val="fontstyle21"/>
        </w:rPr>
        <w:t>“mos”. Menimbang bahwa memahami nilai-nilai moral secara umum</w:t>
      </w:r>
      <w:r>
        <w:rPr>
          <w:color w:val="000000"/>
        </w:rPr>
        <w:br/>
      </w:r>
      <w:r>
        <w:rPr>
          <w:rStyle w:val="fontstyle21"/>
        </w:rPr>
        <w:t>adalah etika kehidupan yang digunakan untuk menjaga ketertiban sosial</w:t>
      </w:r>
      <w:r>
        <w:rPr>
          <w:color w:val="000000"/>
        </w:rPr>
        <w:br/>
      </w:r>
      <w:r>
        <w:rPr>
          <w:rStyle w:val="fontstyle21"/>
        </w:rPr>
        <w:t>dalam masyarakat.</w:t>
      </w:r>
      <w:r>
        <w:rPr>
          <w:color w:val="000000"/>
        </w:rPr>
        <w:br/>
      </w:r>
      <w:r>
        <w:rPr>
          <w:rStyle w:val="fontstyle21"/>
        </w:rPr>
        <w:t>Menurut Hurlock (Edisi ke-6, 1990) Nilai moral adalah perilaku</w:t>
      </w:r>
      <w:r>
        <w:rPr>
          <w:color w:val="000000"/>
        </w:rPr>
        <w:br/>
      </w:r>
      <w:r>
        <w:rPr>
          <w:rStyle w:val="fontstyle21"/>
        </w:rPr>
        <w:t>yang sesuai dengan kode moral kelompok sosial. Moral itu sendiri berarti</w:t>
      </w:r>
      <w:r>
        <w:rPr>
          <w:color w:val="000000"/>
        </w:rPr>
        <w:br/>
      </w:r>
      <w:r>
        <w:rPr>
          <w:rStyle w:val="fontstyle21"/>
        </w:rPr>
        <w:t>tata cara, kebiasaan dan adat. Perilaku moral dikendalikan oleh konsep</w:t>
      </w:r>
      <w:r>
        <w:rPr>
          <w:color w:val="000000"/>
        </w:rPr>
        <w:br/>
      </w:r>
      <w:r>
        <w:rPr>
          <w:rStyle w:val="fontstyle21"/>
        </w:rPr>
        <w:t>konsep moral atau kode etik yang telah menjadi kebiasaan bagi anggota</w:t>
      </w:r>
      <w:r>
        <w:rPr>
          <w:color w:val="000000"/>
        </w:rPr>
        <w:br/>
      </w:r>
      <w:r>
        <w:rPr>
          <w:rStyle w:val="fontstyle21"/>
        </w:rPr>
        <w:t>suatu budaya.</w:t>
      </w:r>
      <w:r>
        <w:rPr>
          <w:color w:val="000000"/>
        </w:rPr>
        <w:br/>
      </w:r>
      <w:r>
        <w:rPr>
          <w:rStyle w:val="fontstyle21"/>
        </w:rPr>
        <w:t>Dari pendapat para ahli diatas dapat disimpulkan bahwa moral</w:t>
      </w:r>
      <w:r>
        <w:rPr>
          <w:color w:val="000000"/>
        </w:rPr>
        <w:br/>
      </w:r>
      <w:r>
        <w:rPr>
          <w:rStyle w:val="fontstyle21"/>
        </w:rPr>
        <w:t>adalah kebiasaan atau adat dan etika kehidupan yang menjadi tolak ukur</w:t>
      </w:r>
      <w:r>
        <w:rPr>
          <w:color w:val="000000"/>
        </w:rPr>
        <w:br/>
      </w:r>
      <w:r>
        <w:rPr>
          <w:rStyle w:val="fontstyle21"/>
        </w:rPr>
        <w:t>sikap atau tindakan baik dan buruk.</w:t>
      </w:r>
      <w:r>
        <w:br/>
      </w:r>
      <w:r>
        <w:rPr>
          <w:rStyle w:val="fontstyle21"/>
        </w:rPr>
        <w:t>16</w:t>
      </w:r>
      <w:r>
        <w:rPr>
          <w:color w:val="000000"/>
        </w:rPr>
        <w:br/>
      </w:r>
      <w:r>
        <w:rPr>
          <w:rStyle w:val="fontstyle01"/>
        </w:rPr>
        <w:t>2.2.1 Jenis-jenis Nilai Moral</w:t>
      </w:r>
      <w:r>
        <w:rPr>
          <w:b/>
          <w:bCs/>
          <w:color w:val="000000"/>
        </w:rPr>
        <w:br/>
      </w:r>
      <w:r>
        <w:rPr>
          <w:rStyle w:val="fontstyle21"/>
        </w:rPr>
        <w:t>Menurut Subur (2016: 62) menjelaskan bahwa nilai moral terbagi</w:t>
      </w:r>
      <w:r>
        <w:rPr>
          <w:color w:val="000000"/>
        </w:rPr>
        <w:br/>
      </w:r>
      <w:r>
        <w:rPr>
          <w:rStyle w:val="fontstyle21"/>
        </w:rPr>
        <w:t>menjadi tiga jenis, yaitu:</w:t>
      </w:r>
      <w:r>
        <w:rPr>
          <w:color w:val="000000"/>
        </w:rPr>
        <w:br/>
      </w:r>
      <w:r>
        <w:rPr>
          <w:rStyle w:val="fontstyle21"/>
        </w:rPr>
        <w:t>1. Nilai moral yang berhubungan dengan diri sendiri terdiri dari kejujuran,</w:t>
      </w:r>
      <w:r>
        <w:rPr>
          <w:color w:val="000000"/>
        </w:rPr>
        <w:br/>
      </w:r>
      <w:r>
        <w:rPr>
          <w:rStyle w:val="fontstyle21"/>
        </w:rPr>
        <w:t>ikhlas, tanggung jawab, disiplin, kerja keras, kreatif, mandiri, demokratis,</w:t>
      </w:r>
      <w:r>
        <w:rPr>
          <w:color w:val="000000"/>
        </w:rPr>
        <w:br/>
      </w:r>
      <w:r>
        <w:rPr>
          <w:rStyle w:val="fontstyle21"/>
        </w:rPr>
        <w:t>rasa ingin tahu, cinta tanah air, menghargai prestasi, gemar membaca,</w:t>
      </w:r>
      <w:r>
        <w:rPr>
          <w:color w:val="000000"/>
        </w:rPr>
        <w:br/>
      </w:r>
      <w:r>
        <w:rPr>
          <w:rStyle w:val="fontstyle21"/>
        </w:rPr>
        <w:t>ikhlas, tidak sombong, malu, dan tamak.</w:t>
      </w:r>
      <w:r>
        <w:rPr>
          <w:color w:val="000000"/>
        </w:rPr>
        <w:br/>
      </w:r>
      <w:r>
        <w:rPr>
          <w:rStyle w:val="fontstyle21"/>
        </w:rPr>
        <w:t>2. Nilai moral yang berhubungan pada sesama manusia terdiri dari toleransi,</w:t>
      </w:r>
      <w:r>
        <w:rPr>
          <w:color w:val="000000"/>
        </w:rPr>
        <w:br/>
      </w:r>
      <w:r>
        <w:rPr>
          <w:rStyle w:val="fontstyle21"/>
        </w:rPr>
        <w:t>cinta damai, peduli lingkungan, peduli sosial, pemaaf, adil, dermawan,</w:t>
      </w:r>
      <w:r>
        <w:rPr>
          <w:color w:val="000000"/>
        </w:rPr>
        <w:br/>
      </w:r>
      <w:r>
        <w:rPr>
          <w:rStyle w:val="fontstyle21"/>
        </w:rPr>
        <w:t>menghargai orang tua.</w:t>
      </w:r>
      <w:r>
        <w:rPr>
          <w:color w:val="000000"/>
        </w:rPr>
        <w:br/>
      </w:r>
      <w:r>
        <w:rPr>
          <w:rStyle w:val="fontstyle21"/>
        </w:rPr>
        <w:t>3. Nilai moral yang berhubungan dengan Tuhan ialah melaksanakan sholat</w:t>
      </w:r>
      <w:r>
        <w:rPr>
          <w:color w:val="000000"/>
        </w:rPr>
        <w:br/>
      </w:r>
      <w:r>
        <w:rPr>
          <w:rStyle w:val="fontstyle21"/>
        </w:rPr>
        <w:lastRenderedPageBreak/>
        <w:t>ataupun beribadah.</w:t>
      </w:r>
      <w:r>
        <w:rPr>
          <w:color w:val="000000"/>
        </w:rPr>
        <w:br/>
      </w:r>
      <w:r>
        <w:rPr>
          <w:rStyle w:val="fontstyle21"/>
        </w:rPr>
        <w:t>Menurut Sulistyorini (2011 : 1), moral bisa dibagi menjadi tiga</w:t>
      </w:r>
      <w:r>
        <w:rPr>
          <w:color w:val="000000"/>
        </w:rPr>
        <w:br/>
      </w:r>
      <w:r>
        <w:rPr>
          <w:rStyle w:val="fontstyle21"/>
        </w:rPr>
        <w:t>jenis, yaitu:</w:t>
      </w:r>
      <w:r>
        <w:rPr>
          <w:color w:val="000000"/>
        </w:rPr>
        <w:br/>
      </w:r>
      <w:r>
        <w:rPr>
          <w:rStyle w:val="fontstyle21"/>
        </w:rPr>
        <w:t>1. Moral individual adalah moral yang menyangkut hubungan manusia</w:t>
      </w:r>
      <w:r>
        <w:rPr>
          <w:color w:val="000000"/>
        </w:rPr>
        <w:br/>
      </w:r>
      <w:r>
        <w:rPr>
          <w:rStyle w:val="fontstyle21"/>
        </w:rPr>
        <w:t>dengan kehidupan diri pribadinya sendiri atau tentang cara manusia</w:t>
      </w:r>
      <w:r>
        <w:rPr>
          <w:color w:val="000000"/>
        </w:rPr>
        <w:br/>
      </w:r>
      <w:r>
        <w:rPr>
          <w:rStyle w:val="fontstyle21"/>
        </w:rPr>
        <w:t>memperlakukan dirinya sendiri. Moral individual mencakup:</w:t>
      </w:r>
      <w:r>
        <w:rPr>
          <w:color w:val="000000"/>
        </w:rPr>
        <w:br/>
      </w:r>
      <w:r>
        <w:rPr>
          <w:rStyle w:val="fontstyle21"/>
        </w:rPr>
        <w:t>- Kepatuhan adalah sikap dan tingkah laku taat individu dalam arti</w:t>
      </w:r>
      <w:r>
        <w:rPr>
          <w:color w:val="000000"/>
        </w:rPr>
        <w:br/>
      </w:r>
      <w:r>
        <w:rPr>
          <w:rStyle w:val="fontstyle21"/>
        </w:rPr>
        <w:t>mempercayai, menerima serta melakukan permintaan maupun perintah</w:t>
      </w:r>
      <w:r>
        <w:rPr>
          <w:color w:val="000000"/>
        </w:rPr>
        <w:br/>
      </w:r>
      <w:r>
        <w:rPr>
          <w:rStyle w:val="fontstyle21"/>
        </w:rPr>
        <w:t>orang lain atau menjalankan peraturan yang telah ditetapkan.</w:t>
      </w:r>
      <w:r>
        <w:rPr>
          <w:color w:val="000000"/>
        </w:rPr>
        <w:br/>
      </w:r>
      <w:r>
        <w:rPr>
          <w:rStyle w:val="fontstyle21"/>
        </w:rPr>
        <w:t>- Rela berkorban adalah sikap dan perilaku yang tindakannya dilakukan</w:t>
      </w:r>
      <w:r>
        <w:rPr>
          <w:color w:val="000000"/>
        </w:rPr>
        <w:br/>
      </w:r>
      <w:r>
        <w:rPr>
          <w:rStyle w:val="fontstyle21"/>
        </w:rPr>
        <w:t>dengan rasa ikhlas dan mendahulukan kepentingan orang lain</w:t>
      </w:r>
      <w:r>
        <w:rPr>
          <w:color w:val="000000"/>
        </w:rPr>
        <w:br/>
      </w:r>
      <w:r>
        <w:rPr>
          <w:rStyle w:val="fontstyle21"/>
        </w:rPr>
        <w:t>dibandingkan dengan kepentingan sendiri.</w:t>
      </w:r>
      <w:r>
        <w:rPr>
          <w:color w:val="000000"/>
        </w:rPr>
        <w:br/>
      </w:r>
      <w:r>
        <w:rPr>
          <w:rStyle w:val="fontstyle21"/>
        </w:rPr>
        <w:t>- Jujur adalah suatu keputusan yang dimiliki seseorang dalam</w:t>
      </w:r>
      <w:r>
        <w:rPr>
          <w:color w:val="000000"/>
        </w:rPr>
        <w:br/>
      </w:r>
      <w:r>
        <w:rPr>
          <w:rStyle w:val="fontstyle21"/>
        </w:rPr>
        <w:t>mengungkapkan perasaannya, kata-kata, dan perbuatannya, bahwa</w:t>
      </w:r>
      <w:r>
        <w:rPr>
          <w:color w:val="000000"/>
        </w:rPr>
        <w:br/>
      </w:r>
      <w:r>
        <w:rPr>
          <w:rStyle w:val="fontstyle21"/>
        </w:rPr>
        <w:t>kenyataan yang ada benar-benar terjadi.</w:t>
      </w:r>
      <w:r>
        <w:rPr>
          <w:color w:val="000000"/>
        </w:rPr>
        <w:br/>
      </w:r>
      <w:r>
        <w:rPr>
          <w:rStyle w:val="fontstyle21"/>
        </w:rPr>
        <w:t>- Menghormati dan menghargai adalah sikap peduli dan beradap terhadap</w:t>
      </w:r>
      <w:r>
        <w:rPr>
          <w:color w:val="000000"/>
        </w:rPr>
        <w:br/>
      </w:r>
      <w:r>
        <w:rPr>
          <w:rStyle w:val="fontstyle21"/>
        </w:rPr>
        <w:t>diri sendiri ataupun orang lain dan lingkungan, memperlakukan orang lain</w:t>
      </w:r>
      <w:r>
        <w:rPr>
          <w:color w:val="000000"/>
        </w:rPr>
        <w:br/>
      </w:r>
      <w:r>
        <w:rPr>
          <w:rStyle w:val="fontstyle21"/>
        </w:rPr>
        <w:t>seperti keinginan untuk dipedulikan, beradap, sopan, tidak melecehkan</w:t>
      </w:r>
      <w:r>
        <w:br/>
      </w:r>
      <w:r>
        <w:rPr>
          <w:rStyle w:val="fontstyle21"/>
        </w:rPr>
        <w:t>17</w:t>
      </w:r>
      <w:r>
        <w:rPr>
          <w:color w:val="000000"/>
        </w:rPr>
        <w:br/>
      </w:r>
      <w:r>
        <w:rPr>
          <w:rStyle w:val="fontstyle21"/>
        </w:rPr>
        <w:t>dan menghina orang lain, tidak menilai orang lain buruk sebelum</w:t>
      </w:r>
      <w:r>
        <w:rPr>
          <w:color w:val="000000"/>
        </w:rPr>
        <w:br/>
      </w:r>
      <w:r>
        <w:rPr>
          <w:rStyle w:val="fontstyle21"/>
        </w:rPr>
        <w:t>mengenal dengan baik.</w:t>
      </w:r>
      <w:r>
        <w:rPr>
          <w:color w:val="000000"/>
        </w:rPr>
        <w:br/>
      </w:r>
      <w:r>
        <w:rPr>
          <w:rStyle w:val="fontstyle21"/>
        </w:rPr>
        <w:t>- Bekerja keras adalah kegiatan atau upaya yang dilakukan dengan</w:t>
      </w:r>
      <w:r>
        <w:rPr>
          <w:color w:val="000000"/>
        </w:rPr>
        <w:br/>
      </w:r>
      <w:r>
        <w:rPr>
          <w:rStyle w:val="fontstyle21"/>
        </w:rPr>
        <w:t>kesungguhan untuk menghadapi segala permasalahan dalam</w:t>
      </w:r>
      <w:r>
        <w:rPr>
          <w:color w:val="000000"/>
        </w:rPr>
        <w:br/>
      </w:r>
      <w:r>
        <w:rPr>
          <w:rStyle w:val="fontstyle21"/>
        </w:rPr>
        <w:t>menyelesaikan sesuatu.</w:t>
      </w:r>
      <w:r>
        <w:rPr>
          <w:color w:val="000000"/>
        </w:rPr>
        <w:br/>
      </w:r>
      <w:r>
        <w:rPr>
          <w:rStyle w:val="fontstyle21"/>
        </w:rPr>
        <w:t>- Rendah hati adalah suatu sikap menyadari keterbatasan kemampuan diri,</w:t>
      </w:r>
      <w:r>
        <w:rPr>
          <w:color w:val="000000"/>
        </w:rPr>
        <w:br/>
      </w:r>
      <w:r>
        <w:rPr>
          <w:rStyle w:val="fontstyle21"/>
        </w:rPr>
        <w:t>dan ketidak mampuan diri sendiri, sehingga dengannya seseorang tidaklah</w:t>
      </w:r>
      <w:r>
        <w:rPr>
          <w:color w:val="000000"/>
        </w:rPr>
        <w:br/>
      </w:r>
      <w:r>
        <w:rPr>
          <w:rStyle w:val="fontstyle21"/>
        </w:rPr>
        <w:t>mengangkuh, dan tidak pula menyombong.</w:t>
      </w:r>
      <w:r>
        <w:rPr>
          <w:color w:val="000000"/>
        </w:rPr>
        <w:br/>
      </w:r>
      <w:r>
        <w:rPr>
          <w:rStyle w:val="fontstyle21"/>
        </w:rPr>
        <w:t>2. Moral sosial adalah moral yang menyangkut tentang hubungan manusia</w:t>
      </w:r>
      <w:r>
        <w:rPr>
          <w:color w:val="000000"/>
        </w:rPr>
        <w:br/>
      </w:r>
      <w:r>
        <w:rPr>
          <w:rStyle w:val="fontstyle21"/>
        </w:rPr>
        <w:t>dengan manusia yang lain dalam kehidupan dalam masyarakat atau</w:t>
      </w:r>
      <w:r>
        <w:rPr>
          <w:color w:val="000000"/>
        </w:rPr>
        <w:br/>
      </w:r>
      <w:r>
        <w:rPr>
          <w:rStyle w:val="fontstyle21"/>
        </w:rPr>
        <w:t>lingkungan di sekitarnya. Moral sosial ini mencakup:</w:t>
      </w:r>
      <w:r>
        <w:rPr>
          <w:color w:val="000000"/>
        </w:rPr>
        <w:br/>
      </w:r>
      <w:r>
        <w:rPr>
          <w:rStyle w:val="fontstyle21"/>
        </w:rPr>
        <w:t>- Bekerja sama adalah dua orang atau lebih untuk melakukan aktivitas</w:t>
      </w:r>
      <w:r>
        <w:rPr>
          <w:color w:val="000000"/>
        </w:rPr>
        <w:br/>
      </w:r>
      <w:r>
        <w:rPr>
          <w:rStyle w:val="fontstyle21"/>
        </w:rPr>
        <w:t>bersama yang dilakukan secara terpadu yang diarahkan kepada suatu target</w:t>
      </w:r>
      <w:r>
        <w:rPr>
          <w:color w:val="000000"/>
        </w:rPr>
        <w:br/>
      </w:r>
      <w:r>
        <w:rPr>
          <w:rStyle w:val="fontstyle21"/>
        </w:rPr>
        <w:t>atau tujuan tertentu.</w:t>
      </w:r>
      <w:r>
        <w:rPr>
          <w:color w:val="000000"/>
        </w:rPr>
        <w:br/>
      </w:r>
      <w:r>
        <w:rPr>
          <w:rStyle w:val="fontstyle21"/>
        </w:rPr>
        <w:t>- Suka menolong adalah perilaku yang ditunjukan untuk menguntungkan</w:t>
      </w:r>
      <w:r>
        <w:rPr>
          <w:color w:val="000000"/>
        </w:rPr>
        <w:br/>
      </w:r>
      <w:r>
        <w:rPr>
          <w:rStyle w:val="fontstyle21"/>
        </w:rPr>
        <w:t>orang lain dari pada untuk diri sendiri.</w:t>
      </w:r>
      <w:r>
        <w:rPr>
          <w:color w:val="000000"/>
        </w:rPr>
        <w:br/>
      </w:r>
      <w:r>
        <w:rPr>
          <w:rStyle w:val="fontstyle21"/>
        </w:rPr>
        <w:t>- Kasih sayang adalah bentuk cinta kasih dan belas kasihan kepada satu</w:t>
      </w:r>
      <w:r>
        <w:rPr>
          <w:color w:val="000000"/>
        </w:rPr>
        <w:br/>
      </w:r>
      <w:r>
        <w:rPr>
          <w:rStyle w:val="fontstyle21"/>
        </w:rPr>
        <w:t>orang dengan orang lain atau kepada apa yang menurutnya layak diberikan</w:t>
      </w:r>
      <w:r>
        <w:rPr>
          <w:color w:val="000000"/>
        </w:rPr>
        <w:br/>
      </w:r>
      <w:r>
        <w:rPr>
          <w:rStyle w:val="fontstyle21"/>
        </w:rPr>
        <w:t>kasih saying.</w:t>
      </w:r>
      <w:r>
        <w:rPr>
          <w:color w:val="000000"/>
        </w:rPr>
        <w:br/>
      </w:r>
      <w:r>
        <w:rPr>
          <w:rStyle w:val="fontstyle21"/>
        </w:rPr>
        <w:t>- Kerukunan adalah kesepakatan masyarakat yang dilakukan atas dasar</w:t>
      </w:r>
      <w:r>
        <w:rPr>
          <w:color w:val="000000"/>
        </w:rPr>
        <w:br/>
      </w:r>
      <w:r>
        <w:rPr>
          <w:rStyle w:val="fontstyle21"/>
        </w:rPr>
        <w:t>perbedaan-perbedaan dalam kehidupan sosial, baik agama, budaya, dan</w:t>
      </w:r>
      <w:r>
        <w:rPr>
          <w:color w:val="000000"/>
        </w:rPr>
        <w:br/>
      </w:r>
      <w:r>
        <w:rPr>
          <w:rStyle w:val="fontstyle21"/>
        </w:rPr>
        <w:t>etnis sebagai jalan mencapai tujuan bersama.</w:t>
      </w:r>
      <w:r>
        <w:rPr>
          <w:color w:val="000000"/>
        </w:rPr>
        <w:br/>
      </w:r>
      <w:r>
        <w:rPr>
          <w:rStyle w:val="fontstyle21"/>
        </w:rPr>
        <w:t>- Suka memberi nasihat adalah suka mengingatkan seseorang jika semua</w:t>
      </w:r>
      <w:r>
        <w:rPr>
          <w:color w:val="000000"/>
        </w:rPr>
        <w:br/>
      </w:r>
      <w:r>
        <w:rPr>
          <w:rStyle w:val="fontstyle21"/>
        </w:rPr>
        <w:t>bentuk perbuatan tentunya memiliki sanksi dan juga akibat.</w:t>
      </w:r>
      <w:r>
        <w:rPr>
          <w:color w:val="000000"/>
        </w:rPr>
        <w:br/>
      </w:r>
      <w:r>
        <w:rPr>
          <w:rStyle w:val="fontstyle21"/>
        </w:rPr>
        <w:lastRenderedPageBreak/>
        <w:t>3. Moral religi adalah moral yang menyangkut tentang hubungan manusia</w:t>
      </w:r>
      <w:r>
        <w:rPr>
          <w:color w:val="000000"/>
        </w:rPr>
        <w:br/>
      </w:r>
      <w:r>
        <w:rPr>
          <w:rStyle w:val="fontstyle21"/>
        </w:rPr>
        <w:t>dengan Tuhan yang diyakininya. Moral religi mencakup:</w:t>
      </w:r>
      <w:r>
        <w:rPr>
          <w:color w:val="000000"/>
        </w:rPr>
        <w:br/>
      </w:r>
      <w:r>
        <w:rPr>
          <w:rStyle w:val="fontstyle21"/>
        </w:rPr>
        <w:t>- Percaya adanya Tuhan yaitu takut akan kekuatan dan kekuasaan-Nya.</w:t>
      </w:r>
      <w:r>
        <w:rPr>
          <w:color w:val="000000"/>
        </w:rPr>
        <w:br/>
      </w:r>
      <w:r>
        <w:rPr>
          <w:rStyle w:val="fontstyle21"/>
        </w:rPr>
        <w:t>Dengan keadaan tersebut maka manusia dengan kesadarannya sendiri</w:t>
      </w:r>
      <w:r>
        <w:rPr>
          <w:color w:val="000000"/>
        </w:rPr>
        <w:br/>
      </w:r>
      <w:r>
        <w:rPr>
          <w:rStyle w:val="fontstyle21"/>
        </w:rPr>
        <w:t>akan mematuhi perintah Tuhan dan takut akan kemarahan-Nya. Manusia</w:t>
      </w:r>
      <w:r>
        <w:rPr>
          <w:color w:val="000000"/>
        </w:rPr>
        <w:br/>
      </w:r>
      <w:r>
        <w:rPr>
          <w:rStyle w:val="fontstyle21"/>
        </w:rPr>
        <w:t>yang percaya akan adanya Tuhan memiliki makna bahwa manusia tersebut</w:t>
      </w:r>
      <w:r>
        <w:rPr>
          <w:color w:val="000000"/>
        </w:rPr>
        <w:br/>
      </w:r>
      <w:r>
        <w:rPr>
          <w:rStyle w:val="fontstyle21"/>
        </w:rPr>
        <w:t>percaya akan adanya kekuatan yang menguasai dirinya, hidupnya,</w:t>
      </w:r>
      <w:r>
        <w:br/>
      </w:r>
      <w:r>
        <w:rPr>
          <w:rStyle w:val="fontstyle21"/>
        </w:rPr>
        <w:t>18</w:t>
      </w:r>
      <w:r>
        <w:rPr>
          <w:color w:val="000000"/>
        </w:rPr>
        <w:br/>
      </w:r>
      <w:r>
        <w:rPr>
          <w:rStyle w:val="fontstyle21"/>
        </w:rPr>
        <w:t>lingkungannya dan semestanya. Kekuatan tersebut bisa hadir dalam</w:t>
      </w:r>
      <w:r>
        <w:rPr>
          <w:color w:val="000000"/>
        </w:rPr>
        <w:br/>
      </w:r>
      <w:r>
        <w:rPr>
          <w:rStyle w:val="fontstyle21"/>
        </w:rPr>
        <w:t>berbagai bentuk baik yang berwujud maupun tidak berwujud.</w:t>
      </w:r>
      <w:r>
        <w:rPr>
          <w:color w:val="000000"/>
        </w:rPr>
        <w:br/>
      </w:r>
      <w:r>
        <w:rPr>
          <w:rStyle w:val="fontstyle21"/>
        </w:rPr>
        <w:t>- Berserah diri kepada Tuhan yaitu menyerahkan keinginan dan rencana kita</w:t>
      </w:r>
      <w:r>
        <w:rPr>
          <w:color w:val="000000"/>
        </w:rPr>
        <w:br/>
      </w:r>
      <w:r>
        <w:rPr>
          <w:rStyle w:val="fontstyle21"/>
        </w:rPr>
        <w:t>dan tunduk pada kehendak Tuhan atas hidup kita, yang berarti mengakui</w:t>
      </w:r>
      <w:r>
        <w:rPr>
          <w:color w:val="000000"/>
        </w:rPr>
        <w:br/>
      </w:r>
      <w:r>
        <w:rPr>
          <w:rStyle w:val="fontstyle21"/>
        </w:rPr>
        <w:t>bahwa Tuhan memegang kendali dan percaya kepada-Nya untuk</w:t>
      </w:r>
      <w:r>
        <w:rPr>
          <w:color w:val="000000"/>
        </w:rPr>
        <w:br/>
      </w:r>
      <w:r>
        <w:rPr>
          <w:rStyle w:val="fontstyle21"/>
        </w:rPr>
        <w:t>membimbing kita ke arah yang benar.</w:t>
      </w:r>
      <w:r>
        <w:rPr>
          <w:color w:val="000000"/>
        </w:rPr>
        <w:br/>
      </w:r>
      <w:r>
        <w:rPr>
          <w:rStyle w:val="fontstyle21"/>
        </w:rPr>
        <w:t>- Memohon ampun kepada Tuhan yaitu bagian penting dari ibadah. Ketika</w:t>
      </w:r>
      <w:r>
        <w:rPr>
          <w:color w:val="000000"/>
        </w:rPr>
        <w:br/>
      </w:r>
      <w:r>
        <w:rPr>
          <w:rStyle w:val="fontstyle21"/>
        </w:rPr>
        <w:t>kita berdosa, kita harus memohon ampun kepada Tuhan dan bertaubat. Ini</w:t>
      </w:r>
      <w:r>
        <w:rPr>
          <w:color w:val="000000"/>
        </w:rPr>
        <w:br/>
      </w:r>
      <w:r>
        <w:rPr>
          <w:rStyle w:val="fontstyle21"/>
        </w:rPr>
        <w:t>adalah jalan yang benar untuk menjaga hubungan kita dengan Tuhan, kita</w:t>
      </w:r>
      <w:r>
        <w:rPr>
          <w:color w:val="000000"/>
        </w:rPr>
        <w:br/>
      </w:r>
      <w:r>
        <w:rPr>
          <w:rStyle w:val="fontstyle21"/>
        </w:rPr>
        <w:t>berharap Tuhan akan menerima kesalahan kita dan memaafkan kita,</w:t>
      </w:r>
      <w:r>
        <w:rPr>
          <w:color w:val="000000"/>
        </w:rPr>
        <w:br/>
      </w:r>
      <w:r>
        <w:rPr>
          <w:rStyle w:val="fontstyle21"/>
        </w:rPr>
        <w:t>dengan cara ini kita dapat menjaga hubungan yang baik dengan Tuhan.</w:t>
      </w:r>
      <w:r>
        <w:rPr>
          <w:color w:val="000000"/>
        </w:rPr>
        <w:br/>
      </w:r>
      <w:r>
        <w:rPr>
          <w:rStyle w:val="fontstyle21"/>
        </w:rPr>
        <w:t>Menurut Nurgyantoro, (2013: 441) jenis moral dapat mencakup</w:t>
      </w:r>
      <w:r>
        <w:rPr>
          <w:color w:val="000000"/>
        </w:rPr>
        <w:br/>
      </w:r>
      <w:r>
        <w:rPr>
          <w:rStyle w:val="fontstyle21"/>
        </w:rPr>
        <w:t>seluruh persoalan hidup kehidupan manusia, dapat dibedakan kedalam:</w:t>
      </w:r>
      <w:r>
        <w:rPr>
          <w:color w:val="000000"/>
        </w:rPr>
        <w:br/>
      </w:r>
      <w:r>
        <w:rPr>
          <w:rStyle w:val="fontstyle21"/>
        </w:rPr>
        <w:t>1. Persoalan hubungan manusia dengan diri sendiri,</w:t>
      </w:r>
      <w:r>
        <w:rPr>
          <w:color w:val="000000"/>
        </w:rPr>
        <w:br/>
      </w:r>
      <w:r>
        <w:rPr>
          <w:rStyle w:val="fontstyle21"/>
        </w:rPr>
        <w:t>2. Hubungan manusia dengan manusia lain dalam lingkungan sosial dan</w:t>
      </w:r>
      <w:r>
        <w:rPr>
          <w:color w:val="000000"/>
        </w:rPr>
        <w:br/>
      </w:r>
      <w:r>
        <w:rPr>
          <w:rStyle w:val="fontstyle21"/>
        </w:rPr>
        <w:t>lingkungan alam, dan</w:t>
      </w:r>
      <w:r>
        <w:rPr>
          <w:color w:val="000000"/>
        </w:rPr>
        <w:br/>
      </w:r>
      <w:r>
        <w:rPr>
          <w:rStyle w:val="fontstyle21"/>
        </w:rPr>
        <w:t>3. Hubungan manusia dengan TuhanNya.</w:t>
      </w:r>
      <w:r>
        <w:rPr>
          <w:color w:val="000000"/>
        </w:rPr>
        <w:br/>
      </w:r>
      <w:r>
        <w:rPr>
          <w:rStyle w:val="fontstyle21"/>
        </w:rPr>
        <w:t>Dari pendapat para ahli diatas, beberapa persoalan hidup yang manusia</w:t>
      </w:r>
      <w:r>
        <w:rPr>
          <w:color w:val="000000"/>
        </w:rPr>
        <w:br/>
      </w:r>
      <w:r>
        <w:rPr>
          <w:rStyle w:val="fontstyle21"/>
        </w:rPr>
        <w:t>alami yaitu meliputi hubungan manusia dengan Tuhan, manusia dengan</w:t>
      </w:r>
      <w:r>
        <w:rPr>
          <w:color w:val="000000"/>
        </w:rPr>
        <w:br/>
      </w:r>
      <w:r>
        <w:rPr>
          <w:rStyle w:val="fontstyle21"/>
        </w:rPr>
        <w:t>manusia lain, serta manusia dengan dirinya sendiri. Pada hakikatnya karya</w:t>
      </w:r>
      <w:r>
        <w:rPr>
          <w:color w:val="000000"/>
        </w:rPr>
        <w:br/>
      </w:r>
      <w:r>
        <w:rPr>
          <w:rStyle w:val="fontstyle21"/>
        </w:rPr>
        <w:t>sastra itu erat kaitannya dengan agama atau religi, sosial, dan individual.</w:t>
      </w:r>
      <w:r>
        <w:rPr>
          <w:color w:val="000000"/>
        </w:rPr>
        <w:br/>
      </w:r>
      <w:r>
        <w:rPr>
          <w:rStyle w:val="fontstyle01"/>
        </w:rPr>
        <w:t>2.2.2 Ciri-Ciri Nilai Moral</w:t>
      </w:r>
      <w:r>
        <w:rPr>
          <w:b/>
          <w:bCs/>
          <w:color w:val="000000"/>
        </w:rPr>
        <w:br/>
      </w:r>
      <w:r>
        <w:rPr>
          <w:rStyle w:val="fontstyle21"/>
        </w:rPr>
        <w:t>Menurut Bertens K, ciri-ciri nilai moral adalah sebagai berikut:</w:t>
      </w:r>
      <w:r>
        <w:rPr>
          <w:color w:val="000000"/>
        </w:rPr>
        <w:br/>
      </w:r>
      <w:r>
        <w:rPr>
          <w:rStyle w:val="fontstyle21"/>
        </w:rPr>
        <w:t>1. Berkaitan dengan tanggung jawab. Nilai moral berkaitan dengan pribadi</w:t>
      </w:r>
      <w:r>
        <w:rPr>
          <w:color w:val="000000"/>
        </w:rPr>
        <w:br/>
      </w:r>
      <w:r>
        <w:rPr>
          <w:rStyle w:val="fontstyle21"/>
        </w:rPr>
        <w:t>manusia, namun lebih spesifik lagi berkaitan dengan pribadi manusia yang</w:t>
      </w:r>
      <w:r>
        <w:rPr>
          <w:color w:val="000000"/>
        </w:rPr>
        <w:br/>
      </w:r>
      <w:r>
        <w:rPr>
          <w:rStyle w:val="fontstyle21"/>
        </w:rPr>
        <w:t>bertanggung jawab. Nilai moral mengakibatkan seseorang bersalah atau</w:t>
      </w:r>
      <w:r>
        <w:rPr>
          <w:color w:val="000000"/>
        </w:rPr>
        <w:br/>
      </w:r>
      <w:r>
        <w:rPr>
          <w:rStyle w:val="fontstyle21"/>
        </w:rPr>
        <w:t>tidak bersalah, karena dia bertanggung jawab.</w:t>
      </w:r>
      <w:r>
        <w:br/>
      </w:r>
      <w:r>
        <w:rPr>
          <w:rStyle w:val="fontstyle21"/>
        </w:rPr>
        <w:t>19</w:t>
      </w:r>
      <w:r>
        <w:rPr>
          <w:color w:val="000000"/>
        </w:rPr>
        <w:br/>
      </w:r>
      <w:r>
        <w:rPr>
          <w:rStyle w:val="fontstyle21"/>
        </w:rPr>
        <w:t>2. Berkaitan dengan hati Nurani. Ciri khas nilai moral adalah hanya nilai</w:t>
      </w:r>
      <w:r>
        <w:rPr>
          <w:color w:val="000000"/>
        </w:rPr>
        <w:br/>
      </w:r>
      <w:r>
        <w:rPr>
          <w:rStyle w:val="fontstyle21"/>
        </w:rPr>
        <w:t>inilah yang menimbulkan suara dari hati nurani, baik yang menuduh,</w:t>
      </w:r>
      <w:r>
        <w:rPr>
          <w:color w:val="000000"/>
        </w:rPr>
        <w:br/>
      </w:r>
      <w:r>
        <w:rPr>
          <w:rStyle w:val="fontstyle21"/>
        </w:rPr>
        <w:t>karena orang meremehkan atau menentang nilai – nilai moral atau memuji</w:t>
      </w:r>
      <w:r>
        <w:rPr>
          <w:color w:val="000000"/>
        </w:rPr>
        <w:br/>
      </w:r>
      <w:r>
        <w:rPr>
          <w:rStyle w:val="fontstyle21"/>
        </w:rPr>
        <w:t>bila orang mewujudkan nilai – nilai moralnya.</w:t>
      </w:r>
      <w:r>
        <w:rPr>
          <w:color w:val="000000"/>
        </w:rPr>
        <w:br/>
      </w:r>
      <w:r>
        <w:rPr>
          <w:rStyle w:val="fontstyle21"/>
        </w:rPr>
        <w:t>3. Mewajibkan. Nilai moral mewajibkan secara absolut dan tak bisa ditawartawar.Sebagai contoh adalah bila seseorang memiliki nilai estetis, makadia</w:t>
      </w:r>
      <w:r>
        <w:rPr>
          <w:color w:val="000000"/>
        </w:rPr>
        <w:br/>
      </w:r>
      <w:r>
        <w:rPr>
          <w:rStyle w:val="fontstyle21"/>
        </w:rPr>
        <w:t>akan menghargai lukisan yang bermutu, sebaliknya orang lainboleh saja</w:t>
      </w:r>
      <w:r>
        <w:rPr>
          <w:color w:val="000000"/>
        </w:rPr>
        <w:br/>
      </w:r>
      <w:r>
        <w:rPr>
          <w:rStyle w:val="fontstyle21"/>
        </w:rPr>
        <w:lastRenderedPageBreak/>
        <w:t>tidak menghargai lukisan tersebut. Namun pada nilaimoral, orang harus</w:t>
      </w:r>
      <w:r>
        <w:rPr>
          <w:color w:val="000000"/>
        </w:rPr>
        <w:br/>
      </w:r>
      <w:r>
        <w:rPr>
          <w:rStyle w:val="fontstyle21"/>
        </w:rPr>
        <w:t xml:space="preserve">mengakui dan harus merealisasikan. Kewajiban </w:t>
      </w:r>
      <w:r>
        <w:rPr>
          <w:rStyle w:val="fontstyle31"/>
        </w:rPr>
        <w:t xml:space="preserve">absolute </w:t>
      </w:r>
      <w:r>
        <w:rPr>
          <w:rStyle w:val="fontstyle21"/>
        </w:rPr>
        <w:t>melekat pada</w:t>
      </w:r>
      <w:r>
        <w:rPr>
          <w:color w:val="000000"/>
        </w:rPr>
        <w:br/>
      </w:r>
      <w:r>
        <w:rPr>
          <w:rStyle w:val="fontstyle21"/>
        </w:rPr>
        <w:t>nilai-nilai moral, karena nilainilai ini berlaku bagi manusia sebagai</w:t>
      </w:r>
      <w:r>
        <w:rPr>
          <w:color w:val="000000"/>
        </w:rPr>
        <w:br/>
      </w:r>
      <w:r>
        <w:rPr>
          <w:rStyle w:val="fontstyle21"/>
        </w:rPr>
        <w:t>manusia.</w:t>
      </w:r>
      <w:r>
        <w:rPr>
          <w:color w:val="000000"/>
        </w:rPr>
        <w:br/>
      </w:r>
      <w:r>
        <w:rPr>
          <w:rStyle w:val="fontstyle21"/>
        </w:rPr>
        <w:t>4. Memiliki sifat formal. Max Scheler menyatakan bahwa nilai-nilai moral</w:t>
      </w:r>
      <w:r>
        <w:rPr>
          <w:color w:val="000000"/>
        </w:rPr>
        <w:br/>
      </w:r>
      <w:r>
        <w:rPr>
          <w:rStyle w:val="fontstyle21"/>
        </w:rPr>
        <w:t>membonceng pada nilai-nilai lain. Hal ini berarti dalam merealisasikan</w:t>
      </w:r>
      <w:r>
        <w:rPr>
          <w:color w:val="000000"/>
        </w:rPr>
        <w:br/>
      </w:r>
      <w:r>
        <w:rPr>
          <w:rStyle w:val="fontstyle21"/>
        </w:rPr>
        <w:t>nilai-nilai moral seseorang mengikut sertakan nilai-nilai lain dalam suatu</w:t>
      </w:r>
      <w:r>
        <w:rPr>
          <w:color w:val="000000"/>
        </w:rPr>
        <w:br/>
      </w:r>
      <w:r>
        <w:rPr>
          <w:rStyle w:val="fontstyle21"/>
        </w:rPr>
        <w:t>tingkah laku moral.</w:t>
      </w:r>
      <w:r>
        <w:rPr>
          <w:color w:val="000000"/>
        </w:rPr>
        <w:br/>
      </w:r>
      <w:r>
        <w:rPr>
          <w:rStyle w:val="fontstyle21"/>
        </w:rPr>
        <w:t>Dalam buku Etika dan Ajaran oleh Apriani Magdalena Sibarani,</w:t>
      </w:r>
      <w:r>
        <w:rPr>
          <w:color w:val="000000"/>
        </w:rPr>
        <w:br/>
      </w:r>
      <w:r>
        <w:rPr>
          <w:rStyle w:val="fontstyle21"/>
        </w:rPr>
        <w:t>berikut ciri-ciri nilai moral:</w:t>
      </w:r>
      <w:r>
        <w:rPr>
          <w:color w:val="000000"/>
        </w:rPr>
        <w:br/>
      </w:r>
      <w:r>
        <w:rPr>
          <w:rStyle w:val="fontstyle21"/>
        </w:rPr>
        <w:t>1. Berkaitan dengan Tanggung Jawab. Nilai moral sangat berkaitan dengan</w:t>
      </w:r>
      <w:r>
        <w:rPr>
          <w:color w:val="000000"/>
        </w:rPr>
        <w:br/>
      </w:r>
      <w:r>
        <w:rPr>
          <w:rStyle w:val="fontstyle21"/>
        </w:rPr>
        <w:t>pribadi manusia yang bertanggung jawab. Nilai-nilai moral mengakibatkan</w:t>
      </w:r>
      <w:r>
        <w:rPr>
          <w:color w:val="000000"/>
        </w:rPr>
        <w:br/>
      </w:r>
      <w:r>
        <w:rPr>
          <w:rStyle w:val="fontstyle21"/>
        </w:rPr>
        <w:t>bahwa seseorang bersalah atau tidak bersalah, karena ia tidak bertanggung</w:t>
      </w:r>
      <w:r>
        <w:rPr>
          <w:color w:val="000000"/>
        </w:rPr>
        <w:br/>
      </w:r>
      <w:r>
        <w:rPr>
          <w:rStyle w:val="fontstyle21"/>
        </w:rPr>
        <w:t>jawab.</w:t>
      </w:r>
      <w:r>
        <w:rPr>
          <w:color w:val="000000"/>
        </w:rPr>
        <w:br/>
      </w:r>
      <w:r>
        <w:rPr>
          <w:rStyle w:val="fontstyle21"/>
        </w:rPr>
        <w:t>2. Berkaitan dengan Hati Nurani. Salah satu ciri khas dari nilai moral adalah</w:t>
      </w:r>
      <w:r>
        <w:rPr>
          <w:color w:val="000000"/>
        </w:rPr>
        <w:br/>
      </w:r>
      <w:r>
        <w:rPr>
          <w:rStyle w:val="fontstyle21"/>
        </w:rPr>
        <w:t>bahwa hanya nilai ini yang dapat menimbulkan "suara" dari hati nurani</w:t>
      </w:r>
      <w:r>
        <w:rPr>
          <w:color w:val="000000"/>
        </w:rPr>
        <w:br/>
      </w:r>
      <w:r>
        <w:rPr>
          <w:rStyle w:val="fontstyle21"/>
        </w:rPr>
        <w:t>yang menuduh bila kamu meremehkan nilai-nilai moral, namun memuji</w:t>
      </w:r>
      <w:r>
        <w:rPr>
          <w:color w:val="000000"/>
        </w:rPr>
        <w:br/>
      </w:r>
      <w:r>
        <w:rPr>
          <w:rStyle w:val="fontstyle21"/>
        </w:rPr>
        <w:t>diri sendiri bila mewujudkan nilai-nilai moral.</w:t>
      </w:r>
      <w:r>
        <w:rPr>
          <w:color w:val="000000"/>
        </w:rPr>
        <w:br/>
      </w:r>
      <w:r>
        <w:rPr>
          <w:rStyle w:val="fontstyle21"/>
        </w:rPr>
        <w:t>3. Mewajibkan. Nilai moral itu mewajibkan manusia untuk begitu saja tanpa</w:t>
      </w:r>
      <w:r>
        <w:rPr>
          <w:color w:val="000000"/>
        </w:rPr>
        <w:br/>
      </w:r>
      <w:r>
        <w:rPr>
          <w:rStyle w:val="fontstyle21"/>
        </w:rPr>
        <w:t>ada syarat tertentu.</w:t>
      </w:r>
      <w:r>
        <w:br/>
      </w:r>
      <w:r>
        <w:rPr>
          <w:rStyle w:val="fontstyle21"/>
        </w:rPr>
        <w:t>20</w:t>
      </w:r>
      <w:r>
        <w:rPr>
          <w:color w:val="000000"/>
        </w:rPr>
        <w:br/>
      </w:r>
      <w:r>
        <w:rPr>
          <w:rStyle w:val="fontstyle21"/>
        </w:rPr>
        <w:t>4. Bersifat Moral. Dalam ciri nilai moral yang terakhir yakni bersifat moral,</w:t>
      </w:r>
      <w:r>
        <w:rPr>
          <w:color w:val="000000"/>
        </w:rPr>
        <w:br/>
      </w:r>
      <w:r>
        <w:rPr>
          <w:rStyle w:val="fontstyle21"/>
        </w:rPr>
        <w:t>artinya tidak ada nilai moral yang "murni" terlepas dari nilai-nilai lain. Hal</w:t>
      </w:r>
      <w:r>
        <w:rPr>
          <w:color w:val="000000"/>
        </w:rPr>
        <w:br/>
      </w:r>
      <w:r>
        <w:rPr>
          <w:rStyle w:val="fontstyle21"/>
        </w:rPr>
        <w:t>itu lah yang dimaksudkan dengan bersifat formal.</w:t>
      </w:r>
      <w:r>
        <w:rPr>
          <w:color w:val="000000"/>
        </w:rPr>
        <w:br/>
      </w:r>
      <w:r>
        <w:rPr>
          <w:rStyle w:val="fontstyle21"/>
        </w:rPr>
        <w:t>Berdasarkan paparan para ahli diatas, dapat disimpulkan bahwa ciri</w:t>
      </w:r>
      <w:r>
        <w:rPr>
          <w:color w:val="000000"/>
        </w:rPr>
        <w:br/>
      </w:r>
      <w:r>
        <w:rPr>
          <w:rStyle w:val="fontstyle21"/>
        </w:rPr>
        <w:t>nilai moral terdapat empat macam point, yaitu berkaitan dengan tanggung</w:t>
      </w:r>
      <w:r>
        <w:rPr>
          <w:color w:val="000000"/>
        </w:rPr>
        <w:br/>
      </w:r>
      <w:r>
        <w:rPr>
          <w:rStyle w:val="fontstyle21"/>
        </w:rPr>
        <w:t>jawab, berkaitan dengan hati nurani, mewajibkan, dan memiliki sifat</w:t>
      </w:r>
      <w:r>
        <w:rPr>
          <w:color w:val="000000"/>
        </w:rPr>
        <w:br/>
      </w:r>
      <w:r>
        <w:rPr>
          <w:rStyle w:val="fontstyle21"/>
        </w:rPr>
        <w:t>formal.</w:t>
      </w:r>
      <w:r>
        <w:rPr>
          <w:color w:val="000000"/>
        </w:rPr>
        <w:br/>
      </w:r>
      <w:r>
        <w:rPr>
          <w:rStyle w:val="fontstyle01"/>
        </w:rPr>
        <w:t>2.3 Bahan Ajar Modul</w:t>
      </w:r>
      <w:r>
        <w:rPr>
          <w:b/>
          <w:bCs/>
          <w:color w:val="000000"/>
        </w:rPr>
        <w:br/>
      </w:r>
      <w:r>
        <w:rPr>
          <w:rStyle w:val="fontstyle21"/>
        </w:rPr>
        <w:t>Menurut Widodo dan Jasmadi (Lestari 2013:1) menegaskan bahwa bahan</w:t>
      </w:r>
      <w:r>
        <w:rPr>
          <w:color w:val="000000"/>
        </w:rPr>
        <w:br/>
      </w:r>
      <w:r>
        <w:rPr>
          <w:rStyle w:val="fontstyle21"/>
        </w:rPr>
        <w:t>ajar adalah seperangkat sarana atau alat pembelajaran yang berisikan materi</w:t>
      </w:r>
      <w:r>
        <w:rPr>
          <w:color w:val="000000"/>
        </w:rPr>
        <w:br/>
      </w:r>
      <w:r>
        <w:rPr>
          <w:rStyle w:val="fontstyle21"/>
        </w:rPr>
        <w:t>pembelajaran, metode, batasan-batasan, dan cara mengevaluasi yang didesain</w:t>
      </w:r>
      <w:r>
        <w:rPr>
          <w:color w:val="000000"/>
        </w:rPr>
        <w:br/>
      </w:r>
      <w:r>
        <w:rPr>
          <w:rStyle w:val="fontstyle21"/>
        </w:rPr>
        <w:t>secara sistematis dan menarik dalam rangka mencapai tujuan yang diharapkan,</w:t>
      </w:r>
      <w:r>
        <w:rPr>
          <w:color w:val="000000"/>
        </w:rPr>
        <w:br/>
      </w:r>
      <w:r>
        <w:rPr>
          <w:rStyle w:val="fontstyle21"/>
        </w:rPr>
        <w:t>yaitu mencapai kompetensi dan subkopetensi dengan segala kompleksitasnya.</w:t>
      </w:r>
      <w:r>
        <w:rPr>
          <w:color w:val="000000"/>
        </w:rPr>
        <w:br/>
      </w:r>
      <w:r>
        <w:rPr>
          <w:rStyle w:val="fontstyle21"/>
        </w:rPr>
        <w:t>Menurutnya, dampak positif dari bahan ajar adalah guru akan mempunyai lebih</w:t>
      </w:r>
      <w:r>
        <w:rPr>
          <w:color w:val="000000"/>
        </w:rPr>
        <w:br/>
      </w:r>
      <w:r>
        <w:rPr>
          <w:rStyle w:val="fontstyle21"/>
        </w:rPr>
        <w:t>banyak waktu untuk membimbing siswa dalam proses pembelajaran, membantu</w:t>
      </w:r>
      <w:r>
        <w:rPr>
          <w:color w:val="000000"/>
        </w:rPr>
        <w:br/>
      </w:r>
      <w:r>
        <w:rPr>
          <w:rStyle w:val="fontstyle21"/>
        </w:rPr>
        <w:t>siswa untuk memperoleh pengetahuan baru dari segala sumber atau referensi yang</w:t>
      </w:r>
      <w:r>
        <w:rPr>
          <w:color w:val="000000"/>
        </w:rPr>
        <w:br/>
      </w:r>
      <w:r>
        <w:rPr>
          <w:rStyle w:val="fontstyle21"/>
        </w:rPr>
        <w:t>digunakan dalam bahan ajar, dan peranan guru sebagai satu-satunya sumber</w:t>
      </w:r>
      <w:r>
        <w:rPr>
          <w:color w:val="000000"/>
        </w:rPr>
        <w:br/>
      </w:r>
      <w:r>
        <w:rPr>
          <w:rStyle w:val="fontstyle21"/>
        </w:rPr>
        <w:t>pengetahuan menjadi berkurang. Hal ini, menjelaskan bahwa bahan ajar disusun</w:t>
      </w:r>
      <w:r>
        <w:rPr>
          <w:color w:val="000000"/>
        </w:rPr>
        <w:br/>
      </w:r>
      <w:r>
        <w:rPr>
          <w:rStyle w:val="fontstyle21"/>
        </w:rPr>
        <w:t>lengkap dengan materi pembelajaran, metode, batasan-batasan dan evaluasi materi</w:t>
      </w:r>
      <w:r>
        <w:rPr>
          <w:color w:val="000000"/>
        </w:rPr>
        <w:br/>
      </w:r>
      <w:r>
        <w:rPr>
          <w:rStyle w:val="fontstyle21"/>
        </w:rPr>
        <w:t>terhadap pembelajaran yang telah dilakukan.</w:t>
      </w:r>
      <w:r>
        <w:rPr>
          <w:color w:val="000000"/>
        </w:rPr>
        <w:br/>
      </w:r>
      <w:r>
        <w:rPr>
          <w:rStyle w:val="fontstyle21"/>
        </w:rPr>
        <w:t>Berdasarkan teknologi yang digunakan, Direktorat Pembinaan Sekolah</w:t>
      </w:r>
      <w:r>
        <w:rPr>
          <w:color w:val="000000"/>
        </w:rPr>
        <w:br/>
      </w:r>
      <w:r>
        <w:rPr>
          <w:rStyle w:val="fontstyle21"/>
        </w:rPr>
        <w:t>Menengah Atas (2008:11) mengelompokkan bentuk bahan ajar menjadi empat</w:t>
      </w:r>
      <w:r>
        <w:rPr>
          <w:color w:val="000000"/>
        </w:rPr>
        <w:br/>
      </w:r>
      <w:r>
        <w:rPr>
          <w:rStyle w:val="fontstyle21"/>
        </w:rPr>
        <w:lastRenderedPageBreak/>
        <w:t>macam yaitu bahan ajar cetak (printed), bahan ajar dengar (audio), bahan ajar</w:t>
      </w:r>
      <w:r>
        <w:rPr>
          <w:color w:val="000000"/>
        </w:rPr>
        <w:br/>
      </w:r>
      <w:r>
        <w:rPr>
          <w:rStyle w:val="fontstyle21"/>
        </w:rPr>
        <w:t>pandang dengar (audio visual) dan bahan ajar multimedia interaktif (interactive</w:t>
      </w:r>
      <w:r>
        <w:rPr>
          <w:color w:val="000000"/>
        </w:rPr>
        <w:br/>
      </w:r>
      <w:r>
        <w:rPr>
          <w:rStyle w:val="fontstyle21"/>
        </w:rPr>
        <w:t>teaching material). Menurut Mulyasa (2006:96) Bahan ajar cetak sendiri terdiri</w:t>
      </w:r>
      <w:r>
        <w:rPr>
          <w:color w:val="000000"/>
        </w:rPr>
        <w:br/>
      </w:r>
      <w:r>
        <w:rPr>
          <w:rStyle w:val="fontstyle21"/>
        </w:rPr>
        <w:t>dari handout, buku, modul, brosur, lembar kerja siswa, dan leaflet. Bahan ajar</w:t>
      </w:r>
      <w:r>
        <w:rPr>
          <w:color w:val="000000"/>
        </w:rPr>
        <w:br/>
      </w:r>
      <w:r>
        <w:rPr>
          <w:rStyle w:val="fontstyle21"/>
        </w:rPr>
        <w:t>audio antara lain radio kaset, cd, audio. Bahan ajar visual yaitu foto atau gambar.</w:t>
      </w:r>
      <w:r>
        <w:rPr>
          <w:color w:val="000000"/>
        </w:rPr>
        <w:br/>
      </w:r>
      <w:r>
        <w:rPr>
          <w:rStyle w:val="fontstyle21"/>
        </w:rPr>
        <w:t>Bahan ajar audio visual yaitu video, film, vcd. Dan bahan ajar multimedia seperti</w:t>
      </w:r>
      <w:r>
        <w:rPr>
          <w:color w:val="000000"/>
        </w:rPr>
        <w:br/>
      </w:r>
      <w:r>
        <w:rPr>
          <w:rStyle w:val="fontstyle21"/>
        </w:rPr>
        <w:t>cd intersktif, computer based, dan internet.</w:t>
      </w:r>
      <w:r>
        <w:br/>
      </w:r>
      <w:r>
        <w:rPr>
          <w:rStyle w:val="fontstyle21"/>
        </w:rPr>
        <w:t>21</w:t>
      </w:r>
      <w:r>
        <w:rPr>
          <w:color w:val="000000"/>
        </w:rPr>
        <w:br/>
      </w:r>
      <w:r>
        <w:rPr>
          <w:rStyle w:val="fontstyle21"/>
        </w:rPr>
        <w:t>Modul merupakan bahan ajar yang disusun secara sistematis dengan</w:t>
      </w:r>
      <w:r>
        <w:rPr>
          <w:color w:val="000000"/>
        </w:rPr>
        <w:br/>
      </w:r>
      <w:r>
        <w:rPr>
          <w:rStyle w:val="fontstyle21"/>
        </w:rPr>
        <w:t>bahasa yang mudah dipahami oleh siswa, sesuai usia dan tingkat pengetahuan</w:t>
      </w:r>
      <w:r>
        <w:rPr>
          <w:color w:val="000000"/>
        </w:rPr>
        <w:br/>
      </w:r>
      <w:r>
        <w:rPr>
          <w:rStyle w:val="fontstyle21"/>
        </w:rPr>
        <w:t>mereka agar mereka dapat belajar secara mandiri dengan bimbingan minimal dari</w:t>
      </w:r>
      <w:r>
        <w:rPr>
          <w:color w:val="000000"/>
        </w:rPr>
        <w:br/>
      </w:r>
      <w:r>
        <w:rPr>
          <w:rStyle w:val="fontstyle21"/>
        </w:rPr>
        <w:t>pendidik (Andi Prastowo, 2012: 106). Penggunaan modul dalam pembelajaran</w:t>
      </w:r>
      <w:r>
        <w:rPr>
          <w:color w:val="000000"/>
        </w:rPr>
        <w:br/>
      </w:r>
      <w:r>
        <w:rPr>
          <w:rStyle w:val="fontstyle21"/>
        </w:rPr>
        <w:t>bertujuan agar siswa dapat belajar mandiri tanpa atau dengan minimal dari guru.</w:t>
      </w:r>
      <w:r>
        <w:rPr>
          <w:color w:val="000000"/>
        </w:rPr>
        <w:br/>
      </w:r>
      <w:r>
        <w:rPr>
          <w:rStyle w:val="fontstyle21"/>
        </w:rPr>
        <w:t>Di dalam pembelajaran, guru hanya sebagai fasilitator.</w:t>
      </w:r>
      <w:r>
        <w:rPr>
          <w:color w:val="000000"/>
        </w:rPr>
        <w:br/>
      </w:r>
      <w:r>
        <w:rPr>
          <w:rStyle w:val="fontstyle21"/>
        </w:rPr>
        <w:t>Menurut Sukiman (2011: 131) menyatakan bahwa modul adalah bagian</w:t>
      </w:r>
      <w:r>
        <w:rPr>
          <w:color w:val="000000"/>
        </w:rPr>
        <w:br/>
      </w:r>
      <w:r>
        <w:rPr>
          <w:rStyle w:val="fontstyle21"/>
        </w:rPr>
        <w:t>kesatuan belajar yang terencana yang dirancang untuk membantu siswa secara</w:t>
      </w:r>
      <w:r>
        <w:rPr>
          <w:color w:val="000000"/>
        </w:rPr>
        <w:br/>
      </w:r>
      <w:r>
        <w:rPr>
          <w:rStyle w:val="fontstyle21"/>
        </w:rPr>
        <w:t>individual dalam mencapai tujuan belajarnya. Siswa yang memiliki kecepatan</w:t>
      </w:r>
      <w:r>
        <w:rPr>
          <w:color w:val="000000"/>
        </w:rPr>
        <w:br/>
      </w:r>
      <w:r>
        <w:rPr>
          <w:rStyle w:val="fontstyle21"/>
        </w:rPr>
        <w:t>tinggi dalam belajar akan lebih cepat menguasai materi. Sementara itu, siswa yang</w:t>
      </w:r>
      <w:r>
        <w:rPr>
          <w:color w:val="000000"/>
        </w:rPr>
        <w:br/>
      </w:r>
      <w:r>
        <w:rPr>
          <w:rStyle w:val="fontstyle21"/>
        </w:rPr>
        <w:t>memiliki kecepatan rendah dalam belajar bisa belajar lagi dengan mengulangi</w:t>
      </w:r>
      <w:r>
        <w:rPr>
          <w:color w:val="000000"/>
        </w:rPr>
        <w:br/>
      </w:r>
      <w:r>
        <w:rPr>
          <w:rStyle w:val="fontstyle21"/>
        </w:rPr>
        <w:t>bagian-bagian yang belum dipahami sampai paham. Menurut Rudi Susilana dan</w:t>
      </w:r>
      <w:r>
        <w:rPr>
          <w:color w:val="000000"/>
        </w:rPr>
        <w:br/>
      </w:r>
      <w:r>
        <w:rPr>
          <w:rStyle w:val="fontstyle21"/>
        </w:rPr>
        <w:t>Cepi Riyana (2008: 14) modul merupakan suatu paket program yang disusun dan</w:t>
      </w:r>
      <w:r>
        <w:rPr>
          <w:color w:val="000000"/>
        </w:rPr>
        <w:br/>
      </w:r>
      <w:r>
        <w:rPr>
          <w:rStyle w:val="fontstyle21"/>
        </w:rPr>
        <w:t>didesain sedemikian rupa untuk kepentingan belajar siswa. Pendekatan dalam</w:t>
      </w:r>
      <w:r>
        <w:rPr>
          <w:color w:val="000000"/>
        </w:rPr>
        <w:br/>
      </w:r>
      <w:r>
        <w:rPr>
          <w:rStyle w:val="fontstyle21"/>
        </w:rPr>
        <w:t>pembelajaran modul menggunakan pengalaman siswa.</w:t>
      </w:r>
      <w:r>
        <w:rPr>
          <w:color w:val="000000"/>
        </w:rPr>
        <w:br/>
      </w:r>
      <w:r>
        <w:rPr>
          <w:rStyle w:val="fontstyle21"/>
        </w:rPr>
        <w:t>Berdasarkan pendapat para ahli di atas terdapat hal-hal penting dalam</w:t>
      </w:r>
      <w:r>
        <w:rPr>
          <w:color w:val="000000"/>
        </w:rPr>
        <w:br/>
      </w:r>
      <w:r>
        <w:rPr>
          <w:rStyle w:val="fontstyle21"/>
        </w:rPr>
        <w:t>mendefinisikan modul yaitu modul adalah seperangkat sarana atau alat</w:t>
      </w:r>
      <w:r>
        <w:rPr>
          <w:color w:val="000000"/>
        </w:rPr>
        <w:br/>
      </w:r>
      <w:r>
        <w:rPr>
          <w:rStyle w:val="fontstyle21"/>
        </w:rPr>
        <w:t>pembelajaran yang berisikan materi pembelajaran, modul adalah bahan belajar</w:t>
      </w:r>
      <w:r>
        <w:rPr>
          <w:color w:val="000000"/>
        </w:rPr>
        <w:br/>
      </w:r>
      <w:r>
        <w:rPr>
          <w:rStyle w:val="fontstyle21"/>
        </w:rPr>
        <w:t>mandiri, membantu siswa menguasai tujuan belajarnya. Jadi dapat disimpulkan</w:t>
      </w:r>
      <w:r>
        <w:rPr>
          <w:color w:val="000000"/>
        </w:rPr>
        <w:br/>
      </w:r>
      <w:r>
        <w:rPr>
          <w:rStyle w:val="fontstyle21"/>
        </w:rPr>
        <w:t>bahwa modul merupakan paket program yang disusun dan didesain sedemikian</w:t>
      </w:r>
      <w:r>
        <w:rPr>
          <w:color w:val="000000"/>
        </w:rPr>
        <w:br/>
      </w:r>
      <w:r>
        <w:rPr>
          <w:rStyle w:val="fontstyle21"/>
        </w:rPr>
        <w:t>rupa sebagai bahan belajar mandiri untuk membantu siswa menguasai tujuan</w:t>
      </w:r>
      <w:r>
        <w:rPr>
          <w:color w:val="000000"/>
        </w:rPr>
        <w:br/>
      </w:r>
      <w:r>
        <w:rPr>
          <w:rStyle w:val="fontstyle21"/>
        </w:rPr>
        <w:t>belajarnya. Oleh karena itu, siswa dapat belajar sesuai dengan kecepatannya</w:t>
      </w:r>
      <w:r>
        <w:rPr>
          <w:color w:val="000000"/>
        </w:rPr>
        <w:br/>
      </w:r>
      <w:r>
        <w:rPr>
          <w:rStyle w:val="fontstyle21"/>
        </w:rPr>
        <w:t>masing-masing.</w:t>
      </w:r>
      <w:r>
        <w:rPr>
          <w:color w:val="000000"/>
        </w:rPr>
        <w:br/>
      </w:r>
      <w:r>
        <w:rPr>
          <w:rStyle w:val="fontstyle01"/>
        </w:rPr>
        <w:t>2.3.1 Struktur Modul</w:t>
      </w:r>
      <w:r>
        <w:rPr>
          <w:b/>
          <w:bCs/>
          <w:color w:val="000000"/>
        </w:rPr>
        <w:br/>
      </w:r>
      <w:r>
        <w:rPr>
          <w:rStyle w:val="fontstyle21"/>
        </w:rPr>
        <w:t>Bahan ajar dapat dinyatakan modul dan dapat dinilai jika</w:t>
      </w:r>
      <w:r>
        <w:rPr>
          <w:color w:val="000000"/>
        </w:rPr>
        <w:br/>
      </w:r>
      <w:r>
        <w:rPr>
          <w:rStyle w:val="fontstyle21"/>
        </w:rPr>
        <w:t>memenuhi syarat jika berisi atau mempermasalahkan permasalahan nyata</w:t>
      </w:r>
      <w:r>
        <w:rPr>
          <w:color w:val="000000"/>
        </w:rPr>
        <w:br/>
      </w:r>
      <w:r>
        <w:rPr>
          <w:rStyle w:val="fontstyle21"/>
        </w:rPr>
        <w:t>dibidang pendidikan formal pada satuan pendidikannya yang sesuai</w:t>
      </w:r>
      <w:r>
        <w:rPr>
          <w:color w:val="000000"/>
        </w:rPr>
        <w:br/>
      </w:r>
      <w:r>
        <w:rPr>
          <w:rStyle w:val="fontstyle21"/>
        </w:rPr>
        <w:t>dengan tugas guru yang bersangkutan. Dalam membuat modul, Warso</w:t>
      </w:r>
      <w:r>
        <w:rPr>
          <w:color w:val="000000"/>
        </w:rPr>
        <w:br/>
      </w:r>
      <w:r>
        <w:rPr>
          <w:rStyle w:val="fontstyle21"/>
        </w:rPr>
        <w:t>(2016: 41) struktur modul terdiri dari a) petunjuk siswa, b) isi materi</w:t>
      </w:r>
      <w:r>
        <w:br/>
      </w:r>
      <w:r>
        <w:rPr>
          <w:rStyle w:val="fontstyle21"/>
        </w:rPr>
        <w:t>22</w:t>
      </w:r>
      <w:r>
        <w:rPr>
          <w:color w:val="000000"/>
        </w:rPr>
        <w:br/>
      </w:r>
      <w:r>
        <w:rPr>
          <w:rStyle w:val="fontstyle21"/>
        </w:rPr>
        <w:t>bahasan (uraian dan contoh), c) lembar kerja siswa, d) evaluasi, e) kunci</w:t>
      </w:r>
      <w:r>
        <w:rPr>
          <w:color w:val="000000"/>
        </w:rPr>
        <w:br/>
      </w:r>
      <w:r>
        <w:rPr>
          <w:rStyle w:val="fontstyle21"/>
        </w:rPr>
        <w:t>jawaban evaluasi.</w:t>
      </w:r>
      <w:r>
        <w:rPr>
          <w:color w:val="000000"/>
        </w:rPr>
        <w:br/>
      </w:r>
      <w:r>
        <w:rPr>
          <w:rStyle w:val="fontstyle21"/>
        </w:rPr>
        <w:t>Struktur modul menurut Hamdani (2011: 222) yaitu a) judul pokok</w:t>
      </w:r>
      <w:r>
        <w:rPr>
          <w:color w:val="000000"/>
        </w:rPr>
        <w:br/>
      </w:r>
      <w:r>
        <w:rPr>
          <w:rStyle w:val="fontstyle21"/>
        </w:rPr>
        <w:t>pembahasan dan logo. Pada halaman ini dapat ditambahkan beberapa hal,</w:t>
      </w:r>
      <w:r>
        <w:rPr>
          <w:color w:val="000000"/>
        </w:rPr>
        <w:br/>
      </w:r>
      <w:r>
        <w:rPr>
          <w:rStyle w:val="fontstyle21"/>
        </w:rPr>
        <w:t>misalnya nama penulis, pertemuan ke berapa, nama mata pelajaran, dan</w:t>
      </w:r>
      <w:r>
        <w:rPr>
          <w:color w:val="000000"/>
        </w:rPr>
        <w:br/>
      </w:r>
      <w:r>
        <w:rPr>
          <w:rStyle w:val="fontstyle21"/>
        </w:rPr>
        <w:lastRenderedPageBreak/>
        <w:t>keterangan lain yang dianggap sangat perlu sebagai informasi, b) pokok</w:t>
      </w:r>
      <w:r>
        <w:rPr>
          <w:color w:val="000000"/>
        </w:rPr>
        <w:br/>
      </w:r>
      <w:r>
        <w:rPr>
          <w:rStyle w:val="fontstyle21"/>
        </w:rPr>
        <w:t>bahasan, seperti standar kompetensi, c) pengantar, berisi tentang</w:t>
      </w:r>
      <w:r>
        <w:rPr>
          <w:color w:val="000000"/>
        </w:rPr>
        <w:br/>
      </w:r>
      <w:r>
        <w:rPr>
          <w:rStyle w:val="fontstyle21"/>
        </w:rPr>
        <w:t>kedudukan modul dalam suatu masa pelajaran, ruang lingkup materi</w:t>
      </w:r>
      <w:r>
        <w:rPr>
          <w:color w:val="000000"/>
        </w:rPr>
        <w:br/>
      </w:r>
      <w:r>
        <w:rPr>
          <w:rStyle w:val="fontstyle21"/>
        </w:rPr>
        <w:t>modul, serta kaitan antarpokok bahasan dan sub-sub pokok bahasan, d)</w:t>
      </w:r>
      <w:r>
        <w:rPr>
          <w:color w:val="000000"/>
        </w:rPr>
        <w:br/>
      </w:r>
      <w:r>
        <w:rPr>
          <w:rStyle w:val="fontstyle21"/>
        </w:rPr>
        <w:t>kompetensi dasar dikutip dari standar isi (kurikulum). Satu kompetensi</w:t>
      </w:r>
      <w:r>
        <w:rPr>
          <w:color w:val="000000"/>
        </w:rPr>
        <w:br/>
      </w:r>
      <w:r>
        <w:rPr>
          <w:rStyle w:val="fontstyle21"/>
        </w:rPr>
        <w:t>dasar biasanya dirancang menjadi beberapa kegiatan belajar, bergantung</w:t>
      </w:r>
      <w:r>
        <w:rPr>
          <w:color w:val="000000"/>
        </w:rPr>
        <w:br/>
      </w:r>
      <w:r>
        <w:rPr>
          <w:rStyle w:val="fontstyle21"/>
        </w:rPr>
        <w:t>pada keluasan dan kedalaman materi, e) kompetensi dasar dikutip dari</w:t>
      </w:r>
      <w:r>
        <w:rPr>
          <w:color w:val="000000"/>
        </w:rPr>
        <w:br/>
      </w:r>
      <w:r>
        <w:rPr>
          <w:rStyle w:val="fontstyle21"/>
        </w:rPr>
        <w:t>standar isi (kurikulum), satu kompetensi dasar biasanya dibuat untuk satu</w:t>
      </w:r>
      <w:r>
        <w:rPr>
          <w:color w:val="000000"/>
        </w:rPr>
        <w:br/>
      </w:r>
      <w:r>
        <w:rPr>
          <w:rStyle w:val="fontstyle21"/>
        </w:rPr>
        <w:t>kegiatan belajar, f) tujuan pembelajaran, g) kegiatan belajar, dalam satu</w:t>
      </w:r>
      <w:r>
        <w:rPr>
          <w:color w:val="000000"/>
        </w:rPr>
        <w:br/>
      </w:r>
      <w:r>
        <w:rPr>
          <w:rStyle w:val="fontstyle21"/>
        </w:rPr>
        <w:t>modul biasanya terdiri dari 1-3 kegiatan belajar atau lebih sesuai dengan</w:t>
      </w:r>
      <w:r>
        <w:rPr>
          <w:color w:val="000000"/>
        </w:rPr>
        <w:br/>
      </w:r>
      <w:r>
        <w:rPr>
          <w:rStyle w:val="fontstyle21"/>
        </w:rPr>
        <w:t>yang tercantum dalam silabus atau RPP, h) judul kegiatan belajar ditulis</w:t>
      </w:r>
      <w:r>
        <w:rPr>
          <w:color w:val="000000"/>
        </w:rPr>
        <w:br/>
      </w:r>
      <w:r>
        <w:rPr>
          <w:rStyle w:val="fontstyle21"/>
        </w:rPr>
        <w:t>secara singkat tetapi menggambarkan keseluruhan isi materi, i) uraian dan</w:t>
      </w:r>
      <w:r>
        <w:rPr>
          <w:color w:val="000000"/>
        </w:rPr>
        <w:br/>
      </w:r>
      <w:r>
        <w:rPr>
          <w:rStyle w:val="fontstyle21"/>
        </w:rPr>
        <w:t>contoh, pada bagian ini sebelum menuliskan uraian dan contoh, tuliskan</w:t>
      </w:r>
      <w:r>
        <w:rPr>
          <w:color w:val="000000"/>
        </w:rPr>
        <w:br/>
      </w:r>
      <w:r>
        <w:rPr>
          <w:rStyle w:val="fontstyle21"/>
        </w:rPr>
        <w:t>tuliskan judul dalam sub bab kecil terlebih dahulu, misalnya “Struktur</w:t>
      </w:r>
      <w:r>
        <w:rPr>
          <w:color w:val="000000"/>
        </w:rPr>
        <w:br/>
      </w:r>
      <w:r>
        <w:rPr>
          <w:rStyle w:val="fontstyle21"/>
        </w:rPr>
        <w:t>Teks Cerpen”. Uraian ini ditulis dengan bahasa yang sederhana tetapi</w:t>
      </w:r>
      <w:r>
        <w:rPr>
          <w:color w:val="000000"/>
        </w:rPr>
        <w:br/>
      </w:r>
      <w:r>
        <w:rPr>
          <w:rStyle w:val="fontstyle21"/>
        </w:rPr>
        <w:t>tidak mengurangi substansi materi, j) Latihan, k) rangkuman, l) tes</w:t>
      </w:r>
      <w:r>
        <w:rPr>
          <w:color w:val="000000"/>
        </w:rPr>
        <w:br/>
      </w:r>
      <w:r>
        <w:rPr>
          <w:rStyle w:val="fontstyle21"/>
        </w:rPr>
        <w:t>informatif dibuat untuk mengukur kemajuan belajar siswa dalam satu unit</w:t>
      </w:r>
      <w:r>
        <w:rPr>
          <w:color w:val="000000"/>
        </w:rPr>
        <w:br/>
      </w:r>
      <w:r>
        <w:rPr>
          <w:rStyle w:val="fontstyle21"/>
        </w:rPr>
        <w:t>pembelajaran, m) umpan balik dan tindak lanjut yaitu pemberian rumus</w:t>
      </w:r>
      <w:r>
        <w:rPr>
          <w:color w:val="000000"/>
        </w:rPr>
        <w:br/>
      </w:r>
      <w:r>
        <w:rPr>
          <w:rStyle w:val="fontstyle21"/>
        </w:rPr>
        <w:t>yang dapat digunakan untuk memaknai pencapaian hasil belajar siswa</w:t>
      </w:r>
      <w:r>
        <w:rPr>
          <w:color w:val="000000"/>
        </w:rPr>
        <w:br/>
      </w:r>
      <w:r>
        <w:rPr>
          <w:rStyle w:val="fontstyle21"/>
        </w:rPr>
        <w:t>sehingga dapat diberikan umpan balik dan tindak lanjut yang harus</w:t>
      </w:r>
      <w:r>
        <w:rPr>
          <w:color w:val="000000"/>
        </w:rPr>
        <w:br/>
      </w:r>
      <w:r>
        <w:rPr>
          <w:rStyle w:val="fontstyle21"/>
        </w:rPr>
        <w:t>dilakukan olehnya, n) kunci jawaban ditulis pada halaman yang berbeda</w:t>
      </w:r>
      <w:r>
        <w:rPr>
          <w:color w:val="000000"/>
        </w:rPr>
        <w:br/>
      </w:r>
      <w:r>
        <w:rPr>
          <w:rStyle w:val="fontstyle21"/>
        </w:rPr>
        <w:t>dengan maksud agar siswa dapat mengukur kemampuan belajar diri</w:t>
      </w:r>
      <w:r>
        <w:rPr>
          <w:color w:val="000000"/>
        </w:rPr>
        <w:br/>
      </w:r>
      <w:r>
        <w:rPr>
          <w:rStyle w:val="fontstyle21"/>
        </w:rPr>
        <w:t>sendiri, o) daftar pustaka.</w:t>
      </w:r>
      <w:r>
        <w:rPr>
          <w:color w:val="000000"/>
        </w:rPr>
        <w:br/>
      </w:r>
      <w:r>
        <w:rPr>
          <w:rStyle w:val="fontstyle21"/>
        </w:rPr>
        <w:t>Selanjutnya Sukmadinata (2012: 98) struktur modul paling tidak</w:t>
      </w:r>
      <w:r>
        <w:rPr>
          <w:color w:val="000000"/>
        </w:rPr>
        <w:br/>
      </w:r>
      <w:r>
        <w:rPr>
          <w:rStyle w:val="fontstyle21"/>
        </w:rPr>
        <w:t>berisi tentang a) identitas modul berisi rumusan tentang judul modul,</w:t>
      </w:r>
      <w:r>
        <w:rPr>
          <w:color w:val="000000"/>
        </w:rPr>
        <w:br/>
      </w:r>
      <w:r>
        <w:rPr>
          <w:rStyle w:val="fontstyle21"/>
        </w:rPr>
        <w:t>jumlah jam pelajaran dan prasyarat, b) petunjuk pengerjaan modul, c)</w:t>
      </w:r>
      <w:r>
        <w:br/>
      </w:r>
      <w:r>
        <w:rPr>
          <w:rStyle w:val="fontstyle21"/>
        </w:rPr>
        <w:t>23</w:t>
      </w:r>
      <w:r>
        <w:rPr>
          <w:color w:val="000000"/>
        </w:rPr>
        <w:br/>
      </w:r>
      <w:r>
        <w:rPr>
          <w:rStyle w:val="fontstyle21"/>
        </w:rPr>
        <w:t>tujuan pembelajaran, d) bahan bacaan berisi pengetahuan tentang konsep,</w:t>
      </w:r>
      <w:r>
        <w:rPr>
          <w:color w:val="000000"/>
        </w:rPr>
        <w:br/>
      </w:r>
      <w:r>
        <w:rPr>
          <w:rStyle w:val="fontstyle21"/>
        </w:rPr>
        <w:t>prinsip, kaidah, metode, model, prosedur dll yang diharapkan dikuasai</w:t>
      </w:r>
      <w:r>
        <w:rPr>
          <w:color w:val="000000"/>
        </w:rPr>
        <w:br/>
      </w:r>
      <w:r>
        <w:rPr>
          <w:rStyle w:val="fontstyle21"/>
        </w:rPr>
        <w:t>siswa, e) kegiatan belajar mengajar, f) media dan sumber pembelajaran, g)</w:t>
      </w:r>
      <w:r>
        <w:rPr>
          <w:color w:val="000000"/>
        </w:rPr>
        <w:br/>
      </w:r>
      <w:r>
        <w:rPr>
          <w:rStyle w:val="fontstyle21"/>
        </w:rPr>
        <w:t>tes, pada setiap akhir kegiatan dan akhir modul disediakan tes, biasanya</w:t>
      </w:r>
      <w:r>
        <w:rPr>
          <w:color w:val="000000"/>
        </w:rPr>
        <w:br/>
      </w:r>
      <w:r>
        <w:rPr>
          <w:rStyle w:val="fontstyle21"/>
        </w:rPr>
        <w:t>berbentuk tes objektif. Untuk tes akhir dan kunci jawaban disajikan pada</w:t>
      </w:r>
      <w:r>
        <w:rPr>
          <w:color w:val="000000"/>
        </w:rPr>
        <w:br/>
      </w:r>
      <w:r>
        <w:rPr>
          <w:rStyle w:val="fontstyle21"/>
        </w:rPr>
        <w:t>modul dan dapat diperiksa sendiri oleh siswa.</w:t>
      </w:r>
      <w:r>
        <w:rPr>
          <w:color w:val="000000"/>
        </w:rPr>
        <w:br/>
      </w:r>
      <w:r>
        <w:rPr>
          <w:rStyle w:val="fontstyle21"/>
        </w:rPr>
        <w:t>Dari beberapa pendapat mengenai struktur modul dapat</w:t>
      </w:r>
      <w:r>
        <w:rPr>
          <w:color w:val="000000"/>
        </w:rPr>
        <w:br/>
      </w:r>
      <w:r>
        <w:rPr>
          <w:rStyle w:val="fontstyle21"/>
        </w:rPr>
        <w:t>disimpulkan bahwa struktur modul meliputi a) identitas modul, b) pokok</w:t>
      </w:r>
      <w:r>
        <w:rPr>
          <w:color w:val="000000"/>
        </w:rPr>
        <w:br/>
      </w:r>
      <w:r>
        <w:rPr>
          <w:rStyle w:val="fontstyle21"/>
        </w:rPr>
        <w:t>bahasan modul, c) petunjuk penggunaan modul, d) pengantar modul, e)</w:t>
      </w:r>
      <w:r>
        <w:rPr>
          <w:color w:val="000000"/>
        </w:rPr>
        <w:br/>
      </w:r>
      <w:r>
        <w:rPr>
          <w:rStyle w:val="fontstyle21"/>
        </w:rPr>
        <w:t>standar kompetensi yang diajarkan, f) tujuan pembelajaran, g) kegiatan</w:t>
      </w:r>
      <w:r>
        <w:rPr>
          <w:color w:val="000000"/>
        </w:rPr>
        <w:br/>
      </w:r>
      <w:r>
        <w:rPr>
          <w:rStyle w:val="fontstyle21"/>
        </w:rPr>
        <w:t>belajar yang meliputi materi pelajaran, h) rangkuman, i) lembar kerja</w:t>
      </w:r>
      <w:r>
        <w:rPr>
          <w:color w:val="000000"/>
        </w:rPr>
        <w:br/>
      </w:r>
      <w:r>
        <w:rPr>
          <w:rStyle w:val="fontstyle21"/>
        </w:rPr>
        <w:t>siswa, j) evaluasi, k) lembar kunci jawaban, l) sumber belajar.</w:t>
      </w:r>
      <w:r>
        <w:rPr>
          <w:color w:val="000000"/>
        </w:rPr>
        <w:br/>
      </w:r>
      <w:r>
        <w:rPr>
          <w:rStyle w:val="fontstyle01"/>
        </w:rPr>
        <w:t>2.3.2 Prosedur Penulisan Modul</w:t>
      </w:r>
      <w:r>
        <w:rPr>
          <w:b/>
          <w:bCs/>
          <w:color w:val="000000"/>
        </w:rPr>
        <w:br/>
      </w:r>
      <w:r>
        <w:rPr>
          <w:rStyle w:val="fontstyle21"/>
        </w:rPr>
        <w:t>Prosedur penulisan modul merupakan proses pengembangan modul</w:t>
      </w:r>
      <w:r>
        <w:rPr>
          <w:color w:val="000000"/>
        </w:rPr>
        <w:br/>
      </w:r>
      <w:r>
        <w:rPr>
          <w:rStyle w:val="fontstyle21"/>
        </w:rPr>
        <w:t>yang dilakukan secara sistematis. Penulisan modul dilakukan dengan</w:t>
      </w:r>
      <w:r>
        <w:rPr>
          <w:color w:val="000000"/>
        </w:rPr>
        <w:br/>
      </w:r>
      <w:r>
        <w:rPr>
          <w:rStyle w:val="fontstyle21"/>
        </w:rPr>
        <w:t>prosedur sebagai berikut (Depdiknas, 2008: 12-16):</w:t>
      </w:r>
      <w:r>
        <w:rPr>
          <w:color w:val="000000"/>
        </w:rPr>
        <w:br/>
      </w:r>
      <w:r>
        <w:rPr>
          <w:rStyle w:val="fontstyle21"/>
        </w:rPr>
        <w:lastRenderedPageBreak/>
        <w:t>1) Analisis kebutuhan modul</w:t>
      </w:r>
      <w:r>
        <w:rPr>
          <w:color w:val="000000"/>
        </w:rPr>
        <w:br/>
      </w:r>
      <w:r>
        <w:rPr>
          <w:rStyle w:val="fontstyle21"/>
        </w:rPr>
        <w:t>Analisis kebutuhan modul merupakan kegiatan menganalisis</w:t>
      </w:r>
      <w:r>
        <w:rPr>
          <w:color w:val="000000"/>
        </w:rPr>
        <w:br/>
      </w:r>
      <w:r>
        <w:rPr>
          <w:rStyle w:val="fontstyle21"/>
        </w:rPr>
        <w:t>kompetensi untuk menentukan jumlah dan judul modul yang</w:t>
      </w:r>
      <w:r>
        <w:rPr>
          <w:color w:val="000000"/>
        </w:rPr>
        <w:br/>
      </w:r>
      <w:r>
        <w:rPr>
          <w:rStyle w:val="fontstyle21"/>
        </w:rPr>
        <w:t>dibutuhkan dalam mencapai suatu kompetensi tertentu.</w:t>
      </w:r>
      <w:r>
        <w:rPr>
          <w:color w:val="000000"/>
        </w:rPr>
        <w:br/>
      </w:r>
      <w:r>
        <w:rPr>
          <w:rStyle w:val="fontstyle21"/>
        </w:rPr>
        <w:t>2) Penyusunan draf</w:t>
      </w:r>
      <w:r>
        <w:rPr>
          <w:color w:val="000000"/>
        </w:rPr>
        <w:br/>
      </w:r>
      <w:r>
        <w:rPr>
          <w:rStyle w:val="fontstyle21"/>
        </w:rPr>
        <w:t>Penyusunan draf merupakan proses pengorganisasian materi</w:t>
      </w:r>
      <w:r>
        <w:rPr>
          <w:color w:val="000000"/>
        </w:rPr>
        <w:br/>
      </w:r>
      <w:r>
        <w:rPr>
          <w:rStyle w:val="fontstyle21"/>
        </w:rPr>
        <w:t>pembelajaran dari satu kompetensi atau sub kompetensi ke dalam satu</w:t>
      </w:r>
      <w:r>
        <w:rPr>
          <w:color w:val="000000"/>
        </w:rPr>
        <w:br/>
      </w:r>
      <w:r>
        <w:rPr>
          <w:rStyle w:val="fontstyle21"/>
        </w:rPr>
        <w:t>kesatuan yang sistematis.</w:t>
      </w:r>
      <w:r>
        <w:rPr>
          <w:color w:val="000000"/>
        </w:rPr>
        <w:br/>
      </w:r>
      <w:r>
        <w:rPr>
          <w:rStyle w:val="fontstyle21"/>
        </w:rPr>
        <w:t>3) Validasi</w:t>
      </w:r>
      <w:r>
        <w:rPr>
          <w:color w:val="000000"/>
        </w:rPr>
        <w:br/>
      </w:r>
      <w:r>
        <w:rPr>
          <w:rStyle w:val="fontstyle21"/>
        </w:rPr>
        <w:t>Validasi adalah proses permintaan persetujuan pengesahan terhadap</w:t>
      </w:r>
      <w:r>
        <w:rPr>
          <w:color w:val="000000"/>
        </w:rPr>
        <w:br/>
      </w:r>
      <w:r>
        <w:rPr>
          <w:rStyle w:val="fontstyle21"/>
        </w:rPr>
        <w:t>kelayakan modul. Validasi ini dilakukan oleh dosen ahli materi, ahli</w:t>
      </w:r>
      <w:r>
        <w:rPr>
          <w:color w:val="000000"/>
        </w:rPr>
        <w:br/>
      </w:r>
      <w:r>
        <w:rPr>
          <w:rStyle w:val="fontstyle21"/>
        </w:rPr>
        <w:t>media, dan guru. Tujuan dilakukannya validasi adalah mengetahui</w:t>
      </w:r>
      <w:r>
        <w:rPr>
          <w:color w:val="000000"/>
        </w:rPr>
        <w:br/>
      </w:r>
      <w:r>
        <w:rPr>
          <w:rStyle w:val="fontstyle21"/>
        </w:rPr>
        <w:t>kelayakan terhadap modul yang telah dibuat.</w:t>
      </w:r>
      <w:r>
        <w:br/>
      </w:r>
      <w:r>
        <w:rPr>
          <w:rStyle w:val="fontstyle21"/>
        </w:rPr>
        <w:t>24</w:t>
      </w:r>
      <w:r>
        <w:rPr>
          <w:color w:val="000000"/>
        </w:rPr>
        <w:br/>
      </w:r>
      <w:r>
        <w:rPr>
          <w:rStyle w:val="fontstyle21"/>
        </w:rPr>
        <w:t>4) Uji Coba Modul</w:t>
      </w:r>
      <w:r>
        <w:rPr>
          <w:color w:val="000000"/>
        </w:rPr>
        <w:br/>
      </w:r>
      <w:r>
        <w:rPr>
          <w:rStyle w:val="fontstyle21"/>
        </w:rPr>
        <w:t>Uji coba modul dilakukan setelah draf modul selesai direvisi dengan</w:t>
      </w:r>
      <w:r>
        <w:rPr>
          <w:color w:val="000000"/>
        </w:rPr>
        <w:br/>
      </w:r>
      <w:r>
        <w:rPr>
          <w:rStyle w:val="fontstyle21"/>
        </w:rPr>
        <w:t>masukan dari validator (dosen ahli materi, dosen ahli media, dan guru).</w:t>
      </w:r>
      <w:r>
        <w:rPr>
          <w:color w:val="000000"/>
        </w:rPr>
        <w:br/>
      </w:r>
      <w:r>
        <w:rPr>
          <w:rStyle w:val="fontstyle21"/>
        </w:rPr>
        <w:t>Tujan dari tahap ini adalah memperoleh masukan dari siswa untuk</w:t>
      </w:r>
      <w:r>
        <w:rPr>
          <w:color w:val="000000"/>
        </w:rPr>
        <w:br/>
      </w:r>
      <w:r>
        <w:rPr>
          <w:rStyle w:val="fontstyle21"/>
        </w:rPr>
        <w:t>menyempurnakan modul.</w:t>
      </w:r>
      <w:r>
        <w:rPr>
          <w:color w:val="000000"/>
        </w:rPr>
        <w:br/>
      </w:r>
      <w:r>
        <w:rPr>
          <w:rStyle w:val="fontstyle21"/>
        </w:rPr>
        <w:t>Direktorat Tenaga Kependidikan (2008:12-16) memaparkan bahwa</w:t>
      </w:r>
      <w:r>
        <w:rPr>
          <w:color w:val="000000"/>
        </w:rPr>
        <w:br/>
      </w:r>
      <w:r>
        <w:rPr>
          <w:rStyle w:val="fontstyle21"/>
        </w:rPr>
        <w:t>terdapat lima prosedur yang harus dilakukan dalam pembuatan modul.</w:t>
      </w:r>
      <w:r>
        <w:rPr>
          <w:color w:val="000000"/>
        </w:rPr>
        <w:br/>
      </w:r>
      <w:r>
        <w:rPr>
          <w:rStyle w:val="fontstyle21"/>
        </w:rPr>
        <w:t>Kelima prosedur tersebut diuraikan sebagai berikut :</w:t>
      </w:r>
      <w:r>
        <w:rPr>
          <w:color w:val="000000"/>
        </w:rPr>
        <w:br/>
      </w:r>
      <w:r>
        <w:rPr>
          <w:rStyle w:val="fontstyle21"/>
        </w:rPr>
        <w:t>1) Analisis Kebutuhan Modul</w:t>
      </w:r>
      <w:r>
        <w:rPr>
          <w:color w:val="000000"/>
        </w:rPr>
        <w:br/>
      </w:r>
      <w:r>
        <w:rPr>
          <w:rStyle w:val="fontstyle21"/>
        </w:rPr>
        <w:t>Analisis kebutuhan modul merupakan kegiatan menganalisis</w:t>
      </w:r>
      <w:r>
        <w:rPr>
          <w:color w:val="000000"/>
        </w:rPr>
        <w:br/>
      </w:r>
      <w:r>
        <w:rPr>
          <w:rStyle w:val="fontstyle21"/>
        </w:rPr>
        <w:t>kompetensi/ tujuan untuk menentukan jumlah dan judul modul yang</w:t>
      </w:r>
      <w:r>
        <w:rPr>
          <w:color w:val="000000"/>
        </w:rPr>
        <w:br/>
      </w:r>
      <w:r>
        <w:rPr>
          <w:rStyle w:val="fontstyle21"/>
        </w:rPr>
        <w:t>dibutuhkan untuk mencapai suatu kompetensi tersebut. Analisis</w:t>
      </w:r>
      <w:r>
        <w:rPr>
          <w:color w:val="000000"/>
        </w:rPr>
        <w:br/>
      </w:r>
      <w:r>
        <w:rPr>
          <w:rStyle w:val="fontstyle21"/>
        </w:rPr>
        <w:t>kebutuhan modul dapat dilakukan dengan beberapa langkah, yaitu: (1)</w:t>
      </w:r>
      <w:r>
        <w:rPr>
          <w:color w:val="000000"/>
        </w:rPr>
        <w:br/>
      </w:r>
      <w:r>
        <w:rPr>
          <w:rStyle w:val="fontstyle21"/>
        </w:rPr>
        <w:t>menetapkan kompetensi yang terdapat di dalam garis-garis besar</w:t>
      </w:r>
      <w:r>
        <w:rPr>
          <w:color w:val="000000"/>
        </w:rPr>
        <w:br/>
      </w:r>
      <w:r>
        <w:rPr>
          <w:rStyle w:val="fontstyle21"/>
        </w:rPr>
        <w:t>program pembelajaran yang akan disusun modulnya, (2)</w:t>
      </w:r>
      <w:r>
        <w:rPr>
          <w:color w:val="000000"/>
        </w:rPr>
        <w:br/>
      </w:r>
      <w:r>
        <w:rPr>
          <w:rStyle w:val="fontstyle21"/>
        </w:rPr>
        <w:t>mengidentifikasi dan menentukan ruang lingkup unit kompetensi, (3)</w:t>
      </w:r>
      <w:r>
        <w:rPr>
          <w:color w:val="000000"/>
        </w:rPr>
        <w:br/>
      </w:r>
      <w:r>
        <w:rPr>
          <w:rStyle w:val="fontstyle21"/>
        </w:rPr>
        <w:t>mengidentifikasi dan menentukan pengetahuan, keterampilan, dan</w:t>
      </w:r>
      <w:r>
        <w:rPr>
          <w:color w:val="000000"/>
        </w:rPr>
        <w:br/>
      </w:r>
      <w:r>
        <w:rPr>
          <w:rStyle w:val="fontstyle21"/>
        </w:rPr>
        <w:t>sikap yang dipersyaratkan, (4) mentukan judul modul yang akan</w:t>
      </w:r>
      <w:r>
        <w:rPr>
          <w:color w:val="000000"/>
        </w:rPr>
        <w:br/>
      </w:r>
      <w:r>
        <w:rPr>
          <w:rStyle w:val="fontstyle21"/>
        </w:rPr>
        <w:t>ditulis, dan (5) melaksanakan kegiatan analisis kebutuhan modul pada</w:t>
      </w:r>
      <w:r>
        <w:rPr>
          <w:color w:val="000000"/>
        </w:rPr>
        <w:br/>
      </w:r>
      <w:r>
        <w:rPr>
          <w:rStyle w:val="fontstyle21"/>
        </w:rPr>
        <w:t>periode awal pengembangan modul.</w:t>
      </w:r>
      <w:r>
        <w:rPr>
          <w:color w:val="000000"/>
        </w:rPr>
        <w:br/>
      </w:r>
      <w:r>
        <w:rPr>
          <w:rStyle w:val="fontstyle21"/>
        </w:rPr>
        <w:t>2) Penyusunan Draft</w:t>
      </w:r>
      <w:r>
        <w:rPr>
          <w:color w:val="000000"/>
        </w:rPr>
        <w:br/>
      </w:r>
      <w:r>
        <w:rPr>
          <w:rStyle w:val="fontstyle21"/>
        </w:rPr>
        <w:t>Penyusunan draft modul merupakan proses penyusunan</w:t>
      </w:r>
      <w:r>
        <w:rPr>
          <w:color w:val="000000"/>
        </w:rPr>
        <w:br/>
      </w:r>
      <w:r>
        <w:rPr>
          <w:rStyle w:val="fontstyle21"/>
        </w:rPr>
        <w:t>dan pengorganisasian materi pembelajaran dari suatu kompetensi atau</w:t>
      </w:r>
      <w:r>
        <w:rPr>
          <w:color w:val="000000"/>
        </w:rPr>
        <w:br/>
      </w:r>
      <w:r>
        <w:rPr>
          <w:rStyle w:val="fontstyle21"/>
        </w:rPr>
        <w:t>sub kompetensi menjadi satu kesatuan yang sistematis. Penyusunan</w:t>
      </w:r>
      <w:r>
        <w:rPr>
          <w:color w:val="000000"/>
        </w:rPr>
        <w:br/>
      </w:r>
      <w:r>
        <w:rPr>
          <w:rStyle w:val="fontstyle21"/>
        </w:rPr>
        <w:t>draft modul bertujuan menyediakan draft suatu modul sesuai dengan</w:t>
      </w:r>
      <w:r>
        <w:rPr>
          <w:color w:val="000000"/>
        </w:rPr>
        <w:br/>
      </w:r>
      <w:r>
        <w:rPr>
          <w:rStyle w:val="fontstyle21"/>
        </w:rPr>
        <w:t>kompetensi atau sub kompetensi yang telah ditetapkan. Penulisan draft</w:t>
      </w:r>
      <w:r>
        <w:rPr>
          <w:color w:val="000000"/>
        </w:rPr>
        <w:br/>
      </w:r>
      <w:r>
        <w:rPr>
          <w:rStyle w:val="fontstyle21"/>
        </w:rPr>
        <w:t>modul dapat dilakukan dengan mengikuti beberapa langkah seperti :</w:t>
      </w:r>
      <w:r>
        <w:rPr>
          <w:color w:val="000000"/>
        </w:rPr>
        <w:br/>
      </w:r>
      <w:r>
        <w:rPr>
          <w:rStyle w:val="fontstyle21"/>
        </w:rPr>
        <w:t>(1) menetapkan judul modul, (2) menetapkan tujuan akhir, yaitu</w:t>
      </w:r>
      <w:r>
        <w:rPr>
          <w:color w:val="000000"/>
        </w:rPr>
        <w:br/>
      </w:r>
      <w:r>
        <w:rPr>
          <w:rStyle w:val="fontstyle21"/>
        </w:rPr>
        <w:t>kemampuan yang harus dicapai oleh peserta didik setelah selesai</w:t>
      </w:r>
      <w:r>
        <w:rPr>
          <w:color w:val="000000"/>
        </w:rPr>
        <w:br/>
      </w:r>
      <w:r>
        <w:rPr>
          <w:rStyle w:val="fontstyle21"/>
        </w:rPr>
        <w:lastRenderedPageBreak/>
        <w:t>mempelajari satu modul, (3) menetapkan tujuan antara, yaitu</w:t>
      </w:r>
      <w:r>
        <w:rPr>
          <w:color w:val="000000"/>
        </w:rPr>
        <w:br/>
      </w:r>
      <w:r>
        <w:rPr>
          <w:rStyle w:val="fontstyle21"/>
        </w:rPr>
        <w:t>kemampuan spesifik yang menunjang tujuan akhir, (4)</w:t>
      </w:r>
      <w:r>
        <w:br/>
      </w:r>
      <w:r>
        <w:rPr>
          <w:rStyle w:val="fontstyle21"/>
        </w:rPr>
        <w:t>25</w:t>
      </w:r>
      <w:r>
        <w:rPr>
          <w:color w:val="000000"/>
        </w:rPr>
        <w:br/>
      </w:r>
      <w:r>
        <w:rPr>
          <w:rStyle w:val="fontstyle21"/>
        </w:rPr>
        <w:t>menetapkan garis-garis besar atau outline modul, (5) mengembangkan</w:t>
      </w:r>
      <w:r>
        <w:rPr>
          <w:color w:val="000000"/>
        </w:rPr>
        <w:br/>
      </w:r>
      <w:r>
        <w:rPr>
          <w:rStyle w:val="fontstyle21"/>
        </w:rPr>
        <w:t>materi pada garis-garis-garis-garis besar, dan (6) memeriksa ulang</w:t>
      </w:r>
      <w:r>
        <w:rPr>
          <w:color w:val="000000"/>
        </w:rPr>
        <w:br/>
      </w:r>
      <w:r>
        <w:rPr>
          <w:rStyle w:val="fontstyle21"/>
        </w:rPr>
        <w:t>draft yang telah dihasilkan.</w:t>
      </w:r>
      <w:r>
        <w:rPr>
          <w:color w:val="000000"/>
        </w:rPr>
        <w:br/>
      </w:r>
      <w:r>
        <w:rPr>
          <w:rStyle w:val="fontstyle21"/>
        </w:rPr>
        <w:t>3) Validasi</w:t>
      </w:r>
      <w:r>
        <w:rPr>
          <w:color w:val="000000"/>
        </w:rPr>
        <w:br/>
      </w:r>
      <w:r>
        <w:rPr>
          <w:rStyle w:val="fontstyle21"/>
        </w:rPr>
        <w:t>Validasi adalah proses permintaan persetujuan atau pengesahan</w:t>
      </w:r>
      <w:r>
        <w:rPr>
          <w:color w:val="000000"/>
        </w:rPr>
        <w:br/>
      </w:r>
      <w:r>
        <w:rPr>
          <w:rStyle w:val="fontstyle21"/>
        </w:rPr>
        <w:t>terhadap kesesuaian modul dengan kebutuhan. Untuk mendapatkan</w:t>
      </w:r>
      <w:r>
        <w:rPr>
          <w:color w:val="000000"/>
        </w:rPr>
        <w:br/>
      </w:r>
      <w:r>
        <w:rPr>
          <w:rStyle w:val="fontstyle21"/>
        </w:rPr>
        <w:t>pengakuan kesesuaian tersebut, maka validasi perlu dilakukan dengan</w:t>
      </w:r>
      <w:r>
        <w:rPr>
          <w:color w:val="000000"/>
        </w:rPr>
        <w:br/>
      </w:r>
      <w:r>
        <w:rPr>
          <w:rStyle w:val="fontstyle21"/>
        </w:rPr>
        <w:t>melibatkan pihak praktisi yang ahli sesuai dengan bidang-bidang</w:t>
      </w:r>
      <w:r>
        <w:rPr>
          <w:color w:val="000000"/>
        </w:rPr>
        <w:br/>
      </w:r>
      <w:r>
        <w:rPr>
          <w:rStyle w:val="fontstyle21"/>
        </w:rPr>
        <w:t>terkait dalam modul. Prroses validasi draft modul dapat dilakukan</w:t>
      </w:r>
      <w:r>
        <w:rPr>
          <w:color w:val="000000"/>
        </w:rPr>
        <w:br/>
      </w:r>
      <w:r>
        <w:rPr>
          <w:rStyle w:val="fontstyle21"/>
        </w:rPr>
        <w:t>dengan mengikuti beberapa langkah, yaitu: (1) menyiapkan dan</w:t>
      </w:r>
      <w:r>
        <w:rPr>
          <w:color w:val="000000"/>
        </w:rPr>
        <w:br/>
      </w:r>
      <w:r>
        <w:rPr>
          <w:rStyle w:val="fontstyle21"/>
        </w:rPr>
        <w:t>menggandakan draft modul yang akan divalidasi sesuai dengan</w:t>
      </w:r>
      <w:r>
        <w:rPr>
          <w:color w:val="000000"/>
        </w:rPr>
        <w:br/>
      </w:r>
      <w:r>
        <w:rPr>
          <w:rStyle w:val="fontstyle21"/>
        </w:rPr>
        <w:t>banyaknya validator yang terlibat, (2) menyusun</w:t>
      </w:r>
      <w:r>
        <w:rPr>
          <w:color w:val="000000"/>
        </w:rPr>
        <w:br/>
      </w:r>
      <w:r>
        <w:rPr>
          <w:rStyle w:val="fontstyle21"/>
        </w:rPr>
        <w:t>instrumen pendukung validasi (3) mendistribusikan draft modul dan</w:t>
      </w:r>
      <w:r>
        <w:rPr>
          <w:color w:val="000000"/>
        </w:rPr>
        <w:br/>
      </w:r>
      <w:r>
        <w:rPr>
          <w:rStyle w:val="fontstyle21"/>
        </w:rPr>
        <w:t>instrumen validasi kepada peserta validator, (4) menginformasikan</w:t>
      </w:r>
      <w:r>
        <w:rPr>
          <w:color w:val="000000"/>
        </w:rPr>
        <w:br/>
      </w:r>
      <w:r>
        <w:rPr>
          <w:rStyle w:val="fontstyle21"/>
        </w:rPr>
        <w:t>kepada validator tentang tujuan validasi dan kegiatan yang harus</w:t>
      </w:r>
      <w:r>
        <w:rPr>
          <w:color w:val="000000"/>
        </w:rPr>
        <w:br/>
      </w:r>
      <w:r>
        <w:rPr>
          <w:rStyle w:val="fontstyle21"/>
        </w:rPr>
        <w:t>dilakukan oleh validator, (5) mengumpulkan kembali draft modul dan</w:t>
      </w:r>
      <w:r>
        <w:rPr>
          <w:color w:val="000000"/>
        </w:rPr>
        <w:br/>
      </w:r>
      <w:r>
        <w:rPr>
          <w:rStyle w:val="fontstyle21"/>
        </w:rPr>
        <w:t>instrumen validasi, dan (6) mengolah serta menyimpulkan hasil</w:t>
      </w:r>
      <w:r>
        <w:rPr>
          <w:color w:val="000000"/>
        </w:rPr>
        <w:br/>
      </w:r>
      <w:r>
        <w:rPr>
          <w:rStyle w:val="fontstyle21"/>
        </w:rPr>
        <w:t>pengumpulan masukan yang dijaring melalui instrumen validasi.</w:t>
      </w:r>
      <w:r>
        <w:rPr>
          <w:color w:val="000000"/>
        </w:rPr>
        <w:br/>
      </w:r>
      <w:r>
        <w:rPr>
          <w:rStyle w:val="fontstyle21"/>
        </w:rPr>
        <w:t>4) Uji Coba</w:t>
      </w:r>
      <w:r>
        <w:rPr>
          <w:color w:val="000000"/>
        </w:rPr>
        <w:br/>
      </w:r>
      <w:r>
        <w:rPr>
          <w:rStyle w:val="fontstyle21"/>
        </w:rPr>
        <w:t>Uji coba draft modul adalah kegiatan penggunaan modul pada peserta</w:t>
      </w:r>
      <w:r>
        <w:rPr>
          <w:color w:val="000000"/>
        </w:rPr>
        <w:br/>
      </w:r>
      <w:r>
        <w:rPr>
          <w:rStyle w:val="fontstyle21"/>
        </w:rPr>
        <w:t>terbatas, untuk mengetahui keterlaksanaan dan manfaat modul dalam</w:t>
      </w:r>
      <w:r>
        <w:rPr>
          <w:color w:val="000000"/>
        </w:rPr>
        <w:br/>
      </w:r>
      <w:r>
        <w:rPr>
          <w:rStyle w:val="fontstyle21"/>
        </w:rPr>
        <w:t>pembelajaran sebelum modul tersebut digunakan secara umum. Uji</w:t>
      </w:r>
      <w:r>
        <w:rPr>
          <w:color w:val="000000"/>
        </w:rPr>
        <w:br/>
      </w:r>
      <w:r>
        <w:rPr>
          <w:rStyle w:val="fontstyle21"/>
        </w:rPr>
        <w:t>coba draft modul dapat dilakukan dengan mengikuti beberapa langkah,</w:t>
      </w:r>
      <w:r>
        <w:rPr>
          <w:color w:val="000000"/>
        </w:rPr>
        <w:br/>
      </w:r>
      <w:r>
        <w:rPr>
          <w:rStyle w:val="fontstyle21"/>
        </w:rPr>
        <w:t>yaitu: (1) menyiapkan dan menggandakan draft modul yang akan</w:t>
      </w:r>
      <w:r>
        <w:rPr>
          <w:color w:val="000000"/>
        </w:rPr>
        <w:br/>
      </w:r>
      <w:r>
        <w:rPr>
          <w:rStyle w:val="fontstyle21"/>
        </w:rPr>
        <w:t>diuji cobakan sebanyak peserta yang akan diikutkan dalam uji coba,</w:t>
      </w:r>
      <w:r>
        <w:rPr>
          <w:color w:val="000000"/>
        </w:rPr>
        <w:br/>
      </w:r>
      <w:r>
        <w:rPr>
          <w:rStyle w:val="fontstyle21"/>
        </w:rPr>
        <w:t>(2) menyusun instrumen pendukung uji coba, (3) mendistribusikan</w:t>
      </w:r>
      <w:r>
        <w:rPr>
          <w:color w:val="000000"/>
        </w:rPr>
        <w:br/>
      </w:r>
      <w:r>
        <w:rPr>
          <w:rStyle w:val="fontstyle21"/>
        </w:rPr>
        <w:t>draft modul dan instrumen pendukung uji coba kepada peserta uji</w:t>
      </w:r>
      <w:r>
        <w:rPr>
          <w:color w:val="000000"/>
        </w:rPr>
        <w:br/>
      </w:r>
      <w:r>
        <w:rPr>
          <w:rStyle w:val="fontstyle21"/>
        </w:rPr>
        <w:t>coba, (4) menginformasikan kepada peserta uji coba tentang tujuan uji</w:t>
      </w:r>
      <w:r>
        <w:rPr>
          <w:color w:val="000000"/>
        </w:rPr>
        <w:br/>
      </w:r>
      <w:r>
        <w:rPr>
          <w:rStyle w:val="fontstyle21"/>
        </w:rPr>
        <w:t>coba dan kegiatan yang harus dilakukan oleh peserta uji coba, (5)</w:t>
      </w:r>
      <w:r>
        <w:rPr>
          <w:color w:val="000000"/>
        </w:rPr>
        <w:br/>
      </w:r>
      <w:r>
        <w:rPr>
          <w:rStyle w:val="fontstyle21"/>
        </w:rPr>
        <w:t>mengumpulkan kembali draft modul dan instrumen uji coba, (6)</w:t>
      </w:r>
      <w:r>
        <w:br/>
      </w:r>
      <w:r>
        <w:rPr>
          <w:rStyle w:val="fontstyle21"/>
        </w:rPr>
        <w:t>26</w:t>
      </w:r>
      <w:r>
        <w:rPr>
          <w:color w:val="000000"/>
        </w:rPr>
        <w:br/>
      </w:r>
      <w:r>
        <w:rPr>
          <w:rStyle w:val="fontstyle21"/>
        </w:rPr>
        <w:t>mengolah dan menyimpulkan hasil pengumpulan masukan yang</w:t>
      </w:r>
      <w:r>
        <w:rPr>
          <w:color w:val="000000"/>
        </w:rPr>
        <w:br/>
      </w:r>
      <w:r>
        <w:rPr>
          <w:rStyle w:val="fontstyle21"/>
        </w:rPr>
        <w:t>dijaring melalui instrumen uji coba.</w:t>
      </w:r>
      <w:r>
        <w:rPr>
          <w:color w:val="000000"/>
        </w:rPr>
        <w:br/>
      </w:r>
      <w:r>
        <w:rPr>
          <w:rStyle w:val="fontstyle21"/>
        </w:rPr>
        <w:t>5) Revisi</w:t>
      </w:r>
      <w:r>
        <w:rPr>
          <w:color w:val="000000"/>
        </w:rPr>
        <w:br/>
      </w:r>
      <w:r>
        <w:rPr>
          <w:rStyle w:val="fontstyle21"/>
        </w:rPr>
        <w:t>Tahap revisi atau perbaikan merupakan proses penyempurnaan modul</w:t>
      </w:r>
      <w:r>
        <w:rPr>
          <w:color w:val="000000"/>
        </w:rPr>
        <w:br/>
      </w:r>
      <w:r>
        <w:rPr>
          <w:rStyle w:val="fontstyle21"/>
        </w:rPr>
        <w:t>setelah memperoleh masukan dari kegiatan uji coba dan validasi.</w:t>
      </w:r>
      <w:r>
        <w:rPr>
          <w:color w:val="000000"/>
        </w:rPr>
        <w:br/>
      </w:r>
      <w:r>
        <w:rPr>
          <w:rStyle w:val="fontstyle21"/>
        </w:rPr>
        <w:t>Kegiatan revisi draft modul bertujuan untuk melakukan finalisasi atau</w:t>
      </w:r>
      <w:r>
        <w:rPr>
          <w:color w:val="000000"/>
        </w:rPr>
        <w:br/>
      </w:r>
      <w:r>
        <w:rPr>
          <w:rStyle w:val="fontstyle21"/>
        </w:rPr>
        <w:t>penyempurnaan akhir yang komprehensif terhadap modul, sehingga</w:t>
      </w:r>
      <w:r>
        <w:rPr>
          <w:color w:val="000000"/>
        </w:rPr>
        <w:br/>
      </w:r>
      <w:r>
        <w:rPr>
          <w:rStyle w:val="fontstyle21"/>
        </w:rPr>
        <w:t>modul siap diproduksi sesuai dengan masukan yang diperoleh dari</w:t>
      </w:r>
      <w:r>
        <w:rPr>
          <w:color w:val="000000"/>
        </w:rPr>
        <w:br/>
      </w:r>
      <w:r>
        <w:rPr>
          <w:rStyle w:val="fontstyle21"/>
        </w:rPr>
        <w:t>kegiatan sebelumnya. Oleh sebab itu, perbaikan modul harus</w:t>
      </w:r>
      <w:r>
        <w:rPr>
          <w:color w:val="000000"/>
        </w:rPr>
        <w:br/>
      </w:r>
      <w:r>
        <w:rPr>
          <w:rStyle w:val="fontstyle21"/>
        </w:rPr>
        <w:lastRenderedPageBreak/>
        <w:t>mencakup beberapa aspek penting penyusunan modul yang meliputi:</w:t>
      </w:r>
      <w:r>
        <w:rPr>
          <w:color w:val="000000"/>
        </w:rPr>
        <w:br/>
      </w:r>
      <w:r>
        <w:rPr>
          <w:rStyle w:val="fontstyle21"/>
        </w:rPr>
        <w:t>(1) pengorganisasian materi pembelajaran, (2) penggunaan metode</w:t>
      </w:r>
      <w:r>
        <w:rPr>
          <w:color w:val="000000"/>
        </w:rPr>
        <w:br/>
      </w:r>
      <w:r>
        <w:rPr>
          <w:rStyle w:val="fontstyle21"/>
        </w:rPr>
        <w:t>instruksional, (3) penggunaan bahasa, serta (4) pengorganisasian tata</w:t>
      </w:r>
      <w:r>
        <w:rPr>
          <w:color w:val="000000"/>
        </w:rPr>
        <w:br/>
      </w:r>
      <w:r>
        <w:rPr>
          <w:rStyle w:val="fontstyle21"/>
        </w:rPr>
        <w:t>tulis dan perwajahan. Mengacu pada prinsip peningkatan mutu</w:t>
      </w:r>
      <w:r>
        <w:rPr>
          <w:color w:val="000000"/>
        </w:rPr>
        <w:br/>
      </w:r>
      <w:r>
        <w:rPr>
          <w:rStyle w:val="fontstyle21"/>
        </w:rPr>
        <w:t>berkesinambungan, secara terus menerus modul dapat ditinjau ulang</w:t>
      </w:r>
      <w:r>
        <w:rPr>
          <w:color w:val="000000"/>
        </w:rPr>
        <w:br/>
      </w:r>
      <w:r>
        <w:rPr>
          <w:rStyle w:val="fontstyle21"/>
        </w:rPr>
        <w:t>dan diperbaiki.</w:t>
      </w:r>
      <w:r>
        <w:rPr>
          <w:color w:val="000000"/>
        </w:rPr>
        <w:br/>
      </w:r>
      <w:r>
        <w:rPr>
          <w:rStyle w:val="fontstyle21"/>
        </w:rPr>
        <w:t>Dari pendapat para ahli di atas dapat disimpulkan bahwa terdapat</w:t>
      </w:r>
      <w:r>
        <w:rPr>
          <w:color w:val="000000"/>
        </w:rPr>
        <w:br/>
      </w:r>
      <w:r>
        <w:rPr>
          <w:rStyle w:val="fontstyle21"/>
        </w:rPr>
        <w:t>beberapa point langkah-langkah prosedur penulisan modul yaitu</w:t>
      </w:r>
      <w:r>
        <w:rPr>
          <w:color w:val="000000"/>
        </w:rPr>
        <w:br/>
      </w:r>
      <w:r>
        <w:rPr>
          <w:rStyle w:val="fontstyle21"/>
        </w:rPr>
        <w:t>menganalisis kebutuhan modul terlebih dahulu, kemudian tahap</w:t>
      </w:r>
      <w:r>
        <w:rPr>
          <w:color w:val="000000"/>
        </w:rPr>
        <w:br/>
      </w:r>
      <w:r>
        <w:rPr>
          <w:rStyle w:val="fontstyle21"/>
        </w:rPr>
        <w:t>penyusunan draf, setelah itu memvalidasi modul yang bertujuan untuk</w:t>
      </w:r>
      <w:r>
        <w:rPr>
          <w:color w:val="000000"/>
        </w:rPr>
        <w:br/>
      </w:r>
      <w:r>
        <w:rPr>
          <w:rStyle w:val="fontstyle21"/>
        </w:rPr>
        <w:t>mengetahui kelayakan modul yang telah dibuat, kemudian tahap</w:t>
      </w:r>
      <w:r>
        <w:rPr>
          <w:color w:val="000000"/>
        </w:rPr>
        <w:br/>
      </w:r>
      <w:r>
        <w:rPr>
          <w:rStyle w:val="fontstyle21"/>
        </w:rPr>
        <w:t>menguji coba modul, dan yang terakhir adalah tahap merevisi modul.</w:t>
      </w:r>
      <w:r>
        <w:rPr>
          <w:color w:val="000000"/>
        </w:rPr>
        <w:br/>
      </w:r>
      <w:r>
        <w:rPr>
          <w:rStyle w:val="fontstyle01"/>
        </w:rPr>
        <w:t>2.3.3 Karakteristik Modul</w:t>
      </w:r>
      <w:r>
        <w:rPr>
          <w:b/>
          <w:bCs/>
          <w:color w:val="000000"/>
        </w:rPr>
        <w:br/>
      </w:r>
      <w:r>
        <w:rPr>
          <w:rStyle w:val="fontstyle21"/>
        </w:rPr>
        <w:t>Setiap bentuk bahan ajar memiliki karakteristik tertentu yang</w:t>
      </w:r>
      <w:r>
        <w:rPr>
          <w:color w:val="000000"/>
        </w:rPr>
        <w:br/>
      </w:r>
      <w:r>
        <w:rPr>
          <w:rStyle w:val="fontstyle21"/>
        </w:rPr>
        <w:t>membedakannya dengan bentuk bahan ajar lainnya.Menurut Hamdani</w:t>
      </w:r>
      <w:r>
        <w:rPr>
          <w:color w:val="000000"/>
        </w:rPr>
        <w:br/>
      </w:r>
      <w:r>
        <w:rPr>
          <w:rStyle w:val="fontstyle21"/>
        </w:rPr>
        <w:t xml:space="preserve">(2010: 220) karakteristik yang dimiliki modul adalah </w:t>
      </w:r>
      <w:r>
        <w:rPr>
          <w:rStyle w:val="fontstyle31"/>
        </w:rPr>
        <w:t>Self Contained</w:t>
      </w:r>
      <w:r>
        <w:rPr>
          <w:rStyle w:val="fontstyle21"/>
        </w:rPr>
        <w:t>,</w:t>
      </w:r>
      <w:r>
        <w:rPr>
          <w:color w:val="000000"/>
        </w:rPr>
        <w:br/>
      </w:r>
      <w:r>
        <w:rPr>
          <w:rStyle w:val="fontstyle21"/>
        </w:rPr>
        <w:t>artinya dikemas dalam satu kesatuan yang utuh untuk mencapai</w:t>
      </w:r>
      <w:r>
        <w:rPr>
          <w:color w:val="000000"/>
        </w:rPr>
        <w:br/>
      </w:r>
      <w:r>
        <w:rPr>
          <w:rStyle w:val="fontstyle21"/>
        </w:rPr>
        <w:t xml:space="preserve">kompetensi tententu, </w:t>
      </w:r>
      <w:r>
        <w:rPr>
          <w:rStyle w:val="fontstyle31"/>
        </w:rPr>
        <w:t>Self Intructional</w:t>
      </w:r>
      <w:r>
        <w:rPr>
          <w:rStyle w:val="fontstyle21"/>
        </w:rPr>
        <w:t>, artinya membantu dan mendorong</w:t>
      </w:r>
      <w:r>
        <w:rPr>
          <w:color w:val="000000"/>
        </w:rPr>
        <w:br/>
      </w:r>
      <w:r>
        <w:rPr>
          <w:rStyle w:val="fontstyle21"/>
        </w:rPr>
        <w:t>pembacanya untuk mampu membelajarkan diri sendiri, dan tidak</w:t>
      </w:r>
      <w:r>
        <w:rPr>
          <w:color w:val="000000"/>
        </w:rPr>
        <w:br/>
      </w:r>
      <w:r>
        <w:rPr>
          <w:rStyle w:val="fontstyle21"/>
        </w:rPr>
        <w:t>bergantung pada media lain (</w:t>
      </w:r>
      <w:r>
        <w:rPr>
          <w:rStyle w:val="fontstyle31"/>
        </w:rPr>
        <w:t>Self Alone</w:t>
      </w:r>
      <w:r>
        <w:rPr>
          <w:rStyle w:val="fontstyle21"/>
        </w:rPr>
        <w:t>) dalam penggunaannya.</w:t>
      </w:r>
      <w:r>
        <w:br/>
      </w:r>
      <w:r>
        <w:rPr>
          <w:rStyle w:val="fontstyle21"/>
        </w:rPr>
        <w:t>27</w:t>
      </w:r>
      <w:r>
        <w:rPr>
          <w:color w:val="000000"/>
        </w:rPr>
        <w:br/>
      </w:r>
      <w:r>
        <w:rPr>
          <w:rStyle w:val="fontstyle21"/>
        </w:rPr>
        <w:t>Modul yang dikembangkan harus memiliki karakteristik yang</w:t>
      </w:r>
      <w:r>
        <w:rPr>
          <w:color w:val="000000"/>
        </w:rPr>
        <w:br/>
      </w:r>
      <w:r>
        <w:rPr>
          <w:rStyle w:val="fontstyle21"/>
        </w:rPr>
        <w:t>diperlukan sebagai modul agar mampu menghasilkan modul yang mampu</w:t>
      </w:r>
      <w:r>
        <w:rPr>
          <w:color w:val="000000"/>
        </w:rPr>
        <w:br/>
      </w:r>
      <w:r>
        <w:rPr>
          <w:rStyle w:val="fontstyle21"/>
        </w:rPr>
        <w:t>meningkatkan motivasi penggunannya. Menurut Direktorat Pembinaan</w:t>
      </w:r>
      <w:r>
        <w:rPr>
          <w:color w:val="000000"/>
        </w:rPr>
        <w:br/>
      </w:r>
      <w:r>
        <w:rPr>
          <w:rStyle w:val="fontstyle21"/>
        </w:rPr>
        <w:t>Sekolah Menengah Kejuruan (2008: 4-7), modul yang akan dikembangkan</w:t>
      </w:r>
      <w:r>
        <w:rPr>
          <w:color w:val="000000"/>
        </w:rPr>
        <w:br/>
      </w:r>
      <w:r>
        <w:rPr>
          <w:rStyle w:val="fontstyle21"/>
        </w:rPr>
        <w:t>harus memperhatikan lima karaktersistik sebuah modul yaitu sebagai</w:t>
      </w:r>
      <w:r>
        <w:rPr>
          <w:color w:val="000000"/>
        </w:rPr>
        <w:br/>
      </w:r>
      <w:r>
        <w:rPr>
          <w:rStyle w:val="fontstyle21"/>
        </w:rPr>
        <w:t>berikut:</w:t>
      </w:r>
      <w:r>
        <w:rPr>
          <w:color w:val="000000"/>
        </w:rPr>
        <w:br/>
      </w:r>
      <w:r>
        <w:rPr>
          <w:rStyle w:val="fontstyle31"/>
        </w:rPr>
        <w:t>1) Self Instruction</w:t>
      </w:r>
      <w:r>
        <w:rPr>
          <w:i/>
          <w:iCs/>
          <w:color w:val="000000"/>
        </w:rPr>
        <w:br/>
      </w:r>
      <w:r>
        <w:rPr>
          <w:rStyle w:val="fontstyle21"/>
        </w:rPr>
        <w:t>Siswa dimungkinkan belajar secara mandiri dan tidak tergantung pada</w:t>
      </w:r>
      <w:r>
        <w:rPr>
          <w:color w:val="000000"/>
        </w:rPr>
        <w:br/>
      </w:r>
      <w:r>
        <w:rPr>
          <w:rStyle w:val="fontstyle21"/>
        </w:rPr>
        <w:t>pihak lain. Self Intruction dapat terpenuhi jika modul tersebut: memuat</w:t>
      </w:r>
      <w:r>
        <w:rPr>
          <w:color w:val="000000"/>
        </w:rPr>
        <w:br/>
      </w:r>
      <w:r>
        <w:rPr>
          <w:rStyle w:val="fontstyle21"/>
        </w:rPr>
        <w:t>tujuan pembelajaran yang jelas; materi pembelajaran dikemas dalam unitunit kegiatan yang kecil/spesifik; ketersediaan contoh dan ilustrasi yang</w:t>
      </w:r>
      <w:r>
        <w:rPr>
          <w:color w:val="000000"/>
        </w:rPr>
        <w:br/>
      </w:r>
      <w:r>
        <w:rPr>
          <w:rStyle w:val="fontstyle21"/>
        </w:rPr>
        <w:t>mendukung kejelasan pemaparan materi pembelajaran; terdapat soal-soal</w:t>
      </w:r>
      <w:r>
        <w:rPr>
          <w:color w:val="000000"/>
        </w:rPr>
        <w:br/>
      </w:r>
      <w:r>
        <w:rPr>
          <w:rStyle w:val="fontstyle21"/>
        </w:rPr>
        <w:t>latihan, tugas dan sejenisnya; kontekstual; bahasanya sederhana dan</w:t>
      </w:r>
      <w:r>
        <w:rPr>
          <w:color w:val="000000"/>
        </w:rPr>
        <w:br/>
      </w:r>
      <w:r>
        <w:rPr>
          <w:rStyle w:val="fontstyle21"/>
        </w:rPr>
        <w:t>komunikatif; adanya rangkuman materi pembelajaran; adanya instrumen</w:t>
      </w:r>
      <w:r>
        <w:rPr>
          <w:color w:val="000000"/>
        </w:rPr>
        <w:br/>
      </w:r>
      <w:r>
        <w:rPr>
          <w:rStyle w:val="fontstyle21"/>
        </w:rPr>
        <w:t>penilaian mandiri (self 8 assessment); adanya umpan balik atas penilaian</w:t>
      </w:r>
      <w:r>
        <w:rPr>
          <w:color w:val="000000"/>
        </w:rPr>
        <w:br/>
      </w:r>
      <w:r>
        <w:rPr>
          <w:rStyle w:val="fontstyle21"/>
        </w:rPr>
        <w:t>siswa; dan adanya informasi tentang rujukan.</w:t>
      </w:r>
      <w:r>
        <w:rPr>
          <w:color w:val="000000"/>
        </w:rPr>
        <w:br/>
      </w:r>
      <w:r>
        <w:rPr>
          <w:rStyle w:val="fontstyle31"/>
        </w:rPr>
        <w:t>2) Self Contained</w:t>
      </w:r>
      <w:r>
        <w:rPr>
          <w:i/>
          <w:iCs/>
          <w:color w:val="000000"/>
        </w:rPr>
        <w:br/>
      </w:r>
      <w:r>
        <w:rPr>
          <w:rStyle w:val="fontstyle21"/>
        </w:rPr>
        <w:t>Seluruh materi pembelajaran yang dibutuhkan termuat dalam modul</w:t>
      </w:r>
      <w:r>
        <w:rPr>
          <w:color w:val="000000"/>
        </w:rPr>
        <w:br/>
      </w:r>
      <w:r>
        <w:rPr>
          <w:rStyle w:val="fontstyle21"/>
        </w:rPr>
        <w:t>tersebut. Karakteristik ini memberikan kesempatan kepada siswa untuk</w:t>
      </w:r>
      <w:r>
        <w:rPr>
          <w:color w:val="000000"/>
        </w:rPr>
        <w:br/>
      </w:r>
      <w:r>
        <w:rPr>
          <w:rStyle w:val="fontstyle21"/>
        </w:rPr>
        <w:t>mempelajari materi pembelajran secara tuntas.</w:t>
      </w:r>
      <w:r>
        <w:rPr>
          <w:color w:val="000000"/>
        </w:rPr>
        <w:br/>
      </w:r>
      <w:r>
        <w:rPr>
          <w:rStyle w:val="fontstyle31"/>
        </w:rPr>
        <w:t>3) Stand Alone</w:t>
      </w:r>
      <w:r>
        <w:rPr>
          <w:i/>
          <w:iCs/>
          <w:color w:val="000000"/>
        </w:rPr>
        <w:br/>
      </w:r>
      <w:r>
        <w:rPr>
          <w:rStyle w:val="fontstyle21"/>
        </w:rPr>
        <w:t>Modul yang dikembangkan tidak tergantung pada bahan ajar lain atau</w:t>
      </w:r>
      <w:r>
        <w:rPr>
          <w:color w:val="000000"/>
        </w:rPr>
        <w:br/>
      </w:r>
      <w:r>
        <w:rPr>
          <w:rStyle w:val="fontstyle21"/>
        </w:rPr>
        <w:lastRenderedPageBreak/>
        <w:t>tidak harus digunakan bersama-sama dengan bahan ajar lain. Siswa tidak</w:t>
      </w:r>
      <w:r>
        <w:rPr>
          <w:color w:val="000000"/>
        </w:rPr>
        <w:br/>
      </w:r>
      <w:r>
        <w:rPr>
          <w:rStyle w:val="fontstyle21"/>
        </w:rPr>
        <w:t>perlu bahan ajar lain untuk mempelajari atau mengerjakan tugas pada</w:t>
      </w:r>
      <w:r>
        <w:rPr>
          <w:color w:val="000000"/>
        </w:rPr>
        <w:br/>
      </w:r>
      <w:r>
        <w:rPr>
          <w:rStyle w:val="fontstyle21"/>
        </w:rPr>
        <w:t>modul tersebut.</w:t>
      </w:r>
      <w:r>
        <w:rPr>
          <w:color w:val="000000"/>
        </w:rPr>
        <w:br/>
      </w:r>
      <w:r>
        <w:rPr>
          <w:rStyle w:val="fontstyle31"/>
        </w:rPr>
        <w:t>4) Adaptif</w:t>
      </w:r>
      <w:r>
        <w:rPr>
          <w:i/>
          <w:iCs/>
          <w:color w:val="000000"/>
        </w:rPr>
        <w:br/>
      </w:r>
      <w:r>
        <w:rPr>
          <w:rStyle w:val="fontstyle21"/>
        </w:rPr>
        <w:t>Modul tersebut dapat menyesuaikan perkembangan ilmu pengetahuan dan</w:t>
      </w:r>
      <w:r>
        <w:rPr>
          <w:color w:val="000000"/>
        </w:rPr>
        <w:br/>
      </w:r>
      <w:r>
        <w:rPr>
          <w:rStyle w:val="fontstyle21"/>
        </w:rPr>
        <w:t>teknologi, fleksibel/luwes digunakan diberbagai perangkat keras</w:t>
      </w:r>
      <w:r>
        <w:rPr>
          <w:color w:val="000000"/>
        </w:rPr>
        <w:br/>
      </w:r>
      <w:r>
        <w:rPr>
          <w:rStyle w:val="fontstyle21"/>
        </w:rPr>
        <w:t>(hardware). Modul yang adaptif adalah jika modul tersebut dapat</w:t>
      </w:r>
      <w:r>
        <w:rPr>
          <w:color w:val="000000"/>
        </w:rPr>
        <w:br/>
      </w:r>
      <w:r>
        <w:rPr>
          <w:rStyle w:val="fontstyle21"/>
        </w:rPr>
        <w:t>digunakan sampai kurun waktu tertentu.</w:t>
      </w:r>
      <w:r>
        <w:rPr>
          <w:color w:val="000000"/>
        </w:rPr>
        <w:br/>
      </w:r>
      <w:r>
        <w:rPr>
          <w:rStyle w:val="fontstyle31"/>
        </w:rPr>
        <w:t>5) User Friendly (bersahabat/akrab)</w:t>
      </w:r>
      <w:r>
        <w:br/>
      </w:r>
      <w:r>
        <w:rPr>
          <w:rStyle w:val="fontstyle21"/>
        </w:rPr>
        <w:t>28</w:t>
      </w:r>
      <w:r>
        <w:rPr>
          <w:color w:val="000000"/>
        </w:rPr>
        <w:br/>
      </w:r>
      <w:r>
        <w:rPr>
          <w:rStyle w:val="fontstyle21"/>
        </w:rPr>
        <w:t>Modul memiliki instruksi dan paparan informasi bersifat sederhana,</w:t>
      </w:r>
      <w:r>
        <w:rPr>
          <w:color w:val="000000"/>
        </w:rPr>
        <w:br/>
      </w:r>
      <w:r>
        <w:rPr>
          <w:rStyle w:val="fontstyle21"/>
        </w:rPr>
        <w:t>mudah dimengerti, serta menggunakan istilah yang umum digunakan.</w:t>
      </w:r>
      <w:r>
        <w:rPr>
          <w:color w:val="000000"/>
        </w:rPr>
        <w:br/>
      </w:r>
      <w:r>
        <w:rPr>
          <w:rStyle w:val="fontstyle21"/>
        </w:rPr>
        <w:t>Penggunaan bahasa sederhana dan penggunaaan istilah yang umum</w:t>
      </w:r>
      <w:r>
        <w:rPr>
          <w:color w:val="000000"/>
        </w:rPr>
        <w:br/>
      </w:r>
      <w:r>
        <w:rPr>
          <w:rStyle w:val="fontstyle21"/>
        </w:rPr>
        <w:t>digunakan merupakan salah satu bentuk user friendly.</w:t>
      </w:r>
      <w:r>
        <w:rPr>
          <w:color w:val="000000"/>
        </w:rPr>
        <w:br/>
      </w:r>
      <w:r>
        <w:rPr>
          <w:rStyle w:val="fontstyle21"/>
        </w:rPr>
        <w:t>Menurut Daryanto (2013: 9) modul memiliki beberapa</w:t>
      </w:r>
      <w:r>
        <w:rPr>
          <w:color w:val="000000"/>
        </w:rPr>
        <w:br/>
      </w:r>
      <w:r>
        <w:rPr>
          <w:rStyle w:val="fontstyle21"/>
        </w:rPr>
        <w:t xml:space="preserve">karakteristik yaitu </w:t>
      </w:r>
      <w:r>
        <w:rPr>
          <w:rStyle w:val="fontstyle31"/>
        </w:rPr>
        <w:t>Self Instruction, Self Contained, Stand Alone, Adaptif,</w:t>
      </w:r>
      <w:r>
        <w:rPr>
          <w:i/>
          <w:iCs/>
          <w:color w:val="000000"/>
        </w:rPr>
        <w:br/>
      </w:r>
      <w:r>
        <w:rPr>
          <w:rStyle w:val="fontstyle21"/>
        </w:rPr>
        <w:t xml:space="preserve">dan </w:t>
      </w:r>
      <w:r>
        <w:rPr>
          <w:rStyle w:val="fontstyle31"/>
        </w:rPr>
        <w:t xml:space="preserve">User Friendly. Self Instruction </w:t>
      </w:r>
      <w:r>
        <w:rPr>
          <w:rStyle w:val="fontstyle21"/>
        </w:rPr>
        <w:t>berarti bahwa modul dapat membuat</w:t>
      </w:r>
      <w:r>
        <w:rPr>
          <w:color w:val="000000"/>
        </w:rPr>
        <w:br/>
      </w:r>
      <w:r>
        <w:rPr>
          <w:rStyle w:val="fontstyle21"/>
        </w:rPr>
        <w:t xml:space="preserve">siswa mampu membelajarkan diri sendiri tanpa bergantung pada guru. </w:t>
      </w:r>
      <w:r>
        <w:rPr>
          <w:rStyle w:val="fontstyle31"/>
        </w:rPr>
        <w:t>Self</w:t>
      </w:r>
      <w:r>
        <w:rPr>
          <w:i/>
          <w:iCs/>
          <w:color w:val="000000"/>
        </w:rPr>
        <w:br/>
      </w:r>
      <w:r>
        <w:rPr>
          <w:rStyle w:val="fontstyle31"/>
        </w:rPr>
        <w:t xml:space="preserve">Contained </w:t>
      </w:r>
      <w:r>
        <w:rPr>
          <w:rStyle w:val="fontstyle21"/>
        </w:rPr>
        <w:t>yaitu seluruh materi pelajaran dari satu unit kompetensi atau</w:t>
      </w:r>
      <w:r>
        <w:rPr>
          <w:color w:val="000000"/>
        </w:rPr>
        <w:br/>
      </w:r>
      <w:r>
        <w:rPr>
          <w:rStyle w:val="fontstyle21"/>
        </w:rPr>
        <w:t>subkompetensi yang dipelajari terdapat di dalam satu bahan ajar secara</w:t>
      </w:r>
      <w:r>
        <w:rPr>
          <w:color w:val="000000"/>
        </w:rPr>
        <w:br/>
      </w:r>
      <w:r>
        <w:rPr>
          <w:rStyle w:val="fontstyle21"/>
        </w:rPr>
        <w:t xml:space="preserve">utuh. </w:t>
      </w:r>
      <w:r>
        <w:rPr>
          <w:rStyle w:val="fontstyle31"/>
        </w:rPr>
        <w:t xml:space="preserve">Stand Alone </w:t>
      </w:r>
      <w:r>
        <w:rPr>
          <w:rStyle w:val="fontstyle21"/>
        </w:rPr>
        <w:t>bahan ajar yang dikembangkan tidak tergantung pada</w:t>
      </w:r>
      <w:r>
        <w:rPr>
          <w:color w:val="000000"/>
        </w:rPr>
        <w:br/>
      </w:r>
      <w:r>
        <w:rPr>
          <w:rStyle w:val="fontstyle21"/>
        </w:rPr>
        <w:t>bahan ajar lain atau tidak harus digunakan bersama-sama dengan bahan</w:t>
      </w:r>
      <w:r>
        <w:rPr>
          <w:color w:val="000000"/>
        </w:rPr>
        <w:br/>
      </w:r>
      <w:r>
        <w:rPr>
          <w:rStyle w:val="fontstyle21"/>
        </w:rPr>
        <w:t xml:space="preserve">ajar lain. </w:t>
      </w:r>
      <w:r>
        <w:rPr>
          <w:rStyle w:val="fontstyle31"/>
        </w:rPr>
        <w:t xml:space="preserve">Adaptif </w:t>
      </w:r>
      <w:r>
        <w:rPr>
          <w:rStyle w:val="fontstyle21"/>
        </w:rPr>
        <w:t>yaitu modul hendaknya mudah disesuaikan dengan</w:t>
      </w:r>
      <w:r>
        <w:rPr>
          <w:color w:val="000000"/>
        </w:rPr>
        <w:br/>
      </w:r>
      <w:r>
        <w:rPr>
          <w:rStyle w:val="fontstyle21"/>
        </w:rPr>
        <w:t xml:space="preserve">perkembangan ilmu dan teknologi. </w:t>
      </w:r>
      <w:r>
        <w:rPr>
          <w:rStyle w:val="fontstyle31"/>
        </w:rPr>
        <w:t xml:space="preserve">User Friendly </w:t>
      </w:r>
      <w:r>
        <w:rPr>
          <w:rStyle w:val="fontstyle21"/>
        </w:rPr>
        <w:t>yaitu setiap intruksi dan</w:t>
      </w:r>
      <w:r>
        <w:rPr>
          <w:color w:val="000000"/>
        </w:rPr>
        <w:br/>
      </w:r>
      <w:r>
        <w:rPr>
          <w:rStyle w:val="fontstyle21"/>
        </w:rPr>
        <w:t>paparan informasi yang tampil bersifat membantu dan bersahabat dengan</w:t>
      </w:r>
      <w:r>
        <w:rPr>
          <w:color w:val="000000"/>
        </w:rPr>
        <w:br/>
      </w:r>
      <w:r>
        <w:rPr>
          <w:rStyle w:val="fontstyle21"/>
        </w:rPr>
        <w:t>pemakainya, termasuk kemudahan pemakai dalam merespons dan</w:t>
      </w:r>
      <w:r>
        <w:rPr>
          <w:color w:val="000000"/>
        </w:rPr>
        <w:br/>
      </w:r>
      <w:r>
        <w:rPr>
          <w:rStyle w:val="fontstyle21"/>
        </w:rPr>
        <w:t>mengakses sesuai dengan keinginan.</w:t>
      </w:r>
      <w:r>
        <w:rPr>
          <w:color w:val="000000"/>
        </w:rPr>
        <w:br/>
      </w:r>
      <w:r>
        <w:rPr>
          <w:rStyle w:val="fontstyle21"/>
        </w:rPr>
        <w:t>Berdasarkan uraian pendapat para ahli di atas karakteristik ini</w:t>
      </w:r>
      <w:r>
        <w:rPr>
          <w:color w:val="000000"/>
        </w:rPr>
        <w:br/>
      </w:r>
      <w:r>
        <w:rPr>
          <w:rStyle w:val="fontstyle21"/>
        </w:rPr>
        <w:t>menyebutkan bahwa modul dapat membuat siswa tidak bergantung pada</w:t>
      </w:r>
      <w:r>
        <w:rPr>
          <w:color w:val="000000"/>
        </w:rPr>
        <w:br/>
      </w:r>
      <w:r>
        <w:rPr>
          <w:rStyle w:val="fontstyle21"/>
        </w:rPr>
        <w:t>guru karena modul disusun secara runtut dan sistematis dan dilengkapi</w:t>
      </w:r>
      <w:r>
        <w:rPr>
          <w:color w:val="000000"/>
        </w:rPr>
        <w:br/>
      </w:r>
      <w:r>
        <w:rPr>
          <w:rStyle w:val="fontstyle21"/>
        </w:rPr>
        <w:t>dengan petunjuk penggunaan modul sehingga memudahkan siswa belajar</w:t>
      </w:r>
      <w:r>
        <w:rPr>
          <w:color w:val="000000"/>
        </w:rPr>
        <w:br/>
      </w:r>
      <w:r>
        <w:rPr>
          <w:rStyle w:val="fontstyle21"/>
        </w:rPr>
        <w:t>secara mandiri. Selain itu, kompetensi dasar atau subkompetensi dasar</w:t>
      </w:r>
      <w:r>
        <w:rPr>
          <w:color w:val="000000"/>
        </w:rPr>
        <w:br/>
      </w:r>
      <w:r>
        <w:rPr>
          <w:rStyle w:val="fontstyle21"/>
        </w:rPr>
        <w:t>disajikan dalam satu modul secara utuh sehingga modul merupakan bahan</w:t>
      </w:r>
      <w:r>
        <w:rPr>
          <w:color w:val="000000"/>
        </w:rPr>
        <w:br/>
      </w:r>
      <w:r>
        <w:rPr>
          <w:rStyle w:val="fontstyle21"/>
        </w:rPr>
        <w:t>ajar yang tidak bergantung pada bahan ajar lainnya. Untuk mrmudahkan</w:t>
      </w:r>
      <w:r>
        <w:rPr>
          <w:color w:val="000000"/>
        </w:rPr>
        <w:br/>
      </w:r>
      <w:r>
        <w:rPr>
          <w:rStyle w:val="fontstyle21"/>
        </w:rPr>
        <w:t>siswa, penyususnan modul harus bersahabat, artinya penggunaan Bahasa</w:t>
      </w:r>
      <w:r>
        <w:rPr>
          <w:color w:val="000000"/>
        </w:rPr>
        <w:br/>
      </w:r>
      <w:r>
        <w:rPr>
          <w:rStyle w:val="fontstyle21"/>
        </w:rPr>
        <w:t>dalam modul disesuaikan dengan perkembangan ilmu dan teknologi.</w:t>
      </w:r>
      <w:r>
        <w:br/>
      </w:r>
      <w:r>
        <w:rPr>
          <w:rStyle w:val="fontstyle21"/>
        </w:rPr>
        <w:t>29</w:t>
      </w:r>
      <w:r>
        <w:rPr>
          <w:color w:val="000000"/>
        </w:rPr>
        <w:br/>
      </w:r>
      <w:r>
        <w:rPr>
          <w:rStyle w:val="fontstyle01"/>
        </w:rPr>
        <w:t>2.3.4 Kelebihan dan Kekurangan Modul</w:t>
      </w:r>
      <w:r>
        <w:rPr>
          <w:b/>
          <w:bCs/>
          <w:color w:val="000000"/>
        </w:rPr>
        <w:br/>
      </w:r>
      <w:r>
        <w:rPr>
          <w:rStyle w:val="fontstyle21"/>
        </w:rPr>
        <w:t>Menurut Vembriarto (1981: 25) modul mempunyai kelebihan dan</w:t>
      </w:r>
      <w:r>
        <w:rPr>
          <w:color w:val="000000"/>
        </w:rPr>
        <w:br/>
      </w:r>
      <w:r>
        <w:rPr>
          <w:rStyle w:val="fontstyle21"/>
        </w:rPr>
        <w:t>kekurangan yaitu sebagai berikut:</w:t>
      </w:r>
      <w:r>
        <w:rPr>
          <w:color w:val="000000"/>
        </w:rPr>
        <w:br/>
      </w:r>
      <w:r>
        <w:rPr>
          <w:rStyle w:val="fontstyle01"/>
        </w:rPr>
        <w:t>Tabel 2.1</w:t>
      </w:r>
      <w:r>
        <w:rPr>
          <w:b/>
          <w:bCs/>
          <w:color w:val="000000"/>
        </w:rPr>
        <w:br/>
      </w:r>
      <w:r>
        <w:rPr>
          <w:rStyle w:val="fontstyle01"/>
        </w:rPr>
        <w:t>Kelebihan dan Kekurangan Modul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4352E4" w:rsidTr="004352E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E4" w:rsidRDefault="004352E4">
            <w:r>
              <w:rPr>
                <w:rStyle w:val="fontstyle01"/>
              </w:rPr>
              <w:lastRenderedPageBreak/>
              <w:t xml:space="preserve">No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E4" w:rsidRDefault="004352E4">
            <w:r>
              <w:rPr>
                <w:rStyle w:val="fontstyle01"/>
              </w:rPr>
              <w:t xml:space="preserve">Kelebihan Modul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E4" w:rsidRDefault="004352E4">
            <w:r>
              <w:rPr>
                <w:rStyle w:val="fontstyle01"/>
              </w:rPr>
              <w:t>Kekurangan Modul</w:t>
            </w:r>
          </w:p>
        </w:tc>
      </w:tr>
      <w:tr w:rsidR="004352E4" w:rsidTr="004352E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E4" w:rsidRDefault="004352E4">
            <w:r>
              <w:rPr>
                <w:rStyle w:val="fontstyle21"/>
              </w:rPr>
              <w:t xml:space="preserve">1.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E4" w:rsidRDefault="004352E4">
            <w:r>
              <w:rPr>
                <w:rStyle w:val="fontstyle21"/>
              </w:rPr>
              <w:t>Mengatasi keterbatasan waktu, ruang, dan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daya indera, baik siswa maupun guru.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E4" w:rsidRDefault="004352E4">
            <w:r>
              <w:rPr>
                <w:rStyle w:val="fontstyle21"/>
              </w:rPr>
              <w:t>Kesukaran pada siswa tidak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segera dibatasi.</w:t>
            </w:r>
          </w:p>
        </w:tc>
      </w:tr>
      <w:tr w:rsidR="004352E4" w:rsidTr="004352E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E4" w:rsidRDefault="004352E4">
            <w:r>
              <w:rPr>
                <w:rStyle w:val="fontstyle21"/>
              </w:rPr>
              <w:t xml:space="preserve">2.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E4" w:rsidRDefault="004352E4">
            <w:r>
              <w:rPr>
                <w:rStyle w:val="fontstyle21"/>
              </w:rPr>
              <w:t>Dapat digunakan secara tepat dan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bervariasi, seperti untuk meningkatkan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motivasi atau gairahbelajar,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mengembangkan kamampuan dalam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berinteraksi langsung dengan lingkungan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belajar.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E4" w:rsidRDefault="004352E4">
            <w:r>
              <w:rPr>
                <w:rStyle w:val="fontstyle21"/>
              </w:rPr>
              <w:t>Tidak semua siswa dapat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belajar sendiri, melainkan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membutuhkan bantuan guru.</w:t>
            </w:r>
          </w:p>
        </w:tc>
      </w:tr>
      <w:tr w:rsidR="004352E4" w:rsidTr="004352E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E4" w:rsidRDefault="004352E4">
            <w:r>
              <w:rPr>
                <w:rStyle w:val="fontstyle21"/>
              </w:rPr>
              <w:t xml:space="preserve">3.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E4" w:rsidRDefault="004352E4">
            <w:r>
              <w:rPr>
                <w:rStyle w:val="fontstyle21"/>
              </w:rPr>
              <w:t>Memungkinkan siswa dapat mengukur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atau mengevaluasi sendiri hasil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belajarnya.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E4" w:rsidRDefault="004352E4">
            <w:r>
              <w:rPr>
                <w:rStyle w:val="fontstyle21"/>
              </w:rPr>
              <w:t>Tidak semua bahan dapat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dimodulkan dan tidak semua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guru mengetahui cara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pelaksanaan pembelajaran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menggunakan modul.</w:t>
            </w:r>
          </w:p>
        </w:tc>
      </w:tr>
      <w:tr w:rsidR="004352E4" w:rsidTr="004352E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E4" w:rsidRDefault="004352E4">
            <w:r>
              <w:rPr>
                <w:rStyle w:val="fontstyle21"/>
              </w:rPr>
              <w:t xml:space="preserve">4.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E4" w:rsidRDefault="004352E4">
            <w:r>
              <w:rPr>
                <w:rStyle w:val="fontstyle21"/>
              </w:rPr>
              <w:t>Guru dapat berperan sebagai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pembimbing, bukan semata-mata sebagai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pengajar.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E4" w:rsidRDefault="004352E4">
            <w:r>
              <w:rPr>
                <w:rStyle w:val="fontstyle21"/>
              </w:rPr>
              <w:t>Kesukaran penyiapan bahan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dan memerlukan banyak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biaya dalam pembuatan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modul.</w:t>
            </w:r>
          </w:p>
        </w:tc>
      </w:tr>
      <w:tr w:rsidR="004352E4" w:rsidTr="004352E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E4" w:rsidRDefault="004352E4">
            <w:r>
              <w:rPr>
                <w:rStyle w:val="fontstyle21"/>
              </w:rPr>
              <w:t xml:space="preserve">5.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E4" w:rsidRDefault="004352E4">
            <w:r>
              <w:rPr>
                <w:rStyle w:val="fontstyle21"/>
              </w:rPr>
              <w:t xml:space="preserve">Siswa lebih aktif belajar.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E4" w:rsidRDefault="004352E4">
            <w:r>
              <w:rPr>
                <w:rStyle w:val="fontstyle21"/>
              </w:rPr>
              <w:t>Adanya kecenderungan siswa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untuk tidak mempelajari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modul secara baik.</w:t>
            </w:r>
          </w:p>
        </w:tc>
      </w:tr>
    </w:tbl>
    <w:p w:rsidR="004352E4" w:rsidRDefault="004352E4" w:rsidP="004352E4">
      <w:r>
        <w:br/>
      </w:r>
      <w:r>
        <w:rPr>
          <w:rStyle w:val="fontstyle21"/>
        </w:rPr>
        <w:t>30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</w:tblGrid>
      <w:tr w:rsidR="004352E4" w:rsidTr="004352E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E4" w:rsidRDefault="004352E4">
            <w:r>
              <w:rPr>
                <w:rStyle w:val="fontstyle21"/>
              </w:rPr>
              <w:t xml:space="preserve">6.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E4" w:rsidRDefault="004352E4">
            <w:r>
              <w:rPr>
                <w:rStyle w:val="fontstyle21"/>
              </w:rPr>
              <w:t>Membiasakan siswa untuk percaya pada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diri sendiri.</w:t>
            </w:r>
          </w:p>
        </w:tc>
      </w:tr>
      <w:tr w:rsidR="004352E4" w:rsidTr="004352E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E4" w:rsidRDefault="004352E4">
            <w:r>
              <w:rPr>
                <w:rStyle w:val="fontstyle21"/>
              </w:rPr>
              <w:t xml:space="preserve">7.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E4" w:rsidRDefault="004352E4">
            <w:r>
              <w:rPr>
                <w:rStyle w:val="fontstyle21"/>
              </w:rPr>
              <w:t>Adanya kompetisi yang sehat antar siswa.</w:t>
            </w:r>
          </w:p>
        </w:tc>
      </w:tr>
      <w:tr w:rsidR="004352E4" w:rsidTr="004352E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E4" w:rsidRDefault="004352E4">
            <w:r>
              <w:rPr>
                <w:rStyle w:val="fontstyle21"/>
              </w:rPr>
              <w:t xml:space="preserve">8.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E4" w:rsidRDefault="004352E4">
            <w:r>
              <w:rPr>
                <w:rStyle w:val="fontstyle21"/>
              </w:rPr>
              <w:t>Dapat meringankan beban guru.</w:t>
            </w:r>
          </w:p>
        </w:tc>
      </w:tr>
      <w:tr w:rsidR="004352E4" w:rsidTr="004352E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E4" w:rsidRDefault="004352E4">
            <w:r>
              <w:rPr>
                <w:rStyle w:val="fontstyle21"/>
              </w:rPr>
              <w:lastRenderedPageBreak/>
              <w:t xml:space="preserve">9.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E4" w:rsidRDefault="004352E4">
            <w:r>
              <w:rPr>
                <w:rStyle w:val="fontstyle21"/>
              </w:rPr>
              <w:t>Belajar lebih efektif, dan evaluasi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perbaikan yang cukup berarti.</w:t>
            </w:r>
          </w:p>
        </w:tc>
      </w:tr>
      <w:tr w:rsidR="004352E4" w:rsidTr="004352E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E4" w:rsidRDefault="004352E4">
            <w:r>
              <w:rPr>
                <w:rStyle w:val="fontstyle21"/>
              </w:rPr>
              <w:t xml:space="preserve">10.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E4" w:rsidRDefault="004352E4">
            <w:r>
              <w:rPr>
                <w:rStyle w:val="fontstyle21"/>
              </w:rPr>
              <w:t>Sistem ini dapat menyerap perhatian anak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sehingga pelajaran menunjukkan lebih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berhasil apabila dibandingkan dengan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ceramah.</w:t>
            </w:r>
          </w:p>
        </w:tc>
      </w:tr>
    </w:tbl>
    <w:p w:rsidR="004352E4" w:rsidRDefault="004352E4" w:rsidP="004352E4">
      <w:r>
        <w:rPr>
          <w:rStyle w:val="fontstyle01"/>
        </w:rPr>
        <w:t>Tabel 2.2</w:t>
      </w:r>
      <w:r>
        <w:rPr>
          <w:b/>
          <w:bCs/>
          <w:color w:val="000000"/>
        </w:rPr>
        <w:br/>
      </w:r>
      <w:r>
        <w:rPr>
          <w:rStyle w:val="fontstyle01"/>
        </w:rPr>
        <w:t>Perbedaan Buku Ajar dan Modul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4352E4" w:rsidTr="004352E4">
        <w:trPr>
          <w:gridAfter w:val="1"/>
          <w:wAfter w:w="3000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E4" w:rsidRDefault="004352E4">
            <w:r>
              <w:rPr>
                <w:rStyle w:val="fontstyle01"/>
              </w:rPr>
              <w:t xml:space="preserve">Modul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E4" w:rsidRDefault="004352E4">
            <w:r>
              <w:rPr>
                <w:rStyle w:val="fontstyle01"/>
              </w:rPr>
              <w:t>Buku Ajar</w:t>
            </w:r>
          </w:p>
        </w:tc>
      </w:tr>
      <w:tr w:rsidR="004352E4" w:rsidTr="004352E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E4" w:rsidRDefault="004352E4">
            <w:r>
              <w:rPr>
                <w:rStyle w:val="fontstyle21"/>
              </w:rPr>
              <w:t xml:space="preserve">Definisi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E4" w:rsidRDefault="004352E4">
            <w:r>
              <w:rPr>
                <w:rStyle w:val="fontstyle21"/>
              </w:rPr>
              <w:t>Dokumen yang berisi tujuan,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langkah, dan media pembelajaran,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serta asesmen yang dibutuhkan dalam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satu unit/topik berdasarkan Alur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Tujuan Pembelajaran (ATP)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E4" w:rsidRDefault="004352E4">
            <w:r>
              <w:rPr>
                <w:rStyle w:val="fontstyle21"/>
              </w:rPr>
              <w:t>Materi pembelajaran untuk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membahas satu pokok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bahasan, dapat berupa cetak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(artikel, komik, infografis)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maupun noncetak (audio dan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video)</w:t>
            </w:r>
          </w:p>
        </w:tc>
      </w:tr>
      <w:tr w:rsidR="004352E4" w:rsidTr="004352E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E4" w:rsidRDefault="004352E4">
            <w:r>
              <w:rPr>
                <w:rStyle w:val="fontstyle21"/>
              </w:rPr>
              <w:t xml:space="preserve">Tujuan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E4" w:rsidRDefault="004352E4">
            <w:r>
              <w:rPr>
                <w:rStyle w:val="fontstyle21"/>
              </w:rPr>
              <w:t>Mendukung pencapaian kompetensi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dalam Capaian Pembelajaran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dan Profil Pelajar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Pancasila pada setiap tahap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perkembangan pada suatumata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pelajaran. Modul umumnya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dirancang untuk memberikan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pengetahuan atau keterampilan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E4" w:rsidRDefault="004352E4">
            <w:r>
              <w:rPr>
                <w:rStyle w:val="fontstyle21"/>
              </w:rPr>
              <w:t>Membantu pemahaman yang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lebih komprehensif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untuk suatu topik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bahasan pada suatu mata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pelajaran. Buku ajar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umumnya dirancang untuk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memberikan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pengetahuanyang</w:t>
            </w:r>
          </w:p>
        </w:tc>
      </w:tr>
    </w:tbl>
    <w:p w:rsidR="004352E4" w:rsidRDefault="004352E4" w:rsidP="004352E4">
      <w:r>
        <w:br/>
      </w:r>
      <w:r>
        <w:rPr>
          <w:rStyle w:val="fontstyle21"/>
        </w:rPr>
        <w:t>31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4352E4" w:rsidTr="004352E4">
        <w:trPr>
          <w:gridAfter w:val="1"/>
          <w:wAfter w:w="3000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E4" w:rsidRDefault="004352E4">
            <w:r>
              <w:rPr>
                <w:rStyle w:val="fontstyle21"/>
              </w:rPr>
              <w:lastRenderedPageBreak/>
              <w:t>khusus yang terkait dengan suatu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topik.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E4" w:rsidRDefault="004352E4">
            <w:r>
              <w:rPr>
                <w:rStyle w:val="fontstyle21"/>
              </w:rPr>
              <w:t>komprehensif dan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menyeluruh tentang suatu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topik.</w:t>
            </w:r>
          </w:p>
        </w:tc>
      </w:tr>
      <w:tr w:rsidR="004352E4" w:rsidTr="004352E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E4" w:rsidRDefault="004352E4">
            <w:r>
              <w:rPr>
                <w:rStyle w:val="fontstyle21"/>
              </w:rPr>
              <w:t xml:space="preserve">Acuan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E4" w:rsidRDefault="004352E4">
            <w:r>
              <w:rPr>
                <w:rStyle w:val="fontstyle21"/>
              </w:rPr>
              <w:t>Capaian Pembelajaran pada fase yang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sesuai, yang dijabarkan dalam Alur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Tujuan Pembelajaran (ATP).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E4" w:rsidRDefault="004352E4">
            <w:r>
              <w:rPr>
                <w:rStyle w:val="fontstyle21"/>
              </w:rPr>
              <w:t>Tujuan Pembelajaran.</w:t>
            </w:r>
          </w:p>
        </w:tc>
      </w:tr>
      <w:tr w:rsidR="004352E4" w:rsidTr="004352E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E4" w:rsidRDefault="004352E4">
            <w:r>
              <w:rPr>
                <w:rStyle w:val="fontstyle21"/>
              </w:rPr>
              <w:t xml:space="preserve">Pengampu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E4" w:rsidRDefault="004352E4">
            <w:r>
              <w:rPr>
                <w:rStyle w:val="fontstyle21"/>
              </w:rPr>
              <w:t>Wali kelas dan pendidik mata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pelajaran.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E4" w:rsidRDefault="004352E4">
            <w:r>
              <w:rPr>
                <w:rStyle w:val="fontstyle21"/>
              </w:rPr>
              <w:t>Wali kelas dan pendidik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mata pelajaran.</w:t>
            </w:r>
          </w:p>
        </w:tc>
      </w:tr>
      <w:tr w:rsidR="004352E4" w:rsidTr="004352E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E4" w:rsidRDefault="004352E4">
            <w:r>
              <w:rPr>
                <w:rStyle w:val="fontstyle21"/>
              </w:rPr>
              <w:t xml:space="preserve">Isi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E4" w:rsidRDefault="004352E4">
            <w:r>
              <w:rPr>
                <w:rStyle w:val="fontstyle21"/>
              </w:rPr>
              <w:t>Modul cenderung lebih fokus pada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aspek praktis atau spesifik dari suatu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topik.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E4" w:rsidRDefault="004352E4">
            <w:r>
              <w:rPr>
                <w:rStyle w:val="fontstyle21"/>
              </w:rPr>
              <w:t>Buku ajar umumnya berisi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penjelasan yang lebih rinci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dan mendalam tentang suatu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topik.</w:t>
            </w:r>
          </w:p>
        </w:tc>
      </w:tr>
      <w:tr w:rsidR="004352E4" w:rsidTr="004352E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E4" w:rsidRDefault="004352E4">
            <w:r>
              <w:rPr>
                <w:rStyle w:val="fontstyle21"/>
              </w:rPr>
              <w:t xml:space="preserve">Waktu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E4" w:rsidRDefault="004352E4">
            <w:r>
              <w:rPr>
                <w:rStyle w:val="fontstyle21"/>
              </w:rPr>
              <w:t>Modul umumnya dirancang untuk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digunakan dalam waktu yang lebih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singkat dan spesifik, seperti beberapa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minggu atau bulan.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E4" w:rsidRDefault="004352E4">
            <w:r>
              <w:rPr>
                <w:rStyle w:val="fontstyle21"/>
              </w:rPr>
              <w:t>Buku ajar umumnya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dirancang untuk digunakan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sepanjang semester atau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tahun akademik.</w:t>
            </w:r>
          </w:p>
        </w:tc>
      </w:tr>
      <w:tr w:rsidR="004352E4" w:rsidTr="004352E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E4" w:rsidRDefault="004352E4">
            <w:r>
              <w:rPr>
                <w:rStyle w:val="fontstyle21"/>
              </w:rPr>
              <w:t xml:space="preserve">Jangkauan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E4" w:rsidRDefault="004352E4">
            <w:r>
              <w:rPr>
                <w:rStyle w:val="fontstyle21"/>
              </w:rPr>
              <w:t>Modul lebih terfokus pada aspek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tertentu dari suatu topik.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E4" w:rsidRDefault="004352E4">
            <w:r>
              <w:rPr>
                <w:rStyle w:val="fontstyle21"/>
              </w:rPr>
              <w:t>Buku ajar cenderung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mencakup topik yang lebih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luas dan kompleks.</w:t>
            </w:r>
          </w:p>
        </w:tc>
      </w:tr>
      <w:tr w:rsidR="004352E4" w:rsidTr="004352E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E4" w:rsidRDefault="004352E4">
            <w:r>
              <w:rPr>
                <w:rStyle w:val="fontstyle21"/>
              </w:rPr>
              <w:t xml:space="preserve">Format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E4" w:rsidRDefault="004352E4">
            <w:r>
              <w:rPr>
                <w:rStyle w:val="fontstyle21"/>
              </w:rPr>
              <w:t>Modul sering kali memiliki format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yang lebih singkat dan lebih mudah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dipahami, seperti daftar poin atau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diagram.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E4" w:rsidRDefault="004352E4">
            <w:r>
              <w:rPr>
                <w:rStyle w:val="fontstyle21"/>
              </w:rPr>
              <w:t>Buku ajar umumnya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berbentuk teks yang lebih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panjang dengan banyak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paragraf dan sub-bab.</w:t>
            </w:r>
          </w:p>
        </w:tc>
      </w:tr>
      <w:tr w:rsidR="004352E4" w:rsidTr="004352E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E4" w:rsidRDefault="004352E4">
            <w:r>
              <w:rPr>
                <w:rStyle w:val="fontstyle21"/>
              </w:rPr>
              <w:t xml:space="preserve">Aplikasi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E4" w:rsidRDefault="004352E4">
            <w:r>
              <w:rPr>
                <w:rStyle w:val="fontstyle21"/>
              </w:rPr>
              <w:t>Modul dapat digunakan dalam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berbagai situasi, termasuk dalam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 xml:space="preserve">pelatihan profesional atau </w:t>
            </w:r>
            <w:r>
              <w:rPr>
                <w:rStyle w:val="fontstyle21"/>
              </w:rPr>
              <w:lastRenderedPageBreak/>
              <w:t>kursus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online.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E4" w:rsidRDefault="004352E4">
            <w:r>
              <w:rPr>
                <w:rStyle w:val="fontstyle21"/>
              </w:rPr>
              <w:lastRenderedPageBreak/>
              <w:t>Buku ajar lebih sering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digunakan dalam pendidikan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formal, seperti di sekolah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atau perguruan tinggi.</w:t>
            </w:r>
          </w:p>
        </w:tc>
      </w:tr>
    </w:tbl>
    <w:p w:rsidR="00DF40E5" w:rsidRDefault="004352E4" w:rsidP="004352E4">
      <w:r>
        <w:lastRenderedPageBreak/>
        <w:br/>
      </w:r>
      <w:r>
        <w:rPr>
          <w:rStyle w:val="fontstyle21"/>
        </w:rPr>
        <w:t>32</w:t>
      </w:r>
      <w:r>
        <w:rPr>
          <w:color w:val="000000"/>
        </w:rPr>
        <w:br/>
      </w:r>
      <w:r>
        <w:rPr>
          <w:rStyle w:val="fontstyle01"/>
        </w:rPr>
        <w:t>2.4 Kajian Penelitian Relevan</w:t>
      </w:r>
      <w:r>
        <w:rPr>
          <w:b/>
          <w:bCs/>
          <w:color w:val="000000"/>
        </w:rPr>
        <w:br/>
      </w:r>
      <w:r>
        <w:rPr>
          <w:rStyle w:val="fontstyle21"/>
        </w:rPr>
        <w:t>Penelitian ini merujuk pada penelitian sebelumnya yang relevan dengan</w:t>
      </w:r>
      <w:r>
        <w:rPr>
          <w:color w:val="000000"/>
        </w:rPr>
        <w:br/>
      </w:r>
      <w:r>
        <w:rPr>
          <w:rStyle w:val="fontstyle21"/>
        </w:rPr>
        <w:t>penelitian yang akan dilaksanakan. Berikut ini beberapa hasil penelitian relevan</w:t>
      </w:r>
      <w:r>
        <w:rPr>
          <w:color w:val="000000"/>
        </w:rPr>
        <w:br/>
      </w:r>
      <w:r>
        <w:rPr>
          <w:rStyle w:val="fontstyle21"/>
        </w:rPr>
        <w:t>yang dijadikan bahan rujukan bagi penulis.</w:t>
      </w:r>
      <w:r>
        <w:rPr>
          <w:color w:val="000000"/>
        </w:rPr>
        <w:br/>
      </w:r>
      <w:r>
        <w:rPr>
          <w:rStyle w:val="fontstyle21"/>
        </w:rPr>
        <w:t>1. Suherli Kusmana dan Yatimah (2018) dengan jurnal yang berjudul</w:t>
      </w:r>
      <w:r>
        <w:rPr>
          <w:color w:val="000000"/>
        </w:rPr>
        <w:br/>
      </w:r>
      <w:r>
        <w:rPr>
          <w:rStyle w:val="fontstyle21"/>
        </w:rPr>
        <w:t>“Kajian Struktural dan Nilai Moral dalam Antologi 20 Cerpen Pilihan</w:t>
      </w:r>
      <w:r>
        <w:rPr>
          <w:color w:val="000000"/>
        </w:rPr>
        <w:br/>
      </w:r>
      <w:r>
        <w:rPr>
          <w:rStyle w:val="fontstyle21"/>
        </w:rPr>
        <w:t>Kompas Serta Pemanfaatannya Sebagai Bahan Ajar Cerita Pendek di</w:t>
      </w:r>
      <w:r>
        <w:rPr>
          <w:color w:val="000000"/>
        </w:rPr>
        <w:br/>
      </w:r>
      <w:r>
        <w:rPr>
          <w:rStyle w:val="fontstyle21"/>
        </w:rPr>
        <w:t>SMA”. Hasil yang diperoleh dari penelitian tersebut dapat dikemukakan</w:t>
      </w:r>
      <w:r>
        <w:rPr>
          <w:color w:val="000000"/>
        </w:rPr>
        <w:br/>
      </w:r>
      <w:r>
        <w:rPr>
          <w:rStyle w:val="fontstyle21"/>
        </w:rPr>
        <w:t>simpulan yang berkaitan dengan pemanfaatan bahan ajar cerpen melalui</w:t>
      </w:r>
      <w:r>
        <w:rPr>
          <w:color w:val="000000"/>
        </w:rPr>
        <w:br/>
      </w:r>
      <w:r>
        <w:rPr>
          <w:rStyle w:val="fontstyle21"/>
        </w:rPr>
        <w:t>kajian struktural dan nilai moral yang terkandung dalam antologi 20 tahun</w:t>
      </w:r>
      <w:r>
        <w:rPr>
          <w:color w:val="000000"/>
        </w:rPr>
        <w:br/>
      </w:r>
      <w:r>
        <w:rPr>
          <w:rStyle w:val="fontstyle21"/>
        </w:rPr>
        <w:t>cerpen pilihan kompas bagi peserta didik pada jenjang SMA.</w:t>
      </w:r>
      <w:r>
        <w:rPr>
          <w:color w:val="000000"/>
        </w:rPr>
        <w:br/>
      </w:r>
      <w:r>
        <w:rPr>
          <w:rStyle w:val="fontstyle21"/>
        </w:rPr>
        <w:t>2. Eli Setiawati (2017) dengan jurnal yang berjudul “Kajian Struktural dan</w:t>
      </w:r>
      <w:r>
        <w:rPr>
          <w:color w:val="000000"/>
        </w:rPr>
        <w:br/>
      </w:r>
      <w:r>
        <w:rPr>
          <w:rStyle w:val="fontstyle21"/>
        </w:rPr>
        <w:t>Nilai Moral dalam Kumpulan Cerpen Kompas 2015 Serta Pemanfaatannya</w:t>
      </w:r>
      <w:r>
        <w:rPr>
          <w:color w:val="000000"/>
        </w:rPr>
        <w:br/>
      </w:r>
      <w:r>
        <w:rPr>
          <w:rStyle w:val="fontstyle21"/>
        </w:rPr>
        <w:t>Sebagai Bahan Ajar Bahasa dan Sastra Indonesia di SMP”. Hasil</w:t>
      </w:r>
      <w:r>
        <w:rPr>
          <w:color w:val="000000"/>
        </w:rPr>
        <w:br/>
      </w:r>
      <w:r>
        <w:rPr>
          <w:rStyle w:val="fontstyle21"/>
        </w:rPr>
        <w:t>penelitian ini sebagai berikut. Dalam cerpen 1 sampai cerpen 13 memiliki</w:t>
      </w:r>
      <w:r>
        <w:rPr>
          <w:color w:val="000000"/>
        </w:rPr>
        <w:br/>
      </w:r>
      <w:r>
        <w:rPr>
          <w:rStyle w:val="fontstyle21"/>
        </w:rPr>
        <w:t>alur regresif maupun progresif, dan karakter dalam cerpen memiliki</w:t>
      </w:r>
      <w:r>
        <w:rPr>
          <w:color w:val="000000"/>
        </w:rPr>
        <w:br/>
      </w:r>
      <w:r>
        <w:rPr>
          <w:rStyle w:val="fontstyle21"/>
        </w:rPr>
        <w:t>karakter yang berbeda-beda, latar meliputi latar tempat, waktu, dan</w:t>
      </w:r>
      <w:r>
        <w:rPr>
          <w:color w:val="000000"/>
        </w:rPr>
        <w:br/>
      </w:r>
      <w:r>
        <w:rPr>
          <w:rStyle w:val="fontstyle21"/>
        </w:rPr>
        <w:t>suasana, sudut pandang memakai pesona pertama dan ketiga, gaya bahasa</w:t>
      </w:r>
      <w:r>
        <w:rPr>
          <w:color w:val="000000"/>
        </w:rPr>
        <w:br/>
      </w:r>
      <w:r>
        <w:rPr>
          <w:rStyle w:val="fontstyle21"/>
        </w:rPr>
        <w:t>yang digunakan dalam cerpen 1 sampai 13 memakai gaya bahasa yang</w:t>
      </w:r>
      <w:r>
        <w:rPr>
          <w:color w:val="000000"/>
        </w:rPr>
        <w:br/>
      </w:r>
      <w:r>
        <w:rPr>
          <w:rStyle w:val="fontstyle21"/>
        </w:rPr>
        <w:t>paling dominan yaitu personifikasi dan hiperbola, tema yang diangkat</w:t>
      </w:r>
      <w:r>
        <w:rPr>
          <w:color w:val="000000"/>
        </w:rPr>
        <w:br/>
      </w:r>
      <w:r>
        <w:rPr>
          <w:rStyle w:val="fontstyle21"/>
        </w:rPr>
        <w:t>dalam cerpen 1 sampai 13 bertema bermacam-macam. Dalam hal nilainilai moral cerpen 1 sampai 13 memiliki nilai yang berkenaan dengan</w:t>
      </w:r>
      <w:r>
        <w:rPr>
          <w:color w:val="000000"/>
        </w:rPr>
        <w:br/>
      </w:r>
      <w:r>
        <w:rPr>
          <w:rStyle w:val="fontstyle21"/>
        </w:rPr>
        <w:t>akhlak kepada Tuhan, sesama manusia, dan lingkungan. Dalam penelitian</w:t>
      </w:r>
      <w:r>
        <w:rPr>
          <w:color w:val="000000"/>
        </w:rPr>
        <w:br/>
      </w:r>
      <w:r>
        <w:rPr>
          <w:rStyle w:val="fontstyle21"/>
        </w:rPr>
        <w:t>ini kumpulan cerpen Kompas 2015 digunakan untuk dijadikan modul atau</w:t>
      </w:r>
      <w:r>
        <w:rPr>
          <w:color w:val="000000"/>
        </w:rPr>
        <w:br/>
      </w:r>
      <w:r>
        <w:rPr>
          <w:rStyle w:val="fontstyle21"/>
        </w:rPr>
        <w:t>seperangkat pembelajaran apresiasi sastra. Ketigabelas cerpen yang telah</w:t>
      </w:r>
      <w:r>
        <w:rPr>
          <w:color w:val="000000"/>
        </w:rPr>
        <w:br/>
      </w:r>
      <w:r>
        <w:rPr>
          <w:rStyle w:val="fontstyle21"/>
        </w:rPr>
        <w:t>dikaji dapat digunakan sebagai alternatif bahan ajar pembelajaran Bahasa</w:t>
      </w:r>
      <w:r>
        <w:rPr>
          <w:color w:val="000000"/>
        </w:rPr>
        <w:br/>
      </w:r>
      <w:r>
        <w:rPr>
          <w:rStyle w:val="fontstyle21"/>
        </w:rPr>
        <w:t>Indonesia dalam apresiasi sastra kelas IX SMP. Hasil kajian ini dapat</w:t>
      </w:r>
      <w:r>
        <w:rPr>
          <w:color w:val="000000"/>
        </w:rPr>
        <w:br/>
      </w:r>
      <w:r>
        <w:rPr>
          <w:rStyle w:val="fontstyle21"/>
        </w:rPr>
        <w:t>digunakan sebagai pelengkap dari materi pelajaran ap</w:t>
      </w:r>
    </w:p>
    <w:sectPr w:rsidR="00DF40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2E4"/>
    <w:rsid w:val="004352E4"/>
    <w:rsid w:val="00DF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F74FB"/>
  <w15:chartTrackingRefBased/>
  <w15:docId w15:val="{7317098D-5165-44F0-A226-FB5EFDA81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435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table">
    <w:name w:val="normaltable"/>
    <w:basedOn w:val="Normal"/>
    <w:rsid w:val="004352E4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style0">
    <w:name w:val="fontstyle0"/>
    <w:basedOn w:val="Normal"/>
    <w:rsid w:val="00435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fontstyle1">
    <w:name w:val="fontstyle1"/>
    <w:basedOn w:val="Normal"/>
    <w:rsid w:val="00435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style2">
    <w:name w:val="fontstyle2"/>
    <w:basedOn w:val="Normal"/>
    <w:rsid w:val="00435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style3">
    <w:name w:val="fontstyle3"/>
    <w:basedOn w:val="Normal"/>
    <w:rsid w:val="00435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4352E4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4352E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4352E4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6337</Words>
  <Characters>36126</Characters>
  <Application>Microsoft Office Word</Application>
  <DocSecurity>0</DocSecurity>
  <Lines>301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dcterms:created xsi:type="dcterms:W3CDTF">2025-04-23T08:23:00Z</dcterms:created>
  <dcterms:modified xsi:type="dcterms:W3CDTF">2025-04-23T08:23:00Z</dcterms:modified>
</cp:coreProperties>
</file>