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72F" w:rsidRDefault="0008272F" w:rsidP="0008272F">
      <w:pPr>
        <w:jc w:val="center"/>
        <w:rPr>
          <w:rStyle w:val="fontstyle01"/>
        </w:rPr>
      </w:pPr>
      <w:r>
        <w:rPr>
          <w:rStyle w:val="fontstyle01"/>
        </w:rPr>
        <w:t>ANALISIS KEMAMPUAN PEMECAHAN MASALAH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MATEMATIS DITINJAU DARI EFIKASI DIRI SISWA</w:t>
      </w:r>
    </w:p>
    <w:p w:rsidR="0008272F" w:rsidRDefault="0008272F" w:rsidP="0008272F">
      <w:pPr>
        <w:jc w:val="center"/>
        <w:rPr>
          <w:rStyle w:val="fontstyle01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SKRIPSI</w:t>
      </w:r>
    </w:p>
    <w:p w:rsidR="0008272F" w:rsidRDefault="0008272F" w:rsidP="0008272F">
      <w:pPr>
        <w:jc w:val="center"/>
        <w:rPr>
          <w:rStyle w:val="fontstyle21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Diajukan untuk Memenuhi Salah Satu Syarat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Menempuh Ujian Sarjana Pendidikan Matematika</w:t>
      </w:r>
    </w:p>
    <w:p w:rsidR="0008272F" w:rsidRDefault="0008272F" w:rsidP="0008272F">
      <w:pPr>
        <w:jc w:val="center"/>
        <w:rPr>
          <w:rStyle w:val="fontstyle01"/>
          <w:sz w:val="24"/>
          <w:szCs w:val="24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Oleh: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RICA SAIRAH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NPM. 118070002</w:t>
      </w:r>
    </w:p>
    <w:p w:rsidR="00075433" w:rsidRDefault="0008272F" w:rsidP="0008272F">
      <w:pPr>
        <w:jc w:val="center"/>
        <w:rPr>
          <w:rStyle w:val="fontstyle01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PROGRAM STUDI PENDIDIKAN MATEMATIKA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FAKULTAS PENDIDIKAN DAN SAINS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UNIVERSITAS SWADAYA GUNUNG JATI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CIREBON</w:t>
      </w:r>
    </w:p>
    <w:p w:rsidR="0008272F" w:rsidRDefault="0008272F" w:rsidP="0008272F">
      <w:pPr>
        <w:jc w:val="center"/>
        <w:rPr>
          <w:rStyle w:val="fontstyle01"/>
          <w:sz w:val="24"/>
          <w:szCs w:val="24"/>
        </w:rPr>
      </w:pPr>
    </w:p>
    <w:p w:rsidR="0008272F" w:rsidRDefault="0008272F" w:rsidP="0008272F">
      <w:pPr>
        <w:jc w:val="center"/>
        <w:rPr>
          <w:rStyle w:val="fontstyle01"/>
          <w:sz w:val="24"/>
          <w:szCs w:val="24"/>
        </w:rPr>
      </w:pPr>
    </w:p>
    <w:p w:rsidR="0008272F" w:rsidRDefault="0008272F" w:rsidP="0008272F">
      <w:pPr>
        <w:jc w:val="center"/>
        <w:rPr>
          <w:rStyle w:val="fontstyle01"/>
          <w:sz w:val="24"/>
          <w:szCs w:val="24"/>
        </w:rPr>
      </w:pPr>
    </w:p>
    <w:p w:rsidR="0008272F" w:rsidRDefault="0008272F" w:rsidP="0008272F">
      <w:pPr>
        <w:jc w:val="center"/>
        <w:rPr>
          <w:rStyle w:val="fontstyle01"/>
          <w:sz w:val="24"/>
          <w:szCs w:val="24"/>
        </w:rPr>
      </w:pPr>
    </w:p>
    <w:p w:rsidR="0008272F" w:rsidRDefault="0008272F" w:rsidP="0008272F">
      <w:pPr>
        <w:jc w:val="center"/>
        <w:rPr>
          <w:rStyle w:val="fontstyle01"/>
          <w:sz w:val="24"/>
          <w:szCs w:val="24"/>
        </w:rPr>
      </w:pPr>
    </w:p>
    <w:p w:rsidR="0008272F" w:rsidRDefault="0008272F" w:rsidP="0008272F">
      <w:pPr>
        <w:jc w:val="center"/>
        <w:rPr>
          <w:rStyle w:val="fontstyle01"/>
          <w:sz w:val="24"/>
          <w:szCs w:val="24"/>
        </w:rPr>
      </w:pPr>
    </w:p>
    <w:p w:rsidR="0008272F" w:rsidRDefault="0008272F" w:rsidP="0008272F">
      <w:pPr>
        <w:jc w:val="center"/>
        <w:rPr>
          <w:rStyle w:val="fontstyle01"/>
          <w:sz w:val="24"/>
          <w:szCs w:val="24"/>
        </w:rPr>
      </w:pPr>
    </w:p>
    <w:p w:rsidR="0008272F" w:rsidRDefault="0008272F" w:rsidP="0008272F">
      <w:pPr>
        <w:jc w:val="center"/>
        <w:rPr>
          <w:rStyle w:val="fontstyle01"/>
          <w:sz w:val="24"/>
          <w:szCs w:val="24"/>
        </w:rPr>
      </w:pPr>
    </w:p>
    <w:p w:rsidR="0008272F" w:rsidRDefault="0008272F" w:rsidP="0008272F">
      <w:pPr>
        <w:jc w:val="center"/>
        <w:rPr>
          <w:rStyle w:val="fontstyle01"/>
          <w:sz w:val="24"/>
          <w:szCs w:val="24"/>
        </w:rPr>
      </w:pPr>
    </w:p>
    <w:p w:rsidR="0008272F" w:rsidRDefault="0008272F" w:rsidP="0008272F">
      <w:pPr>
        <w:jc w:val="center"/>
        <w:rPr>
          <w:rStyle w:val="fontstyle01"/>
          <w:sz w:val="24"/>
          <w:szCs w:val="24"/>
        </w:rPr>
      </w:pPr>
    </w:p>
    <w:p w:rsidR="0008272F" w:rsidRDefault="0008272F" w:rsidP="0008272F">
      <w:pPr>
        <w:jc w:val="center"/>
        <w:rPr>
          <w:rStyle w:val="fontstyle01"/>
          <w:sz w:val="24"/>
          <w:szCs w:val="24"/>
        </w:rPr>
      </w:pPr>
    </w:p>
    <w:p w:rsidR="0008272F" w:rsidRDefault="0008272F" w:rsidP="0008272F">
      <w:pPr>
        <w:jc w:val="center"/>
        <w:rPr>
          <w:rStyle w:val="fontstyle01"/>
          <w:sz w:val="24"/>
          <w:szCs w:val="24"/>
        </w:rPr>
      </w:pPr>
    </w:p>
    <w:p w:rsidR="0008272F" w:rsidRDefault="0008272F" w:rsidP="0008272F">
      <w:pPr>
        <w:jc w:val="center"/>
        <w:rPr>
          <w:rStyle w:val="fontstyle01"/>
          <w:sz w:val="24"/>
          <w:szCs w:val="24"/>
        </w:rPr>
      </w:pPr>
    </w:p>
    <w:p w:rsidR="0008272F" w:rsidRDefault="0008272F" w:rsidP="0008272F">
      <w:pPr>
        <w:jc w:val="center"/>
        <w:rPr>
          <w:rStyle w:val="fontstyle01"/>
          <w:sz w:val="24"/>
          <w:szCs w:val="24"/>
        </w:rPr>
      </w:pPr>
    </w:p>
    <w:p w:rsidR="0008272F" w:rsidRDefault="0008272F" w:rsidP="0008272F">
      <w:pPr>
        <w:jc w:val="center"/>
        <w:rPr>
          <w:rStyle w:val="fontstyle01"/>
          <w:sz w:val="24"/>
          <w:szCs w:val="24"/>
        </w:rPr>
      </w:pPr>
    </w:p>
    <w:p w:rsidR="0008272F" w:rsidRDefault="0008272F" w:rsidP="0008272F">
      <w:pPr>
        <w:jc w:val="center"/>
        <w:rPr>
          <w:rStyle w:val="fontstyle01"/>
          <w:sz w:val="24"/>
          <w:szCs w:val="24"/>
        </w:rPr>
      </w:pPr>
    </w:p>
    <w:p w:rsidR="0008272F" w:rsidRDefault="0008272F" w:rsidP="0008272F">
      <w:pPr>
        <w:rPr>
          <w:rStyle w:val="fontstyle01"/>
        </w:rPr>
      </w:pPr>
      <w:r>
        <w:rPr>
          <w:rStyle w:val="fontstyle01"/>
        </w:rPr>
        <w:t xml:space="preserve">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>ABSTRAK</w:t>
      </w:r>
    </w:p>
    <w:p w:rsidR="0008272F" w:rsidRDefault="0008272F" w:rsidP="0008272F">
      <w:pPr>
        <w:rPr>
          <w:rStyle w:val="fontstyle31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11"/>
        </w:rPr>
        <w:t>Kemampuan pemecahan masalah matematis mengutamakan siswa untuk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mendalami konsep-konsep matematika yang dipelajari di sekolah dan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menerapkannya dalam kehidupan sehari-hari. Namun, kemampuan pemecahan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masalah matematis siswa masih rendah yang ditandai dengan siswa belum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memenuhi indikator menetapkan strategi untuk menyelesaikan masalah matematis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dan siswa belum memenuhi indikator menginterpretasikan hasil penyelesaian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matematis. Salah satu kemampuan matematis yang penting dimiliki siswa yaitu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kemampuan pemecahan masalah matematis. Salah satu yang mempengaruhi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kemampuan pemecahan masalah matematis adalah efikasi diri. Penelitian ini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bertujuan untuk mendeskripsikan efikasi diri dalam menyelesaikan masalah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matematika dan mendeskripsikan kemampuan pemecahan masalah matematis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ditinjau dari efikasi diri siswa. Penelitian ini merupakan penelitian metode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deskriptif dengan pendekatan kualitatif. Partisipan penelitian terdiri dari 6 siswa.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Instrumen penelitian yang digunakan dalam penelitian ini yaitu angket efikasi diri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siswa, soal tes kemampuan pemecahan masalah matematis dan pedoman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wawancara. Hasil penelitian ini menunjukkan bahwa efikasi diri siswa terkait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dimensi tingkat atau berkaitan dengan kesulitan tugas dalam dirinya menunjukkan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bahwa siswa antusias dalam mempelajari materi, siswa mampu atau yakin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memecahkan dan menyelesaikan masalah matematika. Selanjutnya terkait dimensi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kekuatan tugas dalam berkelompok menunjukkan bahwa siswa berani untuk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melakukan diskusi dan bertanya kepada temannya untuk memecahkan maasalah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matematika. Sedangkan pada dimensi generalisasi atau mentransfer keyakinannya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keberbagai macam tugas menunjukkan bahwa siswa dapat memiliki alternatif cara,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menggunakan cara lain untuk menyelesaikan soal matematika. Hasil penelitian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kemampuan pemecahan masalah matematis ditinjau dari efikasi diri siswa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menunjukkan bahwa siswa dengan tingkat efikasi diri tinggi memiliki kemampuan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pemecahan masalah tinggi, siswa dengan tingkat efikasi diri sedang memiliki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kemampuan pemecahan masalah sedang, siswa dengan tingkat efikasi diri rendah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memiliki kemampuan pemecahan masalah rendah. Maka dapat disimpulkan bahwa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siswa yang mempunyai efikasi diri tinggi akan berdampak pada kemampuan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pemecahan masalah matematika yang baik sedangkan siswa yang mempunyai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efikasi diri yang rendah cenderung akan mengalami kesulitan dalam pemecahan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masalah matematika.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Kata Kunci : </w:t>
      </w:r>
      <w:r>
        <w:rPr>
          <w:rStyle w:val="fontstyle31"/>
        </w:rPr>
        <w:t>kemampuan pemecahan masalah, efikasi diri siswa</w:t>
      </w:r>
    </w:p>
    <w:p w:rsidR="0008272F" w:rsidRDefault="0008272F" w:rsidP="0008272F">
      <w:pPr>
        <w:rPr>
          <w:rStyle w:val="fontstyle31"/>
        </w:rPr>
      </w:pPr>
    </w:p>
    <w:p w:rsidR="0008272F" w:rsidRDefault="0008272F" w:rsidP="0008272F">
      <w:pPr>
        <w:rPr>
          <w:rStyle w:val="fontstyle31"/>
        </w:rPr>
      </w:pPr>
    </w:p>
    <w:p w:rsidR="0008272F" w:rsidRDefault="0008272F" w:rsidP="0008272F">
      <w:pPr>
        <w:rPr>
          <w:rStyle w:val="fontstyle31"/>
        </w:rPr>
      </w:pPr>
    </w:p>
    <w:p w:rsidR="0008272F" w:rsidRDefault="0008272F" w:rsidP="0008272F">
      <w:pPr>
        <w:rPr>
          <w:rStyle w:val="fontstyle31"/>
        </w:rPr>
      </w:pPr>
    </w:p>
    <w:p w:rsidR="0008272F" w:rsidRDefault="0008272F" w:rsidP="0008272F">
      <w:pPr>
        <w:rPr>
          <w:rStyle w:val="fontstyle01"/>
        </w:rPr>
      </w:pPr>
      <w:r>
        <w:rPr>
          <w:rStyle w:val="fontstyle01"/>
        </w:rPr>
        <w:t xml:space="preserve">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>BAB I</w:t>
      </w:r>
    </w:p>
    <w:p w:rsidR="0008272F" w:rsidRDefault="0008272F" w:rsidP="0008272F">
      <w:pPr>
        <w:rPr>
          <w:rStyle w:val="fontstyle01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PENDAHULUAN</w:t>
      </w:r>
    </w:p>
    <w:p w:rsidR="0008272F" w:rsidRDefault="0008272F" w:rsidP="0008272F">
      <w:pPr>
        <w:rPr>
          <w:rStyle w:val="fontstyle41"/>
        </w:rPr>
      </w:pPr>
      <w:bookmarkStart w:id="0" w:name="_GoBack"/>
      <w:bookmarkEnd w:id="0"/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1.1 Latar Belakang Penelitian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Matematika adalah salah satu mata pelajaran yang diajarkan di sekolah dan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dipelajari oleh siswa untuk mendapatkan ilmu yang dapat diterapkan dalam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kehidupan sehari-hari (Pangestu et al., 2021; Purnamasari &amp; Setiawan, 2019).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Menurut NCTM (</w:t>
      </w:r>
      <w:r>
        <w:rPr>
          <w:rStyle w:val="fontstyle31"/>
        </w:rPr>
        <w:t>National Council of Teachers of Mathematics</w:t>
      </w:r>
      <w:r>
        <w:rPr>
          <w:rStyle w:val="fontstyle21"/>
        </w:rPr>
        <w:t>) (Ulfah &amp; Felicia,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2019) kemampuan dasar matematika ada lima yaitu: Representasi (mengenal,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memahami, menerapkan, prosedur, prinsip, dan ide matematika), penalaran dan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pembuktian matematika, melakukan koneksi, komunikasi matematika dan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pemecahan masalah matematika (Fitri et al., 2021).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Salah satu kemampuan dasar matematika yang penting dalam pembelajaran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kehidupan sehari-hari adalah pemecahan masalah matematika. Kemampuan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pemecahan masalah merupakan suatu proses, potensi atau kecakapan dalam diri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siswa untuk menyelesaikan permasalahan dengan mengaplikasikan kedalam seharihari yang berbeda-beda (Suryani et al., 2020). Indikator kemampuan pemecahan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masalah matematika menurut tahapan Polya yaitu memahami masalah, menyusun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rencana penyelesaian, melaksanakan rencana penyelesaian, dan memeriksa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Kembali (Azzahra &amp; Pujiastuti, 2020).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Pada saat kegiatan Pengenalan Lapangan Persekolahan (PLP) diperoleh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bahwa kemampuan pemecahan masalah matematis siswa pada materi Sistem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Persamaan Linear Dua Variabel masih tergolong rendah. Ada beberapa tahapan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yang kurang tepat sehingga tahap selanjutnya menghasilkan kesimpulan atau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jawaban yang salah. Salah satu soal dan jawabannya sebagai berikut.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Uang Veli Rp 350.000,00 lebih banyak dari uang Dwi. Kalau tiga kali uang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Veli ditambah dua kali uang Dwi, jumlahnya adalah Rp 2.050.000,00. Berapa uang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Veli dan Dwi?</w:t>
      </w:r>
      <w:r>
        <w:br/>
      </w:r>
      <w:r>
        <w:rPr>
          <w:rStyle w:val="fontstyle41"/>
        </w:rPr>
        <w:t>2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Salah satu contoh jawaban siswa seperti di bawah ini.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  <w:color w:val="44546A"/>
        </w:rPr>
        <w:t>Gambar 1.1 Jawaban Siswa</w:t>
      </w:r>
      <w:r>
        <w:rPr>
          <w:rFonts w:ascii="TimesNewRomanPS-BoldMT" w:hAnsi="TimesNewRomanPS-BoldMT"/>
          <w:b/>
          <w:bCs/>
          <w:color w:val="44546A"/>
        </w:rPr>
        <w:br/>
      </w:r>
      <w:r>
        <w:rPr>
          <w:rStyle w:val="fontstyle21"/>
        </w:rPr>
        <w:t>Siswa belum mampu pada tahap memahami masalah, apa yang diketahui pada soal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masih keliru seperti yang ditandai oleh lingkaran di atas yaitu </w:t>
      </w:r>
      <w:r>
        <w:rPr>
          <w:rStyle w:val="fontstyle51"/>
          <w:rFonts w:ascii="Cambria Math" w:hAnsi="Cambria Math" w:cs="Cambria Math"/>
        </w:rPr>
        <w:t>𝑦</w:t>
      </w:r>
      <w:r>
        <w:rPr>
          <w:rStyle w:val="fontstyle51"/>
        </w:rPr>
        <w:t xml:space="preserve"> = </w:t>
      </w:r>
      <w:r>
        <w:rPr>
          <w:rStyle w:val="fontstyle51"/>
          <w:rFonts w:ascii="Cambria Math" w:hAnsi="Cambria Math" w:cs="Cambria Math"/>
        </w:rPr>
        <w:t>𝑥</w:t>
      </w:r>
      <w:r>
        <w:rPr>
          <w:rStyle w:val="fontstyle51"/>
        </w:rPr>
        <w:t xml:space="preserve"> +</w:t>
      </w:r>
      <w:r>
        <w:rPr>
          <w:rFonts w:ascii="CambriaMath" w:hAnsi="CambriaMath"/>
          <w:color w:val="000000"/>
        </w:rPr>
        <w:br/>
      </w:r>
      <w:r>
        <w:rPr>
          <w:rStyle w:val="fontstyle51"/>
        </w:rPr>
        <w:t xml:space="preserve">350.000 </w:t>
      </w:r>
      <w:r>
        <w:rPr>
          <w:rStyle w:val="fontstyle51"/>
          <w:rFonts w:ascii="Cambria Math" w:hAnsi="Cambria Math" w:cs="Cambria Math"/>
        </w:rPr>
        <w:t>𝑑𝑎𝑛</w:t>
      </w:r>
      <w:r>
        <w:rPr>
          <w:rStyle w:val="fontstyle51"/>
        </w:rPr>
        <w:t xml:space="preserve"> 3</w:t>
      </w:r>
      <w:r>
        <w:rPr>
          <w:rStyle w:val="fontstyle51"/>
          <w:rFonts w:ascii="Cambria Math" w:hAnsi="Cambria Math" w:cs="Cambria Math"/>
        </w:rPr>
        <w:t>𝑥</w:t>
      </w:r>
      <w:r>
        <w:rPr>
          <w:rStyle w:val="fontstyle51"/>
        </w:rPr>
        <w:t xml:space="preserve"> + 2</w:t>
      </w:r>
      <w:r>
        <w:rPr>
          <w:rStyle w:val="fontstyle51"/>
          <w:rFonts w:ascii="Cambria Math" w:hAnsi="Cambria Math" w:cs="Cambria Math"/>
        </w:rPr>
        <w:t>𝑦</w:t>
      </w:r>
      <w:r>
        <w:rPr>
          <w:rStyle w:val="fontstyle51"/>
        </w:rPr>
        <w:t xml:space="preserve"> = 2.050.000</w:t>
      </w:r>
      <w:r>
        <w:rPr>
          <w:rStyle w:val="fontstyle21"/>
        </w:rPr>
        <w:t>. Seharusnya jawaban yang benar pada tahap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memahami masalah yang diketahui adalah </w:t>
      </w:r>
      <w:r>
        <w:rPr>
          <w:rStyle w:val="fontstyle51"/>
          <w:rFonts w:ascii="Cambria Math" w:hAnsi="Cambria Math" w:cs="Cambria Math"/>
        </w:rPr>
        <w:t>𝑥</w:t>
      </w:r>
      <w:r>
        <w:rPr>
          <w:rStyle w:val="fontstyle51"/>
        </w:rPr>
        <w:t xml:space="preserve"> = </w:t>
      </w:r>
      <w:r>
        <w:rPr>
          <w:rStyle w:val="fontstyle51"/>
          <w:rFonts w:ascii="Cambria Math" w:hAnsi="Cambria Math" w:cs="Cambria Math"/>
        </w:rPr>
        <w:t>𝑦</w:t>
      </w:r>
      <w:r>
        <w:rPr>
          <w:rStyle w:val="fontstyle51"/>
        </w:rPr>
        <w:t xml:space="preserve"> + 350.000 </w:t>
      </w:r>
      <w:r>
        <w:rPr>
          <w:rStyle w:val="fontstyle51"/>
          <w:rFonts w:ascii="Cambria Math" w:hAnsi="Cambria Math" w:cs="Cambria Math"/>
        </w:rPr>
        <w:t>𝑑𝑎𝑛</w:t>
      </w:r>
      <w:r>
        <w:rPr>
          <w:rStyle w:val="fontstyle51"/>
        </w:rPr>
        <w:t xml:space="preserve"> 3</w:t>
      </w:r>
      <w:r>
        <w:rPr>
          <w:rStyle w:val="fontstyle51"/>
          <w:rFonts w:ascii="Cambria Math" w:hAnsi="Cambria Math" w:cs="Cambria Math"/>
        </w:rPr>
        <w:t>𝑥</w:t>
      </w:r>
      <w:r>
        <w:rPr>
          <w:rStyle w:val="fontstyle51"/>
        </w:rPr>
        <w:t xml:space="preserve"> + 2</w:t>
      </w:r>
      <w:r>
        <w:rPr>
          <w:rStyle w:val="fontstyle51"/>
          <w:rFonts w:ascii="Cambria Math" w:hAnsi="Cambria Math" w:cs="Cambria Math"/>
        </w:rPr>
        <w:t>𝑦</w:t>
      </w:r>
      <w:r>
        <w:rPr>
          <w:rStyle w:val="fontstyle51"/>
        </w:rPr>
        <w:t xml:space="preserve"> =</w:t>
      </w:r>
      <w:r>
        <w:rPr>
          <w:rFonts w:ascii="CambriaMath" w:hAnsi="CambriaMath"/>
          <w:color w:val="000000"/>
        </w:rPr>
        <w:br/>
      </w:r>
      <w:r>
        <w:rPr>
          <w:rStyle w:val="fontstyle51"/>
        </w:rPr>
        <w:t>2.050.000</w:t>
      </w:r>
      <w:r>
        <w:rPr>
          <w:rStyle w:val="fontstyle21"/>
        </w:rPr>
        <w:t>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  <w:color w:val="44546A"/>
        </w:rPr>
        <w:t>Gambar 1.2 Jawaban Siswa</w:t>
      </w:r>
      <w:r>
        <w:rPr>
          <w:rFonts w:ascii="TimesNewRomanPS-BoldMT" w:hAnsi="TimesNewRomanPS-BoldMT"/>
          <w:b/>
          <w:bCs/>
          <w:color w:val="44546A"/>
        </w:rPr>
        <w:br/>
      </w:r>
      <w:r>
        <w:rPr>
          <w:rStyle w:val="fontstyle21"/>
        </w:rPr>
        <w:t>Siswa juga belum mampu pada tahap melaksanakan rencana penyelesaian seperti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yang ditandai oleh kotak yaitu </w:t>
      </w:r>
      <w:r>
        <w:rPr>
          <w:rStyle w:val="fontstyle51"/>
        </w:rPr>
        <w:t>3</w:t>
      </w:r>
      <w:r>
        <w:rPr>
          <w:rStyle w:val="fontstyle51"/>
          <w:rFonts w:ascii="Cambria Math" w:hAnsi="Cambria Math" w:cs="Cambria Math"/>
        </w:rPr>
        <w:t>𝑥</w:t>
      </w:r>
      <w:r>
        <w:rPr>
          <w:rStyle w:val="fontstyle51"/>
        </w:rPr>
        <w:t xml:space="preserve"> + 2</w:t>
      </w:r>
      <w:r>
        <w:rPr>
          <w:rStyle w:val="fontstyle51"/>
          <w:rFonts w:ascii="Cambria Math" w:hAnsi="Cambria Math" w:cs="Cambria Math"/>
        </w:rPr>
        <w:t>𝑥</w:t>
      </w:r>
      <w:r>
        <w:rPr>
          <w:rStyle w:val="fontstyle51"/>
        </w:rPr>
        <w:t xml:space="preserve"> + 700.000 = 2.050.000 → 5</w:t>
      </w:r>
      <w:r>
        <w:rPr>
          <w:rStyle w:val="fontstyle51"/>
          <w:rFonts w:ascii="Cambria Math" w:hAnsi="Cambria Math" w:cs="Cambria Math"/>
        </w:rPr>
        <w:t>𝑥</w:t>
      </w:r>
      <w:r>
        <w:rPr>
          <w:rStyle w:val="fontstyle51"/>
        </w:rPr>
        <w:t xml:space="preserve"> =</w:t>
      </w:r>
      <w:r>
        <w:rPr>
          <w:rFonts w:ascii="CambriaMath" w:hAnsi="CambriaMath"/>
          <w:color w:val="000000"/>
        </w:rPr>
        <w:br/>
      </w:r>
      <w:r>
        <w:rPr>
          <w:rStyle w:val="fontstyle51"/>
        </w:rPr>
        <w:lastRenderedPageBreak/>
        <w:t xml:space="preserve">2.750.000 → </w:t>
      </w:r>
      <w:r>
        <w:rPr>
          <w:rStyle w:val="fontstyle51"/>
          <w:rFonts w:ascii="Cambria Math" w:hAnsi="Cambria Math" w:cs="Cambria Math"/>
        </w:rPr>
        <w:t>𝑥</w:t>
      </w:r>
      <w:r>
        <w:rPr>
          <w:rStyle w:val="fontstyle51"/>
        </w:rPr>
        <w:t xml:space="preserve"> </w:t>
      </w:r>
      <w:r>
        <w:rPr>
          <w:rStyle w:val="fontstyle21"/>
        </w:rPr>
        <w:t>=550.000. seharusnya jawaban yang benar pada tahap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melaksanakan rencana adalah </w:t>
      </w:r>
      <w:r>
        <w:rPr>
          <w:rStyle w:val="fontstyle51"/>
        </w:rPr>
        <w:t>3</w:t>
      </w:r>
      <w:r>
        <w:rPr>
          <w:rStyle w:val="fontstyle51"/>
          <w:rFonts w:ascii="Cambria Math" w:hAnsi="Cambria Math" w:cs="Cambria Math"/>
        </w:rPr>
        <w:t>𝑥</w:t>
      </w:r>
      <w:r>
        <w:rPr>
          <w:rStyle w:val="fontstyle51"/>
        </w:rPr>
        <w:t xml:space="preserve"> + 2</w:t>
      </w:r>
      <w:r>
        <w:rPr>
          <w:rStyle w:val="fontstyle51"/>
          <w:rFonts w:ascii="Cambria Math" w:hAnsi="Cambria Math" w:cs="Cambria Math"/>
        </w:rPr>
        <w:t>𝑥</w:t>
      </w:r>
      <w:r>
        <w:rPr>
          <w:rStyle w:val="fontstyle51"/>
        </w:rPr>
        <w:t xml:space="preserve"> + 700.000 = 2.050.000 → 5</w:t>
      </w:r>
      <w:r>
        <w:rPr>
          <w:rStyle w:val="fontstyle51"/>
          <w:rFonts w:ascii="Cambria Math" w:hAnsi="Cambria Math" w:cs="Cambria Math"/>
        </w:rPr>
        <w:t>𝑥</w:t>
      </w:r>
      <w:r>
        <w:rPr>
          <w:rStyle w:val="fontstyle51"/>
        </w:rPr>
        <w:t xml:space="preserve"> =</w:t>
      </w:r>
      <w:r>
        <w:rPr>
          <w:rFonts w:ascii="CambriaMath" w:hAnsi="CambriaMath"/>
          <w:color w:val="000000"/>
        </w:rPr>
        <w:br/>
      </w:r>
      <w:r>
        <w:rPr>
          <w:rStyle w:val="fontstyle51"/>
        </w:rPr>
        <w:t xml:space="preserve">1.350.000 → </w:t>
      </w:r>
      <w:r>
        <w:rPr>
          <w:rStyle w:val="fontstyle51"/>
          <w:rFonts w:ascii="Cambria Math" w:hAnsi="Cambria Math" w:cs="Cambria Math"/>
        </w:rPr>
        <w:t>𝑥</w:t>
      </w:r>
      <w:r>
        <w:rPr>
          <w:rStyle w:val="fontstyle51"/>
        </w:rPr>
        <w:t xml:space="preserve"> = 270.000</w:t>
      </w:r>
      <w:r>
        <w:rPr>
          <w:rStyle w:val="fontstyle21"/>
        </w:rPr>
        <w:t>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Siswa belum mampu pada tahap awal yaitu memahami masalah sehingga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tahap selanjutnya keliru dalam menyelesaikan masalah. Hal ini sejalan dengan hasil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penelitian oleh (Saputra et al., 2020) bahwa siswa mengalami kesulitan dalam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memecahkan masalah yang disebabkan oleh beberapa hal diantaranya siswa kurang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memahami masalah yang diberikan. sehingga mengakibatkan tahap-tahap</w:t>
      </w:r>
      <w:r>
        <w:br/>
      </w:r>
      <w:r>
        <w:rPr>
          <w:rStyle w:val="fontstyle41"/>
        </w:rPr>
        <w:t>3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selanjutnya seperti menyusun rencana penyelesaian, menyelesaikan masalah, dan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memeriksa kembali menjadi kurang tepat. Oleh karena itu siswa penting memiliki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kemampuan pemecahan masalah matematis.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Dalam penelitian (Zilfit et al., 2023) menyimpulkan bahwa terdapat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hubungan yang positif antara kemampuan pemecahan masalah siswa dengan efikasi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diri siswa, dan juga ditunjang oleh pendapat (Sholihah et al., 2020) yang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menyatakan bahwa terdapat pengaruh yang sangat signifikan antara efikasi diri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dengan pemecahan masalah matematika, karena semakin tinggi efikasi diri siswa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maka semakin mudah siswa menyelesaikan masalah matematika.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Pada saat kegiatan Pengenalan Lapangan Persekolahan (PLP) juga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diperoleh bahwa ketika pembelajaran materi sistem persamaan dua variabel terlihat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siswa kurang yakin atas jawabannya atau bisa disebut efikasi diri siswa tersebut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masih rendah. Efikasi diri merupakan keyakinan akan kemampuan diri sendiri yang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dapat menyelesaikan permasalahan terhadap kemampuan pemecahan masalah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matematis siswa (Safithri et al., 2021; Sholihah et al., 2020; Yulianto et al., 2019).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Menurut Bandura (Ardiyanti, 2016; Imaroh et al., 2021) efikasi diri mencakup tiga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dimensi yaitu: (1) Tingkat (</w:t>
      </w:r>
      <w:r>
        <w:rPr>
          <w:rStyle w:val="fontstyle31"/>
        </w:rPr>
        <w:t>level</w:t>
      </w:r>
      <w:r>
        <w:rPr>
          <w:rStyle w:val="fontstyle21"/>
        </w:rPr>
        <w:t>), (2) Kekuatan (</w:t>
      </w:r>
      <w:r>
        <w:rPr>
          <w:rStyle w:val="fontstyle31"/>
        </w:rPr>
        <w:t>strength</w:t>
      </w:r>
      <w:r>
        <w:rPr>
          <w:rStyle w:val="fontstyle21"/>
        </w:rPr>
        <w:t>), (3) Generalisasi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(</w:t>
      </w:r>
      <w:r>
        <w:rPr>
          <w:rStyle w:val="fontstyle31"/>
        </w:rPr>
        <w:t>generality</w:t>
      </w:r>
      <w:r>
        <w:rPr>
          <w:rStyle w:val="fontstyle21"/>
        </w:rPr>
        <w:t>).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Pada dimensi generalisasi siswa dengan efikasi diri tinggi memiliki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keyakinan bahwa permasalahan dapat diatasi dengan rasa optimis saat menghadapi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tantangan, sedangkan pada dimensi tingkat siswa dengan efikasi diri rendah kurang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memiliki keyakinan bahwa permasalahan tidak dapat diatasi sehingga tumbuh rasa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pesimis saat mengahadapi tantangan (Imaroh et al., 2021).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Hasil penelitian (Nur, 2021) bahwa efikasi diri siswa dalam memecahkan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masalah masih rendah. Dengan adanya efikasi diri rendah, siswa perlu memberikan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efikasi diri atau keyakinan dalam dirinya ketika pembelajaran matematika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berlangsung agar siswa mampu menyelesaikan masalah materi Sistem Persamaan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Linear Dua Variabel (SPLDV). Berdasarkan permasalahan yang dijelaskan di atas,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oleh karena itu peneliti mengambil judul “Analisis Kemampuan Pemecahan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Masalah Matematis Ditinjau dari Efikasi Diri Siswa”.</w:t>
      </w:r>
      <w:r>
        <w:br/>
      </w:r>
      <w:r>
        <w:rPr>
          <w:rStyle w:val="fontstyle41"/>
        </w:rPr>
        <w:t>4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</w:rPr>
        <w:t>1.2 Rasional Penelitian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Berdasarkan latar belakang masalah, diperoleh permasalahan yang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diidentifikasi sebagai berikut: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lastRenderedPageBreak/>
        <w:t>1. Rendahnya kemampuan pemecahan masalah matematis siswa pada materi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Sistem Persamaan Linear Dua Variabel.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2. Kurangnya efikasi diri atau keyakinan siswa pada materi Sistem Persamaan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Linear Dua Variabel.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Mengingat luasnya masalah yang akan diteliti dan untuk menghindari kekeliruan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dalam pembahasan masalah, maka diperlukan penelitian tentang materi sistem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persamaan linear dua variabel pada kelas VIII E di SMP Negeri 2 Gunung Jati.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Dalam penelitian ini peneliti menggunakan 4 indikator kemampuan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pemecahan masalah matematis dengan indikator yaitu : Mengidentifikasi unsurunsur yang diketahui, ditanyakan dan kecukupan unsur yang diperlukan,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Merumuskan masalah matematis atau Menyusun model matematis, Menerapkan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strategi untuk menyelesaikan masalah, Menyimpulkan hasil yang diperoleh dari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masalah. Berdasarkan uraian tersebut pada penelitian ini peneliti menggunakan 3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dimensi efikasi diri menurut (Bandura, 1997) yaitu : Tingkat, Kekuatan,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Generalisasi.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1.3 Kebaharuan/Urgensi Penelitian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Sudah banyak penelitian mengenai kemampuan pemecahan masalah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matematika, akan tetapi hanya beberapa yang meneliti kemampuan pemecahan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masalah matematika yang di tinjau dari efikasi diri siswa</w:t>
      </w:r>
      <w:r>
        <w:rPr>
          <w:rStyle w:val="fontstyle21"/>
          <w:color w:val="44546A"/>
        </w:rPr>
        <w:t xml:space="preserve">. </w:t>
      </w:r>
      <w:r>
        <w:rPr>
          <w:rStyle w:val="fontstyle21"/>
        </w:rPr>
        <w:t>Seperti penelitian yang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dilakukan oleh (Indahsari et al., 2019), (Imaroh et al., 2021) dan juga oleh (Sholihah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et al., 2020) dengan subjek penelitiannya siswa tingkat SMA sederajat yaitu kelas,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X dan XI MA. Hasil penelitiannya memberikan kesimpulan bahwa peserta didik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berkemampuan matematika tinggi menunjukkan efikasi diri tinggi, peserta didik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berkemampuan matematika sedang menunjukkan efikasi diri yang rendah. Peneliti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sebelumnya menggunakan subjek siswa tingkat MA sederajat. Kebaharuan dalam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penelitian ini yaitu menganalisis kemampuan pemecahan masalah matematis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ditinjau dari efikasi diri pada siswa tingkat SMP sederajat. Karena menurut Piaget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efikasi diri siswa dimulai pada umur 11 tahun (Loviasari &amp; Mampouw, 2022).</w:t>
      </w:r>
      <w:r>
        <w:br/>
      </w:r>
      <w:r>
        <w:rPr>
          <w:rStyle w:val="fontstyle41"/>
        </w:rPr>
        <w:t>5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</w:rPr>
        <w:t>1.4 Rumusan Masalah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Rumusan masalah dalam penelitian ini adalah: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a. Bagaimana Efikasi Diri Siswa dalam Menyelesaikan Masalah Matematika?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b. Bagaimana Kemampuan Pemecahan Masalah Matematis di Tinjau dari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Efikasi Diri Siswa?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1.5 Tujuan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Berdasarkan rumusan masalah di atas, maka tujuan penelitian ini adalah: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a. Mendeskripsikan Efikasi Diri Siswa dalam Menyelesaikan Masalah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Matematika.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b. Mendeskripsikan Kemampuan Pemecahan Masalah Matematis di Tinjau dari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Efikasi Diri Siswa.</w:t>
      </w:r>
    </w:p>
    <w:p w:rsidR="0008272F" w:rsidRDefault="0008272F" w:rsidP="0008272F">
      <w:pPr>
        <w:rPr>
          <w:rStyle w:val="fontstyle31"/>
        </w:rPr>
      </w:pPr>
    </w:p>
    <w:p w:rsidR="0008272F" w:rsidRDefault="0008272F" w:rsidP="0008272F">
      <w:pPr>
        <w:rPr>
          <w:rStyle w:val="fontstyle31"/>
        </w:rPr>
      </w:pPr>
    </w:p>
    <w:p w:rsidR="0008272F" w:rsidRDefault="0008272F" w:rsidP="0008272F">
      <w:pPr>
        <w:rPr>
          <w:rStyle w:val="fontstyle31"/>
        </w:rPr>
      </w:pPr>
    </w:p>
    <w:p w:rsidR="0008272F" w:rsidRDefault="0008272F" w:rsidP="0008272F">
      <w:pPr>
        <w:rPr>
          <w:rStyle w:val="fontstyle31"/>
        </w:rPr>
      </w:pPr>
    </w:p>
    <w:p w:rsidR="0008272F" w:rsidRDefault="0008272F" w:rsidP="0008272F">
      <w:pPr>
        <w:rPr>
          <w:rStyle w:val="fontstyle31"/>
        </w:rPr>
      </w:pPr>
    </w:p>
    <w:p w:rsidR="0008272F" w:rsidRDefault="0008272F" w:rsidP="0008272F">
      <w:pPr>
        <w:rPr>
          <w:rStyle w:val="fontstyle31"/>
        </w:rPr>
      </w:pPr>
    </w:p>
    <w:p w:rsidR="0008272F" w:rsidRDefault="0008272F" w:rsidP="0008272F"/>
    <w:sectPr w:rsidR="00082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Math">
    <w:altName w:val="Times New Roman"/>
    <w:panose1 w:val="00000000000000000000"/>
    <w:charset w:val="00"/>
    <w:family w:val="roman"/>
    <w:notTrueType/>
    <w:pitch w:val="default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2F"/>
    <w:rsid w:val="00075433"/>
    <w:rsid w:val="0008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7C328"/>
  <w15:chartTrackingRefBased/>
  <w15:docId w15:val="{226AA63F-B769-4C44-A9B4-5A310E8B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8272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08272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08272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08272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08272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08272F"/>
    <w:rPr>
      <w:rFonts w:ascii="CambriaMath" w:hAnsi="CambriaMath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2025-04-24T01:20:00Z</dcterms:created>
  <dcterms:modified xsi:type="dcterms:W3CDTF">2025-04-24T01:22:00Z</dcterms:modified>
</cp:coreProperties>
</file>