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8AB" w:rsidRDefault="002A18AB" w:rsidP="002A18AB">
      <w:pPr>
        <w:rPr>
          <w:rStyle w:val="fontstyle01"/>
        </w:rPr>
      </w:pPr>
      <w:r>
        <w:rPr>
          <w:rStyle w:val="fontstyle01"/>
        </w:rPr>
        <w:t xml:space="preserve"> </w:t>
      </w:r>
      <w:r>
        <w:rPr>
          <w:rStyle w:val="fontstyle01"/>
        </w:rPr>
        <w:tab/>
      </w:r>
      <w:r>
        <w:rPr>
          <w:rStyle w:val="fontstyle01"/>
        </w:rPr>
        <w:tab/>
      </w:r>
      <w:r>
        <w:rPr>
          <w:rStyle w:val="fontstyle01"/>
        </w:rPr>
        <w:tab/>
      </w:r>
      <w:r>
        <w:rPr>
          <w:rStyle w:val="fontstyle01"/>
        </w:rPr>
        <w:tab/>
      </w:r>
      <w:r>
        <w:rPr>
          <w:rStyle w:val="fontstyle01"/>
        </w:rPr>
        <w:tab/>
      </w:r>
      <w:r>
        <w:rPr>
          <w:rStyle w:val="fontstyle01"/>
        </w:rPr>
        <w:tab/>
      </w:r>
      <w:r>
        <w:rPr>
          <w:rStyle w:val="fontstyle01"/>
        </w:rPr>
        <w:t>BAB 2</w:t>
      </w:r>
    </w:p>
    <w:p w:rsidR="002A18AB" w:rsidRDefault="002A18AB" w:rsidP="002A18AB">
      <w:pPr>
        <w:rPr>
          <w:rStyle w:val="fontstyle01"/>
        </w:rPr>
      </w:pPr>
      <w:r>
        <w:rPr>
          <w:b/>
          <w:bCs/>
          <w:color w:val="000000"/>
        </w:rPr>
        <w:br/>
      </w:r>
      <w:r>
        <w:rPr>
          <w:rStyle w:val="fontstyle01"/>
        </w:rPr>
        <w:t>KAJIAN PUSTAKA</w:t>
      </w:r>
    </w:p>
    <w:p w:rsidR="002A123A" w:rsidRDefault="002A18AB" w:rsidP="002A18AB">
      <w:bookmarkStart w:id="0" w:name="_GoBack"/>
      <w:bookmarkEnd w:id="0"/>
      <w:r>
        <w:rPr>
          <w:b/>
          <w:bCs/>
          <w:color w:val="000000"/>
        </w:rPr>
        <w:br/>
      </w:r>
      <w:r>
        <w:rPr>
          <w:rStyle w:val="fontstyle01"/>
        </w:rPr>
        <w:t>2.1 Landasan Teori</w:t>
      </w:r>
      <w:r>
        <w:rPr>
          <w:b/>
          <w:bCs/>
          <w:color w:val="000000"/>
        </w:rPr>
        <w:br/>
      </w:r>
      <w:r>
        <w:rPr>
          <w:rStyle w:val="fontstyle21"/>
        </w:rPr>
        <w:t>2.1.1 Kemampuan Pemecahan Masalah</w:t>
      </w:r>
      <w:r>
        <w:rPr>
          <w:color w:val="000000"/>
        </w:rPr>
        <w:br/>
      </w:r>
      <w:r>
        <w:rPr>
          <w:rStyle w:val="fontstyle21"/>
        </w:rPr>
        <w:t>Kemampuan pemecahan masalah adalah kemampuan yang dimiliki</w:t>
      </w:r>
      <w:r>
        <w:rPr>
          <w:color w:val="000000"/>
        </w:rPr>
        <w:br/>
      </w:r>
      <w:r>
        <w:rPr>
          <w:rStyle w:val="fontstyle21"/>
        </w:rPr>
        <w:t>seseorang dalam menentukan langkah penyelesaian untuk menemukan</w:t>
      </w:r>
      <w:r>
        <w:rPr>
          <w:color w:val="000000"/>
        </w:rPr>
        <w:br/>
      </w:r>
      <w:r>
        <w:rPr>
          <w:rStyle w:val="fontstyle21"/>
        </w:rPr>
        <w:t>jawaban atau solusi terhadap suatu keadaan atau permasalahan (Dewi &amp;</w:t>
      </w:r>
      <w:r>
        <w:rPr>
          <w:color w:val="000000"/>
        </w:rPr>
        <w:br/>
      </w:r>
      <w:r>
        <w:rPr>
          <w:rStyle w:val="fontstyle21"/>
        </w:rPr>
        <w:t>Ivane, 2022). Menurut Mariane &amp; Susanti (2019) kemampuan pemecahan</w:t>
      </w:r>
      <w:r>
        <w:rPr>
          <w:color w:val="000000"/>
        </w:rPr>
        <w:br/>
      </w:r>
      <w:r>
        <w:rPr>
          <w:rStyle w:val="fontstyle21"/>
        </w:rPr>
        <w:t>masalah merupakan serangkaian proses berfikir yang didalamnya meliputi</w:t>
      </w:r>
      <w:r>
        <w:rPr>
          <w:color w:val="000000"/>
        </w:rPr>
        <w:br/>
      </w:r>
      <w:r>
        <w:rPr>
          <w:rStyle w:val="fontstyle21"/>
        </w:rPr>
        <w:t>sistematika dalam menentukan solusi. Kemampuan pemecahan masalah</w:t>
      </w:r>
      <w:r>
        <w:rPr>
          <w:color w:val="000000"/>
        </w:rPr>
        <w:br/>
      </w:r>
      <w:r>
        <w:rPr>
          <w:rStyle w:val="fontstyle21"/>
        </w:rPr>
        <w:t>adalah kemampuan untuk mengidentifikaskan permasalahan yang terjadi</w:t>
      </w:r>
      <w:r>
        <w:rPr>
          <w:color w:val="000000"/>
        </w:rPr>
        <w:br/>
      </w:r>
      <w:r>
        <w:rPr>
          <w:rStyle w:val="fontstyle21"/>
        </w:rPr>
        <w:t>menjadi bentuk sederhana agar lebih mudah dalam menemukan solusi</w:t>
      </w:r>
      <w:r>
        <w:rPr>
          <w:color w:val="000000"/>
        </w:rPr>
        <w:br/>
      </w:r>
      <w:r>
        <w:rPr>
          <w:rStyle w:val="fontstyle21"/>
        </w:rPr>
        <w:t>(Nurhayatun, 2021). Dengan demikian kemampuan pemecahan masalah</w:t>
      </w:r>
      <w:r>
        <w:rPr>
          <w:color w:val="000000"/>
        </w:rPr>
        <w:br/>
      </w:r>
      <w:r>
        <w:rPr>
          <w:rStyle w:val="fontstyle21"/>
        </w:rPr>
        <w:t>adalah kemampuan yang diperlukan dalam menghadapi permasalahan</w:t>
      </w:r>
      <w:r>
        <w:rPr>
          <w:color w:val="000000"/>
        </w:rPr>
        <w:br/>
      </w:r>
      <w:r>
        <w:rPr>
          <w:rStyle w:val="fontstyle21"/>
        </w:rPr>
        <w:t>sehingga mudah dalam menemukan solusi atau jalan keluar dari masalah.</w:t>
      </w:r>
      <w:r>
        <w:rPr>
          <w:color w:val="000000"/>
        </w:rPr>
        <w:br/>
      </w:r>
      <w:r>
        <w:rPr>
          <w:rStyle w:val="fontstyle21"/>
        </w:rPr>
        <w:t>Masalah adalah suatu keadaan yang membuat ketidak sinambungan antara</w:t>
      </w:r>
      <w:r>
        <w:rPr>
          <w:color w:val="000000"/>
        </w:rPr>
        <w:br/>
      </w:r>
      <w:r>
        <w:rPr>
          <w:rStyle w:val="fontstyle21"/>
        </w:rPr>
        <w:t>situsi dan kondisi tertentu dalam suatu ruang lingkup yang ada di sekitar</w:t>
      </w:r>
      <w:r>
        <w:rPr>
          <w:color w:val="000000"/>
        </w:rPr>
        <w:br/>
      </w:r>
      <w:r>
        <w:rPr>
          <w:rStyle w:val="fontstyle21"/>
        </w:rPr>
        <w:t>(Nurhayatun, 2021). Ketidak sinambungan lingkungan yang terjadi karena</w:t>
      </w:r>
      <w:r>
        <w:rPr>
          <w:color w:val="000000"/>
        </w:rPr>
        <w:br/>
      </w:r>
      <w:r>
        <w:rPr>
          <w:rStyle w:val="fontstyle21"/>
        </w:rPr>
        <w:t>permasalahan inilah yang menjadi sebab bahwa suatu permasalahan harus</w:t>
      </w:r>
      <w:r>
        <w:rPr>
          <w:color w:val="000000"/>
        </w:rPr>
        <w:br/>
      </w:r>
      <w:r>
        <w:rPr>
          <w:rStyle w:val="fontstyle21"/>
        </w:rPr>
        <w:t>diselesaikan atau dipecahkan hingga menemui solusi. Masalah ditimbulkan</w:t>
      </w:r>
      <w:r>
        <w:rPr>
          <w:color w:val="000000"/>
        </w:rPr>
        <w:br/>
      </w:r>
      <w:r>
        <w:rPr>
          <w:rStyle w:val="fontstyle21"/>
        </w:rPr>
        <w:t>oleh beberapa hal yang diakibatkan adanya kerugian ataupun kesulitan</w:t>
      </w:r>
      <w:r>
        <w:rPr>
          <w:color w:val="000000"/>
        </w:rPr>
        <w:br/>
      </w:r>
      <w:r>
        <w:rPr>
          <w:rStyle w:val="fontstyle21"/>
        </w:rPr>
        <w:t>dalam melakukan sesuatu sehingga perlu mencari solusi penyelesaian</w:t>
      </w:r>
      <w:r>
        <w:rPr>
          <w:color w:val="000000"/>
        </w:rPr>
        <w:br/>
      </w:r>
      <w:r>
        <w:rPr>
          <w:rStyle w:val="fontstyle21"/>
        </w:rPr>
        <w:t>(Ansori, Endang, &amp; Yusuf, 2021) Solusi penyelesaian dalam kemampuan</w:t>
      </w:r>
      <w:r>
        <w:rPr>
          <w:color w:val="000000"/>
        </w:rPr>
        <w:br/>
      </w:r>
      <w:r>
        <w:rPr>
          <w:rStyle w:val="fontstyle21"/>
        </w:rPr>
        <w:t>pemecahan masalah yang dihadapi tidak dapat muncul begitu saja (Resmiati</w:t>
      </w:r>
      <w:r>
        <w:rPr>
          <w:color w:val="000000"/>
        </w:rPr>
        <w:br/>
      </w:r>
      <w:r>
        <w:rPr>
          <w:rStyle w:val="fontstyle21"/>
        </w:rPr>
        <w:t>&amp; Hamdan, 2018).</w:t>
      </w:r>
      <w:r>
        <w:rPr>
          <w:color w:val="000000"/>
        </w:rPr>
        <w:br/>
      </w:r>
      <w:r>
        <w:rPr>
          <w:rStyle w:val="fontstyle21"/>
        </w:rPr>
        <w:t>Kemampuan pemecahan masalah memiliki tahapan yang mencakup</w:t>
      </w:r>
      <w:r>
        <w:rPr>
          <w:color w:val="000000"/>
        </w:rPr>
        <w:br/>
      </w:r>
      <w:r>
        <w:rPr>
          <w:rStyle w:val="fontstyle21"/>
        </w:rPr>
        <w:t>di dalamnya yaitu tahap identifikasi masalah, penentuan strategi</w:t>
      </w:r>
      <w:r>
        <w:rPr>
          <w:color w:val="000000"/>
        </w:rPr>
        <w:br/>
      </w:r>
      <w:r>
        <w:rPr>
          <w:rStyle w:val="fontstyle21"/>
        </w:rPr>
        <w:t>penyelesaian, dan tahap pengembangan solusi penyelesaian (Resmiati &amp;</w:t>
      </w:r>
      <w:r>
        <w:rPr>
          <w:color w:val="000000"/>
        </w:rPr>
        <w:br/>
      </w:r>
      <w:r>
        <w:rPr>
          <w:rStyle w:val="fontstyle21"/>
        </w:rPr>
        <w:t>Hamdan, 2018). Tahapan kemampuan pemecahan masalah ini menjadi</w:t>
      </w:r>
      <w:r>
        <w:rPr>
          <w:color w:val="000000"/>
        </w:rPr>
        <w:br/>
      </w:r>
      <w:r>
        <w:rPr>
          <w:rStyle w:val="fontstyle21"/>
        </w:rPr>
        <w:t>indikator kemampuan pemecahan masalah yang dapat dilihat dari</w:t>
      </w:r>
      <w:r>
        <w:br/>
      </w:r>
      <w:r>
        <w:rPr>
          <w:rStyle w:val="fontstyle31"/>
        </w:rPr>
        <w:t>9</w:t>
      </w:r>
      <w:r>
        <w:rPr>
          <w:rFonts w:ascii="Calibri" w:hAnsi="Calibri" w:cs="Calibri"/>
          <w:color w:val="000000"/>
        </w:rPr>
        <w:br/>
      </w:r>
      <w:r>
        <w:rPr>
          <w:rStyle w:val="fontstyle21"/>
        </w:rPr>
        <w:t>sistematika kerja siswa dalam menyelesaikan masalah yang dihadapi dalam</w:t>
      </w:r>
      <w:r>
        <w:rPr>
          <w:color w:val="000000"/>
        </w:rPr>
        <w:br/>
      </w:r>
      <w:r>
        <w:rPr>
          <w:rStyle w:val="fontstyle21"/>
        </w:rPr>
        <w:t>bentuk soal. Siswa dengan kemampuan pemecahan yang baik akan</w:t>
      </w:r>
      <w:r>
        <w:rPr>
          <w:color w:val="000000"/>
        </w:rPr>
        <w:br/>
      </w:r>
      <w:r>
        <w:rPr>
          <w:rStyle w:val="fontstyle21"/>
        </w:rPr>
        <w:t>memenuhi semua indikator pemecahan masalah. dalam tahapan pemecahan</w:t>
      </w:r>
      <w:r>
        <w:rPr>
          <w:color w:val="000000"/>
        </w:rPr>
        <w:br/>
      </w:r>
      <w:r>
        <w:rPr>
          <w:rStyle w:val="fontstyle21"/>
        </w:rPr>
        <w:t>masalah siswa akan menentukan rincian data yang disajikan dalam masalah</w:t>
      </w:r>
      <w:r>
        <w:rPr>
          <w:color w:val="000000"/>
        </w:rPr>
        <w:br/>
      </w:r>
      <w:r>
        <w:rPr>
          <w:rStyle w:val="fontstyle21"/>
        </w:rPr>
        <w:t>kemudian akan menentukan strategi yang tepat melihat dari identifikasi</w:t>
      </w:r>
      <w:r>
        <w:rPr>
          <w:color w:val="000000"/>
        </w:rPr>
        <w:br/>
      </w:r>
      <w:r>
        <w:rPr>
          <w:rStyle w:val="fontstyle21"/>
        </w:rPr>
        <w:t>tersebut (Sari, 2011). Dengan demikian hasil dari pemecahan masalah</w:t>
      </w:r>
      <w:r>
        <w:rPr>
          <w:color w:val="000000"/>
        </w:rPr>
        <w:br/>
      </w:r>
      <w:r>
        <w:rPr>
          <w:rStyle w:val="fontstyle21"/>
        </w:rPr>
        <w:t>adalah hasil dari penguraian seluruh strategi dan identifikasi serta pemilihan</w:t>
      </w:r>
      <w:r>
        <w:rPr>
          <w:color w:val="000000"/>
        </w:rPr>
        <w:br/>
      </w:r>
      <w:r>
        <w:rPr>
          <w:rStyle w:val="fontstyle21"/>
        </w:rPr>
        <w:t>langkah untuk mencapai keberhasilan dalam menemukan jawaban yang</w:t>
      </w:r>
      <w:r>
        <w:rPr>
          <w:color w:val="000000"/>
        </w:rPr>
        <w:br/>
      </w:r>
      <w:r>
        <w:rPr>
          <w:rStyle w:val="fontstyle21"/>
        </w:rPr>
        <w:t>benar.</w:t>
      </w:r>
      <w:r>
        <w:rPr>
          <w:color w:val="000000"/>
        </w:rPr>
        <w:br/>
      </w:r>
      <w:r>
        <w:rPr>
          <w:rStyle w:val="fontstyle21"/>
        </w:rPr>
        <w:lastRenderedPageBreak/>
        <w:t>Pengetahuan yang didapatkan dalam kemampuan pemecahan</w:t>
      </w:r>
      <w:r>
        <w:rPr>
          <w:color w:val="000000"/>
        </w:rPr>
        <w:br/>
      </w:r>
      <w:r>
        <w:rPr>
          <w:rStyle w:val="fontstyle21"/>
        </w:rPr>
        <w:t>masalah dapat digunakan pula untuk menyelesaikan segala jenis</w:t>
      </w:r>
      <w:r>
        <w:rPr>
          <w:color w:val="000000"/>
        </w:rPr>
        <w:br/>
      </w:r>
      <w:r>
        <w:rPr>
          <w:rStyle w:val="fontstyle21"/>
        </w:rPr>
        <w:t>permasalahan sehari-hari yang berkaitan erat dengan pengetahuan yang</w:t>
      </w:r>
      <w:r>
        <w:rPr>
          <w:color w:val="000000"/>
        </w:rPr>
        <w:br/>
      </w:r>
      <w:r>
        <w:rPr>
          <w:rStyle w:val="fontstyle21"/>
        </w:rPr>
        <w:t>diketahui sebelumnya (Mariane &amp; Susanti, 2019). Pengetahuan ini bisa</w:t>
      </w:r>
      <w:r>
        <w:rPr>
          <w:color w:val="000000"/>
        </w:rPr>
        <w:br/>
      </w:r>
      <w:r>
        <w:rPr>
          <w:rStyle w:val="fontstyle21"/>
        </w:rPr>
        <w:t>terlihat dari hasl pemechan masalah yang telah dilalui oleh siswa (Sari,</w:t>
      </w:r>
      <w:r>
        <w:rPr>
          <w:color w:val="000000"/>
        </w:rPr>
        <w:br/>
      </w:r>
      <w:r>
        <w:rPr>
          <w:rStyle w:val="fontstyle21"/>
        </w:rPr>
        <w:t>2011). Pemecahan masalah dapat melatih kemampuan siswa dalam</w:t>
      </w:r>
      <w:r>
        <w:rPr>
          <w:color w:val="000000"/>
        </w:rPr>
        <w:br/>
      </w:r>
      <w:r>
        <w:rPr>
          <w:rStyle w:val="fontstyle21"/>
        </w:rPr>
        <w:t>menganalisis keadaan serta kepekaan terhadap suatu resiko yang</w:t>
      </w:r>
      <w:r>
        <w:rPr>
          <w:color w:val="000000"/>
        </w:rPr>
        <w:br/>
      </w:r>
      <w:r>
        <w:rPr>
          <w:rStyle w:val="fontstyle21"/>
        </w:rPr>
        <w:t>ditimbulkan dari suatu situasi. Selain itu kemampuan pemecahan masalah</w:t>
      </w:r>
      <w:r>
        <w:rPr>
          <w:color w:val="000000"/>
        </w:rPr>
        <w:br/>
      </w:r>
      <w:r>
        <w:rPr>
          <w:rStyle w:val="fontstyle21"/>
        </w:rPr>
        <w:t>juga berguna dalam menguraian kondisi tertentu agar tidak menimbulkan</w:t>
      </w:r>
      <w:r>
        <w:rPr>
          <w:color w:val="000000"/>
        </w:rPr>
        <w:br/>
      </w:r>
      <w:r>
        <w:rPr>
          <w:rStyle w:val="fontstyle21"/>
        </w:rPr>
        <w:t>kerugian atau bisa dikatakan dengan istilah antisipasi resiko atau kerugian</w:t>
      </w:r>
      <w:r>
        <w:rPr>
          <w:color w:val="000000"/>
        </w:rPr>
        <w:br/>
      </w:r>
      <w:r>
        <w:rPr>
          <w:rStyle w:val="fontstyle21"/>
        </w:rPr>
        <w:t>tertentu (Yanuardi, Hartoyo, &amp; Nursangaji, 2018). Dengan kemampuan ini</w:t>
      </w:r>
      <w:r>
        <w:rPr>
          <w:color w:val="000000"/>
        </w:rPr>
        <w:br/>
      </w:r>
      <w:r>
        <w:rPr>
          <w:rStyle w:val="fontstyle21"/>
        </w:rPr>
        <w:t>siswa dapat melihat peluang suatu keadaan yang dihadapinya selain itu juga</w:t>
      </w:r>
      <w:r>
        <w:rPr>
          <w:color w:val="000000"/>
        </w:rPr>
        <w:br/>
      </w:r>
      <w:r>
        <w:rPr>
          <w:rStyle w:val="fontstyle21"/>
        </w:rPr>
        <w:t>siswa mampu menyelesaikan dan memperbaiki resiko yang ditimbulkan dari</w:t>
      </w:r>
      <w:r>
        <w:rPr>
          <w:color w:val="000000"/>
        </w:rPr>
        <w:br/>
      </w:r>
      <w:r>
        <w:rPr>
          <w:rStyle w:val="fontstyle21"/>
        </w:rPr>
        <w:t>suatu kejadian. Kemampuan ini akan menumbuhkan kepercayaan diri bagi</w:t>
      </w:r>
      <w:r>
        <w:rPr>
          <w:color w:val="000000"/>
        </w:rPr>
        <w:br/>
      </w:r>
      <w:r>
        <w:rPr>
          <w:rStyle w:val="fontstyle21"/>
        </w:rPr>
        <w:t>siswa serta kemampuan penguraian jawaban dari hasil pemecahan masalah</w:t>
      </w:r>
      <w:r>
        <w:rPr>
          <w:color w:val="000000"/>
        </w:rPr>
        <w:br/>
      </w:r>
      <w:r>
        <w:rPr>
          <w:rStyle w:val="fontstyle21"/>
        </w:rPr>
        <w:t>yang dilaluinya (Nurhayatun, 2021).</w:t>
      </w:r>
      <w:r>
        <w:rPr>
          <w:color w:val="000000"/>
        </w:rPr>
        <w:br/>
      </w:r>
      <w:r>
        <w:rPr>
          <w:rStyle w:val="fontstyle21"/>
        </w:rPr>
        <w:t>Adapun indikator kemampuan yang digunakan dalam penelitian ini</w:t>
      </w:r>
      <w:r>
        <w:rPr>
          <w:color w:val="000000"/>
        </w:rPr>
        <w:br/>
      </w:r>
      <w:r>
        <w:rPr>
          <w:rStyle w:val="fontstyle21"/>
        </w:rPr>
        <w:t>(Lestari &amp; Yudhanegara, 2017).</w:t>
      </w:r>
      <w:r>
        <w:rPr>
          <w:color w:val="000000"/>
        </w:rPr>
        <w:br/>
      </w:r>
      <w:r>
        <w:rPr>
          <w:rStyle w:val="fontstyle21"/>
        </w:rPr>
        <w:t>1. Mengidentifikasikan unsur-unsur yang diketahui,ditanyakan dan</w:t>
      </w:r>
      <w:r>
        <w:rPr>
          <w:color w:val="000000"/>
        </w:rPr>
        <w:br/>
      </w:r>
      <w:r>
        <w:rPr>
          <w:rStyle w:val="fontstyle21"/>
        </w:rPr>
        <w:t>kecukupan unsur yang diperlukan</w:t>
      </w:r>
      <w:r>
        <w:rPr>
          <w:color w:val="000000"/>
        </w:rPr>
        <w:br/>
      </w:r>
      <w:r>
        <w:rPr>
          <w:rStyle w:val="fontstyle21"/>
        </w:rPr>
        <w:t>Dalam pelakukan pemecahan masalah langkah awal yang harus</w:t>
      </w:r>
      <w:r>
        <w:rPr>
          <w:color w:val="000000"/>
        </w:rPr>
        <w:br/>
      </w:r>
      <w:r>
        <w:rPr>
          <w:rStyle w:val="fontstyle21"/>
        </w:rPr>
        <w:t>dilakukan yaitu unsur-unsur yang diketahui,ditanyakan dan kecukupan</w:t>
      </w:r>
      <w:r>
        <w:br/>
      </w:r>
      <w:r>
        <w:rPr>
          <w:rStyle w:val="fontstyle31"/>
        </w:rPr>
        <w:t>10</w:t>
      </w:r>
      <w:r>
        <w:rPr>
          <w:rFonts w:ascii="Calibri" w:hAnsi="Calibri" w:cs="Calibri"/>
          <w:color w:val="000000"/>
        </w:rPr>
        <w:br/>
      </w:r>
      <w:r>
        <w:rPr>
          <w:rStyle w:val="fontstyle21"/>
        </w:rPr>
        <w:t>unsur yang diperlukan. Data yang disajikan adalah sebuah informasi</w:t>
      </w:r>
      <w:r>
        <w:rPr>
          <w:color w:val="000000"/>
        </w:rPr>
        <w:br/>
      </w:r>
      <w:r>
        <w:rPr>
          <w:rStyle w:val="fontstyle21"/>
        </w:rPr>
        <w:t>berupa suatu keadaan atau karakter terjadinya suatu masalah (Dewi &amp;</w:t>
      </w:r>
      <w:r>
        <w:rPr>
          <w:color w:val="000000"/>
        </w:rPr>
        <w:br/>
      </w:r>
      <w:r>
        <w:rPr>
          <w:rStyle w:val="fontstyle21"/>
        </w:rPr>
        <w:t>Ivane, 2022) Mengidentifikasikan data dalam permasalahan adalah</w:t>
      </w:r>
      <w:r>
        <w:rPr>
          <w:color w:val="000000"/>
        </w:rPr>
        <w:br/>
      </w:r>
      <w:r>
        <w:rPr>
          <w:rStyle w:val="fontstyle21"/>
        </w:rPr>
        <w:t>memilah dan menentukan data yang diperlukan dan tidak diperlukan</w:t>
      </w:r>
      <w:r>
        <w:rPr>
          <w:color w:val="000000"/>
        </w:rPr>
        <w:br/>
      </w:r>
      <w:r>
        <w:rPr>
          <w:rStyle w:val="fontstyle21"/>
        </w:rPr>
        <w:t>dalam proses pencarian solusi dari sebuah masalah sehingga</w:t>
      </w:r>
      <w:r>
        <w:rPr>
          <w:color w:val="000000"/>
        </w:rPr>
        <w:br/>
      </w:r>
      <w:r>
        <w:rPr>
          <w:rStyle w:val="fontstyle21"/>
        </w:rPr>
        <w:t>menemukan solusi yang tepat (Dewi &amp; Ivane, 2022). Proses identifikasi</w:t>
      </w:r>
      <w:r>
        <w:rPr>
          <w:color w:val="000000"/>
        </w:rPr>
        <w:br/>
      </w:r>
      <w:r>
        <w:rPr>
          <w:rStyle w:val="fontstyle21"/>
        </w:rPr>
        <w:t>data ini akan sangat menguntungkan dalam menentukan rumus atau</w:t>
      </w:r>
      <w:r>
        <w:rPr>
          <w:color w:val="000000"/>
        </w:rPr>
        <w:br/>
      </w:r>
      <w:r>
        <w:rPr>
          <w:rStyle w:val="fontstyle21"/>
        </w:rPr>
        <w:t>langkah penyelesaian. Dengan melihat data siswa mampu mengetahui</w:t>
      </w:r>
      <w:r>
        <w:rPr>
          <w:color w:val="000000"/>
        </w:rPr>
        <w:br/>
      </w:r>
      <w:r>
        <w:rPr>
          <w:rStyle w:val="fontstyle21"/>
        </w:rPr>
        <w:t>titik temu permasalahan yang ada serta langkah mana yang lebih dulu</w:t>
      </w:r>
      <w:r>
        <w:rPr>
          <w:color w:val="000000"/>
        </w:rPr>
        <w:br/>
      </w:r>
      <w:r>
        <w:rPr>
          <w:rStyle w:val="fontstyle21"/>
        </w:rPr>
        <w:t>harus dilakukan untuk menemui solusi yang benar (Mariane &amp; Susanti,</w:t>
      </w:r>
      <w:r>
        <w:rPr>
          <w:color w:val="000000"/>
        </w:rPr>
        <w:br/>
      </w:r>
      <w:r>
        <w:rPr>
          <w:rStyle w:val="fontstyle21"/>
        </w:rPr>
        <w:t>2019). Setelah melakukan pemilahan dan pemilihan data siswa akan</w:t>
      </w:r>
      <w:r>
        <w:rPr>
          <w:color w:val="000000"/>
        </w:rPr>
        <w:br/>
      </w:r>
      <w:r>
        <w:rPr>
          <w:rStyle w:val="fontstyle21"/>
        </w:rPr>
        <w:t>dapat melihat kondisi dan keadaan yang diinginkan oleh soal sehingga</w:t>
      </w:r>
      <w:r>
        <w:rPr>
          <w:color w:val="000000"/>
        </w:rPr>
        <w:br/>
      </w:r>
      <w:r>
        <w:rPr>
          <w:rStyle w:val="fontstyle21"/>
        </w:rPr>
        <w:t>dapat menentukan rumusan permaslahan ynag terjadi.</w:t>
      </w:r>
      <w:r>
        <w:rPr>
          <w:color w:val="000000"/>
        </w:rPr>
        <w:br/>
      </w:r>
      <w:r>
        <w:rPr>
          <w:rStyle w:val="fontstyle21"/>
        </w:rPr>
        <w:t>2. Merumuskan masalah matematis atau menyusun model matematis</w:t>
      </w:r>
      <w:r>
        <w:rPr>
          <w:color w:val="000000"/>
        </w:rPr>
        <w:br/>
      </w:r>
      <w:r>
        <w:rPr>
          <w:rStyle w:val="fontstyle21"/>
        </w:rPr>
        <w:t>Tahap perumusan masalah adalah tahapan mengubah data</w:t>
      </w:r>
      <w:r>
        <w:rPr>
          <w:color w:val="000000"/>
        </w:rPr>
        <w:br/>
      </w:r>
      <w:r>
        <w:rPr>
          <w:rStyle w:val="fontstyle21"/>
        </w:rPr>
        <w:t>permasalahan menjadi kalimat tanya yang menanyakan suatu masalah</w:t>
      </w:r>
      <w:r>
        <w:rPr>
          <w:color w:val="000000"/>
        </w:rPr>
        <w:br/>
      </w:r>
      <w:r>
        <w:rPr>
          <w:rStyle w:val="fontstyle21"/>
        </w:rPr>
        <w:t>(Fuandi, Johar, &amp; Munzir, 2016). Menurut Nurhayan (2021) tahap</w:t>
      </w:r>
      <w:r>
        <w:rPr>
          <w:color w:val="000000"/>
        </w:rPr>
        <w:br/>
      </w:r>
      <w:r>
        <w:rPr>
          <w:rStyle w:val="fontstyle21"/>
        </w:rPr>
        <w:t>merumuskan masalah dalam pemecahan masalah adalah tahapan</w:t>
      </w:r>
      <w:r>
        <w:rPr>
          <w:color w:val="000000"/>
        </w:rPr>
        <w:br/>
      </w:r>
      <w:r>
        <w:rPr>
          <w:rStyle w:val="fontstyle21"/>
        </w:rPr>
        <w:t>mengubah informasi yang terdapat dalam soal menjadi bentuk</w:t>
      </w:r>
      <w:r>
        <w:rPr>
          <w:color w:val="000000"/>
        </w:rPr>
        <w:br/>
      </w:r>
      <w:r>
        <w:rPr>
          <w:rStyle w:val="fontstyle21"/>
        </w:rPr>
        <w:t>matematis. Merumuskan masalah juga dapat disebut sebagai proses</w:t>
      </w:r>
      <w:r>
        <w:rPr>
          <w:color w:val="000000"/>
        </w:rPr>
        <w:br/>
      </w:r>
      <w:r>
        <w:rPr>
          <w:rStyle w:val="fontstyle21"/>
        </w:rPr>
        <w:t>menerjemahkan kondisi permasalahan menggunakan data-data dan</w:t>
      </w:r>
      <w:r>
        <w:rPr>
          <w:color w:val="000000"/>
        </w:rPr>
        <w:br/>
      </w:r>
      <w:r>
        <w:rPr>
          <w:rStyle w:val="fontstyle21"/>
        </w:rPr>
        <w:t>informasi yang disajikan dalam soal (Resmiati &amp; Hamdan, 2018).</w:t>
      </w:r>
      <w:r>
        <w:rPr>
          <w:color w:val="000000"/>
        </w:rPr>
        <w:br/>
      </w:r>
      <w:r>
        <w:rPr>
          <w:rStyle w:val="fontstyle21"/>
        </w:rPr>
        <w:t>Dengan demikian tahap merumuskan masalah adalah tahapan dalam</w:t>
      </w:r>
      <w:r>
        <w:rPr>
          <w:color w:val="000000"/>
        </w:rPr>
        <w:br/>
      </w:r>
      <w:r>
        <w:rPr>
          <w:rStyle w:val="fontstyle21"/>
        </w:rPr>
        <w:lastRenderedPageBreak/>
        <w:t>menerjemahkan data-data dan informasi yang disajikan dalam soal</w:t>
      </w:r>
      <w:r>
        <w:rPr>
          <w:color w:val="000000"/>
        </w:rPr>
        <w:br/>
      </w:r>
      <w:r>
        <w:rPr>
          <w:rStyle w:val="fontstyle21"/>
        </w:rPr>
        <w:t>menjadi sebuah bentuk matematis atau kalimat pertanyaan yang</w:t>
      </w:r>
      <w:r>
        <w:rPr>
          <w:color w:val="000000"/>
        </w:rPr>
        <w:br/>
      </w:r>
      <w:r>
        <w:rPr>
          <w:rStyle w:val="fontstyle21"/>
        </w:rPr>
        <w:t>menanyakan solusi penyelesaian masalah. Setelah melakukan</w:t>
      </w:r>
      <w:r>
        <w:rPr>
          <w:color w:val="000000"/>
        </w:rPr>
        <w:br/>
      </w:r>
      <w:r>
        <w:rPr>
          <w:rStyle w:val="fontstyle21"/>
        </w:rPr>
        <w:t>perumusan masalah siswa akan mudah dalam menentukan strategi</w:t>
      </w:r>
      <w:r>
        <w:rPr>
          <w:color w:val="000000"/>
        </w:rPr>
        <w:br/>
      </w:r>
      <w:r>
        <w:rPr>
          <w:rStyle w:val="fontstyle21"/>
        </w:rPr>
        <w:t>penyelesaian dan menentukan rumus yang sesuai.</w:t>
      </w:r>
      <w:r>
        <w:rPr>
          <w:color w:val="000000"/>
        </w:rPr>
        <w:br/>
      </w:r>
      <w:r>
        <w:rPr>
          <w:rStyle w:val="fontstyle21"/>
        </w:rPr>
        <w:t>3. Menerapkan strategi penyelesaian masalah.</w:t>
      </w:r>
      <w:r>
        <w:rPr>
          <w:color w:val="000000"/>
        </w:rPr>
        <w:br/>
      </w:r>
      <w:r>
        <w:rPr>
          <w:rStyle w:val="fontstyle21"/>
        </w:rPr>
        <w:t>Strategi penyelesaian adalah sebuah cara yang menentukan</w:t>
      </w:r>
      <w:r>
        <w:rPr>
          <w:color w:val="000000"/>
        </w:rPr>
        <w:br/>
      </w:r>
      <w:r>
        <w:rPr>
          <w:rStyle w:val="fontstyle21"/>
        </w:rPr>
        <w:t>langkah penyelesaian suatu masalah (Gazali, 2016). Menurut Sari</w:t>
      </w:r>
      <w:r>
        <w:br/>
      </w:r>
      <w:r>
        <w:rPr>
          <w:rStyle w:val="fontstyle31"/>
        </w:rPr>
        <w:t>11</w:t>
      </w:r>
      <w:r>
        <w:rPr>
          <w:rFonts w:ascii="Calibri" w:hAnsi="Calibri" w:cs="Calibri"/>
          <w:color w:val="000000"/>
        </w:rPr>
        <w:br/>
      </w:r>
      <w:r>
        <w:rPr>
          <w:rStyle w:val="fontstyle21"/>
        </w:rPr>
        <w:t>(2011), strategi penyelesaian masalah dalamh suatu langkah yang</w:t>
      </w:r>
      <w:r>
        <w:rPr>
          <w:color w:val="000000"/>
        </w:rPr>
        <w:br/>
      </w:r>
      <w:r>
        <w:rPr>
          <w:rStyle w:val="fontstyle21"/>
        </w:rPr>
        <w:t>drumuskan untuk menentukan langkah dalam menemukan solusi dari</w:t>
      </w:r>
      <w:r>
        <w:rPr>
          <w:color w:val="000000"/>
        </w:rPr>
        <w:br/>
      </w:r>
      <w:r>
        <w:rPr>
          <w:rStyle w:val="fontstyle21"/>
        </w:rPr>
        <w:t>suatu masalah. Dengan adanya strategi maka dalam langkah</w:t>
      </w:r>
      <w:r>
        <w:rPr>
          <w:color w:val="000000"/>
        </w:rPr>
        <w:br/>
      </w:r>
      <w:r>
        <w:rPr>
          <w:rStyle w:val="fontstyle21"/>
        </w:rPr>
        <w:t>penyelesaian yang akan dihadapi siswa akan mudah mendapatkan solusi</w:t>
      </w:r>
      <w:r>
        <w:rPr>
          <w:color w:val="000000"/>
        </w:rPr>
        <w:br/>
      </w:r>
      <w:r>
        <w:rPr>
          <w:rStyle w:val="fontstyle21"/>
        </w:rPr>
        <w:t>(Ansori, Endang, &amp; Yusuf, 2021). Sejalan dengan pemaparan dari</w:t>
      </w:r>
      <w:r>
        <w:rPr>
          <w:color w:val="000000"/>
        </w:rPr>
        <w:br/>
      </w:r>
      <w:r>
        <w:rPr>
          <w:rStyle w:val="fontstyle21"/>
        </w:rPr>
        <w:t>(Nurhayatun, 2021) strategi penyelesaian adalah menentukan dan</w:t>
      </w:r>
      <w:r>
        <w:rPr>
          <w:color w:val="000000"/>
        </w:rPr>
        <w:br/>
      </w:r>
      <w:r>
        <w:rPr>
          <w:rStyle w:val="fontstyle21"/>
        </w:rPr>
        <w:t>mengembangkan langkah penemuan solusi sesuai dengan keadaan soal</w:t>
      </w:r>
      <w:r>
        <w:rPr>
          <w:color w:val="000000"/>
        </w:rPr>
        <w:br/>
      </w:r>
      <w:r>
        <w:rPr>
          <w:rStyle w:val="fontstyle21"/>
        </w:rPr>
        <w:t>(Sari, 2011). Oleh karena itu dapat kita simpulkan bahwa strategi</w:t>
      </w:r>
      <w:r>
        <w:rPr>
          <w:color w:val="000000"/>
        </w:rPr>
        <w:br/>
      </w:r>
      <w:r>
        <w:rPr>
          <w:rStyle w:val="fontstyle21"/>
        </w:rPr>
        <w:t>penyelesaian adalah proses pemilihan langkah dan pengembangan</w:t>
      </w:r>
      <w:r>
        <w:rPr>
          <w:color w:val="000000"/>
        </w:rPr>
        <w:br/>
      </w:r>
      <w:r>
        <w:rPr>
          <w:rStyle w:val="fontstyle21"/>
        </w:rPr>
        <w:t>langkah yang disesuaikan dengan kondisi soal untuk menemukan solusi.</w:t>
      </w:r>
      <w:r>
        <w:rPr>
          <w:color w:val="000000"/>
        </w:rPr>
        <w:br/>
      </w:r>
      <w:r>
        <w:rPr>
          <w:rStyle w:val="fontstyle21"/>
        </w:rPr>
        <w:t>setelah melakukan perumusan masalah siswa akan menemukan solusi</w:t>
      </w:r>
      <w:r>
        <w:rPr>
          <w:color w:val="000000"/>
        </w:rPr>
        <w:br/>
      </w:r>
      <w:r>
        <w:rPr>
          <w:rStyle w:val="fontstyle21"/>
        </w:rPr>
        <w:t>yang didapatkan untuk mengatasi masalah.</w:t>
      </w:r>
      <w:r>
        <w:rPr>
          <w:color w:val="000000"/>
        </w:rPr>
        <w:br/>
      </w:r>
      <w:r>
        <w:rPr>
          <w:rStyle w:val="fontstyle21"/>
        </w:rPr>
        <w:t>4. Menjelaskan atau mengintepretasikan hasil penyelesaian masalah</w:t>
      </w:r>
      <w:r>
        <w:rPr>
          <w:color w:val="000000"/>
        </w:rPr>
        <w:br/>
      </w:r>
      <w:r>
        <w:rPr>
          <w:rStyle w:val="fontstyle21"/>
        </w:rPr>
        <w:t>Tahapan terakhir dalam pemecahan masalah adalah menjelaskan</w:t>
      </w:r>
      <w:r>
        <w:rPr>
          <w:color w:val="000000"/>
        </w:rPr>
        <w:br/>
      </w:r>
      <w:r>
        <w:rPr>
          <w:rStyle w:val="fontstyle21"/>
        </w:rPr>
        <w:t>dan menginterpretasikan hasil penyelesaian soal yang dilalui</w:t>
      </w:r>
      <w:r>
        <w:rPr>
          <w:color w:val="000000"/>
        </w:rPr>
        <w:br/>
      </w:r>
      <w:r>
        <w:rPr>
          <w:rStyle w:val="fontstyle21"/>
        </w:rPr>
        <w:t>sebelumnya (Sari, 2011). Dalam tahapan ini siswa dapat mengetahui</w:t>
      </w:r>
      <w:r>
        <w:rPr>
          <w:color w:val="000000"/>
        </w:rPr>
        <w:br/>
      </w:r>
      <w:r>
        <w:rPr>
          <w:rStyle w:val="fontstyle21"/>
        </w:rPr>
        <w:t>apakah jawaban yang dihasilkan dalam proses pemecahan masalah</w:t>
      </w:r>
      <w:r>
        <w:rPr>
          <w:color w:val="000000"/>
        </w:rPr>
        <w:br/>
      </w:r>
      <w:r>
        <w:rPr>
          <w:rStyle w:val="fontstyle21"/>
        </w:rPr>
        <w:t>adalah jawaban yang benar atau salah (Nurhayatun, 2021).</w:t>
      </w:r>
      <w:r>
        <w:rPr>
          <w:color w:val="000000"/>
        </w:rPr>
        <w:br/>
      </w:r>
      <w:r>
        <w:rPr>
          <w:rStyle w:val="fontstyle21"/>
        </w:rPr>
        <w:t>Merepresentasikan berarti menjelaskan kembali terkait dengan strategi</w:t>
      </w:r>
      <w:r>
        <w:rPr>
          <w:color w:val="000000"/>
        </w:rPr>
        <w:br/>
      </w:r>
      <w:r>
        <w:rPr>
          <w:rStyle w:val="fontstyle21"/>
        </w:rPr>
        <w:t>penyelesaian dan langkah yang diambil untuk menemukan solusi.</w:t>
      </w:r>
      <w:r>
        <w:rPr>
          <w:color w:val="000000"/>
        </w:rPr>
        <w:br/>
      </w:r>
      <w:r>
        <w:rPr>
          <w:rStyle w:val="fontstyle21"/>
        </w:rPr>
        <w:t>dengan demikian pada tahapan pemecahan masalah ini siswa mampu</w:t>
      </w:r>
      <w:r>
        <w:rPr>
          <w:color w:val="000000"/>
        </w:rPr>
        <w:br/>
      </w:r>
      <w:r>
        <w:rPr>
          <w:rStyle w:val="fontstyle21"/>
        </w:rPr>
        <w:t>menjelaskan kembali terkait hasil penyelesaian maslah yang dilaluinya</w:t>
      </w:r>
      <w:r>
        <w:rPr>
          <w:color w:val="000000"/>
        </w:rPr>
        <w:br/>
      </w:r>
      <w:r>
        <w:rPr>
          <w:rStyle w:val="fontstyle21"/>
        </w:rPr>
        <w:t>sebelumnya menjadi bagian kalimat penjelasan yang dapat disampaikan</w:t>
      </w:r>
      <w:r>
        <w:rPr>
          <w:color w:val="000000"/>
        </w:rPr>
        <w:br/>
      </w:r>
      <w:r>
        <w:rPr>
          <w:rStyle w:val="fontstyle21"/>
        </w:rPr>
        <w:t xml:space="preserve">kepada orang lain atau </w:t>
      </w:r>
      <w:r>
        <w:rPr>
          <w:rStyle w:val="fontstyle41"/>
        </w:rPr>
        <w:t>audiens</w:t>
      </w:r>
      <w:r>
        <w:rPr>
          <w:rStyle w:val="fontstyle21"/>
        </w:rPr>
        <w:t>.</w:t>
      </w:r>
      <w:r>
        <w:rPr>
          <w:color w:val="000000"/>
        </w:rPr>
        <w:br/>
      </w:r>
      <w:r>
        <w:rPr>
          <w:rStyle w:val="fontstyle21"/>
        </w:rPr>
        <w:t>2.1.2 Kemampuan Pemecahan Masalah dalam Materi Program Linear</w:t>
      </w:r>
      <w:r>
        <w:rPr>
          <w:color w:val="000000"/>
        </w:rPr>
        <w:br/>
      </w:r>
      <w:r>
        <w:rPr>
          <w:rStyle w:val="fontstyle21"/>
        </w:rPr>
        <w:t>Program linear adalah salah satu mata pelajaran yang diajarkan</w:t>
      </w:r>
      <w:r>
        <w:rPr>
          <w:color w:val="000000"/>
        </w:rPr>
        <w:br/>
      </w:r>
      <w:r>
        <w:rPr>
          <w:rStyle w:val="fontstyle21"/>
        </w:rPr>
        <w:t>dalam sekolah jenjang pendidikan Sekolah Menengah Kejuruan kelas</w:t>
      </w:r>
      <w:r>
        <w:rPr>
          <w:color w:val="000000"/>
        </w:rPr>
        <w:br/>
      </w:r>
      <w:r>
        <w:rPr>
          <w:rStyle w:val="fontstyle21"/>
        </w:rPr>
        <w:t>XI. Menurut Alawiyah &amp; Saraswati (2022) ,program linear adalah suatu</w:t>
      </w:r>
      <w:r>
        <w:rPr>
          <w:color w:val="000000"/>
        </w:rPr>
        <w:br/>
      </w:r>
      <w:r>
        <w:rPr>
          <w:rStyle w:val="fontstyle21"/>
        </w:rPr>
        <w:t>mata pelajaran yang didalamnya menjelaskan terkait dengan</w:t>
      </w:r>
      <w:r>
        <w:rPr>
          <w:color w:val="000000"/>
        </w:rPr>
        <w:br/>
      </w:r>
      <w:r>
        <w:rPr>
          <w:rStyle w:val="fontstyle21"/>
        </w:rPr>
        <w:t>pemograman yang dilakukan untuk mengetahui hasil maksimal atau</w:t>
      </w:r>
      <w:r>
        <w:br/>
      </w:r>
      <w:r>
        <w:rPr>
          <w:rStyle w:val="fontstyle31"/>
        </w:rPr>
        <w:t>12</w:t>
      </w:r>
      <w:r>
        <w:rPr>
          <w:rFonts w:ascii="Calibri" w:hAnsi="Calibri" w:cs="Calibri"/>
          <w:color w:val="000000"/>
        </w:rPr>
        <w:br/>
      </w:r>
      <w:r>
        <w:rPr>
          <w:rStyle w:val="fontstyle21"/>
        </w:rPr>
        <w:t>hasil optimal dari suatu permasalahan yang terjadi. Dalam kehidupan</w:t>
      </w:r>
      <w:r>
        <w:rPr>
          <w:color w:val="000000"/>
        </w:rPr>
        <w:br/>
      </w:r>
      <w:r>
        <w:rPr>
          <w:rStyle w:val="fontstyle21"/>
        </w:rPr>
        <w:t>sehari-hari program linear sangat bermanfaat dalam kegiatan</w:t>
      </w:r>
      <w:r>
        <w:rPr>
          <w:color w:val="000000"/>
        </w:rPr>
        <w:br/>
      </w:r>
      <w:r>
        <w:rPr>
          <w:rStyle w:val="fontstyle21"/>
        </w:rPr>
        <w:t>perekonomian (Yeni &amp; Delyana, 2021). Program linear merupakan</w:t>
      </w:r>
      <w:r>
        <w:rPr>
          <w:color w:val="000000"/>
        </w:rPr>
        <w:br/>
      </w:r>
      <w:r>
        <w:rPr>
          <w:rStyle w:val="fontstyle21"/>
        </w:rPr>
        <w:lastRenderedPageBreak/>
        <w:t>materi yang berkaitan erat dengan proses jual-beli. Proses pemecahan</w:t>
      </w:r>
      <w:r>
        <w:rPr>
          <w:color w:val="000000"/>
        </w:rPr>
        <w:br/>
      </w:r>
      <w:r>
        <w:rPr>
          <w:rStyle w:val="fontstyle21"/>
        </w:rPr>
        <w:t>masalah yang terdapat dalam materi pembelajaran program linear</w:t>
      </w:r>
      <w:r>
        <w:rPr>
          <w:color w:val="000000"/>
        </w:rPr>
        <w:br/>
      </w:r>
      <w:r>
        <w:rPr>
          <w:rStyle w:val="fontstyle21"/>
        </w:rPr>
        <w:t>meliputi substitusi, eliminasi, grafik, dan campuran (Alawiyah &amp;</w:t>
      </w:r>
      <w:r>
        <w:rPr>
          <w:color w:val="000000"/>
        </w:rPr>
        <w:br/>
      </w:r>
      <w:r>
        <w:rPr>
          <w:rStyle w:val="fontstyle21"/>
        </w:rPr>
        <w:t>Saraswati, 2022). Tahapan-tahapan dalam pemecahan program linear</w:t>
      </w:r>
      <w:r>
        <w:rPr>
          <w:color w:val="000000"/>
        </w:rPr>
        <w:br/>
      </w:r>
      <w:r>
        <w:rPr>
          <w:rStyle w:val="fontstyle21"/>
        </w:rPr>
        <w:t>ini akan dikaitkan dengan indikator pemecahan masalah yang dilalui</w:t>
      </w:r>
      <w:r>
        <w:rPr>
          <w:color w:val="000000"/>
        </w:rPr>
        <w:br/>
      </w:r>
      <w:r>
        <w:rPr>
          <w:rStyle w:val="fontstyle21"/>
        </w:rPr>
        <w:t>oleh siswa. berikut ini adalah penjelasan terkait dengan indikator</w:t>
      </w:r>
      <w:r>
        <w:rPr>
          <w:color w:val="000000"/>
        </w:rPr>
        <w:br/>
      </w:r>
      <w:r>
        <w:rPr>
          <w:rStyle w:val="fontstyle21"/>
        </w:rPr>
        <w:t>pemecahan maslah yang dikaitkan dengan pemecahan maslah yang ada</w:t>
      </w:r>
      <w:r>
        <w:rPr>
          <w:color w:val="000000"/>
        </w:rPr>
        <w:br/>
      </w:r>
      <w:r>
        <w:rPr>
          <w:rStyle w:val="fontstyle21"/>
        </w:rPr>
        <w:t>pada materi program linear yang disajikan dalam bentuk soal:</w:t>
      </w:r>
      <w:r>
        <w:rPr>
          <w:color w:val="000000"/>
        </w:rPr>
        <w:br/>
      </w:r>
      <w:r>
        <w:rPr>
          <w:rStyle w:val="fontstyle21"/>
        </w:rPr>
        <w:t>a. Indikator soal nomor 1: Mengidentifikasi unsur-unsur yang</w:t>
      </w:r>
      <w:r>
        <w:rPr>
          <w:color w:val="000000"/>
        </w:rPr>
        <w:br/>
      </w:r>
      <w:r>
        <w:rPr>
          <w:rStyle w:val="fontstyle21"/>
        </w:rPr>
        <w:t>diketahui,ditanyakan dan kecukupan unsur yang diperlukan untuk</w:t>
      </w:r>
      <w:r>
        <w:rPr>
          <w:color w:val="000000"/>
        </w:rPr>
        <w:br/>
      </w:r>
      <w:r>
        <w:rPr>
          <w:rStyle w:val="fontstyle21"/>
        </w:rPr>
        <w:t>menentukan biaya minimum yang di keluarkan untuk produksi kedua</w:t>
      </w:r>
      <w:r>
        <w:rPr>
          <w:color w:val="000000"/>
        </w:rPr>
        <w:br/>
      </w:r>
      <w:r>
        <w:rPr>
          <w:rStyle w:val="fontstyle21"/>
        </w:rPr>
        <w:t>payung</w:t>
      </w:r>
      <w:r>
        <w:rPr>
          <w:color w:val="000000"/>
        </w:rPr>
        <w:br/>
      </w:r>
      <w:r>
        <w:rPr>
          <w:rStyle w:val="fontstyle21"/>
        </w:rPr>
        <w:t>bentuk soal:</w:t>
      </w:r>
      <w:r>
        <w:rPr>
          <w:color w:val="000000"/>
        </w:rPr>
        <w:br/>
      </w:r>
      <w:r>
        <w:rPr>
          <w:rStyle w:val="fontstyle21"/>
        </w:rPr>
        <w:t>Berdasarkan dengan bentuk sajian soal nomor 1 yang telah disajikan di</w:t>
      </w:r>
      <w:r>
        <w:rPr>
          <w:color w:val="000000"/>
        </w:rPr>
        <w:br/>
      </w:r>
      <w:r>
        <w:rPr>
          <w:rStyle w:val="fontstyle21"/>
        </w:rPr>
        <w:t>atas,siswa diharapkan mampu memenuhi indikator pemecahan masalah</w:t>
      </w:r>
      <w:r>
        <w:rPr>
          <w:color w:val="000000"/>
        </w:rPr>
        <w:br/>
      </w:r>
      <w:r>
        <w:rPr>
          <w:rStyle w:val="fontstyle21"/>
        </w:rPr>
        <w:t>yang dihadapi melalui penyelesaian soal di atas. Dalam penyajian soal</w:t>
      </w:r>
      <w:r>
        <w:rPr>
          <w:color w:val="000000"/>
        </w:rPr>
        <w:br/>
      </w:r>
      <w:r>
        <w:rPr>
          <w:rStyle w:val="fontstyle21"/>
        </w:rPr>
        <w:t>nomor 1 ini siswa diharapkan mengidentifikasi unsur-unsur yang</w:t>
      </w:r>
      <w:r>
        <w:rPr>
          <w:color w:val="000000"/>
        </w:rPr>
        <w:br/>
      </w:r>
      <w:r>
        <w:rPr>
          <w:rStyle w:val="fontstyle21"/>
        </w:rPr>
        <w:t>diketahui,ditanyakan dan kecukupan unsur yang diperlukan untuk</w:t>
      </w:r>
      <w:r>
        <w:rPr>
          <w:color w:val="000000"/>
        </w:rPr>
        <w:br/>
      </w:r>
      <w:r>
        <w:rPr>
          <w:rStyle w:val="fontstyle21"/>
        </w:rPr>
        <w:t>Biaya produksi satu buah payung jenis A adalah Rp 20.000 perbuah,</w:t>
      </w:r>
      <w:r>
        <w:rPr>
          <w:color w:val="000000"/>
        </w:rPr>
        <w:br/>
      </w:r>
      <w:r>
        <w:rPr>
          <w:rStyle w:val="fontstyle21"/>
        </w:rPr>
        <w:t>sedangkan biaya satu buah produksi payung jenis B adalah Rp 30.000.</w:t>
      </w:r>
      <w:r>
        <w:rPr>
          <w:color w:val="000000"/>
        </w:rPr>
        <w:br/>
      </w:r>
      <w:r>
        <w:rPr>
          <w:rStyle w:val="fontstyle21"/>
        </w:rPr>
        <w:t>Seorang pengusaha akan membuat payung A dengan jumlah tidak</w:t>
      </w:r>
      <w:r>
        <w:rPr>
          <w:color w:val="000000"/>
        </w:rPr>
        <w:br/>
      </w:r>
      <w:r>
        <w:rPr>
          <w:rStyle w:val="fontstyle21"/>
        </w:rPr>
        <w:t>kurang dari 40 buah. Sedangkan banyaknya payung jenis B yang akan</w:t>
      </w:r>
      <w:r>
        <w:rPr>
          <w:color w:val="000000"/>
        </w:rPr>
        <w:br/>
      </w:r>
      <w:r>
        <w:rPr>
          <w:rStyle w:val="fontstyle21"/>
        </w:rPr>
        <w:t>diproduksi minimal adalah 50 buah. Jumlah maksimal produksi kedua</w:t>
      </w:r>
      <w:r>
        <w:rPr>
          <w:color w:val="000000"/>
        </w:rPr>
        <w:br/>
      </w:r>
      <w:r>
        <w:rPr>
          <w:rStyle w:val="fontstyle21"/>
        </w:rPr>
        <w:t>payung tersebut adalah 100 buah. Cukupkah informasi di atas untuk</w:t>
      </w:r>
      <w:r>
        <w:rPr>
          <w:color w:val="000000"/>
        </w:rPr>
        <w:br/>
      </w:r>
      <w:r>
        <w:rPr>
          <w:rStyle w:val="fontstyle21"/>
        </w:rPr>
        <w:t>menentukan biaya minimum yang dikeluarkan untuk melakukan</w:t>
      </w:r>
      <w:r>
        <w:rPr>
          <w:color w:val="000000"/>
        </w:rPr>
        <w:br/>
      </w:r>
      <w:r>
        <w:rPr>
          <w:rStyle w:val="fontstyle21"/>
        </w:rPr>
        <w:t>produksi kedua payung? Jika cukup, selesaikanlah masalah tersebut.</w:t>
      </w:r>
      <w:r>
        <w:br/>
      </w:r>
      <w:r>
        <w:rPr>
          <w:rStyle w:val="fontstyle31"/>
        </w:rPr>
        <w:t>13</w:t>
      </w:r>
      <w:r>
        <w:rPr>
          <w:rFonts w:ascii="Calibri" w:hAnsi="Calibri" w:cs="Calibri"/>
          <w:color w:val="000000"/>
        </w:rPr>
        <w:br/>
      </w:r>
      <w:r>
        <w:rPr>
          <w:rStyle w:val="fontstyle21"/>
        </w:rPr>
        <w:t>menentukan biaya minimum yang di keluarkan untuk produksi kedua</w:t>
      </w:r>
      <w:r>
        <w:rPr>
          <w:color w:val="000000"/>
        </w:rPr>
        <w:br/>
      </w:r>
      <w:r>
        <w:rPr>
          <w:rStyle w:val="fontstyle21"/>
        </w:rPr>
        <w:t>payung.</w:t>
      </w:r>
      <w:r>
        <w:rPr>
          <w:color w:val="000000"/>
        </w:rPr>
        <w:br/>
      </w:r>
      <w:r>
        <w:rPr>
          <w:rStyle w:val="fontstyle21"/>
        </w:rPr>
        <w:t>b. Indikator soal nomor 2: Merumuskan masalah matematis atau</w:t>
      </w:r>
      <w:r>
        <w:rPr>
          <w:color w:val="000000"/>
        </w:rPr>
        <w:br/>
      </w:r>
      <w:r>
        <w:rPr>
          <w:rStyle w:val="fontstyle21"/>
        </w:rPr>
        <w:t>menyusun model matematis untuk membuat roti</w:t>
      </w:r>
      <w:r>
        <w:rPr>
          <w:color w:val="000000"/>
        </w:rPr>
        <w:br/>
      </w:r>
      <w:r>
        <w:rPr>
          <w:rStyle w:val="fontstyle21"/>
        </w:rPr>
        <w:t>bentuk soal:</w:t>
      </w:r>
      <w:r>
        <w:rPr>
          <w:color w:val="000000"/>
        </w:rPr>
        <w:br/>
      </w:r>
      <w:r>
        <w:rPr>
          <w:rStyle w:val="fontstyle21"/>
        </w:rPr>
        <w:t>Berdasarkan bentuk soal nomor 2 yang disajikan di atas, siswa</w:t>
      </w:r>
      <w:r>
        <w:rPr>
          <w:color w:val="000000"/>
        </w:rPr>
        <w:br/>
      </w:r>
      <w:r>
        <w:rPr>
          <w:rStyle w:val="fontstyle21"/>
        </w:rPr>
        <w:t>diharapkan mampu merumuskan masalah matematis atau menyusun model</w:t>
      </w:r>
      <w:r>
        <w:rPr>
          <w:color w:val="000000"/>
        </w:rPr>
        <w:br/>
      </w:r>
      <w:r>
        <w:rPr>
          <w:rStyle w:val="fontstyle21"/>
        </w:rPr>
        <w:t>matematis untuk membuat roti .</w:t>
      </w:r>
      <w:r>
        <w:rPr>
          <w:color w:val="000000"/>
        </w:rPr>
        <w:br/>
      </w:r>
      <w:r>
        <w:rPr>
          <w:rStyle w:val="fontstyle21"/>
        </w:rPr>
        <w:t>c. Indikator soal nomor 3: Menerapkan strategi untuk menentukan nilai</w:t>
      </w:r>
      <w:r>
        <w:rPr>
          <w:color w:val="000000"/>
        </w:rPr>
        <w:br/>
      </w:r>
      <w:r>
        <w:rPr>
          <w:rStyle w:val="fontstyle21"/>
        </w:rPr>
        <w:t>maksimum</w:t>
      </w:r>
      <w:r>
        <w:rPr>
          <w:color w:val="000000"/>
        </w:rPr>
        <w:br/>
      </w:r>
      <w:r>
        <w:rPr>
          <w:rStyle w:val="fontstyle21"/>
        </w:rPr>
        <w:t>bentuk soal:</w:t>
      </w:r>
      <w:r>
        <w:rPr>
          <w:color w:val="000000"/>
        </w:rPr>
        <w:br/>
      </w:r>
      <w:r>
        <w:rPr>
          <w:rStyle w:val="fontstyle21"/>
        </w:rPr>
        <w:t>Berdasarkan dengan penyajian bentuk soal yang disajikan dalam</w:t>
      </w:r>
      <w:r>
        <w:rPr>
          <w:color w:val="000000"/>
        </w:rPr>
        <w:br/>
      </w:r>
      <w:r>
        <w:rPr>
          <w:rStyle w:val="fontstyle21"/>
        </w:rPr>
        <w:t>soal nomor 3 ini, diharapkan siswa mampu menentukan strategi</w:t>
      </w:r>
      <w:r>
        <w:rPr>
          <w:color w:val="000000"/>
        </w:rPr>
        <w:br/>
      </w:r>
      <w:r>
        <w:rPr>
          <w:rStyle w:val="fontstyle21"/>
        </w:rPr>
        <w:t>penyelesaian yang tepat untuk menentukan nilai maksimum dengan</w:t>
      </w:r>
      <w:r>
        <w:rPr>
          <w:color w:val="000000"/>
        </w:rPr>
        <w:br/>
      </w:r>
      <w:r>
        <w:rPr>
          <w:rStyle w:val="fontstyle21"/>
        </w:rPr>
        <w:t>melihat syarat atau informasi yang diketahui siswa kan menentukan</w:t>
      </w:r>
      <w:r>
        <w:rPr>
          <w:color w:val="000000"/>
        </w:rPr>
        <w:br/>
      </w:r>
      <w:r>
        <w:rPr>
          <w:rStyle w:val="fontstyle21"/>
        </w:rPr>
        <w:t>langkah-langkah yang tepat digunakan untuk menemukan jawaban yang</w:t>
      </w:r>
      <w:r>
        <w:rPr>
          <w:color w:val="000000"/>
        </w:rPr>
        <w:br/>
      </w:r>
      <w:r>
        <w:rPr>
          <w:rStyle w:val="fontstyle21"/>
        </w:rPr>
        <w:lastRenderedPageBreak/>
        <w:t>benar.</w:t>
      </w:r>
      <w:r>
        <w:rPr>
          <w:color w:val="000000"/>
        </w:rPr>
        <w:br/>
      </w:r>
      <w:r>
        <w:rPr>
          <w:rStyle w:val="fontstyle21"/>
        </w:rPr>
        <w:t>Untuk membuat roti A di butuhkan 200 gram tepung dan 25 gram</w:t>
      </w:r>
      <w:r>
        <w:rPr>
          <w:color w:val="000000"/>
        </w:rPr>
        <w:br/>
      </w:r>
      <w:r>
        <w:rPr>
          <w:rStyle w:val="fontstyle21"/>
        </w:rPr>
        <w:t>mentega.Sedangkan untuk roti B diperlukan 100 gram tepung dan 50</w:t>
      </w:r>
      <w:r>
        <w:rPr>
          <w:color w:val="000000"/>
        </w:rPr>
        <w:br/>
      </w:r>
      <w:r>
        <w:rPr>
          <w:rStyle w:val="fontstyle21"/>
        </w:rPr>
        <w:t>gram mentega. Tepung yang tersedia hanya 4kg dan mentega hanya 1,2</w:t>
      </w:r>
      <w:r>
        <w:rPr>
          <w:color w:val="000000"/>
        </w:rPr>
        <w:br/>
      </w:r>
      <w:r>
        <w:rPr>
          <w:rStyle w:val="fontstyle21"/>
        </w:rPr>
        <w:t>kg. Jika harga roti A Rp 4.000 dan roti B Rp 5.000. Buatlah model</w:t>
      </w:r>
      <w:r>
        <w:rPr>
          <w:color w:val="000000"/>
        </w:rPr>
        <w:br/>
      </w:r>
      <w:r>
        <w:rPr>
          <w:rStyle w:val="fontstyle21"/>
        </w:rPr>
        <w:t>matematika dari permasalahan tersebut.</w:t>
      </w:r>
      <w:r>
        <w:rPr>
          <w:color w:val="000000"/>
        </w:rPr>
        <w:br/>
      </w:r>
      <w:r>
        <w:rPr>
          <w:rStyle w:val="fontstyle21"/>
        </w:rPr>
        <w:t>Tentukan nilai maksimum dari z = 5x + 3y, dengan syarat :</w:t>
      </w:r>
      <w:r>
        <w:rPr>
          <w:color w:val="000000"/>
        </w:rPr>
        <w:br/>
      </w:r>
      <w:r>
        <w:rPr>
          <w:rStyle w:val="fontstyle21"/>
        </w:rPr>
        <w:t>x + 2y ≤ 8, x + y ≤ 6, x ≥ 0 dan y ≥ 0</w:t>
      </w:r>
      <w:r>
        <w:br/>
      </w:r>
      <w:r>
        <w:rPr>
          <w:rStyle w:val="fontstyle31"/>
        </w:rPr>
        <w:t>14</w:t>
      </w:r>
      <w:r>
        <w:rPr>
          <w:rFonts w:ascii="Calibri" w:hAnsi="Calibri" w:cs="Calibri"/>
          <w:color w:val="000000"/>
        </w:rPr>
        <w:br/>
      </w:r>
      <w:r>
        <w:rPr>
          <w:rStyle w:val="fontstyle21"/>
        </w:rPr>
        <w:t>d. Indikator soal nomor 4: Menjelaskan atau menginterpretasikan hasil</w:t>
      </w:r>
      <w:r>
        <w:rPr>
          <w:color w:val="000000"/>
        </w:rPr>
        <w:br/>
      </w:r>
      <w:r>
        <w:rPr>
          <w:rStyle w:val="fontstyle21"/>
        </w:rPr>
        <w:t>penyelesaian masalah terkait pendapatan maksimum tempat parkir</w:t>
      </w:r>
      <w:r>
        <w:rPr>
          <w:color w:val="000000"/>
        </w:rPr>
        <w:br/>
      </w:r>
      <w:r>
        <w:rPr>
          <w:rStyle w:val="fontstyle21"/>
        </w:rPr>
        <w:t>Bentuk soal :</w:t>
      </w:r>
      <w:r>
        <w:rPr>
          <w:color w:val="000000"/>
        </w:rPr>
        <w:br/>
      </w:r>
      <w:r>
        <w:rPr>
          <w:rStyle w:val="fontstyle21"/>
        </w:rPr>
        <w:t>Dalam penyelesaian soal nomor 4 yang telah disajikan di atas,</w:t>
      </w:r>
      <w:r>
        <w:rPr>
          <w:color w:val="000000"/>
        </w:rPr>
        <w:br/>
      </w:r>
      <w:r>
        <w:rPr>
          <w:rStyle w:val="fontstyle21"/>
        </w:rPr>
        <w:t>diharapkan siswa mampu menjelaskan atau menginterpretasikan hasil</w:t>
      </w:r>
      <w:r>
        <w:rPr>
          <w:color w:val="000000"/>
        </w:rPr>
        <w:br/>
      </w:r>
      <w:r>
        <w:rPr>
          <w:rStyle w:val="fontstyle21"/>
        </w:rPr>
        <w:t>penyelesaian soal serta menentukan strategi penyelesaian soal yang tepat</w:t>
      </w:r>
      <w:r>
        <w:rPr>
          <w:color w:val="000000"/>
        </w:rPr>
        <w:br/>
      </w:r>
      <w:r>
        <w:rPr>
          <w:rStyle w:val="fontstyle21"/>
        </w:rPr>
        <w:t>untuk mendapatkan solusi atas pendapatan maksimum tempat parkir.</w:t>
      </w:r>
      <w:r>
        <w:rPr>
          <w:color w:val="000000"/>
        </w:rPr>
        <w:br/>
      </w:r>
      <w:r>
        <w:rPr>
          <w:rStyle w:val="fontstyle21"/>
        </w:rPr>
        <w:t xml:space="preserve">2.1.3 Karakter </w:t>
      </w:r>
      <w:r>
        <w:rPr>
          <w:rStyle w:val="fontstyle41"/>
        </w:rPr>
        <w:t>Entrepreneur</w:t>
      </w:r>
      <w:r>
        <w:rPr>
          <w:i/>
          <w:iCs/>
          <w:color w:val="000000"/>
        </w:rPr>
        <w:br/>
      </w:r>
      <w:r>
        <w:rPr>
          <w:rStyle w:val="fontstyle41"/>
        </w:rPr>
        <w:t>Entrepreneur</w:t>
      </w:r>
      <w:r>
        <w:rPr>
          <w:rStyle w:val="fontstyle21"/>
        </w:rPr>
        <w:t>ship pertama kali digunakan di Indonesia pada tahun</w:t>
      </w:r>
      <w:r>
        <w:rPr>
          <w:color w:val="000000"/>
        </w:rPr>
        <w:br/>
      </w:r>
      <w:r>
        <w:rPr>
          <w:rStyle w:val="fontstyle21"/>
        </w:rPr>
        <w:t xml:space="preserve">1980an oleh Dr. Soeparman Soemahamidjojo. Karakter </w:t>
      </w:r>
      <w:r>
        <w:rPr>
          <w:rStyle w:val="fontstyle41"/>
        </w:rPr>
        <w:t>entrepreneur</w:t>
      </w:r>
      <w:r>
        <w:rPr>
          <w:i/>
          <w:iCs/>
          <w:color w:val="000000"/>
        </w:rPr>
        <w:br/>
      </w:r>
      <w:r>
        <w:rPr>
          <w:rStyle w:val="fontstyle21"/>
        </w:rPr>
        <w:t>yang dimiliki siswa akan meningkatkan keprcayaan diri yang ada dalam</w:t>
      </w:r>
      <w:r>
        <w:rPr>
          <w:color w:val="000000"/>
        </w:rPr>
        <w:br/>
      </w:r>
      <w:r>
        <w:rPr>
          <w:rStyle w:val="fontstyle21"/>
        </w:rPr>
        <w:t>diri setiap siswa serta keyakinan siswa dalam menguraikan penyelesaian</w:t>
      </w:r>
      <w:r>
        <w:rPr>
          <w:color w:val="000000"/>
        </w:rPr>
        <w:br/>
      </w:r>
      <w:r>
        <w:rPr>
          <w:rStyle w:val="fontstyle21"/>
        </w:rPr>
        <w:t>masalah yang dihadapi (Endramawati, 2019). Menurut (Ansori, Endang, &amp;</w:t>
      </w:r>
      <w:r>
        <w:rPr>
          <w:color w:val="000000"/>
        </w:rPr>
        <w:br/>
      </w:r>
      <w:r>
        <w:rPr>
          <w:rStyle w:val="fontstyle21"/>
        </w:rPr>
        <w:t xml:space="preserve">Yusuf, 2021) karakter </w:t>
      </w:r>
      <w:r>
        <w:rPr>
          <w:rStyle w:val="fontstyle41"/>
        </w:rPr>
        <w:t xml:space="preserve">entrepreneur </w:t>
      </w:r>
      <w:r>
        <w:rPr>
          <w:rStyle w:val="fontstyle21"/>
        </w:rPr>
        <w:t>dapat meningkatkan kepercayaan diri</w:t>
      </w:r>
      <w:r>
        <w:rPr>
          <w:color w:val="000000"/>
        </w:rPr>
        <w:br/>
      </w:r>
      <w:r>
        <w:rPr>
          <w:rStyle w:val="fontstyle21"/>
        </w:rPr>
        <w:t xml:space="preserve">yang dimiliki oleh siswa. selain itu karakter </w:t>
      </w:r>
      <w:r>
        <w:rPr>
          <w:rStyle w:val="fontstyle41"/>
        </w:rPr>
        <w:t xml:space="preserve">entrepreneur </w:t>
      </w:r>
      <w:r>
        <w:rPr>
          <w:rStyle w:val="fontstyle21"/>
        </w:rPr>
        <w:t>yang baik akan</w:t>
      </w:r>
      <w:r>
        <w:rPr>
          <w:color w:val="000000"/>
        </w:rPr>
        <w:br/>
      </w:r>
      <w:r>
        <w:rPr>
          <w:rStyle w:val="fontstyle21"/>
        </w:rPr>
        <w:t>mendorong siswa untuk senantiasa berkreasi dan berinovasi serta pantang</w:t>
      </w:r>
      <w:r>
        <w:rPr>
          <w:color w:val="000000"/>
        </w:rPr>
        <w:br/>
      </w:r>
      <w:r>
        <w:rPr>
          <w:rStyle w:val="fontstyle21"/>
        </w:rPr>
        <w:t>menyerah dalam menyelesaikan sesuatu atau masalah dan kondisi tertentu</w:t>
      </w:r>
      <w:r>
        <w:rPr>
          <w:color w:val="000000"/>
        </w:rPr>
        <w:br/>
      </w:r>
      <w:r>
        <w:rPr>
          <w:rStyle w:val="fontstyle21"/>
        </w:rPr>
        <w:t xml:space="preserve">(Dewi &amp; Ivane, 2022). Indikator karakter </w:t>
      </w:r>
      <w:r>
        <w:rPr>
          <w:rStyle w:val="fontstyle41"/>
        </w:rPr>
        <w:t xml:space="preserve">entrepreneur </w:t>
      </w:r>
      <w:r>
        <w:rPr>
          <w:rStyle w:val="fontstyle21"/>
        </w:rPr>
        <w:t>seperti berikut</w:t>
      </w:r>
      <w:r>
        <w:rPr>
          <w:color w:val="000000"/>
        </w:rPr>
        <w:br/>
      </w:r>
      <w:r>
        <w:rPr>
          <w:rStyle w:val="fontstyle21"/>
        </w:rPr>
        <w:t>(Rimadani &amp; Murniawaty, 2018):</w:t>
      </w:r>
      <w:r>
        <w:rPr>
          <w:color w:val="000000"/>
        </w:rPr>
        <w:br/>
      </w:r>
      <w:r>
        <w:rPr>
          <w:rStyle w:val="fontstyle21"/>
        </w:rPr>
        <w:t>1. Melihat peluang dan menganalisis permasalahan.</w:t>
      </w:r>
      <w:r>
        <w:rPr>
          <w:color w:val="000000"/>
        </w:rPr>
        <w:br/>
      </w:r>
      <w:r>
        <w:rPr>
          <w:rStyle w:val="fontstyle21"/>
        </w:rPr>
        <w:t>Kemampuan dalam melihat peluang dan menganalisis</w:t>
      </w:r>
      <w:r>
        <w:rPr>
          <w:color w:val="000000"/>
        </w:rPr>
        <w:br/>
      </w:r>
      <w:r>
        <w:rPr>
          <w:rStyle w:val="fontstyle21"/>
        </w:rPr>
        <w:t xml:space="preserve">permasalahan dalam indikator kemampuan </w:t>
      </w:r>
      <w:r>
        <w:rPr>
          <w:rStyle w:val="fontstyle41"/>
        </w:rPr>
        <w:t xml:space="preserve">entrepreneur </w:t>
      </w:r>
      <w:r>
        <w:rPr>
          <w:rStyle w:val="fontstyle21"/>
        </w:rPr>
        <w:t>dalam penelitian</w:t>
      </w:r>
      <w:r>
        <w:rPr>
          <w:color w:val="000000"/>
        </w:rPr>
        <w:br/>
      </w:r>
      <w:r>
        <w:rPr>
          <w:rStyle w:val="fontstyle21"/>
        </w:rPr>
        <w:t>Luas daerah parkir 1.760</w:t>
      </w:r>
      <w:r>
        <w:rPr>
          <w:rStyle w:val="fontstyle51"/>
          <w:rFonts w:cs="Cambria Math"/>
        </w:rPr>
        <w:t>𝑚</w:t>
      </w:r>
      <w:r>
        <w:rPr>
          <w:rStyle w:val="fontstyle51"/>
          <w:sz w:val="18"/>
          <w:szCs w:val="18"/>
        </w:rPr>
        <w:t>2</w:t>
      </w:r>
      <w:r>
        <w:rPr>
          <w:rStyle w:val="fontstyle21"/>
        </w:rPr>
        <w:t>. Luas rata rata untuk mobil kecil 4</w:t>
      </w:r>
      <w:r>
        <w:rPr>
          <w:rStyle w:val="fontstyle51"/>
          <w:rFonts w:cs="Cambria Math"/>
        </w:rPr>
        <w:t>𝑚</w:t>
      </w:r>
      <w:r>
        <w:rPr>
          <w:rStyle w:val="fontstyle51"/>
          <w:sz w:val="18"/>
          <w:szCs w:val="18"/>
        </w:rPr>
        <w:t xml:space="preserve">2 </w:t>
      </w:r>
      <w:r>
        <w:rPr>
          <w:rStyle w:val="fontstyle21"/>
        </w:rPr>
        <w:t>dan</w:t>
      </w:r>
      <w:r>
        <w:rPr>
          <w:color w:val="000000"/>
        </w:rPr>
        <w:br/>
      </w:r>
      <w:r>
        <w:rPr>
          <w:rStyle w:val="fontstyle21"/>
        </w:rPr>
        <w:t>mobil besar 20</w:t>
      </w:r>
      <w:r>
        <w:rPr>
          <w:rStyle w:val="fontstyle51"/>
          <w:rFonts w:cs="Cambria Math"/>
        </w:rPr>
        <w:t>𝑚</w:t>
      </w:r>
      <w:r>
        <w:rPr>
          <w:rStyle w:val="fontstyle51"/>
          <w:sz w:val="18"/>
          <w:szCs w:val="18"/>
        </w:rPr>
        <w:t>2</w:t>
      </w:r>
      <w:r>
        <w:rPr>
          <w:rStyle w:val="fontstyle21"/>
        </w:rPr>
        <w:t>.Daya tampung maksimum hanya 200 kendaraan.</w:t>
      </w:r>
      <w:r>
        <w:rPr>
          <w:color w:val="000000"/>
        </w:rPr>
        <w:br/>
      </w:r>
      <w:r>
        <w:rPr>
          <w:rStyle w:val="fontstyle21"/>
        </w:rPr>
        <w:t>Biaya parkir mobil kecil Rp 1.000/jam dan mobil besar Rp 2.000/jam.</w:t>
      </w:r>
      <w:r>
        <w:rPr>
          <w:color w:val="000000"/>
        </w:rPr>
        <w:br/>
      </w:r>
      <w:r>
        <w:rPr>
          <w:rStyle w:val="fontstyle21"/>
        </w:rPr>
        <w:t>Jika dalam satu jam terisi penuh dan tidak ada kendaraan pergi dan</w:t>
      </w:r>
      <w:r>
        <w:rPr>
          <w:color w:val="000000"/>
        </w:rPr>
        <w:br/>
      </w:r>
      <w:r>
        <w:rPr>
          <w:rStyle w:val="fontstyle21"/>
        </w:rPr>
        <w:t>datang, maka pendapatan maksimum tempat parkir itu adalah Rp</w:t>
      </w:r>
      <w:r>
        <w:rPr>
          <w:color w:val="000000"/>
        </w:rPr>
        <w:br/>
      </w:r>
      <w:r>
        <w:rPr>
          <w:rStyle w:val="fontstyle21"/>
        </w:rPr>
        <w:t>260.000. Apakah pendapatan maksimum tempat parkir tersebut sudah</w:t>
      </w:r>
      <w:r>
        <w:rPr>
          <w:color w:val="000000"/>
        </w:rPr>
        <w:br/>
      </w:r>
      <w:r>
        <w:rPr>
          <w:rStyle w:val="fontstyle21"/>
        </w:rPr>
        <w:t>benar? Buktikan jawabanmu!</w:t>
      </w:r>
      <w:r>
        <w:br/>
      </w:r>
      <w:r>
        <w:rPr>
          <w:rStyle w:val="fontstyle31"/>
        </w:rPr>
        <w:t>15</w:t>
      </w:r>
      <w:r>
        <w:rPr>
          <w:rFonts w:ascii="Calibri" w:hAnsi="Calibri" w:cs="Calibri"/>
          <w:color w:val="000000"/>
        </w:rPr>
        <w:br/>
      </w:r>
      <w:r>
        <w:rPr>
          <w:rStyle w:val="fontstyle21"/>
        </w:rPr>
        <w:t>ini dimaksudkan kepada kemampuan siswa dalam mengidentifikasikan</w:t>
      </w:r>
      <w:r>
        <w:rPr>
          <w:color w:val="000000"/>
        </w:rPr>
        <w:br/>
      </w:r>
      <w:r>
        <w:rPr>
          <w:rStyle w:val="fontstyle21"/>
        </w:rPr>
        <w:t>permasalahan dari data-data yang disajikan dalam soal menjadi sebuah</w:t>
      </w:r>
      <w:r>
        <w:rPr>
          <w:color w:val="000000"/>
        </w:rPr>
        <w:br/>
      </w:r>
      <w:r>
        <w:rPr>
          <w:rStyle w:val="fontstyle21"/>
        </w:rPr>
        <w:t>serangkaian kalimat matematis.</w:t>
      </w:r>
      <w:r>
        <w:rPr>
          <w:color w:val="000000"/>
        </w:rPr>
        <w:br/>
      </w:r>
      <w:r>
        <w:rPr>
          <w:rStyle w:val="fontstyle21"/>
        </w:rPr>
        <w:t>2. Karakter percaya diri.</w:t>
      </w:r>
      <w:r>
        <w:rPr>
          <w:color w:val="000000"/>
        </w:rPr>
        <w:br/>
      </w:r>
      <w:r>
        <w:rPr>
          <w:rStyle w:val="fontstyle21"/>
        </w:rPr>
        <w:lastRenderedPageBreak/>
        <w:t>Karakter percaya diri terlihat pada saat siswa memilih strategi</w:t>
      </w:r>
      <w:r>
        <w:rPr>
          <w:color w:val="000000"/>
        </w:rPr>
        <w:br/>
      </w:r>
      <w:r>
        <w:rPr>
          <w:rStyle w:val="fontstyle21"/>
        </w:rPr>
        <w:t>penyelesaian dan menguraikannya dlam bentuk tulisan jawaban soal</w:t>
      </w:r>
      <w:r>
        <w:rPr>
          <w:color w:val="000000"/>
        </w:rPr>
        <w:br/>
      </w:r>
      <w:r>
        <w:rPr>
          <w:rStyle w:val="fontstyle21"/>
        </w:rPr>
        <w:t>secara keseluruhan. Hal ini menunjukan bahwa siswa memiliki</w:t>
      </w:r>
      <w:r>
        <w:rPr>
          <w:color w:val="000000"/>
        </w:rPr>
        <w:br/>
      </w:r>
      <w:r>
        <w:rPr>
          <w:rStyle w:val="fontstyle21"/>
        </w:rPr>
        <w:t>kepercayaan diri yang baik sehingga siswa dapat memilih strategi dan</w:t>
      </w:r>
      <w:r>
        <w:rPr>
          <w:color w:val="000000"/>
        </w:rPr>
        <w:br/>
      </w:r>
      <w:r>
        <w:rPr>
          <w:rStyle w:val="fontstyle21"/>
        </w:rPr>
        <w:t>menuliskannya dlam uraian jawaban dengan yakin.</w:t>
      </w:r>
      <w:r>
        <w:rPr>
          <w:color w:val="000000"/>
        </w:rPr>
        <w:br/>
      </w:r>
      <w:r>
        <w:rPr>
          <w:rStyle w:val="fontstyle21"/>
        </w:rPr>
        <w:t>3. Strategi pemilihan langkah dan solusi penyelesaian.</w:t>
      </w:r>
      <w:r>
        <w:rPr>
          <w:color w:val="000000"/>
        </w:rPr>
        <w:br/>
      </w:r>
      <w:r>
        <w:rPr>
          <w:rStyle w:val="fontstyle21"/>
        </w:rPr>
        <w:t>Strategi pemilihan langkah adalah proses siswa dalam penyelesaian</w:t>
      </w:r>
      <w:r>
        <w:rPr>
          <w:color w:val="000000"/>
        </w:rPr>
        <w:br/>
      </w:r>
      <w:r>
        <w:rPr>
          <w:rStyle w:val="fontstyle21"/>
        </w:rPr>
        <w:t>jawaban dimana siswa memilih rumus yang tepat dan digunakan dalam</w:t>
      </w:r>
      <w:r>
        <w:rPr>
          <w:color w:val="000000"/>
        </w:rPr>
        <w:br/>
      </w:r>
      <w:r>
        <w:rPr>
          <w:rStyle w:val="fontstyle21"/>
        </w:rPr>
        <w:t>penyelesaian soal mengikuti keadaan sebenarnya dalam soal.</w:t>
      </w:r>
      <w:r>
        <w:rPr>
          <w:color w:val="000000"/>
        </w:rPr>
        <w:br/>
      </w:r>
      <w:r>
        <w:rPr>
          <w:rStyle w:val="fontstyle21"/>
        </w:rPr>
        <w:t>4. Mengevaluasi hasil kerja dan menarik kesimpulan.</w:t>
      </w:r>
      <w:r>
        <w:rPr>
          <w:color w:val="000000"/>
        </w:rPr>
        <w:br/>
      </w:r>
      <w:r>
        <w:rPr>
          <w:rStyle w:val="fontstyle21"/>
        </w:rPr>
        <w:t xml:space="preserve">Megevaluasi hasil kinerja dalam indikator karakter </w:t>
      </w:r>
      <w:r>
        <w:rPr>
          <w:rStyle w:val="fontstyle41"/>
        </w:rPr>
        <w:t>entrepreneur</w:t>
      </w:r>
      <w:r>
        <w:rPr>
          <w:i/>
          <w:iCs/>
          <w:color w:val="000000"/>
        </w:rPr>
        <w:br/>
      </w:r>
      <w:r>
        <w:rPr>
          <w:rStyle w:val="fontstyle21"/>
        </w:rPr>
        <w:t>dimaksudkan kedalam aktivitas siswa dalam memeriksa kembali hasil</w:t>
      </w:r>
      <w:r>
        <w:rPr>
          <w:color w:val="000000"/>
        </w:rPr>
        <w:br/>
      </w:r>
      <w:r>
        <w:rPr>
          <w:rStyle w:val="fontstyle21"/>
        </w:rPr>
        <w:t>kerja yang telah dilalui siswa untuk mengetahui apakah langkah dan</w:t>
      </w:r>
      <w:r>
        <w:rPr>
          <w:color w:val="000000"/>
        </w:rPr>
        <w:br/>
      </w:r>
      <w:r>
        <w:rPr>
          <w:rStyle w:val="fontstyle21"/>
        </w:rPr>
        <w:t>strategi yang dilakukan sudah betul atau masih salah.</w:t>
      </w:r>
      <w:r>
        <w:rPr>
          <w:color w:val="000000"/>
        </w:rPr>
        <w:br/>
      </w:r>
      <w:r>
        <w:rPr>
          <w:rStyle w:val="fontstyle21"/>
        </w:rPr>
        <w:t>5. Perbaikan masalah serta resiko kegagalan yang terjadi.</w:t>
      </w:r>
      <w:r>
        <w:rPr>
          <w:color w:val="000000"/>
        </w:rPr>
        <w:br/>
      </w:r>
      <w:r>
        <w:rPr>
          <w:rStyle w:val="fontstyle21"/>
        </w:rPr>
        <w:t xml:space="preserve">Indikator karakter </w:t>
      </w:r>
      <w:r>
        <w:rPr>
          <w:rStyle w:val="fontstyle41"/>
        </w:rPr>
        <w:t xml:space="preserve">entrepreneur </w:t>
      </w:r>
      <w:r>
        <w:rPr>
          <w:rStyle w:val="fontstyle21"/>
        </w:rPr>
        <w:t>selanjutnya yaitu memperbaiki</w:t>
      </w:r>
      <w:r>
        <w:rPr>
          <w:color w:val="000000"/>
        </w:rPr>
        <w:br/>
      </w:r>
      <w:r>
        <w:rPr>
          <w:rStyle w:val="fontstyle21"/>
        </w:rPr>
        <w:t>suatu masalah yang dihadapi dan ditemukan dalam proses evaluasi</w:t>
      </w:r>
      <w:r>
        <w:rPr>
          <w:color w:val="000000"/>
        </w:rPr>
        <w:br/>
      </w:r>
      <w:r>
        <w:rPr>
          <w:rStyle w:val="fontstyle21"/>
        </w:rPr>
        <w:t>kemudian berani memperbaiki permasalahan tersebut hingga menemui</w:t>
      </w:r>
      <w:r>
        <w:rPr>
          <w:color w:val="000000"/>
        </w:rPr>
        <w:br/>
      </w:r>
      <w:r>
        <w:rPr>
          <w:rStyle w:val="fontstyle21"/>
        </w:rPr>
        <w:t>jawaban solusi yang sesuai dengan tujuan dan keinginan dari soal yang</w:t>
      </w:r>
      <w:r>
        <w:rPr>
          <w:color w:val="000000"/>
        </w:rPr>
        <w:br/>
      </w:r>
      <w:r>
        <w:rPr>
          <w:rStyle w:val="fontstyle21"/>
        </w:rPr>
        <w:t>disajikan.</w:t>
      </w:r>
      <w:r>
        <w:rPr>
          <w:color w:val="000000"/>
        </w:rPr>
        <w:br/>
      </w:r>
      <w:r>
        <w:rPr>
          <w:rStyle w:val="fontstyle21"/>
        </w:rPr>
        <w:t>6. Karakter pantang menyerah.</w:t>
      </w:r>
      <w:r>
        <w:rPr>
          <w:color w:val="000000"/>
        </w:rPr>
        <w:br/>
      </w:r>
      <w:r>
        <w:rPr>
          <w:rStyle w:val="fontstyle21"/>
        </w:rPr>
        <w:t>Karakter tidak mudah menyerah atau pantang menyerah dimaksudkan</w:t>
      </w:r>
      <w:r>
        <w:rPr>
          <w:color w:val="000000"/>
        </w:rPr>
        <w:br/>
      </w:r>
      <w:r>
        <w:rPr>
          <w:rStyle w:val="fontstyle21"/>
        </w:rPr>
        <w:t>kepada karakter siswa dalam menyelesaikan setiap tahapan penyelesaian</w:t>
      </w:r>
      <w:r>
        <w:rPr>
          <w:color w:val="000000"/>
        </w:rPr>
        <w:br/>
      </w:r>
      <w:r>
        <w:rPr>
          <w:rStyle w:val="fontstyle21"/>
        </w:rPr>
        <w:t>soal dari awal penyelesaian hingga menemukan jawaban yang benar dan</w:t>
      </w:r>
      <w:r>
        <w:rPr>
          <w:color w:val="000000"/>
        </w:rPr>
        <w:br/>
      </w:r>
      <w:r>
        <w:rPr>
          <w:rStyle w:val="fontstyle21"/>
        </w:rPr>
        <w:t>sesuai dengan tujuan yang dinginkan oleh soal.</w:t>
      </w:r>
      <w:r>
        <w:br/>
      </w:r>
      <w:r>
        <w:rPr>
          <w:rStyle w:val="fontstyle31"/>
        </w:rPr>
        <w:t>16</w:t>
      </w:r>
      <w:r>
        <w:rPr>
          <w:rFonts w:ascii="Calibri" w:hAnsi="Calibri" w:cs="Calibri"/>
          <w:color w:val="000000"/>
        </w:rPr>
        <w:br/>
      </w:r>
      <w:r>
        <w:rPr>
          <w:rStyle w:val="fontstyle21"/>
        </w:rPr>
        <w:t xml:space="preserve">2.1.4 Keterkaitan antara Pemecahan Masalah dengan Karakter </w:t>
      </w:r>
      <w:r>
        <w:rPr>
          <w:rStyle w:val="fontstyle41"/>
        </w:rPr>
        <w:t>Entrepreneur</w:t>
      </w:r>
      <w:r>
        <w:rPr>
          <w:i/>
          <w:iCs/>
          <w:color w:val="000000"/>
        </w:rPr>
        <w:br/>
      </w:r>
      <w:r>
        <w:rPr>
          <w:rStyle w:val="fontstyle41"/>
        </w:rPr>
        <w:t xml:space="preserve">Entrepreneur </w:t>
      </w:r>
      <w:r>
        <w:rPr>
          <w:rStyle w:val="fontstyle21"/>
        </w:rPr>
        <w:t>adalah salah satu kemampuan yang penting dimiliki</w:t>
      </w:r>
      <w:r>
        <w:rPr>
          <w:color w:val="000000"/>
        </w:rPr>
        <w:br/>
      </w:r>
      <w:r>
        <w:rPr>
          <w:rStyle w:val="fontstyle21"/>
        </w:rPr>
        <w:t>bagi siswa untuk mengatasi masalah yang ada dalam kehidupan seharihari. (Rimadani &amp; Murniawaty, 2018) menyatakan bahwa kemampuan</w:t>
      </w:r>
      <w:r>
        <w:rPr>
          <w:color w:val="000000"/>
        </w:rPr>
        <w:br/>
      </w:r>
      <w:r>
        <w:rPr>
          <w:rStyle w:val="fontstyle41"/>
        </w:rPr>
        <w:t xml:space="preserve">entrepreneur </w:t>
      </w:r>
      <w:r>
        <w:rPr>
          <w:rStyle w:val="fontstyle21"/>
        </w:rPr>
        <w:t>bermanfaat dalam roses pembelajaran siswa di kelas. Oleh</w:t>
      </w:r>
      <w:r>
        <w:rPr>
          <w:color w:val="000000"/>
        </w:rPr>
        <w:br/>
      </w:r>
      <w:r>
        <w:rPr>
          <w:rStyle w:val="fontstyle21"/>
        </w:rPr>
        <w:t>karena itu menurut (Ansori, Endang, &amp; Yusuf, 2021) bahwa dalam proses</w:t>
      </w:r>
      <w:r>
        <w:rPr>
          <w:color w:val="000000"/>
        </w:rPr>
        <w:br/>
      </w:r>
      <w:r>
        <w:rPr>
          <w:rStyle w:val="fontstyle21"/>
        </w:rPr>
        <w:t>pembelajaran perlu adanya penanaman jiwa kewirausahaan. Dalam dunia</w:t>
      </w:r>
      <w:r>
        <w:rPr>
          <w:color w:val="000000"/>
        </w:rPr>
        <w:br/>
      </w:r>
      <w:r>
        <w:rPr>
          <w:rStyle w:val="fontstyle21"/>
        </w:rPr>
        <w:t>pendidikan terutama pendidikan matematika terdapat materi pembelajaran</w:t>
      </w:r>
      <w:r>
        <w:rPr>
          <w:color w:val="000000"/>
        </w:rPr>
        <w:br/>
      </w:r>
      <w:r>
        <w:rPr>
          <w:rStyle w:val="fontstyle21"/>
        </w:rPr>
        <w:t>yang dapat ditanamkan jiwa kewirausahaan seperti program linear dan</w:t>
      </w:r>
      <w:r>
        <w:rPr>
          <w:color w:val="000000"/>
        </w:rPr>
        <w:br/>
      </w:r>
      <w:r>
        <w:rPr>
          <w:rStyle w:val="fontstyle21"/>
        </w:rPr>
        <w:t>pertidaksamaan linear. Hal ini sejalan Dewi &amp; Ivane (2022) yang</w:t>
      </w:r>
      <w:r>
        <w:rPr>
          <w:color w:val="000000"/>
        </w:rPr>
        <w:br/>
      </w:r>
      <w:r>
        <w:rPr>
          <w:rStyle w:val="fontstyle21"/>
        </w:rPr>
        <w:t>menjelaskan bahwa matematika memiliki peranan penting untuk</w:t>
      </w:r>
      <w:r>
        <w:rPr>
          <w:color w:val="000000"/>
        </w:rPr>
        <w:br/>
      </w:r>
      <w:r>
        <w:rPr>
          <w:rStyle w:val="fontstyle21"/>
        </w:rPr>
        <w:t>menumbuhkan jiwa berwirausaha Pembelajaran matematika memiliki</w:t>
      </w:r>
      <w:r>
        <w:rPr>
          <w:color w:val="000000"/>
        </w:rPr>
        <w:br/>
      </w:r>
      <w:r>
        <w:rPr>
          <w:rStyle w:val="fontstyle21"/>
        </w:rPr>
        <w:t>dampak positif terhadap dunia usaha yang ditemui dalam kehidupan</w:t>
      </w:r>
      <w:r>
        <w:rPr>
          <w:color w:val="000000"/>
        </w:rPr>
        <w:br/>
      </w:r>
      <w:r>
        <w:rPr>
          <w:rStyle w:val="fontstyle21"/>
        </w:rPr>
        <w:t>sehari-hari (Nurhayatun, 2021).</w:t>
      </w:r>
      <w:r>
        <w:rPr>
          <w:color w:val="000000"/>
        </w:rPr>
        <w:br/>
      </w:r>
      <w:r>
        <w:rPr>
          <w:rStyle w:val="fontstyle21"/>
        </w:rPr>
        <w:t>Dalam proses pembelajaran matematika siswa membutuhkan</w:t>
      </w:r>
      <w:r>
        <w:rPr>
          <w:color w:val="000000"/>
        </w:rPr>
        <w:br/>
      </w:r>
      <w:r>
        <w:rPr>
          <w:rStyle w:val="fontstyle21"/>
        </w:rPr>
        <w:t>kemampuan dalam sebuah inovasi agar membuat siswa lebih tertarik</w:t>
      </w:r>
      <w:r>
        <w:rPr>
          <w:color w:val="000000"/>
        </w:rPr>
        <w:br/>
      </w:r>
      <w:r>
        <w:rPr>
          <w:rStyle w:val="fontstyle21"/>
        </w:rPr>
        <w:t>untuk mempelajari matematika sehingga akan berpengaruh baik pada hasil</w:t>
      </w:r>
      <w:r>
        <w:rPr>
          <w:color w:val="000000"/>
        </w:rPr>
        <w:br/>
      </w:r>
      <w:r>
        <w:rPr>
          <w:rStyle w:val="fontstyle21"/>
        </w:rPr>
        <w:lastRenderedPageBreak/>
        <w:t>capaian belajar siswa. Menurut Rimadani (2018) Inovasi pembelajaran</w:t>
      </w:r>
      <w:r>
        <w:rPr>
          <w:color w:val="000000"/>
        </w:rPr>
        <w:br/>
      </w:r>
      <w:r>
        <w:rPr>
          <w:rStyle w:val="fontstyle21"/>
        </w:rPr>
        <w:t>matematika dimaksudkan sebagai bahan pengembangan yang dilakukan</w:t>
      </w:r>
      <w:r>
        <w:rPr>
          <w:color w:val="000000"/>
        </w:rPr>
        <w:br/>
      </w:r>
      <w:r>
        <w:rPr>
          <w:rStyle w:val="fontstyle21"/>
        </w:rPr>
        <w:t>untuk pengembangan aspek-aspek pendidikan matematika dan teknologi</w:t>
      </w:r>
      <w:r>
        <w:rPr>
          <w:color w:val="000000"/>
        </w:rPr>
        <w:br/>
      </w:r>
      <w:r>
        <w:rPr>
          <w:rStyle w:val="fontstyle21"/>
        </w:rPr>
        <w:t>yang berkembang di masyarakat. Salah satu inovasi dalam strategi proses</w:t>
      </w:r>
      <w:r>
        <w:rPr>
          <w:color w:val="000000"/>
        </w:rPr>
        <w:br/>
      </w:r>
      <w:r>
        <w:rPr>
          <w:rStyle w:val="fontstyle21"/>
        </w:rPr>
        <w:t>pembelajaran matematika adalah pembelajaran berbasis wirausaha.</w:t>
      </w:r>
      <w:r>
        <w:rPr>
          <w:color w:val="000000"/>
        </w:rPr>
        <w:br/>
      </w:r>
      <w:r>
        <w:rPr>
          <w:rStyle w:val="fontstyle01"/>
        </w:rPr>
        <w:t>2.1.5 Pembelajaran Matematika</w:t>
      </w:r>
      <w:r>
        <w:rPr>
          <w:b/>
          <w:bCs/>
          <w:color w:val="000000"/>
        </w:rPr>
        <w:br/>
      </w:r>
      <w:r>
        <w:rPr>
          <w:rStyle w:val="fontstyle21"/>
        </w:rPr>
        <w:t>Matematika berasal dari bahasa latin dari kata Yunani mathematike</w:t>
      </w:r>
      <w:r>
        <w:rPr>
          <w:color w:val="000000"/>
        </w:rPr>
        <w:br/>
      </w:r>
      <w:r>
        <w:rPr>
          <w:rStyle w:val="fontstyle21"/>
        </w:rPr>
        <w:t>berarti mempelajari. Oleh karena itu matematika menjadi salah satu</w:t>
      </w:r>
      <w:r>
        <w:rPr>
          <w:color w:val="000000"/>
        </w:rPr>
        <w:br/>
      </w:r>
      <w:r>
        <w:rPr>
          <w:rStyle w:val="fontstyle21"/>
        </w:rPr>
        <w:t>cabang pembelajaran di sekolah. Matematika adalah sebuah cabang ilmu</w:t>
      </w:r>
      <w:r>
        <w:rPr>
          <w:color w:val="000000"/>
        </w:rPr>
        <w:br/>
      </w:r>
      <w:r>
        <w:rPr>
          <w:rStyle w:val="fontstyle21"/>
        </w:rPr>
        <w:t>pengetahuan yang di dalamnya mempelajari tentang perhitungan angka,</w:t>
      </w:r>
      <w:r>
        <w:rPr>
          <w:color w:val="000000"/>
        </w:rPr>
        <w:br/>
      </w:r>
      <w:r>
        <w:rPr>
          <w:rStyle w:val="fontstyle21"/>
        </w:rPr>
        <w:t>nilai dan juga besaran dari sebuah perhitungan dan kelipatan (Nisa, 2011).</w:t>
      </w:r>
      <w:r>
        <w:rPr>
          <w:color w:val="000000"/>
        </w:rPr>
        <w:br/>
      </w:r>
      <w:r>
        <w:rPr>
          <w:rStyle w:val="fontstyle21"/>
        </w:rPr>
        <w:t>Pembelajaran matematika adalah sebuah kegiatan pengenalan dan</w:t>
      </w:r>
      <w:r>
        <w:rPr>
          <w:color w:val="000000"/>
        </w:rPr>
        <w:br/>
      </w:r>
      <w:r>
        <w:rPr>
          <w:rStyle w:val="fontstyle21"/>
        </w:rPr>
        <w:t>pengajaran informasi terkait dengan matematika dari pengajar atau guru</w:t>
      </w:r>
      <w:r>
        <w:br/>
      </w:r>
      <w:r>
        <w:rPr>
          <w:rStyle w:val="fontstyle31"/>
        </w:rPr>
        <w:t>17</w:t>
      </w:r>
      <w:r>
        <w:rPr>
          <w:rFonts w:ascii="Calibri" w:hAnsi="Calibri" w:cs="Calibri"/>
          <w:color w:val="000000"/>
        </w:rPr>
        <w:br/>
      </w:r>
      <w:r>
        <w:rPr>
          <w:rStyle w:val="fontstyle21"/>
        </w:rPr>
        <w:t>kepada siswa (Gazali, 2016). Menurut Siagian (2017) pembelajaran</w:t>
      </w:r>
      <w:r>
        <w:rPr>
          <w:color w:val="000000"/>
        </w:rPr>
        <w:br/>
      </w:r>
      <w:r>
        <w:rPr>
          <w:rStyle w:val="fontstyle21"/>
        </w:rPr>
        <w:t>matematika adalah suatu proses pentransferan pengetahuan terkait dengan</w:t>
      </w:r>
      <w:r>
        <w:rPr>
          <w:color w:val="000000"/>
        </w:rPr>
        <w:br/>
      </w:r>
      <w:r>
        <w:rPr>
          <w:rStyle w:val="fontstyle21"/>
        </w:rPr>
        <w:t>materi matematika dengan menggunakan rumus-rumus tertentu untuk</w:t>
      </w:r>
      <w:r>
        <w:rPr>
          <w:color w:val="000000"/>
        </w:rPr>
        <w:br/>
      </w:r>
      <w:r>
        <w:rPr>
          <w:rStyle w:val="fontstyle21"/>
        </w:rPr>
        <w:t>memperhitungkan angka atau suatu keadaan. Menurut Nuursya’baani</w:t>
      </w:r>
      <w:r>
        <w:rPr>
          <w:color w:val="000000"/>
        </w:rPr>
        <w:br/>
      </w:r>
      <w:r>
        <w:rPr>
          <w:rStyle w:val="fontstyle21"/>
        </w:rPr>
        <w:t>(2022) pembelajaran matematika adalah proses pemberian pengalaman</w:t>
      </w:r>
      <w:r>
        <w:rPr>
          <w:color w:val="000000"/>
        </w:rPr>
        <w:br/>
      </w:r>
      <w:r>
        <w:rPr>
          <w:rStyle w:val="fontstyle21"/>
        </w:rPr>
        <w:t>kepada siswa dalam kelas untuk memenuhi kompetensi pencapaian</w:t>
      </w:r>
      <w:r>
        <w:rPr>
          <w:color w:val="000000"/>
        </w:rPr>
        <w:br/>
      </w:r>
      <w:r>
        <w:rPr>
          <w:rStyle w:val="fontstyle21"/>
        </w:rPr>
        <w:t>kemampuan pemecahan masalah terkait dengan ilmu matematika.</w:t>
      </w:r>
      <w:r>
        <w:rPr>
          <w:color w:val="000000"/>
        </w:rPr>
        <w:br/>
      </w:r>
      <w:r>
        <w:rPr>
          <w:rStyle w:val="fontstyle21"/>
        </w:rPr>
        <w:t>Menurut Siagian (2017), pembelajaran matematika yang dilihat</w:t>
      </w:r>
      <w:r>
        <w:rPr>
          <w:color w:val="000000"/>
        </w:rPr>
        <w:br/>
      </w:r>
      <w:r>
        <w:rPr>
          <w:rStyle w:val="fontstyle21"/>
        </w:rPr>
        <w:t>dari pemahaan konsep merujuk kepada proses siswa memahami dan</w:t>
      </w:r>
      <w:r>
        <w:rPr>
          <w:color w:val="000000"/>
        </w:rPr>
        <w:br/>
      </w:r>
      <w:r>
        <w:rPr>
          <w:rStyle w:val="fontstyle21"/>
        </w:rPr>
        <w:t>mengidentifikasi pola penyelesaian suatu masalah yang didapatkan dari</w:t>
      </w:r>
      <w:r>
        <w:rPr>
          <w:color w:val="000000"/>
        </w:rPr>
        <w:br/>
      </w:r>
      <w:r>
        <w:rPr>
          <w:rStyle w:val="fontstyle21"/>
        </w:rPr>
        <w:t>pengetahuan sebelumnyaterkait dengan pembelajaran matematika baik</w:t>
      </w:r>
      <w:r>
        <w:rPr>
          <w:color w:val="000000"/>
        </w:rPr>
        <w:br/>
      </w:r>
      <w:r>
        <w:rPr>
          <w:rStyle w:val="fontstyle21"/>
        </w:rPr>
        <w:t>berupa karakter sifat maupun rumus. Pembelajaran matematika yang</w:t>
      </w:r>
      <w:r>
        <w:rPr>
          <w:color w:val="000000"/>
        </w:rPr>
        <w:br/>
      </w:r>
      <w:r>
        <w:rPr>
          <w:rStyle w:val="fontstyle21"/>
        </w:rPr>
        <w:t>dilihat dari aspek penalaran merujuk kepada bagaimana siswa mampu</w:t>
      </w:r>
      <w:r>
        <w:rPr>
          <w:color w:val="000000"/>
        </w:rPr>
        <w:br/>
      </w:r>
      <w:r>
        <w:rPr>
          <w:rStyle w:val="fontstyle21"/>
        </w:rPr>
        <w:t>menganalisis suatu permasalahan yang ada dan pengubahnya dalam bentuk</w:t>
      </w:r>
      <w:r>
        <w:rPr>
          <w:color w:val="000000"/>
        </w:rPr>
        <w:br/>
      </w:r>
      <w:r>
        <w:rPr>
          <w:rStyle w:val="fontstyle21"/>
        </w:rPr>
        <w:t>matematis untuk menemukan langkah dan tahapan solusi (Berman,</w:t>
      </w:r>
      <w:r>
        <w:rPr>
          <w:color w:val="000000"/>
        </w:rPr>
        <w:br/>
      </w:r>
      <w:r>
        <w:rPr>
          <w:rStyle w:val="fontstyle21"/>
        </w:rPr>
        <w:t>Yudianto, &amp; Sumardi, 2014). Sedangkan pembelajaran matematika yang</w:t>
      </w:r>
      <w:r>
        <w:rPr>
          <w:color w:val="000000"/>
        </w:rPr>
        <w:br/>
      </w:r>
      <w:r>
        <w:rPr>
          <w:rStyle w:val="fontstyle21"/>
        </w:rPr>
        <w:t>dilihat dari aspek komunikasi adalah cara siswa menjabarkan hasil</w:t>
      </w:r>
      <w:r>
        <w:rPr>
          <w:color w:val="000000"/>
        </w:rPr>
        <w:br/>
      </w:r>
      <w:r>
        <w:rPr>
          <w:rStyle w:val="fontstyle21"/>
        </w:rPr>
        <w:t>perhitungan matematika menggunakan bahasa yang mudah dipahami dan</w:t>
      </w:r>
      <w:r>
        <w:rPr>
          <w:color w:val="000000"/>
        </w:rPr>
        <w:br/>
      </w:r>
      <w:r>
        <w:rPr>
          <w:rStyle w:val="fontstyle21"/>
        </w:rPr>
        <w:t>dimengerti kepada orang lain atau teman sebaya.</w:t>
      </w:r>
      <w:r>
        <w:rPr>
          <w:color w:val="000000"/>
        </w:rPr>
        <w:br/>
      </w:r>
      <w:r>
        <w:rPr>
          <w:rStyle w:val="fontstyle21"/>
        </w:rPr>
        <w:t>Aspek-aspek yang terdapat dalam pembelajaran matematika dan</w:t>
      </w:r>
      <w:r>
        <w:rPr>
          <w:color w:val="000000"/>
        </w:rPr>
        <w:br/>
      </w:r>
      <w:r>
        <w:rPr>
          <w:rStyle w:val="fontstyle21"/>
        </w:rPr>
        <w:t>telah dijeaskan di atas merupakan aspek terpenting yang sejatinya harus</w:t>
      </w:r>
      <w:r>
        <w:rPr>
          <w:color w:val="000000"/>
        </w:rPr>
        <w:br/>
      </w:r>
      <w:r>
        <w:rPr>
          <w:rStyle w:val="fontstyle21"/>
        </w:rPr>
        <w:t>ada dalam pembelajaran matematika di kelas. Oleh karena itu dalam</w:t>
      </w:r>
      <w:r>
        <w:rPr>
          <w:color w:val="000000"/>
        </w:rPr>
        <w:br/>
      </w:r>
      <w:r>
        <w:rPr>
          <w:rStyle w:val="fontstyle21"/>
        </w:rPr>
        <w:t>pembelajaran matematika terdapat strategi yang digunakan untuk</w:t>
      </w:r>
      <w:r>
        <w:rPr>
          <w:color w:val="000000"/>
        </w:rPr>
        <w:br/>
      </w:r>
      <w:r>
        <w:rPr>
          <w:rStyle w:val="fontstyle21"/>
        </w:rPr>
        <w:t>membangun dan memunculkan aspek-aspek tersebut (Fuandi, Johar, &amp;</w:t>
      </w:r>
      <w:r>
        <w:rPr>
          <w:color w:val="000000"/>
        </w:rPr>
        <w:br/>
      </w:r>
      <w:r>
        <w:rPr>
          <w:rStyle w:val="fontstyle21"/>
        </w:rPr>
        <w:t>Munzir, 2016). Strategi sendiri adalah sebuah cara atau metode yang</w:t>
      </w:r>
      <w:r>
        <w:rPr>
          <w:color w:val="000000"/>
        </w:rPr>
        <w:br/>
      </w:r>
      <w:r>
        <w:rPr>
          <w:rStyle w:val="fontstyle21"/>
        </w:rPr>
        <w:t>digunakan untuk melakukan pembelajaran matematika agar dalam</w:t>
      </w:r>
      <w:r>
        <w:rPr>
          <w:color w:val="000000"/>
        </w:rPr>
        <w:br/>
      </w:r>
      <w:r>
        <w:rPr>
          <w:rStyle w:val="fontstyle21"/>
        </w:rPr>
        <w:t>kegiatannya memenuhi tujuan yang ingin dicapai (Nisa, 2011). Dengan</w:t>
      </w:r>
      <w:r>
        <w:rPr>
          <w:color w:val="000000"/>
        </w:rPr>
        <w:br/>
      </w:r>
      <w:r>
        <w:rPr>
          <w:rStyle w:val="fontstyle21"/>
        </w:rPr>
        <w:t>adanya strategi yang digunakan dalam pembelajaran matematika, maka</w:t>
      </w:r>
      <w:r>
        <w:rPr>
          <w:color w:val="000000"/>
        </w:rPr>
        <w:br/>
      </w:r>
      <w:r>
        <w:rPr>
          <w:rStyle w:val="fontstyle21"/>
        </w:rPr>
        <w:t>akan memunculkan hasil yang optimal dalam proses pembelajaran. hasil</w:t>
      </w:r>
      <w:r>
        <w:rPr>
          <w:color w:val="000000"/>
        </w:rPr>
        <w:br/>
      </w:r>
      <w:r>
        <w:rPr>
          <w:rStyle w:val="fontstyle21"/>
        </w:rPr>
        <w:lastRenderedPageBreak/>
        <w:t>yang optimal inilah yang akan mempengaruhi proses pembelajaran</w:t>
      </w:r>
      <w:r>
        <w:rPr>
          <w:color w:val="000000"/>
        </w:rPr>
        <w:br/>
      </w:r>
      <w:r>
        <w:rPr>
          <w:rStyle w:val="fontstyle21"/>
        </w:rPr>
        <w:t>menjadi berkualitas atau tidak berkualitas.</w:t>
      </w:r>
      <w:r>
        <w:br/>
      </w:r>
      <w:r>
        <w:rPr>
          <w:rStyle w:val="fontstyle31"/>
        </w:rPr>
        <w:t>18</w:t>
      </w:r>
      <w:r>
        <w:rPr>
          <w:rFonts w:ascii="Calibri" w:hAnsi="Calibri" w:cs="Calibri"/>
          <w:color w:val="000000"/>
        </w:rPr>
        <w:br/>
      </w:r>
      <w:r>
        <w:rPr>
          <w:rStyle w:val="fontstyle01"/>
        </w:rPr>
        <w:t>2.2 Kajian Penelitian Relevan</w:t>
      </w:r>
      <w:r>
        <w:rPr>
          <w:b/>
          <w:bCs/>
          <w:color w:val="000000"/>
        </w:rPr>
        <w:br/>
      </w:r>
      <w:r>
        <w:rPr>
          <w:rStyle w:val="fontstyle21"/>
        </w:rPr>
        <w:t>Pada penelitian yang dilakukan oleh (Mariane &amp; Susanti, 2019) terkait</w:t>
      </w:r>
      <w:r>
        <w:rPr>
          <w:color w:val="000000"/>
        </w:rPr>
        <w:br/>
      </w:r>
      <w:r>
        <w:rPr>
          <w:rStyle w:val="fontstyle21"/>
        </w:rPr>
        <w:t>dengan kemampuan pemecahan matematis pada metode pembelajaran MEI,</w:t>
      </w:r>
      <w:r>
        <w:rPr>
          <w:color w:val="000000"/>
        </w:rPr>
        <w:br/>
      </w:r>
      <w:r>
        <w:rPr>
          <w:rStyle w:val="fontstyle21"/>
        </w:rPr>
        <w:t>ditemukan hasil bahwa kemampuan pemecahan matematis siswa memiliki</w:t>
      </w:r>
      <w:r>
        <w:rPr>
          <w:color w:val="000000"/>
        </w:rPr>
        <w:br/>
      </w:r>
      <w:r>
        <w:rPr>
          <w:rStyle w:val="fontstyle21"/>
        </w:rPr>
        <w:t>peningkatan. Dalam penelitian tersebut juga dijelaskan beberapa faktor dalam</w:t>
      </w:r>
      <w:r>
        <w:rPr>
          <w:color w:val="000000"/>
        </w:rPr>
        <w:br/>
      </w:r>
      <w:r>
        <w:rPr>
          <w:rStyle w:val="fontstyle21"/>
        </w:rPr>
        <w:t>pembelajaran yang mempengaruhi kemampuanpemecahan masalah yang</w:t>
      </w:r>
      <w:r>
        <w:rPr>
          <w:color w:val="000000"/>
        </w:rPr>
        <w:br/>
      </w:r>
      <w:r>
        <w:rPr>
          <w:rStyle w:val="fontstyle21"/>
        </w:rPr>
        <w:t>dimiliki oleh siswa diantaranya yaitu kepercayaan diri dan model</w:t>
      </w:r>
      <w:r>
        <w:rPr>
          <w:color w:val="000000"/>
        </w:rPr>
        <w:br/>
      </w:r>
      <w:r>
        <w:rPr>
          <w:rStyle w:val="fontstyle21"/>
        </w:rPr>
        <w:t>pembelajaran yang digunakan oleh guru dalam perlakukan pembelajaran</w:t>
      </w:r>
      <w:r>
        <w:rPr>
          <w:color w:val="000000"/>
        </w:rPr>
        <w:br/>
      </w:r>
      <w:r>
        <w:rPr>
          <w:rStyle w:val="fontstyle21"/>
        </w:rPr>
        <w:t>dikelas.</w:t>
      </w:r>
      <w:r>
        <w:rPr>
          <w:color w:val="000000"/>
        </w:rPr>
        <w:br/>
      </w:r>
      <w:r>
        <w:rPr>
          <w:rStyle w:val="fontstyle21"/>
        </w:rPr>
        <w:t>Penelitian yang dilakukan oleh Endrawati, (2019) dalam thesis</w:t>
      </w:r>
      <w:r>
        <w:rPr>
          <w:color w:val="000000"/>
        </w:rPr>
        <w:br/>
      </w:r>
      <w:r>
        <w:rPr>
          <w:rStyle w:val="fontstyle21"/>
        </w:rPr>
        <w:t>mahasiswa Jurusan Pendidikan Matematika Program Pasca Sarjana</w:t>
      </w:r>
      <w:r>
        <w:rPr>
          <w:color w:val="000000"/>
        </w:rPr>
        <w:br/>
      </w:r>
      <w:r>
        <w:rPr>
          <w:rStyle w:val="fontstyle21"/>
        </w:rPr>
        <w:t>Universitas Negeri Semarang tahun 2019. Pada penelitian tersebut karakter</w:t>
      </w:r>
      <w:r>
        <w:rPr>
          <w:color w:val="000000"/>
        </w:rPr>
        <w:br/>
      </w:r>
      <w:r>
        <w:rPr>
          <w:rStyle w:val="fontstyle41"/>
        </w:rPr>
        <w:t xml:space="preserve">entrepreneur </w:t>
      </w:r>
      <w:r>
        <w:rPr>
          <w:rStyle w:val="fontstyle21"/>
        </w:rPr>
        <w:t>tinggi sudah mampu mencapai komponen literasi matematika.</w:t>
      </w:r>
      <w:r>
        <w:rPr>
          <w:color w:val="000000"/>
        </w:rPr>
        <w:br/>
      </w:r>
      <w:r>
        <w:rPr>
          <w:rStyle w:val="fontstyle21"/>
        </w:rPr>
        <w:t xml:space="preserve">Siswa dengan karakter </w:t>
      </w:r>
      <w:r>
        <w:rPr>
          <w:rStyle w:val="fontstyle41"/>
        </w:rPr>
        <w:t xml:space="preserve">entrepreneur </w:t>
      </w:r>
      <w:r>
        <w:rPr>
          <w:rStyle w:val="fontstyle21"/>
        </w:rPr>
        <w:t>sedang mampu mencapai komponen</w:t>
      </w:r>
      <w:r>
        <w:rPr>
          <w:color w:val="000000"/>
        </w:rPr>
        <w:br/>
      </w:r>
      <w:r>
        <w:rPr>
          <w:rStyle w:val="fontstyle21"/>
        </w:rPr>
        <w:t>literasi matematika namun siswa dalam kelompok ini kurang teliti dan tidak</w:t>
      </w:r>
      <w:r>
        <w:rPr>
          <w:color w:val="000000"/>
        </w:rPr>
        <w:br/>
      </w:r>
      <w:r>
        <w:rPr>
          <w:rStyle w:val="fontstyle21"/>
        </w:rPr>
        <w:t>mencantumkan kesimpulan pada jawaban akhir. Sedangkan siswa dengan</w:t>
      </w:r>
      <w:r>
        <w:rPr>
          <w:color w:val="000000"/>
        </w:rPr>
        <w:br/>
      </w:r>
      <w:r>
        <w:rPr>
          <w:rStyle w:val="fontstyle21"/>
        </w:rPr>
        <w:t xml:space="preserve">karakter </w:t>
      </w:r>
      <w:r>
        <w:rPr>
          <w:rStyle w:val="fontstyle41"/>
        </w:rPr>
        <w:t xml:space="preserve">entrepreneur </w:t>
      </w:r>
      <w:r>
        <w:rPr>
          <w:rStyle w:val="fontstyle21"/>
        </w:rPr>
        <w:t>rendah hanya mencapai empat komponen literasi</w:t>
      </w:r>
      <w:r>
        <w:rPr>
          <w:color w:val="000000"/>
        </w:rPr>
        <w:br/>
      </w:r>
      <w:r>
        <w:rPr>
          <w:rStyle w:val="fontstyle21"/>
        </w:rPr>
        <w:t>matematika (Endramawati,2019).</w:t>
      </w:r>
      <w:r>
        <w:rPr>
          <w:color w:val="000000"/>
        </w:rPr>
        <w:br/>
      </w:r>
      <w:r>
        <w:rPr>
          <w:rStyle w:val="fontstyle21"/>
        </w:rPr>
        <w:t>Penelitian oleh Susilowati, (2018) dalam skripsi mahasiswa Jurusan</w:t>
      </w:r>
      <w:r>
        <w:rPr>
          <w:color w:val="000000"/>
        </w:rPr>
        <w:br/>
      </w:r>
      <w:r>
        <w:rPr>
          <w:rStyle w:val="fontstyle21"/>
        </w:rPr>
        <w:t>Pendidikan Matematika Fakultas Matematika dan Ilmu Pengetahuan Alam</w:t>
      </w:r>
      <w:r>
        <w:rPr>
          <w:color w:val="000000"/>
        </w:rPr>
        <w:br/>
      </w:r>
      <w:r>
        <w:rPr>
          <w:rStyle w:val="fontstyle21"/>
        </w:rPr>
        <w:t>Universitas Negeri Gorontalo tahun 2017. Pada penelitian ini kemampuan</w:t>
      </w:r>
      <w:r>
        <w:rPr>
          <w:color w:val="000000"/>
        </w:rPr>
        <w:br/>
      </w:r>
      <w:r>
        <w:rPr>
          <w:rStyle w:val="fontstyle21"/>
        </w:rPr>
        <w:t>pemecahan masalah matematika pada materi program linear tergolong</w:t>
      </w:r>
      <w:r>
        <w:rPr>
          <w:color w:val="000000"/>
        </w:rPr>
        <w:br/>
      </w:r>
      <w:r>
        <w:rPr>
          <w:rStyle w:val="fontstyle21"/>
        </w:rPr>
        <w:t>kategori rendah. Untuk indikator pertama mengidentifikasi masalah, terdapat</w:t>
      </w:r>
      <w:r>
        <w:rPr>
          <w:color w:val="000000"/>
        </w:rPr>
        <w:br/>
      </w:r>
      <w:r>
        <w:rPr>
          <w:rStyle w:val="fontstyle21"/>
        </w:rPr>
        <w:t>32,95 % berada pada kategori sangat tinggi, 1,14 % berada pada kategori</w:t>
      </w:r>
      <w:r>
        <w:rPr>
          <w:color w:val="000000"/>
        </w:rPr>
        <w:br/>
      </w:r>
      <w:r>
        <w:rPr>
          <w:rStyle w:val="fontstyle21"/>
        </w:rPr>
        <w:t>tinggi, 6,82 % berada pada kategori sedang dan 59,09 % berada pada kategori</w:t>
      </w:r>
      <w:r>
        <w:rPr>
          <w:color w:val="000000"/>
        </w:rPr>
        <w:br/>
      </w:r>
      <w:r>
        <w:rPr>
          <w:rStyle w:val="fontstyle21"/>
        </w:rPr>
        <w:t>rendah. Untuk indicator kemampuan merumuskan dan menyusun strategi</w:t>
      </w:r>
      <w:r>
        <w:rPr>
          <w:color w:val="000000"/>
        </w:rPr>
        <w:br/>
      </w:r>
      <w:r>
        <w:rPr>
          <w:rStyle w:val="fontstyle21"/>
        </w:rPr>
        <w:t>penyelesaian masalah yaitu 10,23 % berada pada kategori sangat tinggi, 2,27</w:t>
      </w:r>
      <w:r>
        <w:rPr>
          <w:color w:val="000000"/>
        </w:rPr>
        <w:br/>
      </w:r>
      <w:r>
        <w:rPr>
          <w:rStyle w:val="fontstyle21"/>
        </w:rPr>
        <w:t>% berada pada tinggi, 4,55 % berada pada kategori sedang dan 82,95 %</w:t>
      </w:r>
      <w:r>
        <w:rPr>
          <w:color w:val="000000"/>
        </w:rPr>
        <w:br/>
      </w:r>
      <w:r>
        <w:rPr>
          <w:rStyle w:val="fontstyle21"/>
        </w:rPr>
        <w:t>berada pada kategori rendah. Indikator kemampuan menerapkan strategi</w:t>
      </w:r>
      <w:r>
        <w:rPr>
          <w:color w:val="000000"/>
        </w:rPr>
        <w:br/>
      </w:r>
      <w:r>
        <w:rPr>
          <w:rStyle w:val="fontstyle21"/>
        </w:rPr>
        <w:t>untuk menyelesaikan masalah yaitu 1,14 % berada pada kategori sangat</w:t>
      </w:r>
      <w:r>
        <w:br/>
      </w:r>
      <w:r>
        <w:rPr>
          <w:rStyle w:val="fontstyle31"/>
        </w:rPr>
        <w:t>19</w:t>
      </w:r>
      <w:r>
        <w:rPr>
          <w:rFonts w:ascii="Calibri" w:hAnsi="Calibri" w:cs="Calibri"/>
          <w:color w:val="000000"/>
        </w:rPr>
        <w:br/>
      </w:r>
      <w:r>
        <w:rPr>
          <w:rStyle w:val="fontstyle21"/>
        </w:rPr>
        <w:t>tinggi, 2,27 % berada pada kategori tinggi, 4,55 % berada pada kategori</w:t>
      </w:r>
      <w:r>
        <w:rPr>
          <w:color w:val="000000"/>
        </w:rPr>
        <w:br/>
      </w:r>
      <w:r>
        <w:rPr>
          <w:rStyle w:val="fontstyle21"/>
        </w:rPr>
        <w:t>sedang, 92,05 % berada pada kategori rendah.</w:t>
      </w:r>
    </w:p>
    <w:sectPr w:rsidR="002A12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0000000000000000000"/>
    <w:charset w:val="00"/>
    <w:family w:val="roman"/>
    <w:pitch w:val="variable"/>
    <w:sig w:usb0="E00002FF" w:usb1="420024FF" w:usb2="00000000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8AB"/>
    <w:rsid w:val="002A123A"/>
    <w:rsid w:val="002A1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23B71"/>
  <w15:chartTrackingRefBased/>
  <w15:docId w15:val="{818812BD-4E50-4F3E-A9A9-B83D5E074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2A18AB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2A18A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2A18AB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DefaultParagraphFont"/>
    <w:rsid w:val="002A18AB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customStyle="1" w:styleId="fontstyle51">
    <w:name w:val="fontstyle51"/>
    <w:basedOn w:val="DefaultParagraphFont"/>
    <w:rsid w:val="002A18AB"/>
    <w:rPr>
      <w:rFonts w:ascii="Cambria Math" w:hAnsi="Cambria Math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2960</Words>
  <Characters>16872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1</cp:revision>
  <dcterms:created xsi:type="dcterms:W3CDTF">2025-04-24T01:30:00Z</dcterms:created>
  <dcterms:modified xsi:type="dcterms:W3CDTF">2025-04-24T01:31:00Z</dcterms:modified>
</cp:coreProperties>
</file>